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42060C1C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7352E9">
        <w:rPr>
          <w:rFonts w:ascii="Isidora" w:hAnsi="Isidora" w:cs="Arial"/>
        </w:rPr>
        <w:t xml:space="preserve"> Bernardo Ríos Uribe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1D1E164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7352E9">
        <w:rPr>
          <w:rFonts w:ascii="Isidora" w:hAnsi="Isidora" w:cs="Arial"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36BF4E0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Fecha de nacimiento:   </w:t>
      </w:r>
      <w:r w:rsidR="007352E9">
        <w:rPr>
          <w:rFonts w:ascii="Isidora" w:hAnsi="Isidora" w:cs="Arial"/>
        </w:rPr>
        <w:t>18 de</w:t>
      </w:r>
      <w:r w:rsidRPr="00B93884">
        <w:rPr>
          <w:rFonts w:ascii="Isidora" w:hAnsi="Isidora" w:cs="Arial"/>
        </w:rPr>
        <w:t xml:space="preserve"> </w:t>
      </w:r>
      <w:r w:rsidR="007352E9">
        <w:rPr>
          <w:rFonts w:ascii="Isidora" w:hAnsi="Isidora" w:cs="Arial"/>
        </w:rPr>
        <w:t>febrero</w:t>
      </w:r>
      <w:r w:rsidRPr="00B93884">
        <w:rPr>
          <w:rFonts w:ascii="Isidora" w:hAnsi="Isidora" w:cs="Arial"/>
        </w:rPr>
        <w:t xml:space="preserve"> </w:t>
      </w:r>
      <w:r w:rsidR="007352E9">
        <w:rPr>
          <w:rFonts w:ascii="Isidora" w:hAnsi="Isidora" w:cs="Arial"/>
        </w:rPr>
        <w:t>del 2022     Edad 2 años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18C9D88E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7352E9">
        <w:rPr>
          <w:rFonts w:ascii="Isidora" w:hAnsi="Isidora" w:cs="Arial"/>
        </w:rPr>
        <w:t>Rubén Bernardo Ríos Macias</w:t>
      </w:r>
    </w:p>
    <w:p w14:paraId="60FFF372" w14:textId="7EA87E8B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7352E9">
        <w:rPr>
          <w:rFonts w:ascii="Isidora" w:hAnsi="Isidora" w:cs="Arial"/>
        </w:rPr>
        <w:t>26109</w:t>
      </w:r>
    </w:p>
    <w:p w14:paraId="562B4BFB" w14:textId="52C66A73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7352E9">
        <w:rPr>
          <w:rFonts w:ascii="Isidora" w:hAnsi="Isidora" w:cs="Arial"/>
        </w:rPr>
        <w:t xml:space="preserve"> Tesorería</w:t>
      </w:r>
    </w:p>
    <w:p w14:paraId="560EC7C8" w14:textId="5012A8A9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7352E9">
        <w:rPr>
          <w:rFonts w:ascii="Isidora" w:hAnsi="Isidora" w:cs="Arial"/>
        </w:rPr>
        <w:t xml:space="preserve"> </w:t>
      </w:r>
      <w:proofErr w:type="gramStart"/>
      <w:r w:rsidR="007352E9">
        <w:rPr>
          <w:rFonts w:ascii="Isidora" w:hAnsi="Isidora" w:cs="Arial"/>
        </w:rPr>
        <w:t>Jefe</w:t>
      </w:r>
      <w:proofErr w:type="gramEnd"/>
      <w:r w:rsidR="007352E9">
        <w:rPr>
          <w:rFonts w:ascii="Isidora" w:hAnsi="Isidora" w:cs="Arial"/>
        </w:rPr>
        <w:t xml:space="preserve"> Administrativo A</w:t>
      </w:r>
    </w:p>
    <w:p w14:paraId="10131734" w14:textId="19C7EECE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7352E9">
        <w:rPr>
          <w:rFonts w:ascii="Isidora" w:hAnsi="Isidora" w:cs="Arial"/>
        </w:rPr>
        <w:t>Guadalajara Jalisco, 11 de febrero de 1994</w:t>
      </w:r>
    </w:p>
    <w:p w14:paraId="476DEDAC" w14:textId="780F929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</w:t>
      </w:r>
      <w:r w:rsidR="007352E9">
        <w:rPr>
          <w:rFonts w:ascii="Isidora" w:hAnsi="Isidora" w:cs="Arial"/>
        </w:rPr>
        <w:t>Soltero</w:t>
      </w:r>
      <w:r w:rsidRPr="00B93884">
        <w:rPr>
          <w:rFonts w:ascii="Isidora" w:hAnsi="Isidora" w:cs="Arial"/>
        </w:rPr>
        <w:t xml:space="preserve">   </w:t>
      </w:r>
    </w:p>
    <w:p w14:paraId="5F43B9C5" w14:textId="6F9895F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7352E9">
        <w:rPr>
          <w:rFonts w:ascii="Isidora" w:hAnsi="Isidora" w:cs="Arial"/>
        </w:rPr>
        <w:t xml:space="preserve">38182200 </w:t>
      </w:r>
      <w:proofErr w:type="spellStart"/>
      <w:r w:rsidR="007352E9">
        <w:rPr>
          <w:rFonts w:ascii="Isidora" w:hAnsi="Isidora" w:cs="Arial"/>
        </w:rPr>
        <w:t>ext</w:t>
      </w:r>
      <w:proofErr w:type="spellEnd"/>
      <w:r w:rsidR="007352E9">
        <w:rPr>
          <w:rFonts w:ascii="Isidora" w:hAnsi="Isidora" w:cs="Arial"/>
        </w:rPr>
        <w:t xml:space="preserve"> 2010</w:t>
      </w:r>
    </w:p>
    <w:p w14:paraId="443AB60C" w14:textId="6EF60A0B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7352E9">
        <w:rPr>
          <w:rFonts w:ascii="Isidora" w:hAnsi="Isidora" w:cs="Arial"/>
        </w:rPr>
        <w:t>3312496530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0908BC6A" w14:textId="69D069B0" w:rsidR="00B93884" w:rsidRPr="00B93884" w:rsidRDefault="00B93884" w:rsidP="007352E9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Zapopan, Jalisco a </w:t>
      </w:r>
      <w:r w:rsidR="007352E9">
        <w:rPr>
          <w:rFonts w:ascii="Isidora" w:hAnsi="Isidora" w:cs="Arial"/>
        </w:rPr>
        <w:t>06</w:t>
      </w:r>
      <w:r w:rsidRPr="00B93884">
        <w:rPr>
          <w:rFonts w:ascii="Isidora" w:hAnsi="Isidora" w:cs="Arial"/>
        </w:rPr>
        <w:t xml:space="preserve"> de </w:t>
      </w:r>
      <w:r w:rsidR="007352E9">
        <w:rPr>
          <w:rFonts w:ascii="Isidora" w:hAnsi="Isidora" w:cs="Arial"/>
        </w:rPr>
        <w:t xml:space="preserve">marzo </w:t>
      </w:r>
      <w:r w:rsidRPr="00B93884">
        <w:rPr>
          <w:rFonts w:ascii="Isidora" w:hAnsi="Isidora" w:cs="Arial"/>
        </w:rPr>
        <w:t>del 20</w:t>
      </w:r>
      <w:r w:rsidR="007352E9">
        <w:rPr>
          <w:rFonts w:ascii="Isidora" w:hAnsi="Isidora" w:cs="Arial"/>
        </w:rPr>
        <w:t>24</w:t>
      </w: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0D93" w14:textId="77777777" w:rsidR="0033566D" w:rsidRDefault="0033566D" w:rsidP="006E36E0">
      <w:pPr>
        <w:spacing w:after="0" w:line="240" w:lineRule="auto"/>
      </w:pPr>
      <w:r>
        <w:separator/>
      </w:r>
    </w:p>
  </w:endnote>
  <w:endnote w:type="continuationSeparator" w:id="0">
    <w:p w14:paraId="02134C94" w14:textId="77777777" w:rsidR="0033566D" w:rsidRDefault="0033566D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E49B" w14:textId="77777777" w:rsidR="0033566D" w:rsidRDefault="0033566D" w:rsidP="006E36E0">
      <w:pPr>
        <w:spacing w:after="0" w:line="240" w:lineRule="auto"/>
      </w:pPr>
      <w:r>
        <w:separator/>
      </w:r>
    </w:p>
  </w:footnote>
  <w:footnote w:type="continuationSeparator" w:id="0">
    <w:p w14:paraId="6D26A85B" w14:textId="77777777" w:rsidR="0033566D" w:rsidRDefault="0033566D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4C8" w14:textId="20D32241" w:rsidR="006E2652" w:rsidRDefault="0033566D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258D" w14:textId="47533DEF" w:rsidR="006E2652" w:rsidRDefault="0033566D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CA82" w14:textId="6C610EAF" w:rsidR="006E2652" w:rsidRDefault="0033566D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3566D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352E9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Rubén Bernardo Ríos Macías</cp:lastModifiedBy>
  <cp:revision>3</cp:revision>
  <cp:lastPrinted>2022-08-24T14:23:00Z</cp:lastPrinted>
  <dcterms:created xsi:type="dcterms:W3CDTF">2024-02-29T23:41:00Z</dcterms:created>
  <dcterms:modified xsi:type="dcterms:W3CDTF">2024-03-06T20:35:00Z</dcterms:modified>
</cp:coreProperties>
</file>