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Random Effects mit dem jagsUI package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#library(rjags) # jagsUI benötigt dieses Paket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#library(coda) 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library(jagsUI)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Attache Paket: ‘jagsUI’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The following object is masked from ‘package:utils’: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  View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#library(random)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 Sichergehen richtiger Working directory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jagsUI/Ex1 Blocker")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read.table("Blocker_Data_neu sortiert.txt", sep = "", header=F)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V1  V2   V3   V4 V5 V6 V7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3   3   39   38  1  2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14   7  116  114  1  2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11   5   93   69  1  2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127 102 1520 1533  1  2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27  28  365  355  1  2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6   4   52   59  1  2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data2  = read.table("Data_Blocker_Rest.txt")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head(data2) # Shows the first six entries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nt &lt;-  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ns &lt;- 22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ncol(data[,5:6])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data[,7]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na  # check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list("ns", "nt", "na", "r", "n", "t")  # names list of numbers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"T[2]", "sd" , "totresdev" 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##### read in inits with chains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0),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0, 0, 0, 0, 0, 0, 0, 0, 0, 0, 0, 0, 0),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.RNG.name="base::Wichmann-Hill", .RNG.seed=1) 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.RNG.seed=2)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sd=2,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mu=c(-3, 5, -1, -3, 7, -3, -4, -3, -3, 0, -3, -3,0, 3, 5, -3, -3, -1, -3, -7, -3, -3),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.RNG.name="base::Wichmann-Hill", .RNG.seed=3 )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Achtung: "lecuyer::RngStream" funktioniert nicht mit jagsUI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*** PROGRAM STARTS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for(i in 1:ns){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LOOP THROUGH STUDIES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trials is zero for control arm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treatment effect is zero for control arm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mu[i] ~ dnorm(0,.0001)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vague priors for all trial baselines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dbin(p[i,k],n[i,k])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binomial likelihood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logit(p[i,k]) &lt;- mu[i] + delta[i,k]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model for linear predictor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rhat[i,k] &lt;- p[i,k] * n[i,k]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expected value of the numerators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 * (r[i,k] * (log(r[i,k])-log(rhat[i,k]))+  (n[i,k]-r[i,k]) * (log(n[i,k]-r[i,k]) - log(n[i,k]-rhat[i,k])))  #Deviance contribution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summed residual deviance contribution for this trial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trial-specific LOR distributions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md[i,k] &lt;- d[t[i,k]] - d[t[i,1]] + sw[i,k]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mean of LOR distributions (with multi-arm trial correction)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taud[i,k] &lt;- tau *2*(k-1)/k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precision of LOR distributions (with multi-arm trial correction)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totresdev &lt;- sum(resdev[])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#Total Residual Deviance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d[1] &lt;- 0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treatment effect is zero for reference treatment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sd ~ dunif(0,5)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># vague prior for between-trial SD.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tau &lt;- pow(sd,-2) </w:t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between-trial precision = (1/between-trial variance)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Provide estimates of treatment effects T[k] on the natural (probability) scale 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# Given a Mean Effect, meanA, for 'standard' treatment 1, with precision (1/variance) precA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2:nt){ d[k] ~ dnorm(0,0.0001) }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1:nt) { logit(T[k]) &lt;- A + d[k] }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A ~ dnorm(-2.2, 3.3)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file="Blocker_Random.txt")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jags.m &lt;- jags(data=dat,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inits=all.inits,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parameters.to.save=params,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model.file="Blocker_Random.txt",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n.chains=3,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n.iter=20000, n.burnin=10000,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store.data=TRUE)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Calculating statistics.......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#Warning messages: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#1: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list of character strings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#2: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character vector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muss demnächst angepasst werden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Anzeigen der posterioren Werte und des Medians --------------------------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#traceplot(jags.m) # zeigt Abbildungen einzeln nach Eingabe der Entertaste an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jags.View(jags.m)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jags.m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output for model 'Blocker_Random.txt', generated by jagsUI.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Estimates based on 3 chains of 20000 iterations,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adaptation = 100 iterations (sufficient),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burn-in = 10000 iterations and thin rate = 1,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yielding 30000 total samples from the joint posterior.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ran for 0.506 minutes at time 2019-11-04 19:05:02.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mean    sd    2.5%     50%   97.5% overlap0 f  Rhat n.eff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-0.246 0.065  -0.371  -0.249  -0.116    FALSE 1 1.001 30000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0.110 0.054   0.037   0.099   0.245    FALSE 1 1.000 21802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0.089 0.046   0.029   0.079   0.204    FALSE 1 1.000 22715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          0.133 0.082   0.009   0.126   0.315    FALSE 1 1.009   233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41.926 8.128  27.147  41.563  59.414    FALSE 1 1.001  2719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259.357 8.128 244.578 258.994 276.845    FALSE 1 1.001  2719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Successful convergence based on Rhat values (all &lt; 1.1).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Rhat is the potential scale reduction factor (at convergence, Rhat=1).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n.eff is a crude measure of effective sample size.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overlap0 checks if 0 falls in the parameter's 95% credible interval.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 is the proportion of the posterior with the same sign as the mean;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i.e., our confidence that the parameter is positive or negative.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info: (pD = var(deviance)/2)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pD = 33 and DIC = 292.368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is better).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mit jags-Funktion keine weiterführende Diagnostik möglich: das Objekt jags.m zeigt nur eine Liste von 24 Elementen an.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ebenso wenig mit jags.basic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Versuch mit jagsbasic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jagsbasic.m &lt;- jags.basic(data=dat,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inits=all.inits,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parameters.to.save=params,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model.file="Blocker_Random.txt",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n.chains=3,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n.iter=20000, n.burnin=10000)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0.609 minutes.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#ja, funktioniert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jagsbasic.m_II &lt;- do.call(rbind.data.frame, jagsbasic.m)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Median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median(jagsbasic.m_II$`T[1]`)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0.09942919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 Median von T2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median(jagsbasic.m_II$`T[2]`)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0.07938813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median(jagsbasic.m_II$`d[2]`)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-0.248589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sd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median(jagsbasic.m_II$`sd`)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0.1259102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Leverage Plot -----------------------------------------------------------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Erzeugen Daten für dev und rhat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params_levplot &lt;- c("dev", "rhat")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jagsbasic.m_levplot &lt;- jags.basic(data=dat,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inits=all.inits,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parameters.to.save=params_levplot,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model.file="Blocker_Random.txt",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n.chains=3,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n.iter=10000, n.burnin=5000)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47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964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5000 iterations x 3 chains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5000 iterations x 3 chains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0.303 minutes.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jagsbasic.m_levplot &lt;- do.call(rbind.data.frame, jagsbasic.m_levplot)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w_ik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dev_1.1 &lt;- mean(jagsbasic.m_levplot$`dev[1,1]`)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dev_2.1 &lt;- mean(jagsbasic.m_levplot$`dev[2,1]`)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dev_3.1 &lt;- mean(jagsbasic.m_levplot$`dev[3,1]`)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dev_4.1 &lt;- mean(jagsbasic.m_levplot$`dev[4,1]`)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dev_5.1 &lt;- mean(jagsbasic.m_levplot$`dev[5,1]`)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dev_6.1 &lt;- mean(jagsbasic.m_levplot$`dev[6,1]`)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dev_7.1 &lt;- mean(jagsbasic.m_levplot$`dev[7,1]`)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dev_8.1 &lt;- mean(jagsbasic.m_levplot$`dev[8,1]`)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dev_9.1 &lt;- mean(jagsbasic.m_levplot$`dev[9,1]`)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dev_10.1 &lt;- mean(jagsbasic.m_levplot$`dev[10,1]`)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dev_11.1 &lt;- mean(jagsbasic.m_levplot$`dev[11,1]`)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dev_12.1 &lt;- mean(jagsbasic.m_levplot$`dev[12,1]`)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dev_13.1 &lt;- mean(jagsbasic.m_levplot$`dev[13,1]`)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dev_14.1 &lt;- mean(jagsbasic.m_levplot$`dev[14,1]`)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dev_15.1 &lt;- mean(jagsbasic.m_levplot$`dev[15,1]`)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dev_16.1 &lt;- mean(jagsbasic.m_levplot$`dev[16,1]`)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dev_17.1 &lt;- mean(jagsbasic.m_levplot$`dev[17,1]`)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dev_18.1 &lt;- mean(jagsbasic.m_levplot$`dev[18,1]`)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dev_19.1 &lt;- mean(jagsbasic.m_levplot$`dev[19,1]`)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dev_20.1 &lt;- mean(jagsbasic.m_levplot$`dev[20,1]`)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dev_21.1 &lt;- mean(jagsbasic.m_levplot$`dev[21,1]`)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dev_22.1 &lt;- mean(jagsbasic.m_levplot$`dev[22,1]`)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dev_1.2 &lt;- mean(jagsbasic.m_levplot$`dev[1,2]`)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dev_2.2 &lt;- mean(jagsbasic.m_levplot$`dev[2,2]`)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dev_3.2 &lt;- mean(jagsbasic.m_levplot$`dev[3,2]`)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dev_4.2 &lt;- mean(jagsbasic.m_levplot$`dev[4,2]`)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dev_5.2 &lt;- mean(jagsbasic.m_levplot$`dev[5,2]`)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dev_6.2 &lt;- mean(jagsbasic.m_levplot$`dev[6,2]`)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dev_7.2 &lt;- mean(jagsbasic.m_levplot$`dev[7,2]`)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dev_8.2 &lt;- mean(jagsbasic.m_levplot$`dev[8,2]`)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dev_9.2 &lt;- mean(jagsbasic.m_levplot$`dev[9,2]`)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dev_10.2 &lt;- mean(jagsbasic.m_levplot$`dev[10,2]`)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dev_11.2 &lt;- mean(jagsbasic.m_levplot$`dev[11,2]`)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dev_12.2 &lt;- mean(jagsbasic.m_levplot$`dev[12,2]`)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dev_13.2 &lt;- mean(jagsbasic.m_levplot$`dev[13,2]`)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dev_14.2 &lt;- mean(jagsbasic.m_levplot$`dev[14,2]`)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dev_15.2 &lt;- mean(jagsbasic.m_levplot$`dev[15,2]`)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dev_16.2 &lt;- mean(jagsbasic.m_levplot$`dev[16,2]`)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dev_17.2 &lt;- mean(jagsbasic.m_levplot$`dev[17,2]`)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dev_18.2 &lt;- mean(jagsbasic.m_levplot$`dev[18,2]`)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dev_19.2 &lt;- mean(jagsbasic.m_levplot$`dev[19,2]`)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dev_20.2 &lt;- mean(jagsbasic.m_levplot$`dev[20,2]`)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dev_21.2 &lt;- mean(jagsbasic.m_levplot$`dev[21,2]`)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dev_22.2 &lt;- mean(jagsbasic.m_levplot$`dev[22,2]`)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 &lt;- mean(c(dev_1.1,dev_1.2 ))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 &lt;- mean(c(dev_2.1,dev_2.2 ))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dev_3 &lt;- mean(c(dev_3.1,dev_3.2 ))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dev_4 &lt;- mean(c(dev_4.1,dev_4.2 ))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dev_5 &lt;- mean(c(dev_5.1,dev_5.2 ))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dev_6 &lt;- mean(c(dev_6.1,dev_6.2 ))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dev_7 &lt;- mean(c(dev_7.1,dev_7.2 ))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dev_8 &lt;- mean(c(dev_8.1,dev_8.2 ))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dev_9 &lt;- mean(c(dev_9.1,dev_9.2 ))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dev_10 &lt;- mean(c(dev_10.1,dev_10.2 ))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dev_11 &lt;- mean(c(dev_11.1,dev_11.2 ))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dev_12 &lt;- mean(c(dev_12.1,dev_12.2 ))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dev_13 &lt;- mean(c(dev_13.1,dev_13.2 ))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dev_14 &lt;- mean(c(dev_14.1,dev_14.2 ))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dev_15 &lt;- mean(c(dev_15.1,dev_15.2 ))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dev_16 &lt;- mean(c(dev_16.1,dev_16.2 ))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dev_17 &lt;- mean(c(dev_17.1,dev_17.2 ))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dev_18 &lt;- mean(c(dev_18.1,dev_18.2 ))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dev_19 &lt;- mean(c(dev_19.1,dev_19.2 ))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dev_20 &lt;- mean(c(dev_20.1,dev_20.2 ))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dev_21 &lt;- mean(c(dev_21.1,dev_21.2 ))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dev_22 &lt;- mean(c(dev_22.1,dev_22.2 ))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dev_hilf &lt;- rbind(dev_1, dev_2, dev_3, dev_4, dev_5, dev_6, dev_7, dev_8, dev_9, dev_10, dev_11, dev_12, dev_13, dev_14, dev_15, dev_16, dev_17, dev_18, dev_19, dev_20, dev_21, dev_22 )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sqrt(dev_hilf[,1])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 &lt;- cbind( w_ik_neg, w_ik)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#fertige_Daten_w_ik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leverage_ik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dev_bar_k1 &lt;- rbind(dev_1.1, dev_2.1 , dev_3.1, dev_4.1, dev_5.1 , dev_6.1 , dev_7.1 , dev_8.1, dev_9.1 , dev_10.1 , dev_11.1, dev_12.1 , dev_13.1 , dev_14.1 , dev_15.1 , dev_16.1 , dev_17.1 , dev_18.1, dev_19.1, dev_20.1, dev_21.1, dev_22.1)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#dev_bar_k1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dev_bar_k2 &lt;- rbind(dev_1.2, dev_2.2 , dev_3.2, dev_4.2, dev_5.2 , dev_6.2 , dev_7.2 , dev_8.2, dev_9.2 , dev_10.2 , dev_11.2, dev_12.2 , dev_13.2 , dev_14.2 , dev_15.2 , dev_16.2 , dev_17.2 , dev_18.2, dev_19.2, dev_20.2, dev_21.2, dev_22.2)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#dev_bar_k2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rhat_1.1 &lt;- mean(jagsbasic.m_levplot$`rhat[1,1]`)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rhat_2.1 &lt;- mean(jagsbasic.m_levplot$`rhat[2,1]`)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rhat_3.1 &lt;- mean(jagsbasic.m_levplot$`rhat[3,1]`)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rhat_4.1 &lt;- mean(jagsbasic.m_levplot$`rhat[4,1]`)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rhat_5.1 &lt;- mean(jagsbasic.m_levplot$`rhat[5,1]`)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rhat_6.1 &lt;- mean(jagsbasic.m_levplot$`rhat[6,1]`)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rhat_7.1 &lt;- mean(jagsbasic.m_levplot$`rhat[7,1]`)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rhat_8.1 &lt;- mean(jagsbasic.m_levplot$`rhat[8,1]`)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rhat_9.1 &lt;- mean(jagsbasic.m_levplot$`rhat[9,1]`)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rhat_10.1 &lt;- mean(jagsbasic.m_levplot$`rhat[10,1]`)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rhat_11.1 &lt;- mean(jagsbasic.m_levplot$`rhat[11,1]`)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rhat_12.1 &lt;- mean(jagsbasic.m_levplot$`rhat[12,1]`)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rhat_13.1 &lt;- mean(jagsbasic.m_levplot$`rhat[13,1]`)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rhat_14.1 &lt;- mean(jagsbasic.m_levplot$`rhat[14,1]`)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rhat_15.1 &lt;- mean(jagsbasic.m_levplot$`rhat[15,1]`)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rhat_16.1 &lt;- mean(jagsbasic.m_levplot$`rhat[16,1]`)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rhat_17.1 &lt;- mean(jagsbasic.m_levplot$`rhat[17,1]`)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rhat_18.1 &lt;- mean(jagsbasic.m_levplot$`rhat[18,1]`)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rhat_19.1 &lt;- mean(jagsbasic.m_levplot$`rhat[19,1]`)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rhat_20.1 &lt;- mean(jagsbasic.m_levplot$`rhat[20,1]`)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rhat_21.1 &lt;- mean(jagsbasic.m_levplot$`rhat[21,1]`)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rhat_22.1 &lt;- mean(jagsbasic.m_levplot$`rhat[22,1]`)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rhat_1.2 &lt;- mean(jagsbasic.m_levplot$`rhat[1,2]`)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rhat_2.2 &lt;- mean(jagsbasic.m_levplot$`rhat[2,2]`)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rhat_3.2 &lt;- mean(jagsbasic.m_levplot$`rhat[3,2]`)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rhat_4.2 &lt;- mean(jagsbasic.m_levplot$`rhat[4,2]`)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rhat_5.2 &lt;- mean(jagsbasic.m_levplot$`rhat[5,2]`)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rhat_6.2 &lt;- mean(jagsbasic.m_levplot$`rhat[6,2]`)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rhat_7.2 &lt;- mean(jagsbasic.m_levplot$`rhat[7,2]`)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rhat_8.2 &lt;- mean(jagsbasic.m_levplot$`rhat[8,2]`)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rhat_9.2 &lt;- mean(jagsbasic.m_levplot$`rhat[9,2]`)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rhat_10.2 &lt;- mean(jagsbasic.m_levplot$`rhat[10,2]`)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rhat_11.2 &lt;- mean(jagsbasic.m_levplot$`rhat[11,2]`)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rhat_12.2 &lt;- mean(jagsbasic.m_levplot$`rhat[12,2]`)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rhat_13.2 &lt;- mean(jagsbasic.m_levplot$`rhat[13,2]`)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rhat_14.2 &lt;- mean(jagsbasic.m_levplot$`rhat[14,2]`)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rhat_15.2 &lt;- mean(jagsbasic.m_levplot$`rhat[15,2]`)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rhat_16.2 &lt;- mean(jagsbasic.m_levplot$`rhat[16,2]`)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rhat_17.2 &lt;- mean(jagsbasic.m_levplot$`rhat[17,2]`)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rhat_18.2 &lt;- mean(jagsbasic.m_levplot$`rhat[18,2]`)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rhat_19.2 &lt;- mean(jagsbasic.m_levplot$`rhat[19,2]`)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rhat_20.2 &lt;- mean(jagsbasic.m_levplot$`rhat[20,2]`)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rhat_21.2 &lt;- mean(jagsbasic.m_levplot$`rhat[21,2]`)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rhat_22.2 &lt;- mean(jagsbasic.m_levplot$`rhat[22,2]`)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rhat_k1 &lt;- rbind(rhat_1.1, rhat_2.1,  rhat_3.1,  rhat_4.1, rhat_5.1, rhat_6.1, rhat_7.1, rhat_8.1, rhat_9.1, rhat_10.1, rhat_11.1, rhat_12.1, rhat_13.1, rhat_14.1 , rhat_15.1 , rhat_16.1, rhat_17.1, rhat_18.1, rhat_19.1, rhat_20.1 , rhat_21.1 , rhat_22.1)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#rhat_k1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dev_tilde_erst_k1 &lt;- data[,1]*log(data[,1]/rhat_k1[,1])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#dev_tilde_erst_k1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dev_tilde_zweit_k1 &lt;- (data[,3]-data[,1])*log((data[,3]-data[,1])/(data[,3]-rhat_k1))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&lt;-  dev_bar_k1[,1] - dev_tilde_gesamt_k1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#leverage_k1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rhat_k2 &lt;- rbind(rhat_1.2, rhat_2.2,  rhat_3.2,  rhat_4.2, rhat_5.2, rhat_6.2, rhat_7.2, rhat_8.2, rhat_9.2, rhat_10.2, rhat_11.2, rhat_12.2, rhat_13.2, rhat_14.2 , rhat_15.2 , rhat_16.2, rhat_17.2, rhat_18.2, rhat_19.2, rhat_20.2 , rhat_21.2 , rhat_22.2)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#rhat_k2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data[,2]*log(data[,2]/rhat_k2[,1])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#dev_tilde_erst_k2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(data[,4]-data[,2])*log((data[,4]-data[,2])/(data[,4]-rhat_k2[,1]))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&lt;-  dev_bar_k2[,1] - dev_tilde_gesamt_k2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#leverage_k2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Erzeugen leverage plot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library(car)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Lade nötiges Paket: carData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scatterplot(c(fertige_Daten_w_ik[,"w_ik_neg"], fertige_Daten_w_ik[,"w_ik"]), c(leverage_k1, leverage_k2),  main="Leverage plot for the random effects model", xlim=c(-3,3), ylim=c(0,4.5), xlab=expression('w'[ik]), ylab=expression('leverage'[ik]), regLine =F, smooth=F, boxplots=F )               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94CCC" w:rsidRPr="00394CCC" w:rsidRDefault="00394CCC" w:rsidP="0039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394CC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394CCC" w:rsidRDefault="00D916E9">
      <w:pPr>
        <w:rPr>
          <w:sz w:val="20"/>
        </w:rPr>
      </w:pPr>
      <w:bookmarkStart w:id="0" w:name="_GoBack"/>
      <w:bookmarkEnd w:id="0"/>
    </w:p>
    <w:sectPr w:rsidR="00D916E9" w:rsidRPr="00394CCC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ExMjE0MzYwMzBX0lEKTi0uzszPAykwrAUAwx1VTSwAAAA="/>
  </w:docVars>
  <w:rsids>
    <w:rsidRoot w:val="00394CCC"/>
    <w:rsid w:val="000A0B58"/>
    <w:rsid w:val="00241933"/>
    <w:rsid w:val="00394CCC"/>
    <w:rsid w:val="007C4CC8"/>
    <w:rsid w:val="00807E0A"/>
    <w:rsid w:val="009F6F1F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687D7-F04F-45FE-B370-1C47B6A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Standard"/>
    <w:rsid w:val="0039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9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94CC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394CCC"/>
  </w:style>
  <w:style w:type="character" w:customStyle="1" w:styleId="gd15mcfcktb">
    <w:name w:val="gd15mcfcktb"/>
    <w:basedOn w:val="Absatz-Standardschriftart"/>
    <w:rsid w:val="00394CCC"/>
  </w:style>
  <w:style w:type="character" w:customStyle="1" w:styleId="gd15mcfcotb">
    <w:name w:val="gd15mcfcotb"/>
    <w:basedOn w:val="Absatz-Standardschriftart"/>
    <w:rsid w:val="00394CCC"/>
  </w:style>
  <w:style w:type="character" w:customStyle="1" w:styleId="gd15mcfceub">
    <w:name w:val="gd15mcfceub"/>
    <w:basedOn w:val="Absatz-Standardschriftart"/>
    <w:rsid w:val="0039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9D79-E6EF-4F27-B2E9-435C28F6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2714</Words>
  <Characters>17100</Characters>
  <Application>Microsoft Office Word</Application>
  <DocSecurity>0</DocSecurity>
  <Lines>142</Lines>
  <Paragraphs>39</Paragraphs>
  <ScaleCrop>false</ScaleCrop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2019-11-04T18:07:00Z</dcterms:created>
  <dcterms:modified xsi:type="dcterms:W3CDTF">2019-11-04T18:08:00Z</dcterms:modified>
</cp:coreProperties>
</file>