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030" w:rsidRDefault="00CD0BBE" w:rsidP="00CC1D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8147B1">
        <w:rPr>
          <w:rFonts w:ascii="Times New Roman" w:hAnsi="Times New Roman" w:cs="Times New Roman"/>
          <w:b/>
          <w:sz w:val="28"/>
          <w:szCs w:val="24"/>
        </w:rPr>
        <w:t>З</w:t>
      </w:r>
      <w:r w:rsidR="00FF4030">
        <w:rPr>
          <w:rFonts w:ascii="Times New Roman" w:hAnsi="Times New Roman" w:cs="Times New Roman"/>
          <w:b/>
          <w:sz w:val="28"/>
          <w:szCs w:val="24"/>
        </w:rPr>
        <w:t xml:space="preserve">адание для </w:t>
      </w:r>
      <w:r w:rsidR="00024506">
        <w:rPr>
          <w:rFonts w:ascii="Times New Roman" w:hAnsi="Times New Roman" w:cs="Times New Roman"/>
          <w:b/>
          <w:sz w:val="28"/>
          <w:szCs w:val="24"/>
        </w:rPr>
        <w:t>разработчика</w:t>
      </w:r>
      <w:r w:rsidR="00FF4030">
        <w:rPr>
          <w:rFonts w:ascii="Times New Roman" w:hAnsi="Times New Roman" w:cs="Times New Roman"/>
          <w:b/>
          <w:sz w:val="28"/>
          <w:szCs w:val="24"/>
        </w:rPr>
        <w:t xml:space="preserve"> по</w:t>
      </w:r>
    </w:p>
    <w:p w:rsidR="00CD0BBE" w:rsidRPr="008147B1" w:rsidRDefault="00024506" w:rsidP="00CC1D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программной реализации системы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Проект: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7C2543" w:rsidRPr="008147B1">
        <w:rPr>
          <w:rFonts w:ascii="Times New Roman" w:hAnsi="Times New Roman" w:cs="Times New Roman"/>
          <w:sz w:val="24"/>
          <w:szCs w:val="24"/>
        </w:rPr>
        <w:t>р</w:t>
      </w:r>
      <w:r w:rsidRPr="008147B1">
        <w:rPr>
          <w:rFonts w:ascii="Times New Roman" w:hAnsi="Times New Roman" w:cs="Times New Roman"/>
          <w:sz w:val="24"/>
          <w:szCs w:val="24"/>
        </w:rPr>
        <w:t>азработка системы информационной поддержки процесса диагностики оборудования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Руководитель проекта:</w:t>
      </w:r>
      <w:r w:rsidRPr="008147B1">
        <w:rPr>
          <w:rFonts w:ascii="Times New Roman" w:hAnsi="Times New Roman" w:cs="Times New Roman"/>
          <w:sz w:val="24"/>
          <w:szCs w:val="24"/>
        </w:rPr>
        <w:t xml:space="preserve"> Фантина Т. А.</w:t>
      </w:r>
    </w:p>
    <w:p w:rsidR="00CD0BBE" w:rsidRPr="007B120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Исполнитель (</w:t>
      </w:r>
      <w:r w:rsidR="00024506">
        <w:rPr>
          <w:rFonts w:ascii="Times New Roman" w:hAnsi="Times New Roman" w:cs="Times New Roman"/>
          <w:b/>
          <w:sz w:val="24"/>
          <w:szCs w:val="24"/>
        </w:rPr>
        <w:t>разработчик</w:t>
      </w:r>
      <w:r w:rsidRPr="0013197D">
        <w:rPr>
          <w:rFonts w:ascii="Times New Roman" w:hAnsi="Times New Roman" w:cs="Times New Roman"/>
          <w:b/>
          <w:sz w:val="24"/>
          <w:szCs w:val="24"/>
        </w:rPr>
        <w:t xml:space="preserve">): </w:t>
      </w:r>
      <w:r w:rsidR="00024506">
        <w:rPr>
          <w:rFonts w:ascii="Times New Roman" w:hAnsi="Times New Roman" w:cs="Times New Roman"/>
          <w:sz w:val="24"/>
          <w:szCs w:val="24"/>
        </w:rPr>
        <w:t>Коновалов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024506">
        <w:rPr>
          <w:rFonts w:ascii="Times New Roman" w:hAnsi="Times New Roman" w:cs="Times New Roman"/>
          <w:sz w:val="24"/>
          <w:szCs w:val="24"/>
        </w:rPr>
        <w:t>А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  <w:r w:rsidR="007B1201">
        <w:rPr>
          <w:rFonts w:ascii="Times New Roman" w:hAnsi="Times New Roman" w:cs="Times New Roman"/>
          <w:sz w:val="24"/>
          <w:szCs w:val="24"/>
        </w:rPr>
        <w:t xml:space="preserve"> </w:t>
      </w:r>
      <w:r w:rsidR="00DC545E">
        <w:rPr>
          <w:rFonts w:ascii="Times New Roman" w:hAnsi="Times New Roman" w:cs="Times New Roman"/>
          <w:sz w:val="24"/>
          <w:szCs w:val="24"/>
        </w:rPr>
        <w:t>В.</w:t>
      </w:r>
    </w:p>
    <w:p w:rsidR="00CD0BBE" w:rsidRPr="008147B1" w:rsidRDefault="00757EA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Трудозатраты</w:t>
      </w:r>
      <w:r w:rsidR="00CD0BBE" w:rsidRPr="0013197D">
        <w:rPr>
          <w:rFonts w:ascii="Times New Roman" w:hAnsi="Times New Roman" w:cs="Times New Roman"/>
          <w:b/>
          <w:sz w:val="24"/>
          <w:szCs w:val="24"/>
        </w:rPr>
        <w:t>:</w:t>
      </w:r>
      <w:r w:rsidR="007266B2">
        <w:rPr>
          <w:rFonts w:ascii="Times New Roman" w:hAnsi="Times New Roman" w:cs="Times New Roman"/>
          <w:sz w:val="24"/>
          <w:szCs w:val="24"/>
        </w:rPr>
        <w:t xml:space="preserve"> </w:t>
      </w:r>
      <w:r w:rsidR="00024506">
        <w:rPr>
          <w:rFonts w:ascii="Times New Roman" w:hAnsi="Times New Roman" w:cs="Times New Roman"/>
          <w:sz w:val="24"/>
          <w:szCs w:val="24"/>
        </w:rPr>
        <w:t>35</w:t>
      </w:r>
      <w:r w:rsidR="007B12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B1201">
        <w:rPr>
          <w:rFonts w:ascii="Times New Roman" w:hAnsi="Times New Roman" w:cs="Times New Roman"/>
          <w:sz w:val="24"/>
          <w:szCs w:val="24"/>
        </w:rPr>
        <w:t>чел</w:t>
      </w:r>
      <w:proofErr w:type="gramEnd"/>
      <w:r w:rsidR="007B1201" w:rsidRPr="007B1201">
        <w:rPr>
          <w:rFonts w:ascii="Times New Roman" w:hAnsi="Times New Roman" w:cs="Times New Roman"/>
          <w:sz w:val="24"/>
          <w:szCs w:val="24"/>
        </w:rPr>
        <w:t>/</w:t>
      </w:r>
      <w:r w:rsidR="00B31402">
        <w:rPr>
          <w:rFonts w:ascii="Times New Roman" w:hAnsi="Times New Roman" w:cs="Times New Roman"/>
          <w:sz w:val="24"/>
          <w:szCs w:val="24"/>
        </w:rPr>
        <w:t>ч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925FCD" w:rsidRPr="00E912D6" w:rsidRDefault="00B13389" w:rsidP="00925F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12D6">
        <w:rPr>
          <w:rFonts w:ascii="Times New Roman" w:hAnsi="Times New Roman" w:cs="Times New Roman"/>
          <w:b/>
          <w:sz w:val="24"/>
          <w:szCs w:val="24"/>
        </w:rPr>
        <w:t xml:space="preserve">Пояснение: </w:t>
      </w:r>
    </w:p>
    <w:p w:rsidR="00E912D6" w:rsidRPr="00E912D6" w:rsidRDefault="00E912D6" w:rsidP="00E912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12D6">
        <w:rPr>
          <w:rFonts w:ascii="Times New Roman" w:hAnsi="Times New Roman" w:cs="Times New Roman"/>
          <w:sz w:val="24"/>
          <w:szCs w:val="24"/>
        </w:rPr>
        <w:t>Разработчик получает готовую диаграмму классов со всеми объектами, их</w:t>
      </w:r>
      <w:r w:rsidR="00AE1D80">
        <w:rPr>
          <w:rFonts w:ascii="Times New Roman" w:hAnsi="Times New Roman" w:cs="Times New Roman"/>
          <w:sz w:val="24"/>
          <w:szCs w:val="24"/>
        </w:rPr>
        <w:t xml:space="preserve"> атрибутами, методами и связями</w:t>
      </w:r>
      <w:r w:rsidRPr="00E912D6">
        <w:rPr>
          <w:rFonts w:ascii="Times New Roman" w:hAnsi="Times New Roman" w:cs="Times New Roman"/>
          <w:sz w:val="24"/>
          <w:szCs w:val="24"/>
        </w:rPr>
        <w:t xml:space="preserve">. ~15 </w:t>
      </w:r>
      <w:proofErr w:type="gramStart"/>
      <w:r w:rsidRPr="00E912D6">
        <w:rPr>
          <w:rFonts w:ascii="Times New Roman" w:hAnsi="Times New Roman" w:cs="Times New Roman"/>
          <w:sz w:val="24"/>
          <w:szCs w:val="24"/>
        </w:rPr>
        <w:t>чел</w:t>
      </w:r>
      <w:proofErr w:type="gramEnd"/>
      <w:r w:rsidRPr="00E912D6">
        <w:rPr>
          <w:rFonts w:ascii="Times New Roman" w:hAnsi="Times New Roman" w:cs="Times New Roman"/>
          <w:sz w:val="24"/>
          <w:szCs w:val="24"/>
        </w:rPr>
        <w:t>/ч немедленно экономятся, т. к. этап преобразования требований в структуру данных уже выполнен системным аналитиком.</w:t>
      </w:r>
    </w:p>
    <w:p w:rsidR="00E912D6" w:rsidRPr="00E912D6" w:rsidRDefault="00E912D6" w:rsidP="00E912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12D6">
        <w:rPr>
          <w:rFonts w:ascii="Times New Roman" w:hAnsi="Times New Roman" w:cs="Times New Roman"/>
          <w:sz w:val="24"/>
          <w:szCs w:val="24"/>
        </w:rPr>
        <w:t xml:space="preserve">Технический проект содержит 7 детализированных блок-схем, которые являются прямыми инструкциями для написания кода. Время на проектирование логики каждого процесса сокращается до 1-2 </w:t>
      </w:r>
      <w:proofErr w:type="gramStart"/>
      <w:r w:rsidRPr="00E912D6">
        <w:rPr>
          <w:rFonts w:ascii="Times New Roman" w:hAnsi="Times New Roman" w:cs="Times New Roman"/>
          <w:sz w:val="24"/>
          <w:szCs w:val="24"/>
        </w:rPr>
        <w:t>чел</w:t>
      </w:r>
      <w:proofErr w:type="gramEnd"/>
      <w:r w:rsidRPr="00E912D6">
        <w:rPr>
          <w:rFonts w:ascii="Times New Roman" w:hAnsi="Times New Roman" w:cs="Times New Roman"/>
          <w:sz w:val="24"/>
          <w:szCs w:val="24"/>
        </w:rPr>
        <w:t>/ч, так как разработчику остается только транслировать блок-схему в код на языке 1С.</w:t>
      </w:r>
    </w:p>
    <w:p w:rsidR="00925FCD" w:rsidRPr="00E912D6" w:rsidRDefault="002C6582" w:rsidP="002C65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12D6">
        <w:rPr>
          <w:rFonts w:ascii="Times New Roman" w:hAnsi="Times New Roman" w:cs="Times New Roman"/>
          <w:sz w:val="24"/>
          <w:szCs w:val="24"/>
        </w:rPr>
        <w:t xml:space="preserve">Нормативы </w:t>
      </w:r>
      <w:r w:rsidR="00E912D6" w:rsidRPr="00E912D6">
        <w:rPr>
          <w:rFonts w:ascii="Times New Roman" w:hAnsi="Times New Roman" w:cs="Times New Roman"/>
          <w:sz w:val="24"/>
          <w:szCs w:val="24"/>
        </w:rPr>
        <w:t xml:space="preserve">ниже </w:t>
      </w:r>
      <w:r w:rsidRPr="00E912D6">
        <w:rPr>
          <w:rFonts w:ascii="Times New Roman" w:hAnsi="Times New Roman" w:cs="Times New Roman"/>
          <w:sz w:val="24"/>
          <w:szCs w:val="24"/>
        </w:rPr>
        <w:t xml:space="preserve">учитывают, что архитектура и логика уже продуманы, что снижает время на принятие решений и переделку. </w:t>
      </w:r>
    </w:p>
    <w:p w:rsidR="002C6582" w:rsidRDefault="002C6582" w:rsidP="000861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709"/>
        <w:gridCol w:w="1276"/>
        <w:gridCol w:w="992"/>
        <w:gridCol w:w="3396"/>
      </w:tblGrid>
      <w:tr w:rsidR="008948A3" w:rsidRPr="00E912D6" w:rsidTr="004F6F1C">
        <w:tc>
          <w:tcPr>
            <w:tcW w:w="2972" w:type="dxa"/>
            <w:hideMark/>
          </w:tcPr>
          <w:p w:rsidR="00E912D6" w:rsidRPr="00E912D6" w:rsidRDefault="00E912D6" w:rsidP="00E912D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Объект разработки</w:t>
            </w:r>
          </w:p>
        </w:tc>
        <w:tc>
          <w:tcPr>
            <w:tcW w:w="709" w:type="dxa"/>
            <w:vAlign w:val="center"/>
            <w:hideMark/>
          </w:tcPr>
          <w:p w:rsidR="00E912D6" w:rsidRPr="00E912D6" w:rsidRDefault="00E912D6" w:rsidP="004F6F1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Кол-во</w:t>
            </w:r>
          </w:p>
        </w:tc>
        <w:tc>
          <w:tcPr>
            <w:tcW w:w="1276" w:type="dxa"/>
            <w:vAlign w:val="center"/>
            <w:hideMark/>
          </w:tcPr>
          <w:p w:rsidR="00E912D6" w:rsidRPr="00E912D6" w:rsidRDefault="00E912D6" w:rsidP="004F6F1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Норматив времени</w:t>
            </w:r>
          </w:p>
        </w:tc>
        <w:tc>
          <w:tcPr>
            <w:tcW w:w="992" w:type="dxa"/>
            <w:vAlign w:val="center"/>
            <w:hideMark/>
          </w:tcPr>
          <w:p w:rsidR="00E912D6" w:rsidRPr="00E912D6" w:rsidRDefault="00E912D6" w:rsidP="004F6F1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Итого (чел/ч)</w:t>
            </w:r>
          </w:p>
        </w:tc>
        <w:tc>
          <w:tcPr>
            <w:tcW w:w="3396" w:type="dxa"/>
            <w:hideMark/>
          </w:tcPr>
          <w:p w:rsidR="00E912D6" w:rsidRPr="00E912D6" w:rsidRDefault="00E912D6" w:rsidP="00E912D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Обоснование норматива</w:t>
            </w:r>
          </w:p>
        </w:tc>
      </w:tr>
      <w:tr w:rsidR="008948A3" w:rsidRPr="00E912D6" w:rsidTr="004F6F1C">
        <w:tc>
          <w:tcPr>
            <w:tcW w:w="2972" w:type="dxa"/>
            <w:hideMark/>
          </w:tcPr>
          <w:p w:rsidR="00E912D6" w:rsidRPr="00E912D6" w:rsidRDefault="00E912D6" w:rsidP="00E912D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Перечисления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 (настройка)</w:t>
            </w:r>
          </w:p>
        </w:tc>
        <w:tc>
          <w:tcPr>
            <w:tcW w:w="709" w:type="dxa"/>
            <w:vAlign w:val="center"/>
            <w:hideMark/>
          </w:tcPr>
          <w:p w:rsidR="00E912D6" w:rsidRPr="00E912D6" w:rsidRDefault="00E912D6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2 шт.</w:t>
            </w:r>
          </w:p>
        </w:tc>
        <w:tc>
          <w:tcPr>
            <w:tcW w:w="1276" w:type="dxa"/>
            <w:vAlign w:val="center"/>
            <w:hideMark/>
          </w:tcPr>
          <w:p w:rsidR="00E912D6" w:rsidRPr="00E912D6" w:rsidRDefault="00E912D6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0.</w:t>
            </w:r>
            <w:r w:rsidR="00635B4A">
              <w:rPr>
                <w:rFonts w:ascii="Times New Roman" w:eastAsia="Times New Roman" w:hAnsi="Times New Roman" w:cs="Times New Roman"/>
                <w:lang w:eastAsia="ru-RU"/>
              </w:rPr>
              <w:t>05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ч/шт.</w:t>
            </w:r>
          </w:p>
        </w:tc>
        <w:tc>
          <w:tcPr>
            <w:tcW w:w="992" w:type="dxa"/>
            <w:vAlign w:val="center"/>
            <w:hideMark/>
          </w:tcPr>
          <w:p w:rsidR="00E912D6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="00E912D6"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396" w:type="dxa"/>
            <w:hideMark/>
          </w:tcPr>
          <w:p w:rsidR="00E912D6" w:rsidRPr="00E912D6" w:rsidRDefault="00E912D6" w:rsidP="00E912D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Простые объекты, требуют только создания и заполнения предопределенных значений</w:t>
            </w:r>
          </w:p>
        </w:tc>
      </w:tr>
      <w:tr w:rsidR="008948A3" w:rsidRPr="00E912D6" w:rsidTr="004F6F1C">
        <w:tc>
          <w:tcPr>
            <w:tcW w:w="2972" w:type="dxa"/>
            <w:hideMark/>
          </w:tcPr>
          <w:p w:rsidR="00E912D6" w:rsidRPr="00E912D6" w:rsidRDefault="00E912D6" w:rsidP="00E912D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Справочники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 (базовые)</w:t>
            </w:r>
          </w:p>
        </w:tc>
        <w:tc>
          <w:tcPr>
            <w:tcW w:w="709" w:type="dxa"/>
            <w:vAlign w:val="center"/>
            <w:hideMark/>
          </w:tcPr>
          <w:p w:rsidR="00E912D6" w:rsidRPr="00E912D6" w:rsidRDefault="00E912D6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3 шт.</w:t>
            </w:r>
          </w:p>
        </w:tc>
        <w:tc>
          <w:tcPr>
            <w:tcW w:w="1276" w:type="dxa"/>
            <w:vAlign w:val="center"/>
            <w:hideMark/>
          </w:tcPr>
          <w:p w:rsidR="00E912D6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E912D6" w:rsidRPr="00E912D6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  <w:r w:rsidR="00E912D6"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ч/шт.</w:t>
            </w:r>
          </w:p>
        </w:tc>
        <w:tc>
          <w:tcPr>
            <w:tcW w:w="992" w:type="dxa"/>
            <w:vAlign w:val="center"/>
            <w:hideMark/>
          </w:tcPr>
          <w:p w:rsidR="00E912D6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  <w:r w:rsidR="00E912D6"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</w:p>
        </w:tc>
        <w:tc>
          <w:tcPr>
            <w:tcW w:w="3396" w:type="dxa"/>
            <w:hideMark/>
          </w:tcPr>
          <w:p w:rsidR="00E912D6" w:rsidRPr="00E912D6" w:rsidRDefault="00E912D6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Стандартные</w:t>
            </w:r>
            <w:r w:rsidR="00635B4A">
              <w:rPr>
                <w:rFonts w:ascii="Times New Roman" w:eastAsia="Times New Roman" w:hAnsi="Times New Roman" w:cs="Times New Roman"/>
                <w:lang w:eastAsia="ru-RU"/>
              </w:rPr>
              <w:t xml:space="preserve"> справочники без сложной логики: «</w:t>
            </w:r>
            <w:proofErr w:type="spellStart"/>
            <w:r w:rsidR="00635B4A">
              <w:rPr>
                <w:rFonts w:ascii="Times New Roman" w:eastAsia="Times New Roman" w:hAnsi="Times New Roman" w:cs="Times New Roman"/>
                <w:lang w:eastAsia="ru-RU"/>
              </w:rPr>
              <w:t>ЕдиницыИзмерения</w:t>
            </w:r>
            <w:proofErr w:type="spellEnd"/>
            <w:r w:rsidR="00635B4A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="00635B4A">
              <w:rPr>
                <w:rFonts w:ascii="Times New Roman" w:eastAsia="Times New Roman" w:hAnsi="Times New Roman" w:cs="Times New Roman"/>
                <w:lang w:eastAsia="ru-RU"/>
              </w:rPr>
              <w:t xml:space="preserve"> «</w:t>
            </w:r>
            <w:proofErr w:type="spellStart"/>
            <w:r w:rsidR="00635B4A">
              <w:rPr>
                <w:rFonts w:ascii="Times New Roman" w:eastAsia="Times New Roman" w:hAnsi="Times New Roman" w:cs="Times New Roman"/>
                <w:lang w:eastAsia="ru-RU"/>
              </w:rPr>
              <w:t>КатегорииПараметров</w:t>
            </w:r>
            <w:proofErr w:type="spellEnd"/>
            <w:r w:rsidR="00635B4A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="00635B4A">
              <w:rPr>
                <w:rFonts w:ascii="Times New Roman" w:eastAsia="Times New Roman" w:hAnsi="Times New Roman" w:cs="Times New Roman"/>
                <w:lang w:eastAsia="ru-RU"/>
              </w:rPr>
              <w:t xml:space="preserve"> «Сотрудники»</w:t>
            </w:r>
          </w:p>
        </w:tc>
      </w:tr>
      <w:tr w:rsidR="00635B4A" w:rsidRPr="00E912D6" w:rsidTr="004F6F1C">
        <w:tc>
          <w:tcPr>
            <w:tcW w:w="2972" w:type="dxa"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Справочник 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«</w:t>
            </w:r>
            <w:proofErr w:type="spellStart"/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ПараметрыОборудования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»</w:t>
            </w:r>
          </w:p>
        </w:tc>
        <w:tc>
          <w:tcPr>
            <w:tcW w:w="709" w:type="dxa"/>
            <w:vAlign w:val="center"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1 шт.</w:t>
            </w:r>
          </w:p>
        </w:tc>
        <w:tc>
          <w:tcPr>
            <w:tcW w:w="1276" w:type="dxa"/>
            <w:vAlign w:val="center"/>
          </w:tcPr>
          <w:p w:rsidR="00635B4A" w:rsidRPr="00E912D6" w:rsidRDefault="004F6F1C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635B4A" w:rsidRPr="00E912D6">
              <w:rPr>
                <w:rFonts w:ascii="Times New Roman" w:eastAsia="Times New Roman" w:hAnsi="Times New Roman" w:cs="Times New Roman"/>
                <w:lang w:eastAsia="ru-RU"/>
              </w:rPr>
              <w:t>.0 ч/шт.</w:t>
            </w:r>
          </w:p>
        </w:tc>
        <w:tc>
          <w:tcPr>
            <w:tcW w:w="992" w:type="dxa"/>
            <w:vAlign w:val="center"/>
          </w:tcPr>
          <w:p w:rsidR="00635B4A" w:rsidRPr="00E912D6" w:rsidRDefault="004F6F1C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  <w:r w:rsidR="00635B4A"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.0</w:t>
            </w:r>
          </w:p>
        </w:tc>
        <w:tc>
          <w:tcPr>
            <w:tcW w:w="3396" w:type="dxa"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Сложная структура: различные типы параметров, привязка категори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й и единиц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измерения</w:t>
            </w:r>
          </w:p>
        </w:tc>
      </w:tr>
      <w:tr w:rsidR="008948A3" w:rsidRPr="00E912D6" w:rsidTr="004F6F1C">
        <w:tc>
          <w:tcPr>
            <w:tcW w:w="2972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Справочник 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«</w:t>
            </w: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Оборудование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»</w:t>
            </w:r>
          </w:p>
        </w:tc>
        <w:tc>
          <w:tcPr>
            <w:tcW w:w="709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1 шт.</w:t>
            </w:r>
          </w:p>
        </w:tc>
        <w:tc>
          <w:tcPr>
            <w:tcW w:w="1276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.0 ч/шт.</w:t>
            </w:r>
          </w:p>
        </w:tc>
        <w:tc>
          <w:tcPr>
            <w:tcW w:w="992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4</w:t>
            </w: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.0</w:t>
            </w:r>
          </w:p>
        </w:tc>
        <w:tc>
          <w:tcPr>
            <w:tcW w:w="3396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Сложный объект: табличные части параметров, разные типы данных, бизнес-логика добавления параметров</w:t>
            </w:r>
          </w:p>
        </w:tc>
      </w:tr>
      <w:tr w:rsidR="008948A3" w:rsidRPr="00E912D6" w:rsidTr="004F6F1C">
        <w:tc>
          <w:tcPr>
            <w:tcW w:w="2972" w:type="dxa"/>
            <w:hideMark/>
          </w:tcPr>
          <w:p w:rsidR="00635B4A" w:rsidRPr="00E912D6" w:rsidRDefault="00635B4A" w:rsidP="008948A3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Документы</w:t>
            </w:r>
          </w:p>
        </w:tc>
        <w:tc>
          <w:tcPr>
            <w:tcW w:w="709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2 шт.</w:t>
            </w:r>
          </w:p>
        </w:tc>
        <w:tc>
          <w:tcPr>
            <w:tcW w:w="1276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6.0 ч/шт.</w:t>
            </w:r>
          </w:p>
        </w:tc>
        <w:tc>
          <w:tcPr>
            <w:tcW w:w="992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12.0</w:t>
            </w:r>
          </w:p>
        </w:tc>
        <w:tc>
          <w:tcPr>
            <w:tcW w:w="3396" w:type="dxa"/>
            <w:hideMark/>
          </w:tcPr>
          <w:p w:rsidR="00635B4A" w:rsidRPr="00E912D6" w:rsidRDefault="00635B4A" w:rsidP="008948A3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Наиболее трудоемкие объекты: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proofErr w:type="spellStart"/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ЖурналИзмерений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proofErr w:type="spellStart"/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ЖурналИнцидентов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требуют реализации полной бизнес-логики по блок-схемам, включая автоматическое формирование табло, проверку ПДЗ</w:t>
            </w:r>
          </w:p>
        </w:tc>
      </w:tr>
      <w:tr w:rsidR="008948A3" w:rsidRPr="00E912D6" w:rsidTr="004F6F1C">
        <w:tc>
          <w:tcPr>
            <w:tcW w:w="2972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Регистры сведений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 (настройка)</w:t>
            </w:r>
            <w:r w:rsidR="008948A3">
              <w:rPr>
                <w:rFonts w:ascii="Times New Roman" w:eastAsia="Times New Roman" w:hAnsi="Times New Roman" w:cs="Times New Roman"/>
                <w:lang w:eastAsia="ru-RU"/>
              </w:rPr>
              <w:t xml:space="preserve"> + проведение через документы</w:t>
            </w:r>
          </w:p>
        </w:tc>
        <w:tc>
          <w:tcPr>
            <w:tcW w:w="709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2 шт.</w:t>
            </w:r>
          </w:p>
        </w:tc>
        <w:tc>
          <w:tcPr>
            <w:tcW w:w="1276" w:type="dxa"/>
            <w:vAlign w:val="center"/>
            <w:hideMark/>
          </w:tcPr>
          <w:p w:rsidR="00635B4A" w:rsidRPr="00E912D6" w:rsidRDefault="008948A3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635B4A"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ч/шт.</w:t>
            </w:r>
          </w:p>
        </w:tc>
        <w:tc>
          <w:tcPr>
            <w:tcW w:w="992" w:type="dxa"/>
            <w:vAlign w:val="center"/>
            <w:hideMark/>
          </w:tcPr>
          <w:p w:rsidR="00635B4A" w:rsidRPr="00E912D6" w:rsidRDefault="008948A3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2</w:t>
            </w:r>
            <w:r w:rsidR="00635B4A"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.0</w:t>
            </w:r>
          </w:p>
        </w:tc>
        <w:tc>
          <w:tcPr>
            <w:tcW w:w="3396" w:type="dxa"/>
            <w:hideMark/>
          </w:tcPr>
          <w:p w:rsidR="00635B4A" w:rsidRPr="00E912D6" w:rsidRDefault="00635B4A" w:rsidP="008948A3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Стандартная настройка</w:t>
            </w:r>
            <w:r w:rsidR="008948A3">
              <w:rPr>
                <w:rFonts w:ascii="Times New Roman" w:eastAsia="Times New Roman" w:hAnsi="Times New Roman" w:cs="Times New Roman"/>
                <w:lang w:eastAsia="ru-RU"/>
              </w:rPr>
              <w:t xml:space="preserve"> и проведение через документы</w:t>
            </w:r>
          </w:p>
        </w:tc>
      </w:tr>
      <w:tr w:rsidR="008948A3" w:rsidRPr="00E912D6" w:rsidTr="004F6F1C">
        <w:tc>
          <w:tcPr>
            <w:tcW w:w="2972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Отчеты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 (СКД)</w:t>
            </w:r>
          </w:p>
        </w:tc>
        <w:tc>
          <w:tcPr>
            <w:tcW w:w="709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2 шт.</w:t>
            </w:r>
          </w:p>
        </w:tc>
        <w:tc>
          <w:tcPr>
            <w:tcW w:w="1276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3.0 ч/шт.</w:t>
            </w:r>
          </w:p>
        </w:tc>
        <w:tc>
          <w:tcPr>
            <w:tcW w:w="992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6.0</w:t>
            </w:r>
          </w:p>
        </w:tc>
        <w:tc>
          <w:tcPr>
            <w:tcW w:w="3396" w:type="dxa"/>
            <w:hideMark/>
          </w:tcPr>
          <w:p w:rsidR="00635B4A" w:rsidRPr="00E912D6" w:rsidRDefault="00635B4A" w:rsidP="008948A3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Сложные отчеты </w:t>
            </w:r>
            <w:r w:rsidR="008948A3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proofErr w:type="spellStart"/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СтатистикаПоОтказам</w:t>
            </w:r>
            <w:proofErr w:type="spellEnd"/>
            <w:r w:rsidR="008948A3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r w:rsidR="008948A3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proofErr w:type="spellStart"/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СтатистикаПоОтклонениям</w:t>
            </w:r>
            <w:proofErr w:type="spellEnd"/>
            <w:r w:rsidR="008948A3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требуют настройки запросов, параметров, макетов вывода</w:t>
            </w:r>
          </w:p>
        </w:tc>
      </w:tr>
      <w:tr w:rsidR="008948A3" w:rsidRPr="00E912D6" w:rsidTr="004F6F1C">
        <w:tc>
          <w:tcPr>
            <w:tcW w:w="2972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Ролевая модель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 (настройка прав)</w:t>
            </w:r>
          </w:p>
        </w:tc>
        <w:tc>
          <w:tcPr>
            <w:tcW w:w="709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3 роли</w:t>
            </w:r>
          </w:p>
        </w:tc>
        <w:tc>
          <w:tcPr>
            <w:tcW w:w="1276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1.0 ч</w:t>
            </w:r>
            <w:r w:rsidR="008948A3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 w:rsidR="008948A3">
              <w:rPr>
                <w:rFonts w:ascii="Times New Roman" w:eastAsia="Times New Roman" w:hAnsi="Times New Roman" w:cs="Times New Roman"/>
                <w:lang w:eastAsia="ru-RU"/>
              </w:rPr>
              <w:t>шт.</w:t>
            </w:r>
          </w:p>
        </w:tc>
        <w:tc>
          <w:tcPr>
            <w:tcW w:w="992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3.0</w:t>
            </w:r>
          </w:p>
        </w:tc>
        <w:tc>
          <w:tcPr>
            <w:tcW w:w="3396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Настройка разграничения прав по готовой матрице из раздела ИБ</w:t>
            </w:r>
          </w:p>
        </w:tc>
      </w:tr>
      <w:tr w:rsidR="008948A3" w:rsidRPr="00E912D6" w:rsidTr="004F6F1C">
        <w:tc>
          <w:tcPr>
            <w:tcW w:w="2972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lastRenderedPageBreak/>
              <w:t>Базовое тестирование разработчика</w:t>
            </w:r>
          </w:p>
        </w:tc>
        <w:tc>
          <w:tcPr>
            <w:tcW w:w="709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992" w:type="dxa"/>
            <w:vAlign w:val="center"/>
            <w:hideMark/>
          </w:tcPr>
          <w:p w:rsidR="00635B4A" w:rsidRPr="00E912D6" w:rsidRDefault="004F6F1C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="00635B4A"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 w:rsidR="008948A3">
              <w:rPr>
                <w:rFonts w:ascii="Times New Roman" w:eastAsia="Times New Roman" w:hAnsi="Times New Roman" w:cs="Times New Roman"/>
                <w:bCs/>
                <w:lang w:eastAsia="ru-RU"/>
              </w:rPr>
              <w:t>4</w:t>
            </w:r>
          </w:p>
        </w:tc>
        <w:tc>
          <w:tcPr>
            <w:tcW w:w="3396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Проверка работоспособности основных сценариев без углубленного тестирования</w:t>
            </w:r>
          </w:p>
        </w:tc>
      </w:tr>
      <w:tr w:rsidR="008948A3" w:rsidRPr="00E912D6" w:rsidTr="004F6F1C">
        <w:tc>
          <w:tcPr>
            <w:tcW w:w="2972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Итого:</w:t>
            </w:r>
          </w:p>
        </w:tc>
        <w:tc>
          <w:tcPr>
            <w:tcW w:w="709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76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992" w:type="dxa"/>
            <w:vAlign w:val="center"/>
            <w:hideMark/>
          </w:tcPr>
          <w:p w:rsidR="00635B4A" w:rsidRPr="00E912D6" w:rsidRDefault="00635B4A" w:rsidP="008948A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35.0</w:t>
            </w:r>
          </w:p>
        </w:tc>
        <w:tc>
          <w:tcPr>
            <w:tcW w:w="3396" w:type="dxa"/>
            <w:hideMark/>
          </w:tcPr>
          <w:p w:rsidR="00635B4A" w:rsidRPr="00E912D6" w:rsidRDefault="00635B4A" w:rsidP="00635B4A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086175" w:rsidRPr="008147B1" w:rsidRDefault="00086175" w:rsidP="000861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1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Основание для </w:t>
      </w:r>
      <w:r w:rsidR="00C7712A">
        <w:rPr>
          <w:rFonts w:ascii="Times New Roman" w:hAnsi="Times New Roman" w:cs="Times New Roman"/>
          <w:b/>
          <w:sz w:val="24"/>
          <w:szCs w:val="24"/>
        </w:rPr>
        <w:t>разработки</w:t>
      </w:r>
    </w:p>
    <w:p w:rsidR="008A07C5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Основанием для </w:t>
      </w:r>
      <w:r w:rsidR="00C7712A">
        <w:rPr>
          <w:rFonts w:ascii="Times New Roman" w:hAnsi="Times New Roman" w:cs="Times New Roman"/>
          <w:sz w:val="24"/>
          <w:szCs w:val="24"/>
        </w:rPr>
        <w:t>выполнения работ</w:t>
      </w:r>
      <w:r w:rsidRPr="008147B1">
        <w:rPr>
          <w:rFonts w:ascii="Times New Roman" w:hAnsi="Times New Roman" w:cs="Times New Roman"/>
          <w:sz w:val="24"/>
          <w:szCs w:val="24"/>
        </w:rPr>
        <w:t xml:space="preserve"> явля</w:t>
      </w:r>
      <w:r w:rsidR="00C7712A">
        <w:rPr>
          <w:rFonts w:ascii="Times New Roman" w:hAnsi="Times New Roman" w:cs="Times New Roman"/>
          <w:sz w:val="24"/>
          <w:szCs w:val="24"/>
        </w:rPr>
        <w:t>ю</w:t>
      </w:r>
      <w:r w:rsidRPr="008147B1">
        <w:rPr>
          <w:rFonts w:ascii="Times New Roman" w:hAnsi="Times New Roman" w:cs="Times New Roman"/>
          <w:sz w:val="24"/>
          <w:szCs w:val="24"/>
        </w:rPr>
        <w:t>тся</w:t>
      </w:r>
      <w:r w:rsidR="008A07C5">
        <w:rPr>
          <w:rFonts w:ascii="Times New Roman" w:hAnsi="Times New Roman" w:cs="Times New Roman"/>
          <w:sz w:val="24"/>
          <w:szCs w:val="24"/>
        </w:rPr>
        <w:t>:</w:t>
      </w:r>
    </w:p>
    <w:p w:rsidR="00C7712A" w:rsidRPr="00C7712A" w:rsidRDefault="00C7712A" w:rsidP="00C77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712A">
        <w:rPr>
          <w:rFonts w:ascii="Times New Roman" w:hAnsi="Times New Roman" w:cs="Times New Roman"/>
          <w:sz w:val="24"/>
          <w:szCs w:val="24"/>
        </w:rPr>
        <w:t>1.1 Устав проекта от 15.09.2025;</w:t>
      </w:r>
    </w:p>
    <w:p w:rsidR="00C7712A" w:rsidRPr="00C7712A" w:rsidRDefault="00C7712A" w:rsidP="00C77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712A">
        <w:rPr>
          <w:rFonts w:ascii="Times New Roman" w:hAnsi="Times New Roman" w:cs="Times New Roman"/>
          <w:sz w:val="24"/>
          <w:szCs w:val="24"/>
        </w:rPr>
        <w:t>1.2 Техническое задание от 07.10.2025;</w:t>
      </w:r>
    </w:p>
    <w:p w:rsidR="00C7712A" w:rsidRPr="008147B1" w:rsidRDefault="00C7712A" w:rsidP="00C77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712A">
        <w:rPr>
          <w:rFonts w:ascii="Times New Roman" w:hAnsi="Times New Roman" w:cs="Times New Roman"/>
          <w:sz w:val="24"/>
          <w:szCs w:val="24"/>
        </w:rPr>
        <w:t xml:space="preserve">1.3 </w:t>
      </w:r>
      <w:r>
        <w:rPr>
          <w:rFonts w:ascii="Times New Roman" w:hAnsi="Times New Roman" w:cs="Times New Roman"/>
          <w:sz w:val="24"/>
          <w:szCs w:val="24"/>
        </w:rPr>
        <w:t xml:space="preserve">Техническое проектирование </w:t>
      </w:r>
      <w:r w:rsidRPr="00C7712A">
        <w:rPr>
          <w:rFonts w:ascii="Times New Roman" w:hAnsi="Times New Roman" w:cs="Times New Roman"/>
          <w:sz w:val="24"/>
          <w:szCs w:val="24"/>
        </w:rPr>
        <w:t xml:space="preserve">от </w:t>
      </w:r>
      <w:r w:rsidR="00AE1D80">
        <w:rPr>
          <w:rFonts w:ascii="Times New Roman" w:hAnsi="Times New Roman" w:cs="Times New Roman"/>
          <w:sz w:val="24"/>
          <w:szCs w:val="24"/>
        </w:rPr>
        <w:t>1</w:t>
      </w:r>
      <w:r w:rsidR="003658BA">
        <w:rPr>
          <w:rFonts w:ascii="Times New Roman" w:hAnsi="Times New Roman" w:cs="Times New Roman"/>
          <w:sz w:val="24"/>
          <w:szCs w:val="24"/>
        </w:rPr>
        <w:t>8</w:t>
      </w:r>
      <w:r w:rsidRPr="00C7712A">
        <w:rPr>
          <w:rFonts w:ascii="Times New Roman" w:hAnsi="Times New Roman" w:cs="Times New Roman"/>
          <w:sz w:val="24"/>
          <w:szCs w:val="24"/>
        </w:rPr>
        <w:t>.1</w:t>
      </w:r>
      <w:r w:rsidR="00AE1D80">
        <w:rPr>
          <w:rFonts w:ascii="Times New Roman" w:hAnsi="Times New Roman" w:cs="Times New Roman"/>
          <w:sz w:val="24"/>
          <w:szCs w:val="24"/>
        </w:rPr>
        <w:t>2</w:t>
      </w:r>
      <w:r w:rsidRPr="00C7712A">
        <w:rPr>
          <w:rFonts w:ascii="Times New Roman" w:hAnsi="Times New Roman" w:cs="Times New Roman"/>
          <w:sz w:val="24"/>
          <w:szCs w:val="24"/>
        </w:rPr>
        <w:t>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2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Цель задания</w:t>
      </w:r>
    </w:p>
    <w:p w:rsidR="00F0340C" w:rsidRDefault="00F0340C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40C">
        <w:rPr>
          <w:rFonts w:ascii="Times New Roman" w:hAnsi="Times New Roman" w:cs="Times New Roman"/>
          <w:sz w:val="24"/>
          <w:szCs w:val="24"/>
        </w:rPr>
        <w:t>Реализовать работоспособную конфигурацию системы на платформе «1</w:t>
      </w:r>
      <w:proofErr w:type="gramStart"/>
      <w:r w:rsidRPr="00F0340C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F0340C">
        <w:rPr>
          <w:rFonts w:ascii="Times New Roman" w:hAnsi="Times New Roman" w:cs="Times New Roman"/>
          <w:sz w:val="24"/>
          <w:szCs w:val="24"/>
        </w:rPr>
        <w:t xml:space="preserve"> 8.3» в соответствии с утверждённым Техническим проектом и требованиями к информационной безопасности.</w:t>
      </w:r>
    </w:p>
    <w:p w:rsidR="003D4151" w:rsidRPr="008147B1" w:rsidRDefault="003D415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3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Основные источники и входные данные</w:t>
      </w:r>
    </w:p>
    <w:p w:rsidR="008A07C5" w:rsidRDefault="008A07C5" w:rsidP="008A07C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07C5">
        <w:rPr>
          <w:rFonts w:ascii="Times New Roman" w:hAnsi="Times New Roman" w:cs="Times New Roman"/>
          <w:sz w:val="24"/>
          <w:szCs w:val="24"/>
        </w:rPr>
        <w:t>Основными источниками информации и входными данными для выполнения работ являются:</w:t>
      </w:r>
    </w:p>
    <w:p w:rsidR="00F0340C" w:rsidRPr="00F0340C" w:rsidRDefault="00F0340C" w:rsidP="00F0340C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40C">
        <w:rPr>
          <w:rFonts w:ascii="Times New Roman" w:hAnsi="Times New Roman" w:cs="Times New Roman"/>
          <w:sz w:val="24"/>
          <w:szCs w:val="24"/>
        </w:rPr>
        <w:t>3.1 Устав проекта от 15.09.2025;</w:t>
      </w:r>
    </w:p>
    <w:p w:rsidR="00F0340C" w:rsidRPr="00F0340C" w:rsidRDefault="00F0340C" w:rsidP="00F0340C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40C">
        <w:rPr>
          <w:rFonts w:ascii="Times New Roman" w:hAnsi="Times New Roman" w:cs="Times New Roman"/>
          <w:sz w:val="24"/>
          <w:szCs w:val="24"/>
        </w:rPr>
        <w:t>3.2 Техническое задание от 07.10.2025;</w:t>
      </w:r>
    </w:p>
    <w:p w:rsidR="00F0340C" w:rsidRPr="00F0340C" w:rsidRDefault="00F0340C" w:rsidP="00F0340C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3.3 </w:t>
      </w:r>
      <w:r w:rsidRPr="00F0340C">
        <w:rPr>
          <w:rFonts w:ascii="Times New Roman" w:hAnsi="Times New Roman" w:cs="Times New Roman"/>
          <w:sz w:val="24"/>
          <w:szCs w:val="24"/>
        </w:rPr>
        <w:t>Техническ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F0340C">
        <w:rPr>
          <w:rFonts w:ascii="Times New Roman" w:hAnsi="Times New Roman" w:cs="Times New Roman"/>
          <w:sz w:val="24"/>
          <w:szCs w:val="24"/>
        </w:rPr>
        <w:t xml:space="preserve"> проект</w:t>
      </w:r>
      <w:r>
        <w:rPr>
          <w:rFonts w:ascii="Times New Roman" w:hAnsi="Times New Roman" w:cs="Times New Roman"/>
          <w:sz w:val="24"/>
          <w:szCs w:val="24"/>
        </w:rPr>
        <w:t>ирование</w:t>
      </w:r>
      <w:r w:rsidRPr="00F034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AE1D80">
        <w:rPr>
          <w:rFonts w:ascii="Times New Roman" w:hAnsi="Times New Roman" w:cs="Times New Roman"/>
          <w:sz w:val="24"/>
          <w:szCs w:val="24"/>
        </w:rPr>
        <w:t>1</w:t>
      </w:r>
      <w:r w:rsidR="003658BA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.1</w:t>
      </w:r>
      <w:r w:rsidR="00AE1D8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.2025</w:t>
      </w:r>
      <w:r w:rsidRPr="00F0340C">
        <w:rPr>
          <w:rFonts w:ascii="Times New Roman" w:hAnsi="Times New Roman" w:cs="Times New Roman"/>
          <w:sz w:val="24"/>
          <w:szCs w:val="24"/>
        </w:rPr>
        <w:t>;</w:t>
      </w:r>
    </w:p>
    <w:p w:rsidR="00F0340C" w:rsidRPr="00F0340C" w:rsidRDefault="00F0340C" w:rsidP="00F0340C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40C">
        <w:rPr>
          <w:rFonts w:ascii="Times New Roman" w:hAnsi="Times New Roman" w:cs="Times New Roman"/>
          <w:sz w:val="24"/>
          <w:szCs w:val="24"/>
        </w:rPr>
        <w:t>3.4 Раздел по информационной безопасности;</w:t>
      </w:r>
    </w:p>
    <w:p w:rsidR="00F0340C" w:rsidRDefault="00F0340C" w:rsidP="00F0340C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3.5 </w:t>
      </w:r>
      <w:r w:rsidRPr="00F0340C">
        <w:rPr>
          <w:rFonts w:ascii="Times New Roman" w:hAnsi="Times New Roman" w:cs="Times New Roman"/>
          <w:sz w:val="24"/>
          <w:szCs w:val="24"/>
        </w:rPr>
        <w:t>Возможность уточнения тре</w:t>
      </w:r>
      <w:r>
        <w:rPr>
          <w:rFonts w:ascii="Times New Roman" w:hAnsi="Times New Roman" w:cs="Times New Roman"/>
          <w:sz w:val="24"/>
          <w:szCs w:val="24"/>
        </w:rPr>
        <w:t>бований у руководителя проекта,</w:t>
      </w:r>
      <w:r w:rsidRPr="00F0340C">
        <w:rPr>
          <w:rFonts w:ascii="Times New Roman" w:hAnsi="Times New Roman" w:cs="Times New Roman"/>
          <w:sz w:val="24"/>
          <w:szCs w:val="24"/>
        </w:rPr>
        <w:t xml:space="preserve"> системного аналитика</w:t>
      </w:r>
      <w:r>
        <w:rPr>
          <w:rFonts w:ascii="Times New Roman" w:hAnsi="Times New Roman" w:cs="Times New Roman"/>
          <w:sz w:val="24"/>
          <w:szCs w:val="24"/>
        </w:rPr>
        <w:t xml:space="preserve"> и директора</w:t>
      </w:r>
      <w:r w:rsidRPr="00F0340C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AF6BAE" w:rsidRDefault="00AF6BAE" w:rsidP="00AF6B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4 </w:t>
      </w:r>
      <w:r w:rsidR="00CD0BBE" w:rsidRPr="00AF6BAE">
        <w:rPr>
          <w:rFonts w:ascii="Times New Roman" w:hAnsi="Times New Roman" w:cs="Times New Roman"/>
          <w:b/>
          <w:sz w:val="24"/>
          <w:szCs w:val="24"/>
        </w:rPr>
        <w:t xml:space="preserve">Перечень основных работ, которые должен выполнить </w:t>
      </w:r>
      <w:r w:rsidR="00E343CA">
        <w:rPr>
          <w:rFonts w:ascii="Times New Roman" w:hAnsi="Times New Roman" w:cs="Times New Roman"/>
          <w:b/>
          <w:sz w:val="24"/>
          <w:szCs w:val="24"/>
        </w:rPr>
        <w:t>разработчик</w:t>
      </w:r>
    </w:p>
    <w:p w:rsidR="00DC545E" w:rsidRPr="00DC545E" w:rsidRDefault="00DC545E" w:rsidP="00DC54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45E">
        <w:rPr>
          <w:rFonts w:ascii="Times New Roman" w:hAnsi="Times New Roman" w:cs="Times New Roman"/>
          <w:sz w:val="24"/>
          <w:szCs w:val="24"/>
        </w:rPr>
        <w:t xml:space="preserve">На основе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DC545E">
        <w:rPr>
          <w:rFonts w:ascii="Times New Roman" w:hAnsi="Times New Roman" w:cs="Times New Roman"/>
          <w:sz w:val="24"/>
          <w:szCs w:val="24"/>
        </w:rPr>
        <w:t>ехнического проект</w:t>
      </w:r>
      <w:r>
        <w:rPr>
          <w:rFonts w:ascii="Times New Roman" w:hAnsi="Times New Roman" w:cs="Times New Roman"/>
          <w:sz w:val="24"/>
          <w:szCs w:val="24"/>
        </w:rPr>
        <w:t>ирования</w:t>
      </w:r>
      <w:r w:rsidRPr="00DC545E">
        <w:rPr>
          <w:rFonts w:ascii="Times New Roman" w:hAnsi="Times New Roman" w:cs="Times New Roman"/>
          <w:sz w:val="24"/>
          <w:szCs w:val="24"/>
        </w:rPr>
        <w:t xml:space="preserve"> и требований </w:t>
      </w:r>
      <w:r>
        <w:rPr>
          <w:rFonts w:ascii="Times New Roman" w:hAnsi="Times New Roman" w:cs="Times New Roman"/>
          <w:sz w:val="24"/>
          <w:szCs w:val="24"/>
        </w:rPr>
        <w:t>к информационной безопасности</w:t>
      </w:r>
      <w:r w:rsidRPr="00DC545E">
        <w:rPr>
          <w:rFonts w:ascii="Times New Roman" w:hAnsi="Times New Roman" w:cs="Times New Roman"/>
          <w:sz w:val="24"/>
          <w:szCs w:val="24"/>
        </w:rPr>
        <w:t xml:space="preserve"> необходимо выполнить</w:t>
      </w:r>
      <w:r>
        <w:rPr>
          <w:rFonts w:ascii="Times New Roman" w:hAnsi="Times New Roman" w:cs="Times New Roman"/>
          <w:sz w:val="24"/>
          <w:szCs w:val="24"/>
        </w:rPr>
        <w:t xml:space="preserve"> следующие этапы</w:t>
      </w:r>
      <w:r w:rsidRPr="00DC545E">
        <w:rPr>
          <w:rFonts w:ascii="Times New Roman" w:hAnsi="Times New Roman" w:cs="Times New Roman"/>
          <w:sz w:val="24"/>
          <w:szCs w:val="24"/>
        </w:rPr>
        <w:t>:</w:t>
      </w:r>
    </w:p>
    <w:p w:rsidR="00DC545E" w:rsidRPr="00DC545E" w:rsidRDefault="00DC545E" w:rsidP="00DC545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545E">
        <w:rPr>
          <w:rFonts w:ascii="Times New Roman" w:hAnsi="Times New Roman" w:cs="Times New Roman"/>
          <w:bCs/>
          <w:sz w:val="24"/>
          <w:szCs w:val="24"/>
        </w:rPr>
        <w:t>4.1 Настройка структуры метаданных</w:t>
      </w:r>
    </w:p>
    <w:p w:rsidR="00086175" w:rsidRDefault="00086175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перечисления: «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ВидыПараметров</w:t>
      </w:r>
      <w:proofErr w:type="spellEnd"/>
      <w:r>
        <w:rPr>
          <w:rFonts w:ascii="Times New Roman" w:hAnsi="Times New Roman" w:cs="Times New Roman"/>
          <w:sz w:val="24"/>
          <w:szCs w:val="24"/>
        </w:rPr>
        <w:t>», «Должности»;</w:t>
      </w:r>
    </w:p>
    <w:p w:rsidR="00DC545E" w:rsidRPr="00DC545E" w:rsidRDefault="00DC545E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DC545E">
        <w:rPr>
          <w:rFonts w:ascii="Times New Roman" w:hAnsi="Times New Roman" w:cs="Times New Roman"/>
          <w:sz w:val="24"/>
          <w:szCs w:val="24"/>
        </w:rPr>
        <w:t>оздать справочники: «Оборудование», «</w:t>
      </w:r>
      <w:proofErr w:type="spellStart"/>
      <w:r w:rsidRPr="00DC545E">
        <w:rPr>
          <w:rFonts w:ascii="Times New Roman" w:hAnsi="Times New Roman" w:cs="Times New Roman"/>
          <w:sz w:val="24"/>
          <w:szCs w:val="24"/>
        </w:rPr>
        <w:t>ПараметрыОборудования</w:t>
      </w:r>
      <w:proofErr w:type="spellEnd"/>
      <w:r w:rsidRPr="00DC545E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DC545E">
        <w:rPr>
          <w:rFonts w:ascii="Times New Roman" w:hAnsi="Times New Roman" w:cs="Times New Roman"/>
          <w:sz w:val="24"/>
          <w:szCs w:val="24"/>
        </w:rPr>
        <w:t>ЕдиницыИзмерения</w:t>
      </w:r>
      <w:proofErr w:type="spellEnd"/>
      <w:r w:rsidRPr="00DC545E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DC545E">
        <w:rPr>
          <w:rFonts w:ascii="Times New Roman" w:hAnsi="Times New Roman" w:cs="Times New Roman"/>
          <w:sz w:val="24"/>
          <w:szCs w:val="24"/>
        </w:rPr>
        <w:t>Кат</w:t>
      </w:r>
      <w:r>
        <w:rPr>
          <w:rFonts w:ascii="Times New Roman" w:hAnsi="Times New Roman" w:cs="Times New Roman"/>
          <w:sz w:val="24"/>
          <w:szCs w:val="24"/>
        </w:rPr>
        <w:t>егорииПараметров</w:t>
      </w:r>
      <w:proofErr w:type="spellEnd"/>
      <w:r>
        <w:rPr>
          <w:rFonts w:ascii="Times New Roman" w:hAnsi="Times New Roman" w:cs="Times New Roman"/>
          <w:sz w:val="24"/>
          <w:szCs w:val="24"/>
        </w:rPr>
        <w:t>», «Сотрудники»;</w:t>
      </w:r>
    </w:p>
    <w:p w:rsidR="00DC545E" w:rsidRPr="00DC545E" w:rsidRDefault="00DC545E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DC545E">
        <w:rPr>
          <w:rFonts w:ascii="Times New Roman" w:hAnsi="Times New Roman" w:cs="Times New Roman"/>
          <w:sz w:val="24"/>
          <w:szCs w:val="24"/>
        </w:rPr>
        <w:t>оздать документы: «</w:t>
      </w:r>
      <w:proofErr w:type="spellStart"/>
      <w:r w:rsidRPr="00DC545E">
        <w:rPr>
          <w:rFonts w:ascii="Times New Roman" w:hAnsi="Times New Roman" w:cs="Times New Roman"/>
          <w:sz w:val="24"/>
          <w:szCs w:val="24"/>
        </w:rPr>
        <w:t>Журна</w:t>
      </w:r>
      <w:r>
        <w:rPr>
          <w:rFonts w:ascii="Times New Roman" w:hAnsi="Times New Roman" w:cs="Times New Roman"/>
          <w:sz w:val="24"/>
          <w:szCs w:val="24"/>
        </w:rPr>
        <w:t>лИзмерений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>
        <w:rPr>
          <w:rFonts w:ascii="Times New Roman" w:hAnsi="Times New Roman" w:cs="Times New Roman"/>
          <w:sz w:val="24"/>
          <w:szCs w:val="24"/>
        </w:rPr>
        <w:t>ЖурналИнцидентов</w:t>
      </w:r>
      <w:proofErr w:type="spellEnd"/>
      <w:r>
        <w:rPr>
          <w:rFonts w:ascii="Times New Roman" w:hAnsi="Times New Roman" w:cs="Times New Roman"/>
          <w:sz w:val="24"/>
          <w:szCs w:val="24"/>
        </w:rPr>
        <w:t>»;</w:t>
      </w:r>
    </w:p>
    <w:p w:rsidR="00DC545E" w:rsidRPr="00DC545E" w:rsidRDefault="00DC545E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DC545E">
        <w:rPr>
          <w:rFonts w:ascii="Times New Roman" w:hAnsi="Times New Roman" w:cs="Times New Roman"/>
          <w:sz w:val="24"/>
          <w:szCs w:val="24"/>
        </w:rPr>
        <w:t>оздать регистры сведений: «</w:t>
      </w:r>
      <w:proofErr w:type="spellStart"/>
      <w:r w:rsidRPr="00DC545E">
        <w:rPr>
          <w:rFonts w:ascii="Times New Roman" w:hAnsi="Times New Roman" w:cs="Times New Roman"/>
          <w:sz w:val="24"/>
          <w:szCs w:val="24"/>
        </w:rPr>
        <w:t>ИзмеренияПараметров</w:t>
      </w:r>
      <w:proofErr w:type="spellEnd"/>
      <w:r w:rsidRPr="00DC545E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, «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ИнцидентыПоОборудованию</w:t>
      </w:r>
      <w:proofErr w:type="spellEnd"/>
      <w:r>
        <w:rPr>
          <w:rFonts w:ascii="Times New Roman" w:hAnsi="Times New Roman" w:cs="Times New Roman"/>
          <w:sz w:val="24"/>
          <w:szCs w:val="24"/>
        </w:rPr>
        <w:t>»;</w:t>
      </w:r>
    </w:p>
    <w:p w:rsidR="00DC545E" w:rsidRPr="00DC545E" w:rsidRDefault="00DC545E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DC545E">
        <w:rPr>
          <w:rFonts w:ascii="Times New Roman" w:hAnsi="Times New Roman" w:cs="Times New Roman"/>
          <w:sz w:val="24"/>
          <w:szCs w:val="24"/>
        </w:rPr>
        <w:t>оздать отчёты: «</w:t>
      </w:r>
      <w:proofErr w:type="spellStart"/>
      <w:r w:rsidRPr="00DC545E">
        <w:rPr>
          <w:rFonts w:ascii="Times New Roman" w:hAnsi="Times New Roman" w:cs="Times New Roman"/>
          <w:sz w:val="24"/>
          <w:szCs w:val="24"/>
        </w:rPr>
        <w:t>СтатистикаПоОтказам</w:t>
      </w:r>
      <w:proofErr w:type="spellEnd"/>
      <w:r w:rsidRPr="00DC545E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DC545E">
        <w:rPr>
          <w:rFonts w:ascii="Times New Roman" w:hAnsi="Times New Roman" w:cs="Times New Roman"/>
          <w:sz w:val="24"/>
          <w:szCs w:val="24"/>
        </w:rPr>
        <w:t>СтатистикаПоОтклонениям</w:t>
      </w:r>
      <w:proofErr w:type="spellEnd"/>
      <w:r w:rsidRPr="00DC545E">
        <w:rPr>
          <w:rFonts w:ascii="Times New Roman" w:hAnsi="Times New Roman" w:cs="Times New Roman"/>
          <w:sz w:val="24"/>
          <w:szCs w:val="24"/>
        </w:rPr>
        <w:t>».</w:t>
      </w:r>
    </w:p>
    <w:p w:rsidR="00DC545E" w:rsidRPr="00DC545E" w:rsidRDefault="00DC545E" w:rsidP="00DC545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545E">
        <w:rPr>
          <w:rFonts w:ascii="Times New Roman" w:hAnsi="Times New Roman" w:cs="Times New Roman"/>
          <w:bCs/>
          <w:sz w:val="24"/>
          <w:szCs w:val="24"/>
        </w:rPr>
        <w:t>4.2 Реализация бизнес-логики</w:t>
      </w:r>
    </w:p>
    <w:p w:rsidR="00DC545E" w:rsidRPr="00DC545E" w:rsidRDefault="00A04EAA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C545E" w:rsidRPr="00DC545E">
        <w:rPr>
          <w:rFonts w:ascii="Times New Roman" w:hAnsi="Times New Roman" w:cs="Times New Roman"/>
          <w:sz w:val="24"/>
          <w:szCs w:val="24"/>
        </w:rPr>
        <w:t xml:space="preserve">еализовать </w:t>
      </w:r>
      <w:r>
        <w:rPr>
          <w:rFonts w:ascii="Times New Roman" w:hAnsi="Times New Roman" w:cs="Times New Roman"/>
          <w:sz w:val="24"/>
          <w:szCs w:val="24"/>
        </w:rPr>
        <w:t xml:space="preserve">все этапы ввода </w:t>
      </w:r>
      <w:r w:rsidR="00DC545E" w:rsidRPr="00DC545E">
        <w:rPr>
          <w:rFonts w:ascii="Times New Roman" w:hAnsi="Times New Roman" w:cs="Times New Roman"/>
          <w:sz w:val="24"/>
          <w:szCs w:val="24"/>
        </w:rPr>
        <w:t>и редактировани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DC545E" w:rsidRPr="00DC545E">
        <w:rPr>
          <w:rFonts w:ascii="Times New Roman" w:hAnsi="Times New Roman" w:cs="Times New Roman"/>
          <w:sz w:val="24"/>
          <w:szCs w:val="24"/>
        </w:rPr>
        <w:t xml:space="preserve"> параметров оборудования (с учётом ч</w:t>
      </w:r>
      <w:r>
        <w:rPr>
          <w:rFonts w:ascii="Times New Roman" w:hAnsi="Times New Roman" w:cs="Times New Roman"/>
          <w:sz w:val="24"/>
          <w:szCs w:val="24"/>
        </w:rPr>
        <w:t>исловых и категориальных типов);</w:t>
      </w:r>
    </w:p>
    <w:p w:rsidR="00DC545E" w:rsidRPr="00DC545E" w:rsidRDefault="00A04EAA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C545E" w:rsidRPr="00DC545E">
        <w:rPr>
          <w:rFonts w:ascii="Times New Roman" w:hAnsi="Times New Roman" w:cs="Times New Roman"/>
          <w:sz w:val="24"/>
          <w:szCs w:val="24"/>
        </w:rPr>
        <w:t>еализовать ввод фактических значений параметров с автоматическо</w:t>
      </w:r>
      <w:r>
        <w:rPr>
          <w:rFonts w:ascii="Times New Roman" w:hAnsi="Times New Roman" w:cs="Times New Roman"/>
          <w:sz w:val="24"/>
          <w:szCs w:val="24"/>
        </w:rPr>
        <w:t>й проверкой на соответствие ПДЗ;</w:t>
      </w:r>
    </w:p>
    <w:p w:rsidR="00DC545E" w:rsidRPr="00DC545E" w:rsidRDefault="00A04EAA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C545E" w:rsidRPr="00DC545E">
        <w:rPr>
          <w:rFonts w:ascii="Times New Roman" w:hAnsi="Times New Roman" w:cs="Times New Roman"/>
          <w:sz w:val="24"/>
          <w:szCs w:val="24"/>
        </w:rPr>
        <w:t>еализовать автоматическое формирование информ</w:t>
      </w:r>
      <w:r>
        <w:rPr>
          <w:rFonts w:ascii="Times New Roman" w:hAnsi="Times New Roman" w:cs="Times New Roman"/>
          <w:sz w:val="24"/>
          <w:szCs w:val="24"/>
        </w:rPr>
        <w:t>ационного табло при отклонениях;</w:t>
      </w:r>
    </w:p>
    <w:p w:rsidR="00DC545E" w:rsidRPr="00DC545E" w:rsidRDefault="00A04EAA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C545E" w:rsidRPr="00DC545E">
        <w:rPr>
          <w:rFonts w:ascii="Times New Roman" w:hAnsi="Times New Roman" w:cs="Times New Roman"/>
          <w:sz w:val="24"/>
          <w:szCs w:val="24"/>
        </w:rPr>
        <w:t>еализовать механизм регистрации инцид</w:t>
      </w:r>
      <w:r>
        <w:rPr>
          <w:rFonts w:ascii="Times New Roman" w:hAnsi="Times New Roman" w:cs="Times New Roman"/>
          <w:sz w:val="24"/>
          <w:szCs w:val="24"/>
        </w:rPr>
        <w:t>ентов и привязки к оборудованию;</w:t>
      </w:r>
    </w:p>
    <w:p w:rsidR="00DC545E" w:rsidRPr="00DC545E" w:rsidRDefault="00A04EAA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C545E" w:rsidRPr="00DC545E">
        <w:rPr>
          <w:rFonts w:ascii="Times New Roman" w:hAnsi="Times New Roman" w:cs="Times New Roman"/>
          <w:sz w:val="24"/>
          <w:szCs w:val="24"/>
        </w:rPr>
        <w:t>еализовать алгоритмы формирования отчётов по отказам и отклонениям.</w:t>
      </w:r>
    </w:p>
    <w:p w:rsidR="00DC545E" w:rsidRPr="00DC545E" w:rsidRDefault="00DC545E" w:rsidP="00DC545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545E">
        <w:rPr>
          <w:rFonts w:ascii="Times New Roman" w:hAnsi="Times New Roman" w:cs="Times New Roman"/>
          <w:bCs/>
          <w:sz w:val="24"/>
          <w:szCs w:val="24"/>
        </w:rPr>
        <w:t>4.3 Реализация ролевой модели и разграничения прав</w:t>
      </w:r>
    </w:p>
    <w:p w:rsidR="00DC545E" w:rsidRPr="00DC545E" w:rsidRDefault="00A04EAA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DC545E" w:rsidRPr="00DC545E">
        <w:rPr>
          <w:rFonts w:ascii="Times New Roman" w:hAnsi="Times New Roman" w:cs="Times New Roman"/>
          <w:sz w:val="24"/>
          <w:szCs w:val="24"/>
        </w:rPr>
        <w:t>астроить роли: «Оператор», «Технолог», «Администратор»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DC545E" w:rsidRPr="00DC545E" w:rsidRDefault="00A04EAA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C545E" w:rsidRPr="00DC545E">
        <w:rPr>
          <w:rFonts w:ascii="Times New Roman" w:hAnsi="Times New Roman" w:cs="Times New Roman"/>
          <w:sz w:val="24"/>
          <w:szCs w:val="24"/>
        </w:rPr>
        <w:t>еализовать разграничение прав в соответствии с таблицей 6 раздела ИБ.</w:t>
      </w:r>
    </w:p>
    <w:p w:rsidR="00DC545E" w:rsidRPr="00DC545E" w:rsidRDefault="00DC545E" w:rsidP="00DC545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545E">
        <w:rPr>
          <w:rFonts w:ascii="Times New Roman" w:hAnsi="Times New Roman" w:cs="Times New Roman"/>
          <w:bCs/>
          <w:sz w:val="24"/>
          <w:szCs w:val="24"/>
        </w:rPr>
        <w:t>4.</w:t>
      </w:r>
      <w:r w:rsidR="00A04EAA">
        <w:rPr>
          <w:rFonts w:ascii="Times New Roman" w:hAnsi="Times New Roman" w:cs="Times New Roman"/>
          <w:bCs/>
          <w:sz w:val="24"/>
          <w:szCs w:val="24"/>
        </w:rPr>
        <w:t>4</w:t>
      </w:r>
      <w:r w:rsidRPr="00DC545E">
        <w:rPr>
          <w:rFonts w:ascii="Times New Roman" w:hAnsi="Times New Roman" w:cs="Times New Roman"/>
          <w:bCs/>
          <w:sz w:val="24"/>
          <w:szCs w:val="24"/>
        </w:rPr>
        <w:t xml:space="preserve"> Базовая настройка интерфейсов</w:t>
      </w:r>
    </w:p>
    <w:p w:rsidR="00DC545E" w:rsidRPr="00DC545E" w:rsidRDefault="00A04EAA" w:rsidP="00DC545E">
      <w:pPr>
        <w:numPr>
          <w:ilvl w:val="0"/>
          <w:numId w:val="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DC545E" w:rsidRPr="00DC545E">
        <w:rPr>
          <w:rFonts w:ascii="Times New Roman" w:hAnsi="Times New Roman" w:cs="Times New Roman"/>
          <w:sz w:val="24"/>
          <w:szCs w:val="24"/>
        </w:rPr>
        <w:t>астроить формы ввода, отчётов и</w:t>
      </w:r>
      <w:r>
        <w:rPr>
          <w:rFonts w:ascii="Times New Roman" w:hAnsi="Times New Roman" w:cs="Times New Roman"/>
          <w:sz w:val="24"/>
          <w:szCs w:val="24"/>
        </w:rPr>
        <w:t xml:space="preserve"> информационного</w:t>
      </w:r>
      <w:r w:rsidR="00DC545E" w:rsidRPr="00DC545E">
        <w:rPr>
          <w:rFonts w:ascii="Times New Roman" w:hAnsi="Times New Roman" w:cs="Times New Roman"/>
          <w:sz w:val="24"/>
          <w:szCs w:val="24"/>
        </w:rPr>
        <w:t xml:space="preserve"> табло.</w:t>
      </w:r>
    </w:p>
    <w:p w:rsidR="004D471F" w:rsidRPr="008147B1" w:rsidRDefault="004D471F" w:rsidP="00DC54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5 Критерии приемки работы</w:t>
      </w: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lastRenderedPageBreak/>
        <w:t>Работа считаетс</w:t>
      </w:r>
      <w:r>
        <w:rPr>
          <w:rFonts w:ascii="Times New Roman" w:hAnsi="Times New Roman" w:cs="Times New Roman"/>
          <w:sz w:val="24"/>
          <w:szCs w:val="24"/>
        </w:rPr>
        <w:t>я выполненной и принятой, если:</w:t>
      </w:r>
    </w:p>
    <w:p w:rsidR="00DC545E" w:rsidRPr="00DC545E" w:rsidRDefault="00DC545E" w:rsidP="00DC54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45E">
        <w:rPr>
          <w:rFonts w:ascii="Times New Roman" w:hAnsi="Times New Roman" w:cs="Times New Roman"/>
          <w:sz w:val="24"/>
          <w:szCs w:val="24"/>
        </w:rPr>
        <w:t>5.1 Реализованы все объекты метаданных, указанные в Техническом проекте;</w:t>
      </w:r>
    </w:p>
    <w:p w:rsidR="00DC545E" w:rsidRPr="00DC545E" w:rsidRDefault="00DC545E" w:rsidP="00DC54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45E">
        <w:rPr>
          <w:rFonts w:ascii="Times New Roman" w:hAnsi="Times New Roman" w:cs="Times New Roman"/>
          <w:sz w:val="24"/>
          <w:szCs w:val="24"/>
        </w:rPr>
        <w:t>5.2 Корректно работают все сценарии, описанные в блок-схемах;</w:t>
      </w:r>
    </w:p>
    <w:p w:rsidR="00DC545E" w:rsidRPr="00DC545E" w:rsidRDefault="00A827E3" w:rsidP="00DC54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5.3 </w:t>
      </w:r>
      <w:r w:rsidR="00DC545E" w:rsidRPr="00DC545E">
        <w:rPr>
          <w:rFonts w:ascii="Times New Roman" w:hAnsi="Times New Roman" w:cs="Times New Roman"/>
          <w:sz w:val="24"/>
          <w:szCs w:val="24"/>
        </w:rPr>
        <w:t xml:space="preserve">Реализовано разграничение прав доступа в соответствии с разделом </w:t>
      </w:r>
      <w:r>
        <w:rPr>
          <w:rFonts w:ascii="Times New Roman" w:hAnsi="Times New Roman" w:cs="Times New Roman"/>
          <w:sz w:val="24"/>
          <w:szCs w:val="24"/>
        </w:rPr>
        <w:t>информационной безопасности</w:t>
      </w:r>
      <w:r w:rsidR="00DC545E" w:rsidRPr="00DC545E">
        <w:rPr>
          <w:rFonts w:ascii="Times New Roman" w:hAnsi="Times New Roman" w:cs="Times New Roman"/>
          <w:sz w:val="24"/>
          <w:szCs w:val="24"/>
        </w:rPr>
        <w:t>;</w:t>
      </w:r>
    </w:p>
    <w:p w:rsidR="00DC545E" w:rsidRDefault="00A827E3" w:rsidP="00A827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5.4 </w:t>
      </w:r>
      <w:r w:rsidR="00DC545E" w:rsidRPr="00DC545E">
        <w:rPr>
          <w:rFonts w:ascii="Times New Roman" w:hAnsi="Times New Roman" w:cs="Times New Roman"/>
          <w:sz w:val="24"/>
          <w:szCs w:val="24"/>
        </w:rPr>
        <w:t>Система проходит базовое тестирование на соответствие функциональным требованиям ТЗ</w:t>
      </w:r>
      <w:r>
        <w:rPr>
          <w:rFonts w:ascii="Times New Roman" w:hAnsi="Times New Roman" w:cs="Times New Roman"/>
          <w:sz w:val="24"/>
          <w:szCs w:val="24"/>
        </w:rPr>
        <w:t xml:space="preserve"> (проведено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тестировщиком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DC545E" w:rsidRPr="00DC545E">
        <w:rPr>
          <w:rFonts w:ascii="Times New Roman" w:hAnsi="Times New Roman" w:cs="Times New Roman"/>
          <w:sz w:val="24"/>
          <w:szCs w:val="24"/>
        </w:rPr>
        <w:t>.</w:t>
      </w:r>
    </w:p>
    <w:p w:rsidR="00393FF8" w:rsidRPr="008147B1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13197D" w:rsidRDefault="0013197D" w:rsidP="001319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6</w:t>
      </w:r>
      <w:r w:rsidR="008147B1" w:rsidRPr="0013197D">
        <w:rPr>
          <w:rFonts w:ascii="Times New Roman" w:hAnsi="Times New Roman" w:cs="Times New Roman"/>
          <w:b/>
          <w:sz w:val="24"/>
          <w:szCs w:val="24"/>
        </w:rPr>
        <w:t xml:space="preserve"> Под</w:t>
      </w:r>
      <w:r>
        <w:rPr>
          <w:rFonts w:ascii="Times New Roman" w:hAnsi="Times New Roman" w:cs="Times New Roman"/>
          <w:b/>
          <w:sz w:val="24"/>
          <w:szCs w:val="24"/>
        </w:rPr>
        <w:t>пись ответственного исполнителя</w:t>
      </w:r>
    </w:p>
    <w:p w:rsidR="008147B1" w:rsidRDefault="00DC545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заданием ознакомлен</w:t>
      </w:r>
      <w:r w:rsidR="008147B1" w:rsidRPr="008147B1">
        <w:rPr>
          <w:rFonts w:ascii="Times New Roman" w:hAnsi="Times New Roman" w:cs="Times New Roman"/>
          <w:sz w:val="24"/>
          <w:szCs w:val="24"/>
        </w:rPr>
        <w:t>, сроки и объем работ понятны:</w:t>
      </w:r>
    </w:p>
    <w:p w:rsidR="0013197D" w:rsidRPr="008147B1" w:rsidRDefault="0013197D" w:rsidP="001319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_________________________ / </w:t>
      </w:r>
      <w:r w:rsidR="00DC545E">
        <w:rPr>
          <w:rFonts w:ascii="Times New Roman" w:hAnsi="Times New Roman" w:cs="Times New Roman"/>
          <w:sz w:val="24"/>
          <w:szCs w:val="24"/>
        </w:rPr>
        <w:t>Коновалов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DC545E">
        <w:rPr>
          <w:rFonts w:ascii="Times New Roman" w:hAnsi="Times New Roman" w:cs="Times New Roman"/>
          <w:sz w:val="24"/>
          <w:szCs w:val="24"/>
        </w:rPr>
        <w:t>А</w:t>
      </w:r>
      <w:r w:rsidRPr="008147B1">
        <w:rPr>
          <w:rFonts w:ascii="Times New Roman" w:hAnsi="Times New Roman" w:cs="Times New Roman"/>
          <w:sz w:val="24"/>
          <w:szCs w:val="24"/>
        </w:rPr>
        <w:t>.</w:t>
      </w:r>
      <w:r w:rsidR="001B5B8E">
        <w:rPr>
          <w:rFonts w:ascii="Times New Roman" w:hAnsi="Times New Roman" w:cs="Times New Roman"/>
          <w:sz w:val="24"/>
          <w:szCs w:val="24"/>
        </w:rPr>
        <w:t xml:space="preserve"> </w:t>
      </w:r>
      <w:r w:rsidR="00DC545E">
        <w:rPr>
          <w:rFonts w:ascii="Times New Roman" w:hAnsi="Times New Roman" w:cs="Times New Roman"/>
          <w:sz w:val="24"/>
          <w:szCs w:val="24"/>
        </w:rPr>
        <w:t>В</w:t>
      </w:r>
      <w:r w:rsidRPr="008147B1">
        <w:rPr>
          <w:rFonts w:ascii="Times New Roman" w:hAnsi="Times New Roman" w:cs="Times New Roman"/>
          <w:sz w:val="24"/>
          <w:szCs w:val="24"/>
        </w:rPr>
        <w:t>. / «___» ___________ 2025 г.</w:t>
      </w:r>
    </w:p>
    <w:p w:rsidR="00560310" w:rsidRPr="008147B1" w:rsidRDefault="00560310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8147B1" w:rsidRPr="00814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Kokila">
    <w:altName w:val="Courier New"/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53A1C"/>
    <w:multiLevelType w:val="multilevel"/>
    <w:tmpl w:val="EA50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11472"/>
    <w:multiLevelType w:val="multilevel"/>
    <w:tmpl w:val="274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D5A83"/>
    <w:multiLevelType w:val="hybridMultilevel"/>
    <w:tmpl w:val="4596F86C"/>
    <w:lvl w:ilvl="0" w:tplc="FB3A9280">
      <w:start w:val="1"/>
      <w:numFmt w:val="bullet"/>
      <w:pStyle w:val="a"/>
      <w:lvlText w:val="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47305"/>
    <w:multiLevelType w:val="multilevel"/>
    <w:tmpl w:val="B8644A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473C1DB7"/>
    <w:multiLevelType w:val="multilevel"/>
    <w:tmpl w:val="4C3CE8BC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535C3C08"/>
    <w:multiLevelType w:val="hybridMultilevel"/>
    <w:tmpl w:val="51BCFD6C"/>
    <w:lvl w:ilvl="0" w:tplc="DFB0160E">
      <w:start w:val="1"/>
      <w:numFmt w:val="bullet"/>
      <w:pStyle w:val="a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C75FF"/>
    <w:multiLevelType w:val="hybridMultilevel"/>
    <w:tmpl w:val="9F96AE74"/>
    <w:lvl w:ilvl="0" w:tplc="09A69EBC">
      <w:start w:val="1"/>
      <w:numFmt w:val="decimal"/>
      <w:pStyle w:val="a1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0C4587"/>
    <w:multiLevelType w:val="multilevel"/>
    <w:tmpl w:val="2F6C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7587A"/>
    <w:multiLevelType w:val="hybridMultilevel"/>
    <w:tmpl w:val="1B60A242"/>
    <w:lvl w:ilvl="0" w:tplc="CC161AFC">
      <w:start w:val="1"/>
      <w:numFmt w:val="decimal"/>
      <w:pStyle w:val="a2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7B7A5BDA"/>
    <w:multiLevelType w:val="multilevel"/>
    <w:tmpl w:val="01D6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E3019"/>
    <w:multiLevelType w:val="multilevel"/>
    <w:tmpl w:val="F62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4"/>
  </w:num>
  <w:num w:numId="6">
    <w:abstractNumId w:val="3"/>
  </w:num>
  <w:num w:numId="7">
    <w:abstractNumId w:val="10"/>
  </w:num>
  <w:num w:numId="8">
    <w:abstractNumId w:val="0"/>
  </w:num>
  <w:num w:numId="9">
    <w:abstractNumId w:val="1"/>
  </w:num>
  <w:num w:numId="10">
    <w:abstractNumId w:val="9"/>
  </w:num>
  <w:num w:numId="1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BE"/>
    <w:rsid w:val="00024506"/>
    <w:rsid w:val="00032826"/>
    <w:rsid w:val="00036AE4"/>
    <w:rsid w:val="00086175"/>
    <w:rsid w:val="000976BE"/>
    <w:rsid w:val="000C016C"/>
    <w:rsid w:val="000F4F28"/>
    <w:rsid w:val="0013197D"/>
    <w:rsid w:val="001438D6"/>
    <w:rsid w:val="00162798"/>
    <w:rsid w:val="001B5B8E"/>
    <w:rsid w:val="00221850"/>
    <w:rsid w:val="002400E6"/>
    <w:rsid w:val="00264C4A"/>
    <w:rsid w:val="002C6582"/>
    <w:rsid w:val="00303E01"/>
    <w:rsid w:val="00335A6B"/>
    <w:rsid w:val="003658BA"/>
    <w:rsid w:val="00377DBA"/>
    <w:rsid w:val="00393FF8"/>
    <w:rsid w:val="003D4151"/>
    <w:rsid w:val="004D471F"/>
    <w:rsid w:val="004F6F1C"/>
    <w:rsid w:val="00557EE3"/>
    <w:rsid w:val="00560310"/>
    <w:rsid w:val="005F0C6D"/>
    <w:rsid w:val="00635B4A"/>
    <w:rsid w:val="006D43D1"/>
    <w:rsid w:val="006F7F60"/>
    <w:rsid w:val="007266B2"/>
    <w:rsid w:val="00757EA5"/>
    <w:rsid w:val="007B1201"/>
    <w:rsid w:val="007C2543"/>
    <w:rsid w:val="008147B1"/>
    <w:rsid w:val="00820BC9"/>
    <w:rsid w:val="008948A3"/>
    <w:rsid w:val="008A07C5"/>
    <w:rsid w:val="008A3593"/>
    <w:rsid w:val="00925FCD"/>
    <w:rsid w:val="00954951"/>
    <w:rsid w:val="009A7C01"/>
    <w:rsid w:val="00A04EAA"/>
    <w:rsid w:val="00A827E3"/>
    <w:rsid w:val="00A948BD"/>
    <w:rsid w:val="00AD633B"/>
    <w:rsid w:val="00AE1D80"/>
    <w:rsid w:val="00AF6BAE"/>
    <w:rsid w:val="00B13389"/>
    <w:rsid w:val="00B2708A"/>
    <w:rsid w:val="00B31402"/>
    <w:rsid w:val="00B45216"/>
    <w:rsid w:val="00B65608"/>
    <w:rsid w:val="00B93605"/>
    <w:rsid w:val="00BB6F06"/>
    <w:rsid w:val="00C70D56"/>
    <w:rsid w:val="00C7712A"/>
    <w:rsid w:val="00C9154F"/>
    <w:rsid w:val="00CB590F"/>
    <w:rsid w:val="00CC1D7F"/>
    <w:rsid w:val="00CD0BBE"/>
    <w:rsid w:val="00CF204A"/>
    <w:rsid w:val="00CF4893"/>
    <w:rsid w:val="00D26535"/>
    <w:rsid w:val="00D45C95"/>
    <w:rsid w:val="00DA790C"/>
    <w:rsid w:val="00DA7B4A"/>
    <w:rsid w:val="00DC545E"/>
    <w:rsid w:val="00E32F3B"/>
    <w:rsid w:val="00E343CA"/>
    <w:rsid w:val="00E4620F"/>
    <w:rsid w:val="00E87E8D"/>
    <w:rsid w:val="00E912D6"/>
    <w:rsid w:val="00EA2894"/>
    <w:rsid w:val="00ED62FA"/>
    <w:rsid w:val="00EE4FD2"/>
    <w:rsid w:val="00F0340C"/>
    <w:rsid w:val="00F33411"/>
    <w:rsid w:val="00F94AF0"/>
    <w:rsid w:val="00FF4030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64CAE8-3721-4E74-9EA6-016F0084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757EA5"/>
    <w:rPr>
      <w:rFonts w:cs="Kokila"/>
    </w:rPr>
  </w:style>
  <w:style w:type="paragraph" w:styleId="1">
    <w:name w:val="heading 1"/>
    <w:basedOn w:val="a3"/>
    <w:next w:val="a3"/>
    <w:link w:val="10"/>
    <w:uiPriority w:val="9"/>
    <w:qFormat/>
    <w:rsid w:val="00EA2894"/>
    <w:pPr>
      <w:keepNext/>
      <w:keepLines/>
      <w:suppressAutoHyphens/>
      <w:spacing w:before="36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paragraph" w:styleId="2">
    <w:name w:val="heading 2"/>
    <w:basedOn w:val="a3"/>
    <w:next w:val="a3"/>
    <w:link w:val="20"/>
    <w:uiPriority w:val="9"/>
    <w:qFormat/>
    <w:rsid w:val="00EA2894"/>
    <w:pPr>
      <w:keepNext/>
      <w:suppressAutoHyphens/>
      <w:spacing w:before="240" w:after="120" w:line="240" w:lineRule="auto"/>
      <w:jc w:val="center"/>
      <w:outlineLvl w:val="1"/>
    </w:pPr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paragraph" w:styleId="3">
    <w:name w:val="heading 3"/>
    <w:basedOn w:val="a3"/>
    <w:next w:val="a3"/>
    <w:link w:val="30"/>
    <w:uiPriority w:val="9"/>
    <w:qFormat/>
    <w:rsid w:val="00EA2894"/>
    <w:pPr>
      <w:keepNext/>
      <w:suppressAutoHyphens/>
      <w:spacing w:before="240" w:after="120" w:line="240" w:lineRule="auto"/>
      <w:jc w:val="center"/>
      <w:textAlignment w:val="top"/>
      <w:outlineLvl w:val="2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4">
    <w:name w:val="heading 4"/>
    <w:basedOn w:val="3"/>
    <w:next w:val="a3"/>
    <w:link w:val="40"/>
    <w:qFormat/>
    <w:rsid w:val="00EA2894"/>
    <w:pPr>
      <w:spacing w:before="120"/>
      <w:jc w:val="both"/>
      <w:outlineLvl w:val="3"/>
    </w:pPr>
    <w:rPr>
      <w:b w:val="0"/>
      <w:i/>
    </w:rPr>
  </w:style>
  <w:style w:type="paragraph" w:styleId="5">
    <w:name w:val="heading 5"/>
    <w:basedOn w:val="a3"/>
    <w:next w:val="a3"/>
    <w:link w:val="50"/>
    <w:unhideWhenUsed/>
    <w:qFormat/>
    <w:rsid w:val="00EA2894"/>
    <w:pPr>
      <w:keepNext/>
      <w:tabs>
        <w:tab w:val="left" w:pos="567"/>
        <w:tab w:val="right" w:leader="underscore" w:pos="9639"/>
      </w:tabs>
      <w:spacing w:after="0" w:line="240" w:lineRule="auto"/>
      <w:ind w:firstLine="573"/>
      <w:jc w:val="both"/>
      <w:textAlignment w:val="top"/>
      <w:outlineLvl w:val="4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7">
    <w:name w:val="heading 7"/>
    <w:basedOn w:val="a3"/>
    <w:next w:val="a3"/>
    <w:link w:val="70"/>
    <w:rsid w:val="00EA2894"/>
    <w:pPr>
      <w:spacing w:before="240" w:after="60" w:line="240" w:lineRule="auto"/>
      <w:ind w:firstLine="567"/>
      <w:jc w:val="both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9">
    <w:name w:val="heading 9"/>
    <w:basedOn w:val="a3"/>
    <w:next w:val="a3"/>
    <w:link w:val="90"/>
    <w:rsid w:val="00EA2894"/>
    <w:pPr>
      <w:spacing w:before="240" w:after="60" w:line="240" w:lineRule="auto"/>
      <w:ind w:firstLine="567"/>
      <w:jc w:val="both"/>
      <w:outlineLvl w:val="8"/>
    </w:pPr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link w:val="a8"/>
    <w:uiPriority w:val="34"/>
    <w:qFormat/>
    <w:rsid w:val="00CD0BBE"/>
    <w:pPr>
      <w:ind w:left="720"/>
      <w:contextualSpacing/>
    </w:pPr>
    <w:rPr>
      <w:rFonts w:cs="Mangal"/>
    </w:rPr>
  </w:style>
  <w:style w:type="character" w:customStyle="1" w:styleId="10">
    <w:name w:val="Заголовок 1 Знак"/>
    <w:basedOn w:val="a4"/>
    <w:link w:val="1"/>
    <w:uiPriority w:val="9"/>
    <w:rsid w:val="00EA2894"/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character" w:customStyle="1" w:styleId="20">
    <w:name w:val="Заголовок 2 Знак"/>
    <w:basedOn w:val="a4"/>
    <w:link w:val="2"/>
    <w:uiPriority w:val="9"/>
    <w:rsid w:val="00EA2894"/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character" w:customStyle="1" w:styleId="30">
    <w:name w:val="Заголовок 3 Знак"/>
    <w:basedOn w:val="a4"/>
    <w:link w:val="3"/>
    <w:uiPriority w:val="9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40">
    <w:name w:val="Заголовок 4 Знак"/>
    <w:basedOn w:val="a4"/>
    <w:link w:val="4"/>
    <w:rsid w:val="00EA2894"/>
    <w:rPr>
      <w:rFonts w:ascii="Times New Roman" w:eastAsia="Times New Roman" w:hAnsi="Times New Roman" w:cs="Times New Roman"/>
      <w:i/>
      <w:kern w:val="0"/>
      <w:sz w:val="24"/>
      <w:szCs w:val="24"/>
      <w:lang w:eastAsia="ru-RU" w:bidi="ar-SA"/>
      <w14:ligatures w14:val="none"/>
    </w:rPr>
  </w:style>
  <w:style w:type="character" w:customStyle="1" w:styleId="50">
    <w:name w:val="Заголовок 5 Знак"/>
    <w:basedOn w:val="a4"/>
    <w:link w:val="5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70">
    <w:name w:val="Заголовок 7 Знак"/>
    <w:basedOn w:val="a4"/>
    <w:link w:val="7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90">
    <w:name w:val="Заголовок 9 Знак"/>
    <w:basedOn w:val="a4"/>
    <w:link w:val="9"/>
    <w:rsid w:val="00EA2894"/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styleId="a9">
    <w:name w:val="Hyperlink"/>
    <w:uiPriority w:val="99"/>
    <w:rsid w:val="00EA2894"/>
    <w:rPr>
      <w:color w:val="0000FF"/>
      <w:u w:val="single"/>
    </w:rPr>
  </w:style>
  <w:style w:type="table" w:styleId="aa">
    <w:name w:val="Table Grid"/>
    <w:basedOn w:val="a5"/>
    <w:uiPriority w:val="59"/>
    <w:qFormat/>
    <w:rsid w:val="00EA2894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4"/>
    <w:rsid w:val="00EA2894"/>
  </w:style>
  <w:style w:type="paragraph" w:styleId="21">
    <w:name w:val="toc 2"/>
    <w:basedOn w:val="a3"/>
    <w:next w:val="a3"/>
    <w:autoRedefine/>
    <w:uiPriority w:val="39"/>
    <w:rsid w:val="00EA2894"/>
    <w:pPr>
      <w:tabs>
        <w:tab w:val="right" w:leader="dot" w:pos="9060"/>
      </w:tabs>
      <w:spacing w:after="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  <w14:ligatures w14:val="none"/>
    </w:rPr>
  </w:style>
  <w:style w:type="paragraph" w:styleId="31">
    <w:name w:val="toc 3"/>
    <w:basedOn w:val="a3"/>
    <w:next w:val="a3"/>
    <w:autoRedefine/>
    <w:uiPriority w:val="39"/>
    <w:rsid w:val="00EA2894"/>
    <w:pPr>
      <w:spacing w:after="0" w:line="240" w:lineRule="auto"/>
      <w:ind w:left="400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c">
    <w:name w:val="footer"/>
    <w:basedOn w:val="a3"/>
    <w:link w:val="ad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d">
    <w:name w:val="Нижний колонтитул Знак"/>
    <w:basedOn w:val="a4"/>
    <w:link w:val="ac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e">
    <w:name w:val="footnote text"/>
    <w:basedOn w:val="a3"/>
    <w:link w:val="af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">
    <w:name w:val="Текст сноски Знак"/>
    <w:basedOn w:val="a4"/>
    <w:link w:val="ae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styleId="af0">
    <w:name w:val="footnote reference"/>
    <w:rsid w:val="00EA2894"/>
    <w:rPr>
      <w:vertAlign w:val="superscript"/>
    </w:rPr>
  </w:style>
  <w:style w:type="paragraph" w:styleId="af1">
    <w:name w:val="header"/>
    <w:basedOn w:val="a3"/>
    <w:link w:val="af2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2">
    <w:name w:val="Верхний колонтитул Знак"/>
    <w:basedOn w:val="a4"/>
    <w:link w:val="af1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">
    <w:name w:val="List"/>
    <w:basedOn w:val="a3"/>
    <w:rsid w:val="00EA2894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3">
    <w:name w:val="Balloon Text"/>
    <w:basedOn w:val="a3"/>
    <w:link w:val="af4"/>
    <w:uiPriority w:val="99"/>
    <w:rsid w:val="00EA2894"/>
    <w:pPr>
      <w:spacing w:after="0" w:line="240" w:lineRule="auto"/>
      <w:ind w:firstLine="567"/>
      <w:jc w:val="both"/>
    </w:pPr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f4">
    <w:name w:val="Текст выноски Знак"/>
    <w:basedOn w:val="a4"/>
    <w:link w:val="af3"/>
    <w:uiPriority w:val="99"/>
    <w:rsid w:val="00EA2894"/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EA2894"/>
    <w:rPr>
      <w:rFonts w:cs="Mangal"/>
    </w:rPr>
  </w:style>
  <w:style w:type="paragraph" w:customStyle="1" w:styleId="af5">
    <w:name w:val="Текст в таблице"/>
    <w:basedOn w:val="a3"/>
    <w:qFormat/>
    <w:rsid w:val="00EA289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customStyle="1" w:styleId="af6">
    <w:name w:val="Список порядковых номеров в таблице"/>
    <w:basedOn w:val="a3"/>
    <w:qFormat/>
    <w:rsid w:val="00EA2894"/>
    <w:pPr>
      <w:tabs>
        <w:tab w:val="left" w:pos="283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kern w:val="0"/>
      <w:sz w:val="20"/>
      <w:szCs w:val="22"/>
      <w:lang w:eastAsia="ru-RU" w:bidi="ar-SA"/>
      <w14:ligatures w14:val="none"/>
    </w:rPr>
  </w:style>
  <w:style w:type="character" w:styleId="af7">
    <w:name w:val="FollowedHyperlink"/>
    <w:basedOn w:val="a4"/>
    <w:uiPriority w:val="99"/>
    <w:rsid w:val="00EA2894"/>
    <w:rPr>
      <w:color w:val="954F72" w:themeColor="followedHyperlink"/>
      <w:u w:val="single"/>
    </w:rPr>
  </w:style>
  <w:style w:type="paragraph" w:customStyle="1" w:styleId="a2">
    <w:name w:val="Список цифрами"/>
    <w:basedOn w:val="a3"/>
    <w:qFormat/>
    <w:rsid w:val="00EA2894"/>
    <w:pPr>
      <w:numPr>
        <w:numId w:val="3"/>
      </w:numPr>
      <w:tabs>
        <w:tab w:val="left" w:pos="993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af8">
    <w:name w:val="Приложение"/>
    <w:basedOn w:val="a3"/>
    <w:qFormat/>
    <w:rsid w:val="00EA2894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b/>
      <w:kern w:val="0"/>
      <w:szCs w:val="24"/>
      <w:lang w:eastAsia="ru-RU" w:bidi="ar-SA"/>
      <w14:ligatures w14:val="none"/>
    </w:rPr>
  </w:style>
  <w:style w:type="paragraph" w:customStyle="1" w:styleId="a1">
    <w:name w:val="Список литературы в таблице"/>
    <w:basedOn w:val="af5"/>
    <w:qFormat/>
    <w:rsid w:val="00EA2894"/>
    <w:pPr>
      <w:widowControl w:val="0"/>
      <w:numPr>
        <w:numId w:val="2"/>
      </w:numPr>
    </w:pPr>
  </w:style>
  <w:style w:type="character" w:styleId="af9">
    <w:name w:val="annotation reference"/>
    <w:basedOn w:val="a4"/>
    <w:uiPriority w:val="99"/>
    <w:rsid w:val="00EA2894"/>
    <w:rPr>
      <w:sz w:val="16"/>
      <w:szCs w:val="16"/>
    </w:rPr>
  </w:style>
  <w:style w:type="paragraph" w:styleId="afa">
    <w:name w:val="annotation text"/>
    <w:basedOn w:val="a3"/>
    <w:link w:val="afb"/>
    <w:uiPriority w:val="99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b">
    <w:name w:val="Текст примечания Знак"/>
    <w:basedOn w:val="a4"/>
    <w:link w:val="afa"/>
    <w:uiPriority w:val="99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fc">
    <w:name w:val="annotation subject"/>
    <w:basedOn w:val="afa"/>
    <w:next w:val="afa"/>
    <w:link w:val="afd"/>
    <w:uiPriority w:val="99"/>
    <w:rsid w:val="00EA289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rsid w:val="00EA2894"/>
    <w:rPr>
      <w:rFonts w:ascii="Times New Roman" w:eastAsia="Times New Roman" w:hAnsi="Times New Roman" w:cs="Times New Roman"/>
      <w:b/>
      <w:bCs/>
      <w:kern w:val="0"/>
      <w:sz w:val="20"/>
      <w:lang w:eastAsia="ru-RU" w:bidi="ar-SA"/>
      <w14:ligatures w14:val="none"/>
    </w:rPr>
  </w:style>
  <w:style w:type="paragraph" w:styleId="afe">
    <w:name w:val="TOC Heading"/>
    <w:basedOn w:val="1"/>
    <w:next w:val="a3"/>
    <w:uiPriority w:val="39"/>
    <w:unhideWhenUsed/>
    <w:qFormat/>
    <w:rsid w:val="00EA2894"/>
    <w:p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/>
      <w:color w:val="2F5496" w:themeColor="accent1" w:themeShade="BF"/>
      <w:szCs w:val="28"/>
    </w:rPr>
  </w:style>
  <w:style w:type="paragraph" w:styleId="11">
    <w:name w:val="toc 1"/>
    <w:basedOn w:val="a3"/>
    <w:next w:val="a3"/>
    <w:autoRedefine/>
    <w:uiPriority w:val="39"/>
    <w:rsid w:val="00EA2894"/>
    <w:pPr>
      <w:tabs>
        <w:tab w:val="right" w:leader="dot" w:pos="9344"/>
      </w:tabs>
      <w:spacing w:after="0" w:line="240" w:lineRule="auto"/>
      <w:ind w:left="284" w:right="567" w:hanging="284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f">
    <w:name w:val="Revision"/>
    <w:hidden/>
    <w:uiPriority w:val="99"/>
    <w:semiHidden/>
    <w:rsid w:val="00EA28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b">
    <w:name w:val="b"/>
    <w:basedOn w:val="a4"/>
    <w:rsid w:val="00EA2894"/>
  </w:style>
  <w:style w:type="paragraph" w:customStyle="1" w:styleId="a0">
    <w:name w:val="Перечень"/>
    <w:basedOn w:val="a3"/>
    <w:rsid w:val="00EA289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8"/>
      <w:lang w:eastAsia="ru-RU" w:bidi="ar-SA"/>
      <w14:ligatures w14:val="none"/>
    </w:rPr>
  </w:style>
  <w:style w:type="paragraph" w:styleId="aff0">
    <w:name w:val="Normal (Web)"/>
    <w:basedOn w:val="a3"/>
    <w:link w:val="aff1"/>
    <w:uiPriority w:val="99"/>
    <w:unhideWhenUsed/>
    <w:rsid w:val="00EA2894"/>
    <w:pPr>
      <w:spacing w:before="100" w:beforeAutospacing="1" w:after="100" w:afterAutospacing="1" w:line="240" w:lineRule="auto"/>
      <w:ind w:firstLine="335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f1">
    <w:name w:val="Обычный (веб) Знак"/>
    <w:basedOn w:val="a4"/>
    <w:link w:val="aff0"/>
    <w:uiPriority w:val="99"/>
    <w:locked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Style1">
    <w:name w:val="Style1"/>
    <w:basedOn w:val="a3"/>
    <w:rsid w:val="00EA2894"/>
    <w:pPr>
      <w:widowControl w:val="0"/>
      <w:autoSpaceDE w:val="0"/>
      <w:autoSpaceDN w:val="0"/>
      <w:adjustRightInd w:val="0"/>
      <w:spacing w:after="0" w:line="302" w:lineRule="exact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FontStyle11">
    <w:name w:val="Font Style11"/>
    <w:rsid w:val="00EA2894"/>
    <w:rPr>
      <w:rFonts w:ascii="Times New Roman" w:hAnsi="Times New Roman" w:cs="Times New Roman"/>
      <w:b/>
      <w:bCs/>
      <w:sz w:val="24"/>
      <w:szCs w:val="24"/>
    </w:rPr>
  </w:style>
  <w:style w:type="paragraph" w:customStyle="1" w:styleId="consplusnormal">
    <w:name w:val="consplusnormal"/>
    <w:basedOn w:val="a3"/>
    <w:rsid w:val="00E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footnotedescription">
    <w:name w:val="footnote description"/>
    <w:next w:val="a3"/>
    <w:link w:val="footnotedescriptionChar"/>
    <w:hidden/>
    <w:rsid w:val="00EA2894"/>
    <w:pPr>
      <w:spacing w:after="0"/>
    </w:pPr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descriptionChar">
    <w:name w:val="footnote description Char"/>
    <w:link w:val="footnotedescription"/>
    <w:rsid w:val="00EA2894"/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mark">
    <w:name w:val="footnote mark"/>
    <w:hidden/>
    <w:rsid w:val="00EA2894"/>
    <w:rPr>
      <w:rFonts w:ascii="Times New Roman" w:eastAsia="Times New Roman" w:hAnsi="Times New Roman" w:cs="Times New Roman"/>
      <w:i/>
      <w:color w:val="000000"/>
      <w:sz w:val="20"/>
      <w:vertAlign w:val="superscript"/>
    </w:rPr>
  </w:style>
  <w:style w:type="paragraph" w:styleId="aff2">
    <w:name w:val="caption"/>
    <w:basedOn w:val="a3"/>
    <w:next w:val="a3"/>
    <w:uiPriority w:val="35"/>
    <w:unhideWhenUsed/>
    <w:qFormat/>
    <w:rsid w:val="00EA2894"/>
    <w:pPr>
      <w:spacing w:after="200" w:line="240" w:lineRule="auto"/>
      <w:ind w:firstLine="567"/>
      <w:jc w:val="both"/>
    </w:pPr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 w:bidi="ar-SA"/>
      <w14:ligatures w14:val="none"/>
    </w:rPr>
  </w:style>
  <w:style w:type="table" w:customStyle="1" w:styleId="12">
    <w:name w:val="Сетка таблицы1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5"/>
    <w:next w:val="aa"/>
    <w:uiPriority w:val="39"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для учебы"/>
    <w:basedOn w:val="a3"/>
    <w:link w:val="aff4"/>
    <w:qFormat/>
    <w:rsid w:val="00EA289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character" w:customStyle="1" w:styleId="aff4">
    <w:name w:val="для учебы Знак"/>
    <w:basedOn w:val="a4"/>
    <w:link w:val="aff3"/>
    <w:rsid w:val="00EA2894"/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paragraph" w:styleId="aff5">
    <w:name w:val="Body Text"/>
    <w:basedOn w:val="a3"/>
    <w:link w:val="aff6"/>
    <w:rsid w:val="00EA2894"/>
    <w:pPr>
      <w:spacing w:after="0" w:line="276" w:lineRule="auto"/>
      <w:ind w:firstLine="720"/>
      <w:jc w:val="both"/>
    </w:pPr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character" w:customStyle="1" w:styleId="aff6">
    <w:name w:val="Основной текст Знак"/>
    <w:basedOn w:val="a4"/>
    <w:link w:val="aff5"/>
    <w:rsid w:val="00EA2894"/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paragraph" w:customStyle="1" w:styleId="2105">
    <w:name w:val="ГОСТ 2.105"/>
    <w:basedOn w:val="a3"/>
    <w:qFormat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Default">
    <w:name w:val="Default"/>
    <w:rsid w:val="00EA28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bidi="ar-SA"/>
      <w14:ligatures w14:val="none"/>
    </w:rPr>
  </w:style>
  <w:style w:type="character" w:styleId="aff7">
    <w:name w:val="Strong"/>
    <w:basedOn w:val="a4"/>
    <w:uiPriority w:val="22"/>
    <w:qFormat/>
    <w:rsid w:val="00086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4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Фантина</dc:creator>
  <cp:keywords/>
  <dc:description/>
  <cp:lastModifiedBy>Татьяна Фантина</cp:lastModifiedBy>
  <cp:revision>2</cp:revision>
  <dcterms:created xsi:type="dcterms:W3CDTF">2025-12-20T11:59:00Z</dcterms:created>
  <dcterms:modified xsi:type="dcterms:W3CDTF">2025-12-20T11:59:00Z</dcterms:modified>
</cp:coreProperties>
</file>