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  <w:bookmarkStart w:id="0" w:name="_Toc153192745"/>
      <w:bookmarkStart w:id="1" w:name="_Toc168852091"/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p w:rsidR="00F71ECC" w:rsidRPr="00F71ECC" w:rsidRDefault="00F71ECC" w:rsidP="00F71ECC">
      <w:pPr>
        <w:ind w:firstLine="0"/>
        <w:jc w:val="center"/>
        <w:rPr>
          <w:rFonts w:eastAsia="Calibri"/>
          <w:b/>
          <w:sz w:val="28"/>
          <w:szCs w:val="28"/>
          <w:lang w:eastAsia="en-US"/>
        </w:rPr>
      </w:pPr>
      <w:r w:rsidRPr="00F71ECC">
        <w:rPr>
          <w:rFonts w:eastAsia="Calibri"/>
          <w:b/>
          <w:sz w:val="28"/>
          <w:szCs w:val="28"/>
          <w:lang w:eastAsia="en-US"/>
        </w:rPr>
        <w:t xml:space="preserve">СИСТЕМА </w:t>
      </w:r>
      <w:r>
        <w:rPr>
          <w:rFonts w:eastAsia="Calibri"/>
          <w:b/>
          <w:sz w:val="28"/>
          <w:szCs w:val="28"/>
          <w:lang w:eastAsia="en-US"/>
        </w:rPr>
        <w:t>УПРАВЛЕНИЕ ЗАКУПКАМИ</w:t>
      </w:r>
    </w:p>
    <w:p w:rsidR="00F71ECC" w:rsidRPr="00F71ECC" w:rsidRDefault="00F71ECC" w:rsidP="00F71ECC">
      <w:pPr>
        <w:keepNext/>
        <w:keepLines/>
        <w:suppressAutoHyphens/>
        <w:ind w:firstLine="0"/>
        <w:jc w:val="center"/>
        <w:outlineLvl w:val="0"/>
        <w:rPr>
          <w:b/>
          <w:sz w:val="28"/>
        </w:rPr>
      </w:pPr>
    </w:p>
    <w:p w:rsidR="00F71ECC" w:rsidRPr="00F71ECC" w:rsidRDefault="00F71ECC" w:rsidP="00F71ECC">
      <w:pPr>
        <w:ind w:firstLine="0"/>
        <w:jc w:val="center"/>
        <w:rPr>
          <w:rFonts w:eastAsia="Calibri"/>
          <w:b/>
          <w:sz w:val="28"/>
          <w:szCs w:val="28"/>
          <w:lang w:eastAsia="en-US"/>
        </w:rPr>
      </w:pPr>
      <w:r w:rsidRPr="00F71ECC">
        <w:rPr>
          <w:rFonts w:eastAsia="Calibri"/>
          <w:b/>
          <w:sz w:val="28"/>
          <w:szCs w:val="28"/>
          <w:lang w:eastAsia="en-US"/>
        </w:rPr>
        <w:t>ТЕХНИЧЕСКОЕ ЗАДАНИЕ</w:t>
      </w:r>
    </w:p>
    <w:p w:rsidR="00F71ECC" w:rsidRPr="00F71ECC" w:rsidRDefault="00F71ECC" w:rsidP="00F71ECC">
      <w:pPr>
        <w:keepNext/>
        <w:keepLines/>
        <w:suppressAutoHyphens/>
        <w:ind w:firstLine="0"/>
        <w:jc w:val="center"/>
        <w:outlineLvl w:val="0"/>
        <w:rPr>
          <w:b/>
          <w:sz w:val="28"/>
        </w:rPr>
      </w:pPr>
    </w:p>
    <w:p w:rsidR="00F71ECC" w:rsidRPr="00F71ECC" w:rsidRDefault="00F71ECC" w:rsidP="00F71ECC">
      <w:pPr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F71ECC">
        <w:rPr>
          <w:rFonts w:eastAsia="Calibri"/>
          <w:sz w:val="28"/>
          <w:szCs w:val="28"/>
          <w:lang w:eastAsia="en-US"/>
        </w:rPr>
        <w:t>На 14 листах</w:t>
      </w:r>
    </w:p>
    <w:p w:rsidR="00F71ECC" w:rsidRPr="00F71ECC" w:rsidRDefault="00F71ECC" w:rsidP="00F71ECC">
      <w:pPr>
        <w:ind w:firstLine="0"/>
        <w:jc w:val="center"/>
        <w:rPr>
          <w:rFonts w:eastAsia="Calibri"/>
          <w:sz w:val="28"/>
          <w:szCs w:val="28"/>
          <w:lang w:eastAsia="en-US"/>
        </w:rPr>
      </w:pPr>
    </w:p>
    <w:p w:rsidR="00F71ECC" w:rsidRPr="00F71ECC" w:rsidRDefault="00F71ECC" w:rsidP="00F71ECC">
      <w:pPr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F71ECC">
        <w:rPr>
          <w:rFonts w:eastAsia="Calibri"/>
          <w:sz w:val="28"/>
          <w:szCs w:val="28"/>
          <w:lang w:eastAsia="en-US"/>
        </w:rPr>
        <w:t xml:space="preserve">Действует с </w:t>
      </w:r>
      <w:r w:rsidR="007D4312">
        <w:rPr>
          <w:rFonts w:eastAsia="Calibri"/>
          <w:sz w:val="28"/>
          <w:szCs w:val="28"/>
          <w:lang w:eastAsia="en-US"/>
        </w:rPr>
        <w:t>01</w:t>
      </w:r>
      <w:r w:rsidRPr="00F71ECC">
        <w:rPr>
          <w:rFonts w:eastAsia="Calibri"/>
          <w:sz w:val="28"/>
          <w:szCs w:val="28"/>
          <w:lang w:eastAsia="en-US"/>
        </w:rPr>
        <w:t>.10.2025</w:t>
      </w: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  <w:bookmarkStart w:id="2" w:name="_GoBack"/>
      <w:bookmarkEnd w:id="2"/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ascii="Calibri" w:eastAsia="Calibri" w:hAnsi="Calibri"/>
          <w:sz w:val="22"/>
          <w:szCs w:val="22"/>
        </w:rPr>
      </w:pPr>
    </w:p>
    <w:tbl>
      <w:tblPr>
        <w:tblStyle w:val="21"/>
        <w:tblW w:w="10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3041"/>
        <w:gridCol w:w="3041"/>
      </w:tblGrid>
      <w:tr w:rsidR="00F71ECC" w:rsidRPr="00F71ECC" w:rsidTr="007D4312">
        <w:tc>
          <w:tcPr>
            <w:tcW w:w="4077" w:type="dxa"/>
          </w:tcPr>
          <w:p w:rsidR="00F71ECC" w:rsidRPr="00F71ECC" w:rsidRDefault="00F71ECC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 w:rsidRPr="00F71ECC">
              <w:rPr>
                <w:rFonts w:eastAsia="Calibri"/>
                <w:szCs w:val="22"/>
              </w:rPr>
              <w:t>СОГЛАСОВАНО</w:t>
            </w:r>
          </w:p>
        </w:tc>
        <w:tc>
          <w:tcPr>
            <w:tcW w:w="3041" w:type="dxa"/>
          </w:tcPr>
          <w:p w:rsidR="00F71ECC" w:rsidRPr="00F71ECC" w:rsidRDefault="00F71ECC" w:rsidP="00F71ECC">
            <w:pPr>
              <w:ind w:firstLine="0"/>
              <w:jc w:val="left"/>
              <w:rPr>
                <w:rFonts w:eastAsia="Calibri"/>
                <w:szCs w:val="22"/>
              </w:rPr>
            </w:pPr>
          </w:p>
        </w:tc>
        <w:tc>
          <w:tcPr>
            <w:tcW w:w="3041" w:type="dxa"/>
          </w:tcPr>
          <w:p w:rsidR="00F71ECC" w:rsidRPr="00F71ECC" w:rsidRDefault="00F71ECC" w:rsidP="00F71ECC">
            <w:pPr>
              <w:ind w:firstLine="0"/>
              <w:jc w:val="left"/>
              <w:rPr>
                <w:rFonts w:eastAsia="Calibri"/>
                <w:szCs w:val="22"/>
              </w:rPr>
            </w:pPr>
          </w:p>
        </w:tc>
      </w:tr>
      <w:tr w:rsidR="00F71ECC" w:rsidRPr="00F71ECC" w:rsidTr="007D4312">
        <w:tc>
          <w:tcPr>
            <w:tcW w:w="4077" w:type="dxa"/>
          </w:tcPr>
          <w:p w:rsidR="00F71ECC" w:rsidRPr="00F71ECC" w:rsidRDefault="00F71ECC" w:rsidP="00F71ECC">
            <w:pPr>
              <w:ind w:firstLine="0"/>
              <w:jc w:val="left"/>
              <w:rPr>
                <w:rFonts w:eastAsia="Calibri"/>
                <w:szCs w:val="22"/>
              </w:rPr>
            </w:pPr>
          </w:p>
        </w:tc>
        <w:tc>
          <w:tcPr>
            <w:tcW w:w="3041" w:type="dxa"/>
          </w:tcPr>
          <w:p w:rsidR="00F71ECC" w:rsidRPr="00F71ECC" w:rsidRDefault="00F71ECC" w:rsidP="00F71ECC">
            <w:pPr>
              <w:ind w:firstLine="0"/>
              <w:jc w:val="left"/>
              <w:rPr>
                <w:rFonts w:eastAsia="Calibri"/>
                <w:szCs w:val="22"/>
              </w:rPr>
            </w:pPr>
          </w:p>
        </w:tc>
        <w:tc>
          <w:tcPr>
            <w:tcW w:w="3041" w:type="dxa"/>
          </w:tcPr>
          <w:p w:rsidR="00F71ECC" w:rsidRPr="00F71ECC" w:rsidRDefault="00F71ECC" w:rsidP="00F71ECC">
            <w:pPr>
              <w:ind w:firstLine="0"/>
              <w:jc w:val="left"/>
              <w:rPr>
                <w:rFonts w:eastAsia="Calibri"/>
                <w:szCs w:val="22"/>
              </w:rPr>
            </w:pPr>
          </w:p>
        </w:tc>
      </w:tr>
      <w:tr w:rsidR="00F71ECC" w:rsidRPr="00F71ECC" w:rsidTr="007D4312">
        <w:tc>
          <w:tcPr>
            <w:tcW w:w="4077" w:type="dxa"/>
          </w:tcPr>
          <w:p w:rsidR="00F71ECC" w:rsidRPr="00F71ECC" w:rsidRDefault="00F71ECC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 w:rsidRPr="00F71ECC">
              <w:rPr>
                <w:rFonts w:eastAsia="Calibri"/>
                <w:szCs w:val="22"/>
              </w:rPr>
              <w:t xml:space="preserve">Директор </w:t>
            </w:r>
            <w:r w:rsidR="007D4312">
              <w:rPr>
                <w:rFonts w:eastAsia="Calibri"/>
                <w:szCs w:val="22"/>
              </w:rPr>
              <w:t>отдела разработки</w:t>
            </w:r>
          </w:p>
        </w:tc>
        <w:tc>
          <w:tcPr>
            <w:tcW w:w="3041" w:type="dxa"/>
          </w:tcPr>
          <w:p w:rsidR="00F71ECC" w:rsidRPr="00F71ECC" w:rsidRDefault="00F71ECC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 w:rsidRPr="00F71ECC">
              <w:rPr>
                <w:rFonts w:eastAsia="Calibri"/>
                <w:szCs w:val="22"/>
              </w:rPr>
              <w:t xml:space="preserve">П.В. </w:t>
            </w:r>
            <w:proofErr w:type="spellStart"/>
            <w:r w:rsidRPr="00F71ECC">
              <w:rPr>
                <w:rFonts w:eastAsia="Calibri"/>
                <w:szCs w:val="22"/>
              </w:rPr>
              <w:t>Буйлов</w:t>
            </w:r>
            <w:proofErr w:type="spellEnd"/>
          </w:p>
        </w:tc>
        <w:tc>
          <w:tcPr>
            <w:tcW w:w="3041" w:type="dxa"/>
          </w:tcPr>
          <w:p w:rsidR="00F71ECC" w:rsidRPr="00F71ECC" w:rsidRDefault="007D4312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 xml:space="preserve"> __________/_________</w:t>
            </w:r>
          </w:p>
        </w:tc>
      </w:tr>
      <w:tr w:rsidR="00F71ECC" w:rsidRPr="00F71ECC" w:rsidTr="007D4312">
        <w:tc>
          <w:tcPr>
            <w:tcW w:w="4077" w:type="dxa"/>
          </w:tcPr>
          <w:p w:rsidR="00F71ECC" w:rsidRPr="00F71ECC" w:rsidRDefault="007D4312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Представитель заказчика</w:t>
            </w:r>
          </w:p>
        </w:tc>
        <w:tc>
          <w:tcPr>
            <w:tcW w:w="3041" w:type="dxa"/>
          </w:tcPr>
          <w:p w:rsidR="00F71ECC" w:rsidRPr="00F71ECC" w:rsidRDefault="007D4312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И.И. Иванов</w:t>
            </w:r>
          </w:p>
        </w:tc>
        <w:tc>
          <w:tcPr>
            <w:tcW w:w="3041" w:type="dxa"/>
          </w:tcPr>
          <w:p w:rsidR="00F71ECC" w:rsidRPr="00F71ECC" w:rsidRDefault="007D4312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__________/_________</w:t>
            </w:r>
          </w:p>
        </w:tc>
      </w:tr>
      <w:tr w:rsidR="00F71ECC" w:rsidRPr="00F71ECC" w:rsidTr="007D4312">
        <w:tc>
          <w:tcPr>
            <w:tcW w:w="4077" w:type="dxa"/>
          </w:tcPr>
          <w:p w:rsidR="00F71ECC" w:rsidRPr="00F71ECC" w:rsidRDefault="00F71ECC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 w:rsidRPr="00F71ECC">
              <w:rPr>
                <w:rFonts w:eastAsia="Calibri"/>
                <w:szCs w:val="22"/>
              </w:rPr>
              <w:t xml:space="preserve">Руководитель проекта </w:t>
            </w:r>
          </w:p>
        </w:tc>
        <w:tc>
          <w:tcPr>
            <w:tcW w:w="3041" w:type="dxa"/>
          </w:tcPr>
          <w:p w:rsidR="00F71ECC" w:rsidRPr="00F71ECC" w:rsidRDefault="007D4312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Е.Р. Ситников</w:t>
            </w:r>
          </w:p>
        </w:tc>
        <w:tc>
          <w:tcPr>
            <w:tcW w:w="3041" w:type="dxa"/>
          </w:tcPr>
          <w:p w:rsidR="00F71ECC" w:rsidRPr="00F71ECC" w:rsidRDefault="007D4312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__________/_________</w:t>
            </w:r>
          </w:p>
        </w:tc>
      </w:tr>
      <w:tr w:rsidR="00F71ECC" w:rsidRPr="00F71ECC" w:rsidTr="007D4312">
        <w:tc>
          <w:tcPr>
            <w:tcW w:w="4077" w:type="dxa"/>
          </w:tcPr>
          <w:p w:rsidR="00F71ECC" w:rsidRPr="00F71ECC" w:rsidRDefault="00F71ECC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 w:rsidRPr="00F71ECC">
              <w:rPr>
                <w:rFonts w:eastAsia="Calibri"/>
                <w:szCs w:val="22"/>
              </w:rPr>
              <w:t xml:space="preserve">Системный аналитик </w:t>
            </w:r>
          </w:p>
        </w:tc>
        <w:tc>
          <w:tcPr>
            <w:tcW w:w="3041" w:type="dxa"/>
          </w:tcPr>
          <w:p w:rsidR="00F71ECC" w:rsidRPr="00F71ECC" w:rsidRDefault="007D4312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 xml:space="preserve">К.И. </w:t>
            </w:r>
            <w:proofErr w:type="spellStart"/>
            <w:r>
              <w:rPr>
                <w:rFonts w:eastAsia="Calibri"/>
                <w:szCs w:val="22"/>
              </w:rPr>
              <w:t>Афонин</w:t>
            </w:r>
            <w:proofErr w:type="spellEnd"/>
          </w:p>
        </w:tc>
        <w:tc>
          <w:tcPr>
            <w:tcW w:w="3041" w:type="dxa"/>
          </w:tcPr>
          <w:p w:rsidR="00F71ECC" w:rsidRPr="00F71ECC" w:rsidRDefault="007D4312" w:rsidP="00F71ECC">
            <w:pPr>
              <w:ind w:firstLine="0"/>
              <w:jc w:val="left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__________/_________</w:t>
            </w:r>
          </w:p>
        </w:tc>
      </w:tr>
    </w:tbl>
    <w:p w:rsidR="00F71ECC" w:rsidRPr="00F71ECC" w:rsidRDefault="00F71ECC" w:rsidP="00F71ECC">
      <w:pPr>
        <w:spacing w:after="200" w:line="276" w:lineRule="auto"/>
        <w:ind w:firstLine="0"/>
        <w:jc w:val="left"/>
        <w:rPr>
          <w:rFonts w:eastAsia="Calibri"/>
          <w:sz w:val="22"/>
          <w:szCs w:val="22"/>
        </w:rPr>
      </w:pPr>
    </w:p>
    <w:p w:rsidR="00F71ECC" w:rsidRPr="00F71ECC" w:rsidRDefault="00F71ECC" w:rsidP="00F71ECC">
      <w:pPr>
        <w:spacing w:after="200" w:line="276" w:lineRule="auto"/>
        <w:ind w:firstLine="0"/>
        <w:jc w:val="left"/>
        <w:rPr>
          <w:rFonts w:eastAsia="Calibri"/>
          <w:szCs w:val="22"/>
        </w:rPr>
      </w:pPr>
      <w:r w:rsidRPr="00F71ECC">
        <w:rPr>
          <w:rFonts w:eastAsia="Calibri"/>
          <w:szCs w:val="22"/>
        </w:rPr>
        <w:t xml:space="preserve">Дата </w:t>
      </w:r>
      <w:r w:rsidR="007D4312">
        <w:rPr>
          <w:rFonts w:eastAsia="Calibri"/>
          <w:szCs w:val="22"/>
        </w:rPr>
        <w:t>09</w:t>
      </w:r>
      <w:r w:rsidRPr="00F71ECC">
        <w:rPr>
          <w:rFonts w:eastAsia="Calibri"/>
          <w:szCs w:val="22"/>
        </w:rPr>
        <w:t>.</w:t>
      </w:r>
      <w:r w:rsidR="007D4312">
        <w:rPr>
          <w:rFonts w:eastAsia="Calibri"/>
          <w:szCs w:val="22"/>
        </w:rPr>
        <w:t>12</w:t>
      </w:r>
      <w:r w:rsidRPr="00F71ECC">
        <w:rPr>
          <w:rFonts w:eastAsia="Calibri"/>
          <w:szCs w:val="22"/>
        </w:rPr>
        <w:t>.2025</w:t>
      </w:r>
    </w:p>
    <w:p w:rsidR="00F71ECC" w:rsidRDefault="00F71ECC" w:rsidP="00D30113">
      <w:pPr>
        <w:spacing w:after="160"/>
        <w:ind w:firstLine="0"/>
        <w:contextualSpacing/>
        <w:jc w:val="center"/>
        <w:outlineLvl w:val="0"/>
        <w:rPr>
          <w:rFonts w:eastAsiaTheme="minorHAnsi"/>
          <w:b/>
          <w:sz w:val="28"/>
          <w:lang w:eastAsia="en-US"/>
        </w:rPr>
      </w:pPr>
    </w:p>
    <w:p w:rsidR="00F71ECC" w:rsidRDefault="00F71ECC">
      <w:pPr>
        <w:spacing w:after="160" w:line="259" w:lineRule="auto"/>
        <w:ind w:firstLine="0"/>
        <w:jc w:val="left"/>
        <w:rPr>
          <w:rFonts w:eastAsiaTheme="minorHAnsi"/>
          <w:b/>
          <w:sz w:val="28"/>
          <w:lang w:eastAsia="en-US"/>
        </w:rPr>
      </w:pPr>
      <w:r>
        <w:rPr>
          <w:rFonts w:eastAsiaTheme="minorHAnsi"/>
          <w:b/>
          <w:sz w:val="28"/>
          <w:lang w:eastAsia="en-US"/>
        </w:rPr>
        <w:br w:type="page"/>
      </w:r>
    </w:p>
    <w:p w:rsidR="00D30113" w:rsidRDefault="00D30113" w:rsidP="00D30113">
      <w:pPr>
        <w:pStyle w:val="a5"/>
        <w:spacing w:after="0"/>
        <w:rPr>
          <w:b/>
        </w:rPr>
      </w:pPr>
      <w:bookmarkStart w:id="3" w:name="_Toc168852092"/>
      <w:bookmarkEnd w:id="0"/>
      <w:bookmarkEnd w:id="1"/>
      <w:r w:rsidRPr="00D30113">
        <w:rPr>
          <w:b/>
        </w:rPr>
        <w:lastRenderedPageBreak/>
        <w:t>1 Общие сведения</w:t>
      </w:r>
      <w:bookmarkEnd w:id="3"/>
    </w:p>
    <w:p w:rsidR="00D30113" w:rsidRPr="00D30113" w:rsidRDefault="00D30113" w:rsidP="00D30113">
      <w:pPr>
        <w:pStyle w:val="a5"/>
        <w:spacing w:after="0"/>
        <w:rPr>
          <w:b/>
        </w:rPr>
      </w:pPr>
    </w:p>
    <w:p w:rsidR="00D30113" w:rsidRPr="008A4BD2" w:rsidRDefault="00D30113" w:rsidP="00D30113">
      <w:pPr>
        <w:tabs>
          <w:tab w:val="left" w:pos="993"/>
        </w:tabs>
        <w:ind w:firstLine="709"/>
        <w:rPr>
          <w:b/>
        </w:rPr>
      </w:pPr>
      <w:r w:rsidRPr="008A4BD2">
        <w:rPr>
          <w:b/>
        </w:rPr>
        <w:t>1.1 Полное наименование автоматизированной системы (А</w:t>
      </w:r>
      <w:r>
        <w:rPr>
          <w:b/>
        </w:rPr>
        <w:t>ИС).</w:t>
      </w:r>
    </w:p>
    <w:p w:rsidR="00D30113" w:rsidRPr="008A4BD2" w:rsidRDefault="00FC0BDD" w:rsidP="00D30113">
      <w:pPr>
        <w:tabs>
          <w:tab w:val="left" w:pos="993"/>
        </w:tabs>
        <w:ind w:firstLine="709"/>
      </w:pPr>
      <w:r>
        <w:t>Система управления закупками.</w:t>
      </w:r>
    </w:p>
    <w:p w:rsidR="00D30113" w:rsidRPr="008A4BD2" w:rsidRDefault="00D30113" w:rsidP="00D30113">
      <w:pPr>
        <w:tabs>
          <w:tab w:val="left" w:pos="993"/>
        </w:tabs>
        <w:ind w:firstLine="709"/>
      </w:pPr>
      <w:r>
        <w:rPr>
          <w:b/>
        </w:rPr>
        <w:t>1.2 Условное обозначение.</w:t>
      </w:r>
    </w:p>
    <w:p w:rsidR="00D30113" w:rsidRPr="008A4BD2" w:rsidRDefault="00FC0BDD" w:rsidP="00D30113">
      <w:pPr>
        <w:tabs>
          <w:tab w:val="left" w:pos="993"/>
        </w:tabs>
        <w:ind w:firstLine="709"/>
        <w:rPr>
          <w:b/>
        </w:rPr>
      </w:pPr>
      <w:r>
        <w:t>СУЗ</w:t>
      </w:r>
      <w:r w:rsidR="00D30113" w:rsidRPr="008A4BD2">
        <w:t>.</w:t>
      </w:r>
      <w:r w:rsidR="00D30113" w:rsidRPr="008A4BD2">
        <w:rPr>
          <w:b/>
        </w:rPr>
        <w:t xml:space="preserve"> </w:t>
      </w:r>
    </w:p>
    <w:p w:rsidR="00D30113" w:rsidRPr="008A4BD2" w:rsidRDefault="00D30113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1.3</w:t>
      </w:r>
      <w:r w:rsidRPr="008A4BD2">
        <w:rPr>
          <w:b/>
        </w:rPr>
        <w:t xml:space="preserve"> Наим</w:t>
      </w:r>
      <w:r w:rsidR="00691FB1">
        <w:rPr>
          <w:b/>
        </w:rPr>
        <w:t>енование организации-заказчика</w:t>
      </w:r>
      <w:r>
        <w:rPr>
          <w:b/>
        </w:rPr>
        <w:t>.</w:t>
      </w:r>
    </w:p>
    <w:p w:rsidR="002A7721" w:rsidRDefault="002A7721" w:rsidP="002A7721">
      <w:pPr>
        <w:ind w:firstLine="709"/>
      </w:pPr>
      <w:r w:rsidRPr="00341BAE">
        <w:t>Полное наименование – общество с ограниченной ответственностью «</w:t>
      </w:r>
      <w:r>
        <w:t>Кенгуру</w:t>
      </w:r>
      <w:r w:rsidRPr="00341BAE">
        <w:t xml:space="preserve">». </w:t>
      </w:r>
    </w:p>
    <w:p w:rsidR="00FC0BDD" w:rsidRPr="00FC0BDD" w:rsidRDefault="002A7721" w:rsidP="002A7721">
      <w:pPr>
        <w:ind w:firstLine="709"/>
        <w:rPr>
          <w:color w:val="000000" w:themeColor="text1"/>
          <w:szCs w:val="28"/>
          <w:bdr w:val="none" w:sz="0" w:space="0" w:color="auto" w:frame="1"/>
        </w:rPr>
      </w:pPr>
      <w:r>
        <w:t xml:space="preserve">Краткое наименование – </w:t>
      </w:r>
      <w:r w:rsidR="00FC0BDD">
        <w:rPr>
          <w:color w:val="000000" w:themeColor="text1"/>
          <w:szCs w:val="28"/>
          <w:bdr w:val="none" w:sz="0" w:space="0" w:color="auto" w:frame="1"/>
        </w:rPr>
        <w:t xml:space="preserve">ООО </w:t>
      </w:r>
      <w:r w:rsidR="00373705">
        <w:rPr>
          <w:color w:val="000000" w:themeColor="text1"/>
          <w:szCs w:val="28"/>
          <w:bdr w:val="none" w:sz="0" w:space="0" w:color="auto" w:frame="1"/>
        </w:rPr>
        <w:t>«</w:t>
      </w:r>
      <w:r w:rsidR="00FC0BDD">
        <w:rPr>
          <w:color w:val="000000" w:themeColor="text1"/>
          <w:szCs w:val="28"/>
          <w:bdr w:val="none" w:sz="0" w:space="0" w:color="auto" w:frame="1"/>
        </w:rPr>
        <w:t>Кенгуру</w:t>
      </w:r>
      <w:r w:rsidR="00373705">
        <w:rPr>
          <w:color w:val="000000" w:themeColor="text1"/>
          <w:szCs w:val="28"/>
          <w:bdr w:val="none" w:sz="0" w:space="0" w:color="auto" w:frame="1"/>
        </w:rPr>
        <w:t>»</w:t>
      </w:r>
    </w:p>
    <w:p w:rsidR="00FC0BDD" w:rsidRPr="00FC0BDD" w:rsidRDefault="00FC0BDD" w:rsidP="00FC0BDD">
      <w:pPr>
        <w:tabs>
          <w:tab w:val="left" w:pos="993"/>
        </w:tabs>
        <w:ind w:firstLine="709"/>
        <w:rPr>
          <w:color w:val="000000" w:themeColor="text1"/>
          <w:szCs w:val="28"/>
          <w:bdr w:val="none" w:sz="0" w:space="0" w:color="auto" w:frame="1"/>
        </w:rPr>
      </w:pPr>
      <w:r w:rsidRPr="00FC0BDD">
        <w:rPr>
          <w:color w:val="000000" w:themeColor="text1"/>
          <w:szCs w:val="28"/>
          <w:bdr w:val="none" w:sz="0" w:space="0" w:color="auto" w:frame="1"/>
        </w:rPr>
        <w:t xml:space="preserve">Адрес: 153021 г. </w:t>
      </w:r>
      <w:r>
        <w:rPr>
          <w:color w:val="000000" w:themeColor="text1"/>
          <w:szCs w:val="28"/>
          <w:bdr w:val="none" w:sz="0" w:space="0" w:color="auto" w:frame="1"/>
        </w:rPr>
        <w:t>Иваново, ул. Красных Зорь, д.34</w:t>
      </w:r>
    </w:p>
    <w:p w:rsidR="00FC0BDD" w:rsidRPr="00FC0BDD" w:rsidRDefault="00FC0BDD" w:rsidP="00FC0BDD">
      <w:pPr>
        <w:tabs>
          <w:tab w:val="left" w:pos="993"/>
        </w:tabs>
        <w:ind w:firstLine="709"/>
        <w:rPr>
          <w:color w:val="000000" w:themeColor="text1"/>
          <w:szCs w:val="28"/>
          <w:bdr w:val="none" w:sz="0" w:space="0" w:color="auto" w:frame="1"/>
        </w:rPr>
      </w:pPr>
      <w:r>
        <w:rPr>
          <w:color w:val="000000" w:themeColor="text1"/>
          <w:szCs w:val="28"/>
          <w:bdr w:val="none" w:sz="0" w:space="0" w:color="auto" w:frame="1"/>
        </w:rPr>
        <w:t>ИНН 3731030101 КПП 370201001</w:t>
      </w:r>
    </w:p>
    <w:p w:rsidR="00FC0BDD" w:rsidRDefault="00FC0BDD" w:rsidP="00FC0BDD">
      <w:pPr>
        <w:tabs>
          <w:tab w:val="left" w:pos="993"/>
        </w:tabs>
        <w:ind w:firstLine="709"/>
        <w:rPr>
          <w:color w:val="000000" w:themeColor="text1"/>
          <w:szCs w:val="28"/>
          <w:bdr w:val="none" w:sz="0" w:space="0" w:color="auto" w:frame="1"/>
        </w:rPr>
      </w:pPr>
      <w:r w:rsidRPr="00FC0BDD">
        <w:rPr>
          <w:color w:val="000000" w:themeColor="text1"/>
          <w:szCs w:val="28"/>
          <w:bdr w:val="none" w:sz="0" w:space="0" w:color="auto" w:frame="1"/>
        </w:rPr>
        <w:t>ОГРН 1023700548937</w:t>
      </w:r>
    </w:p>
    <w:p w:rsidR="00D30113" w:rsidRPr="008A4BD2" w:rsidRDefault="00D30113" w:rsidP="00FC0BDD">
      <w:pPr>
        <w:tabs>
          <w:tab w:val="left" w:pos="993"/>
        </w:tabs>
        <w:ind w:firstLine="709"/>
        <w:rPr>
          <w:b/>
        </w:rPr>
      </w:pPr>
      <w:r>
        <w:rPr>
          <w:b/>
        </w:rPr>
        <w:t>1.4</w:t>
      </w:r>
      <w:r w:rsidRPr="008A4BD2">
        <w:rPr>
          <w:b/>
        </w:rPr>
        <w:t xml:space="preserve"> Наимен</w:t>
      </w:r>
      <w:r>
        <w:rPr>
          <w:b/>
        </w:rPr>
        <w:t>ование организации-разработчика.</w:t>
      </w:r>
    </w:p>
    <w:p w:rsidR="005B2F37" w:rsidRDefault="005B2F37" w:rsidP="005B2F37">
      <w:pPr>
        <w:ind w:firstLine="709"/>
      </w:pPr>
      <w:r>
        <w:t>Полное наименование – открытое акционерное общество</w:t>
      </w:r>
      <w:r w:rsidRPr="00341BAE">
        <w:t xml:space="preserve"> «</w:t>
      </w:r>
      <w:r>
        <w:t>Контора П</w:t>
      </w:r>
      <w:r w:rsidRPr="00341BAE">
        <w:t xml:space="preserve">». </w:t>
      </w:r>
    </w:p>
    <w:p w:rsidR="00D30113" w:rsidRDefault="005B2F37" w:rsidP="005B2F37">
      <w:pPr>
        <w:ind w:firstLine="709"/>
        <w:rPr>
          <w:bCs/>
        </w:rPr>
      </w:pPr>
      <w:r>
        <w:t xml:space="preserve">Краткое наименование – </w:t>
      </w:r>
      <w:r w:rsidR="002A7721">
        <w:rPr>
          <w:bCs/>
        </w:rPr>
        <w:t>ОАО «Контора П»</w:t>
      </w:r>
    </w:p>
    <w:p w:rsidR="002A7721" w:rsidRPr="002A7721" w:rsidRDefault="002A7721" w:rsidP="00D30113">
      <w:pPr>
        <w:tabs>
          <w:tab w:val="left" w:pos="993"/>
        </w:tabs>
        <w:ind w:firstLine="709"/>
        <w:rPr>
          <w:b/>
        </w:rPr>
      </w:pPr>
      <w:r>
        <w:t>Адрес</w:t>
      </w:r>
      <w:r w:rsidRPr="00426E30">
        <w:t xml:space="preserve">: </w:t>
      </w:r>
      <w:r>
        <w:t xml:space="preserve">153003, Ивановская обл., </w:t>
      </w:r>
      <w:r w:rsidRPr="00426E30">
        <w:t>г. Ив</w:t>
      </w:r>
      <w:r>
        <w:t>аново, ул. Рабфаковская 34</w:t>
      </w:r>
    </w:p>
    <w:p w:rsidR="00D30113" w:rsidRPr="008A4BD2" w:rsidRDefault="00D30113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1.5</w:t>
      </w:r>
      <w:r w:rsidRPr="008A4BD2">
        <w:rPr>
          <w:b/>
        </w:rPr>
        <w:t xml:space="preserve"> Перечень документов, на ос</w:t>
      </w:r>
      <w:r w:rsidR="00691FB1">
        <w:rPr>
          <w:b/>
        </w:rPr>
        <w:t>новании которых создаётся СУЗ</w:t>
      </w:r>
      <w:r w:rsidR="00B55064">
        <w:rPr>
          <w:b/>
        </w:rPr>
        <w:t>:</w:t>
      </w:r>
    </w:p>
    <w:p w:rsidR="00373705" w:rsidRDefault="00373705" w:rsidP="00373705">
      <w:pPr>
        <w:pStyle w:val="a"/>
        <w:numPr>
          <w:ilvl w:val="0"/>
          <w:numId w:val="6"/>
        </w:numPr>
        <w:ind w:left="1429"/>
      </w:pPr>
      <w:r>
        <w:t>у</w:t>
      </w:r>
      <w:r w:rsidRPr="00556B1B">
        <w:t>став проекта (от 01.09.2025);</w:t>
      </w:r>
    </w:p>
    <w:p w:rsidR="00373705" w:rsidRDefault="00373705" w:rsidP="00373705">
      <w:pPr>
        <w:pStyle w:val="a"/>
        <w:numPr>
          <w:ilvl w:val="0"/>
          <w:numId w:val="6"/>
        </w:numPr>
        <w:ind w:left="1429"/>
      </w:pPr>
      <w:r>
        <w:t>ответы заказчика на вопросы (от 28.10.2025</w:t>
      </w:r>
      <w:r w:rsidR="00AF74A9">
        <w:t>);</w:t>
      </w:r>
    </w:p>
    <w:p w:rsidR="00AF74A9" w:rsidRPr="000846EF" w:rsidRDefault="00AF74A9" w:rsidP="00373705">
      <w:pPr>
        <w:pStyle w:val="a"/>
        <w:numPr>
          <w:ilvl w:val="0"/>
          <w:numId w:val="6"/>
        </w:numPr>
        <w:ind w:left="1429"/>
      </w:pPr>
      <w:r>
        <w:t xml:space="preserve">задание на разработку технического задания (от 25.11.2025). </w:t>
      </w:r>
    </w:p>
    <w:p w:rsidR="00B55064" w:rsidRPr="00B55064" w:rsidRDefault="00D30113" w:rsidP="00B55064">
      <w:pPr>
        <w:tabs>
          <w:tab w:val="left" w:pos="993"/>
        </w:tabs>
        <w:ind w:firstLine="709"/>
        <w:rPr>
          <w:b/>
        </w:rPr>
      </w:pPr>
      <w:r>
        <w:rPr>
          <w:b/>
        </w:rPr>
        <w:t>1.6</w:t>
      </w:r>
      <w:r w:rsidRPr="008A4BD2">
        <w:rPr>
          <w:b/>
        </w:rPr>
        <w:t xml:space="preserve"> Плановые сроки начала</w:t>
      </w:r>
      <w:r w:rsidR="00691FB1">
        <w:rPr>
          <w:b/>
        </w:rPr>
        <w:t xml:space="preserve"> и окончания работ по созданию СУЗ</w:t>
      </w:r>
      <w:r w:rsidR="00B55064">
        <w:rPr>
          <w:b/>
        </w:rPr>
        <w:t>:</w:t>
      </w:r>
    </w:p>
    <w:p w:rsidR="00B55064" w:rsidRDefault="002A7721" w:rsidP="00B55064">
      <w:pPr>
        <w:pStyle w:val="a"/>
        <w:numPr>
          <w:ilvl w:val="0"/>
          <w:numId w:val="7"/>
        </w:numPr>
        <w:tabs>
          <w:tab w:val="left" w:pos="993"/>
        </w:tabs>
      </w:pPr>
      <w:r>
        <w:t>н</w:t>
      </w:r>
      <w:r w:rsidR="00D30113" w:rsidRPr="008A4BD2">
        <w:t xml:space="preserve">ачало работ – </w:t>
      </w:r>
      <w:r w:rsidR="00D30113" w:rsidRPr="00B55064">
        <w:rPr>
          <w:szCs w:val="28"/>
        </w:rPr>
        <w:t>01</w:t>
      </w:r>
      <w:r w:rsidR="00B55064">
        <w:rPr>
          <w:szCs w:val="28"/>
        </w:rPr>
        <w:t>.09.2025</w:t>
      </w:r>
      <w:r w:rsidR="00B55064">
        <w:t>;</w:t>
      </w:r>
    </w:p>
    <w:p w:rsidR="00D30113" w:rsidRPr="008A4BD2" w:rsidRDefault="002A7721" w:rsidP="00B55064">
      <w:pPr>
        <w:pStyle w:val="a"/>
        <w:numPr>
          <w:ilvl w:val="0"/>
          <w:numId w:val="7"/>
        </w:numPr>
        <w:tabs>
          <w:tab w:val="left" w:pos="993"/>
        </w:tabs>
      </w:pPr>
      <w:r>
        <w:t>о</w:t>
      </w:r>
      <w:r w:rsidR="00D30113" w:rsidRPr="008A4BD2">
        <w:t>кончание работ –</w:t>
      </w:r>
      <w:r w:rsidR="00B55064">
        <w:rPr>
          <w:szCs w:val="28"/>
        </w:rPr>
        <w:t xml:space="preserve"> 15.12.2025.</w:t>
      </w:r>
    </w:p>
    <w:p w:rsidR="00D30113" w:rsidRPr="008A4BD2" w:rsidRDefault="00D30113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1.7</w:t>
      </w:r>
      <w:r w:rsidRPr="008A4BD2">
        <w:rPr>
          <w:b/>
        </w:rPr>
        <w:t xml:space="preserve"> Общие сведения об источниках</w:t>
      </w:r>
      <w:r>
        <w:rPr>
          <w:b/>
        </w:rPr>
        <w:t xml:space="preserve"> и порядке финансирования работ.</w:t>
      </w:r>
    </w:p>
    <w:p w:rsidR="00D30113" w:rsidRPr="00AF74A9" w:rsidRDefault="00AF74A9" w:rsidP="00D30113">
      <w:pPr>
        <w:tabs>
          <w:tab w:val="left" w:pos="993"/>
        </w:tabs>
        <w:ind w:firstLine="709"/>
      </w:pPr>
      <w:r>
        <w:t>Спонсор проекта – директор отдела разработки Буйлов Павел Витальевич.</w:t>
      </w:r>
    </w:p>
    <w:p w:rsidR="00D30113" w:rsidRPr="004A404C" w:rsidRDefault="00AF74A9" w:rsidP="00AF74A9">
      <w:pPr>
        <w:spacing w:after="160" w:line="259" w:lineRule="auto"/>
        <w:ind w:firstLine="0"/>
        <w:jc w:val="left"/>
        <w:rPr>
          <w:sz w:val="28"/>
        </w:rPr>
      </w:pPr>
      <w:r>
        <w:rPr>
          <w:sz w:val="28"/>
        </w:rPr>
        <w:br w:type="page"/>
      </w:r>
    </w:p>
    <w:p w:rsidR="00D30113" w:rsidRDefault="00D30113" w:rsidP="00D30113">
      <w:pPr>
        <w:pStyle w:val="a5"/>
        <w:spacing w:after="0"/>
        <w:rPr>
          <w:b/>
        </w:rPr>
      </w:pPr>
      <w:bookmarkStart w:id="4" w:name="_Toc168852093"/>
      <w:r w:rsidRPr="00D30113">
        <w:rPr>
          <w:b/>
        </w:rPr>
        <w:lastRenderedPageBreak/>
        <w:t>2 Цели и назначение создания автоматизированной системы</w:t>
      </w:r>
      <w:bookmarkEnd w:id="4"/>
    </w:p>
    <w:p w:rsidR="00D30113" w:rsidRPr="00D30113" w:rsidRDefault="00D30113" w:rsidP="00D30113">
      <w:pPr>
        <w:pStyle w:val="a5"/>
        <w:spacing w:after="0"/>
        <w:rPr>
          <w:b/>
        </w:rPr>
      </w:pPr>
    </w:p>
    <w:p w:rsidR="00D30113" w:rsidRPr="008A4BD2" w:rsidRDefault="00AF74A9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2.1 Цели создания СУЗ</w:t>
      </w:r>
      <w:r w:rsidR="00E60811">
        <w:rPr>
          <w:b/>
        </w:rPr>
        <w:t>:</w:t>
      </w:r>
    </w:p>
    <w:p w:rsidR="00E60811" w:rsidRDefault="00E60811" w:rsidP="00E60811">
      <w:pPr>
        <w:pStyle w:val="a"/>
        <w:numPr>
          <w:ilvl w:val="0"/>
          <w:numId w:val="7"/>
        </w:numPr>
        <w:tabs>
          <w:tab w:val="left" w:pos="993"/>
        </w:tabs>
      </w:pPr>
      <w:r>
        <w:t>увеличить процент успешно выполненных заказов на снабжение склада на 10%;</w:t>
      </w:r>
    </w:p>
    <w:p w:rsidR="00D30113" w:rsidRPr="00E60811" w:rsidRDefault="00E60811" w:rsidP="00E60811">
      <w:pPr>
        <w:pStyle w:val="a"/>
        <w:numPr>
          <w:ilvl w:val="0"/>
          <w:numId w:val="7"/>
        </w:numPr>
        <w:tabs>
          <w:tab w:val="left" w:pos="993"/>
        </w:tabs>
      </w:pPr>
      <w:r>
        <w:t>увеличить процент успешных доставок товаров на 10%.</w:t>
      </w:r>
    </w:p>
    <w:p w:rsidR="00D30113" w:rsidRDefault="00AF74A9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2.2 Назначение СУЗ</w:t>
      </w:r>
      <w:r w:rsidR="00D30113">
        <w:rPr>
          <w:b/>
        </w:rPr>
        <w:t>.</w:t>
      </w:r>
    </w:p>
    <w:p w:rsidR="008900B1" w:rsidRPr="008900B1" w:rsidRDefault="008900B1" w:rsidP="00D30113">
      <w:pPr>
        <w:tabs>
          <w:tab w:val="left" w:pos="993"/>
        </w:tabs>
        <w:ind w:firstLine="709"/>
      </w:pPr>
      <w:r>
        <w:t>Назначение системы управления закупками напрямую связано с пол</w:t>
      </w:r>
      <w:r w:rsidR="004D405D">
        <w:t>ьзовательскими ролями в системе. Система предназначена для автоматизированного и информационного обеспечения следующих процессов и позволяет:</w:t>
      </w:r>
    </w:p>
    <w:p w:rsidR="008900B1" w:rsidRPr="008900B1" w:rsidRDefault="004D405D" w:rsidP="004D405D">
      <w:pPr>
        <w:pStyle w:val="a"/>
        <w:numPr>
          <w:ilvl w:val="0"/>
          <w:numId w:val="10"/>
        </w:numPr>
      </w:pPr>
      <w:r>
        <w:t>д</w:t>
      </w:r>
      <w:r w:rsidR="008900B1" w:rsidRPr="008900B1">
        <w:t>ля пользователя роли «Администратор»:</w:t>
      </w:r>
    </w:p>
    <w:p w:rsidR="008900B1" w:rsidRPr="008900B1" w:rsidRDefault="008900B1" w:rsidP="008900B1">
      <w:pPr>
        <w:numPr>
          <w:ilvl w:val="0"/>
          <w:numId w:val="8"/>
        </w:numPr>
        <w:ind w:left="1428"/>
      </w:pPr>
      <w:r w:rsidRPr="008900B1">
        <w:t>управление учётными записями в соответствии с тремя должностными лицами: «Администратор», «Снабженец» и «Логист»;</w:t>
      </w:r>
    </w:p>
    <w:p w:rsidR="004D405D" w:rsidRDefault="008900B1" w:rsidP="004D405D">
      <w:pPr>
        <w:numPr>
          <w:ilvl w:val="0"/>
          <w:numId w:val="8"/>
        </w:numPr>
        <w:ind w:left="1428"/>
      </w:pPr>
      <w:r w:rsidRPr="008900B1">
        <w:t>удаление и подтверждение изменений в учётных записях других пользователей.</w:t>
      </w:r>
    </w:p>
    <w:p w:rsidR="008900B1" w:rsidRPr="008900B1" w:rsidRDefault="004D405D" w:rsidP="004D405D">
      <w:pPr>
        <w:numPr>
          <w:ilvl w:val="0"/>
          <w:numId w:val="8"/>
        </w:numPr>
        <w:ind w:left="993" w:hanging="284"/>
      </w:pPr>
      <w:r>
        <w:t>д</w:t>
      </w:r>
      <w:r w:rsidR="008900B1" w:rsidRPr="008900B1">
        <w:t>ля пользователя роли «Снабженец»:</w:t>
      </w:r>
    </w:p>
    <w:p w:rsidR="008900B1" w:rsidRPr="008900B1" w:rsidRDefault="008900B1" w:rsidP="008900B1">
      <w:pPr>
        <w:numPr>
          <w:ilvl w:val="1"/>
          <w:numId w:val="9"/>
        </w:numPr>
      </w:pPr>
      <w:r w:rsidRPr="008900B1">
        <w:t xml:space="preserve">возможность создания документа договора с поставщиком; </w:t>
      </w:r>
    </w:p>
    <w:p w:rsidR="008900B1" w:rsidRPr="008900B1" w:rsidRDefault="008900B1" w:rsidP="008900B1">
      <w:pPr>
        <w:numPr>
          <w:ilvl w:val="1"/>
          <w:numId w:val="9"/>
        </w:numPr>
      </w:pPr>
      <w:r w:rsidRPr="008900B1">
        <w:t>возможность создания заявки на поставку;</w:t>
      </w:r>
    </w:p>
    <w:p w:rsidR="008900B1" w:rsidRPr="008900B1" w:rsidRDefault="008900B1" w:rsidP="008900B1">
      <w:pPr>
        <w:numPr>
          <w:ilvl w:val="1"/>
          <w:numId w:val="9"/>
        </w:numPr>
      </w:pPr>
      <w:r w:rsidRPr="008900B1">
        <w:t xml:space="preserve">возможность контроля выполнения заказа с помощью статуса заказа; </w:t>
      </w:r>
    </w:p>
    <w:p w:rsidR="008900B1" w:rsidRPr="008900B1" w:rsidRDefault="008900B1" w:rsidP="008900B1">
      <w:pPr>
        <w:numPr>
          <w:ilvl w:val="1"/>
          <w:numId w:val="9"/>
        </w:numPr>
      </w:pPr>
      <w:r w:rsidRPr="008900B1">
        <w:t>возможность просмотра статуса товара;</w:t>
      </w:r>
    </w:p>
    <w:p w:rsidR="008900B1" w:rsidRPr="008900B1" w:rsidRDefault="008900B1" w:rsidP="008900B1">
      <w:pPr>
        <w:numPr>
          <w:ilvl w:val="1"/>
          <w:numId w:val="9"/>
        </w:numPr>
      </w:pPr>
      <w:r w:rsidRPr="008900B1">
        <w:t>возможность списания товара со склада;</w:t>
      </w:r>
    </w:p>
    <w:p w:rsidR="008900B1" w:rsidRPr="008900B1" w:rsidRDefault="008900B1" w:rsidP="008900B1">
      <w:pPr>
        <w:numPr>
          <w:ilvl w:val="1"/>
          <w:numId w:val="9"/>
        </w:numPr>
      </w:pPr>
      <w:r w:rsidRPr="008900B1">
        <w:t>возможность выбора поставщика;</w:t>
      </w:r>
    </w:p>
    <w:p w:rsidR="008900B1" w:rsidRPr="008900B1" w:rsidRDefault="008900B1" w:rsidP="008900B1">
      <w:pPr>
        <w:numPr>
          <w:ilvl w:val="1"/>
          <w:numId w:val="9"/>
        </w:numPr>
      </w:pPr>
      <w:r w:rsidRPr="008900B1">
        <w:t xml:space="preserve">создание и изменение своей учётной записи как снабженца. </w:t>
      </w:r>
    </w:p>
    <w:p w:rsidR="008900B1" w:rsidRPr="008900B1" w:rsidRDefault="004D405D" w:rsidP="004D405D">
      <w:pPr>
        <w:pStyle w:val="a"/>
        <w:numPr>
          <w:ilvl w:val="0"/>
          <w:numId w:val="9"/>
        </w:numPr>
        <w:ind w:left="993"/>
      </w:pPr>
      <w:r>
        <w:t>д</w:t>
      </w:r>
      <w:r w:rsidR="008900B1" w:rsidRPr="008900B1">
        <w:t>ля пользователя роли «Логист»:</w:t>
      </w:r>
    </w:p>
    <w:p w:rsidR="008900B1" w:rsidRPr="008900B1" w:rsidRDefault="008900B1" w:rsidP="008900B1">
      <w:pPr>
        <w:numPr>
          <w:ilvl w:val="0"/>
          <w:numId w:val="8"/>
        </w:numPr>
        <w:ind w:left="1428"/>
      </w:pPr>
      <w:r w:rsidRPr="008900B1">
        <w:t xml:space="preserve">возможность организации процесса доставки товаров; </w:t>
      </w:r>
    </w:p>
    <w:p w:rsidR="008900B1" w:rsidRPr="008900B1" w:rsidRDefault="008900B1" w:rsidP="008900B1">
      <w:pPr>
        <w:numPr>
          <w:ilvl w:val="0"/>
          <w:numId w:val="8"/>
        </w:numPr>
        <w:ind w:left="1428"/>
      </w:pPr>
      <w:r w:rsidRPr="008900B1">
        <w:t>возможность назначения автомобиля на доставку;</w:t>
      </w:r>
    </w:p>
    <w:p w:rsidR="008900B1" w:rsidRPr="008900B1" w:rsidRDefault="008900B1" w:rsidP="008900B1">
      <w:pPr>
        <w:numPr>
          <w:ilvl w:val="0"/>
          <w:numId w:val="8"/>
        </w:numPr>
        <w:ind w:left="1428"/>
      </w:pPr>
      <w:r w:rsidRPr="008900B1">
        <w:t>возможность назначения водителя на доставку;</w:t>
      </w:r>
    </w:p>
    <w:p w:rsidR="008900B1" w:rsidRPr="008900B1" w:rsidRDefault="008900B1" w:rsidP="008900B1">
      <w:pPr>
        <w:numPr>
          <w:ilvl w:val="0"/>
          <w:numId w:val="8"/>
        </w:numPr>
        <w:ind w:left="1428"/>
      </w:pPr>
      <w:r w:rsidRPr="008900B1">
        <w:t>возможность добавления параметров груза;</w:t>
      </w:r>
    </w:p>
    <w:p w:rsidR="008900B1" w:rsidRDefault="008900B1" w:rsidP="008900B1">
      <w:pPr>
        <w:numPr>
          <w:ilvl w:val="0"/>
          <w:numId w:val="8"/>
        </w:numPr>
        <w:ind w:left="1428"/>
      </w:pPr>
      <w:r w:rsidRPr="008900B1">
        <w:t xml:space="preserve">возможность формирования маршрута с учётом грузоподъёмности автомобиля и параметров груза; </w:t>
      </w:r>
    </w:p>
    <w:p w:rsidR="00D30113" w:rsidRPr="008900B1" w:rsidRDefault="008900B1" w:rsidP="008900B1">
      <w:pPr>
        <w:numPr>
          <w:ilvl w:val="0"/>
          <w:numId w:val="8"/>
        </w:numPr>
        <w:ind w:left="1428"/>
      </w:pPr>
      <w:r w:rsidRPr="008900B1">
        <w:t>создание и изменение своей учётной записи как логиста.</w:t>
      </w:r>
      <w:r w:rsidR="00E60811" w:rsidRPr="008900B1">
        <w:rPr>
          <w:sz w:val="28"/>
        </w:rPr>
        <w:br w:type="page"/>
      </w:r>
    </w:p>
    <w:p w:rsidR="00D30113" w:rsidRDefault="00E60811" w:rsidP="00D30113">
      <w:pPr>
        <w:pStyle w:val="a5"/>
        <w:spacing w:after="0"/>
        <w:rPr>
          <w:b/>
        </w:rPr>
      </w:pPr>
      <w:bookmarkStart w:id="5" w:name="_Toc168852095"/>
      <w:r>
        <w:rPr>
          <w:b/>
        </w:rPr>
        <w:lastRenderedPageBreak/>
        <w:t>3</w:t>
      </w:r>
      <w:r w:rsidR="00D30113" w:rsidRPr="00D30113">
        <w:rPr>
          <w:b/>
        </w:rPr>
        <w:t xml:space="preserve"> Требования к автоматизированной системе</w:t>
      </w:r>
      <w:bookmarkEnd w:id="5"/>
    </w:p>
    <w:p w:rsidR="00D30113" w:rsidRPr="00D30113" w:rsidRDefault="00D30113" w:rsidP="00D30113">
      <w:pPr>
        <w:pStyle w:val="a5"/>
        <w:spacing w:after="0"/>
        <w:rPr>
          <w:b/>
        </w:rPr>
      </w:pPr>
    </w:p>
    <w:p w:rsidR="00D30113" w:rsidRPr="008A4BD2" w:rsidRDefault="00E60811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3</w:t>
      </w:r>
      <w:r w:rsidR="00E57C83">
        <w:rPr>
          <w:b/>
        </w:rPr>
        <w:t>.1 Требования к структуре СУЗ</w:t>
      </w:r>
      <w:r w:rsidR="00D30113" w:rsidRPr="008A4BD2">
        <w:rPr>
          <w:b/>
        </w:rPr>
        <w:t xml:space="preserve"> в целом</w:t>
      </w:r>
      <w:r w:rsidR="00D30113">
        <w:rPr>
          <w:b/>
        </w:rPr>
        <w:t>.</w:t>
      </w:r>
    </w:p>
    <w:p w:rsidR="00E57C83" w:rsidRDefault="00E57C83" w:rsidP="00D30113">
      <w:pPr>
        <w:tabs>
          <w:tab w:val="left" w:pos="993"/>
        </w:tabs>
        <w:ind w:firstLine="709"/>
      </w:pPr>
      <w:r>
        <w:t>В структуре СУЗ выделены три</w:t>
      </w:r>
      <w:r w:rsidR="00D30113" w:rsidRPr="008A4BD2">
        <w:t xml:space="preserve"> подсистемы</w:t>
      </w:r>
      <w:r w:rsidR="00193386">
        <w:t>: подсистема управления ролями, подсистема снабжения и подсистема логистики.</w:t>
      </w:r>
      <w:r w:rsidR="002D0594">
        <w:t xml:space="preserve"> Разделение системы на функциональные модули обусловлено требованием к разграничению по ролям видимости документов, так как роли разделены именно с точки зрения выполняемых задач.  </w:t>
      </w:r>
    </w:p>
    <w:p w:rsidR="00D30113" w:rsidRDefault="00D30113" w:rsidP="00D30113">
      <w:pPr>
        <w:tabs>
          <w:tab w:val="left" w:pos="993"/>
        </w:tabs>
        <w:ind w:firstLine="709"/>
      </w:pPr>
      <w:r w:rsidRPr="008A4BD2">
        <w:t>Первая подсистема</w:t>
      </w:r>
      <w:r w:rsidR="00193386">
        <w:t xml:space="preserve"> (</w:t>
      </w:r>
      <w:r w:rsidR="002D0594">
        <w:t>управления ролями</w:t>
      </w:r>
      <w:r w:rsidR="00193386">
        <w:t>)</w:t>
      </w:r>
      <w:r w:rsidRPr="008A4BD2">
        <w:t xml:space="preserve"> предназначена для </w:t>
      </w:r>
      <w:r w:rsidR="00193386">
        <w:t xml:space="preserve">работы с учётными записями пользователей данной системы: добавления новых учётных записей, изменения их параметров и сведений, назначения доступных действий в системе. </w:t>
      </w:r>
    </w:p>
    <w:p w:rsidR="00D30113" w:rsidRDefault="00D30113" w:rsidP="00D30113">
      <w:pPr>
        <w:tabs>
          <w:tab w:val="left" w:pos="993"/>
        </w:tabs>
        <w:ind w:firstLine="709"/>
      </w:pPr>
      <w:r w:rsidRPr="008A4BD2">
        <w:t xml:space="preserve">Вторая подсистема </w:t>
      </w:r>
      <w:r w:rsidR="00193386">
        <w:t xml:space="preserve">(снабжения) </w:t>
      </w:r>
      <w:r w:rsidRPr="008A4BD2">
        <w:t>предназначена для</w:t>
      </w:r>
      <w:r w:rsidR="002D0594">
        <w:t xml:space="preserve"> создания и отслеживания документов договора с поставщиков и заявок на поставку и для изменения статуса товара на складе. </w:t>
      </w:r>
    </w:p>
    <w:p w:rsidR="00E57C83" w:rsidRPr="008A4BD2" w:rsidRDefault="00E57C83" w:rsidP="00D30113">
      <w:pPr>
        <w:tabs>
          <w:tab w:val="left" w:pos="993"/>
        </w:tabs>
        <w:ind w:firstLine="709"/>
      </w:pPr>
      <w:r>
        <w:t xml:space="preserve">Третья подсистема </w:t>
      </w:r>
      <w:r w:rsidR="00193386">
        <w:t xml:space="preserve">(логистики) </w:t>
      </w:r>
      <w:r>
        <w:t>предназначена для</w:t>
      </w:r>
      <w:r w:rsidR="002D0594">
        <w:t xml:space="preserve"> организации доставки товаров.</w:t>
      </w:r>
      <w:r>
        <w:t xml:space="preserve"> </w:t>
      </w:r>
    </w:p>
    <w:p w:rsidR="00D30113" w:rsidRPr="008A4BD2" w:rsidRDefault="00E57C83" w:rsidP="00D30113">
      <w:pPr>
        <w:tabs>
          <w:tab w:val="left" w:pos="993"/>
        </w:tabs>
        <w:ind w:firstLine="709"/>
      </w:pPr>
      <w:r>
        <w:t>Между подсистемами должны существовать интерфейсы</w:t>
      </w:r>
      <w:r w:rsidR="002D0594">
        <w:t>, которые будут описаны в техническом проекте.</w:t>
      </w:r>
      <w:r>
        <w:t xml:space="preserve"> </w:t>
      </w:r>
    </w:p>
    <w:p w:rsidR="00D30113" w:rsidRPr="008A4BD2" w:rsidRDefault="00D30113" w:rsidP="00D30113">
      <w:pPr>
        <w:tabs>
          <w:tab w:val="left" w:pos="993"/>
        </w:tabs>
        <w:ind w:firstLine="709"/>
      </w:pPr>
      <w:r w:rsidRPr="008A4BD2">
        <w:t>Для удовлетворения дополнительных потребностей в обеспечении взаимодействия А</w:t>
      </w:r>
      <w:r>
        <w:t>И</w:t>
      </w:r>
      <w:r w:rsidRPr="008A4BD2">
        <w:t>С и других систем, которые могут возникнуть в процессе эксплуатации системы, должна быть возможность модернизации А</w:t>
      </w:r>
      <w:r>
        <w:t>ИС</w:t>
      </w:r>
      <w:r w:rsidRPr="008A4BD2">
        <w:t>.</w:t>
      </w:r>
    </w:p>
    <w:p w:rsidR="00E57C83" w:rsidRDefault="00E57C83" w:rsidP="00D30113">
      <w:pPr>
        <w:tabs>
          <w:tab w:val="left" w:pos="993"/>
        </w:tabs>
        <w:ind w:firstLine="709"/>
      </w:pPr>
    </w:p>
    <w:p w:rsidR="00D30113" w:rsidRPr="008A4BD2" w:rsidRDefault="00B03AA8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3</w:t>
      </w:r>
      <w:r w:rsidR="00D30113">
        <w:rPr>
          <w:b/>
        </w:rPr>
        <w:t>.2 Требования к задачам</w:t>
      </w:r>
      <w:r w:rsidR="00E57C83">
        <w:rPr>
          <w:b/>
        </w:rPr>
        <w:t>, выполняемым СУЗ</w:t>
      </w:r>
      <w:r w:rsidR="00D30113">
        <w:rPr>
          <w:b/>
        </w:rPr>
        <w:t>.</w:t>
      </w:r>
    </w:p>
    <w:p w:rsidR="00D30113" w:rsidRDefault="00D30113" w:rsidP="00D30113">
      <w:pPr>
        <w:tabs>
          <w:tab w:val="left" w:pos="993"/>
        </w:tabs>
        <w:ind w:firstLine="709"/>
      </w:pPr>
      <w:r w:rsidRPr="008A4BD2">
        <w:t>Выделен следующ</w:t>
      </w:r>
      <w:r w:rsidR="002D0594">
        <w:t>ий перечень задач, выполняемых СУЗ</w:t>
      </w:r>
      <w:r w:rsidRPr="008A4BD2">
        <w:t>:</w:t>
      </w:r>
    </w:p>
    <w:p w:rsidR="00D30113" w:rsidRPr="008A4BD2" w:rsidRDefault="002D0594" w:rsidP="00D30113">
      <w:pPr>
        <w:tabs>
          <w:tab w:val="left" w:pos="993"/>
        </w:tabs>
        <w:ind w:firstLine="709"/>
      </w:pPr>
      <w:r>
        <w:t>для подсистемы управления ролями</w:t>
      </w:r>
      <w:r w:rsidR="00D30113">
        <w:t>:</w:t>
      </w:r>
    </w:p>
    <w:p w:rsidR="00D30113" w:rsidRDefault="002D0594" w:rsidP="00D30113">
      <w:pPr>
        <w:numPr>
          <w:ilvl w:val="0"/>
          <w:numId w:val="3"/>
        </w:numPr>
        <w:tabs>
          <w:tab w:val="left" w:pos="993"/>
        </w:tabs>
        <w:ind w:left="0" w:firstLine="709"/>
      </w:pPr>
      <w:r>
        <w:t>добавление учётной записи</w:t>
      </w:r>
      <w:r w:rsidR="00D30113" w:rsidRPr="008A4BD2">
        <w:t>;</w:t>
      </w:r>
    </w:p>
    <w:p w:rsidR="002D0594" w:rsidRDefault="002D0594" w:rsidP="00D30113">
      <w:pPr>
        <w:numPr>
          <w:ilvl w:val="0"/>
          <w:numId w:val="3"/>
        </w:numPr>
        <w:tabs>
          <w:tab w:val="left" w:pos="993"/>
        </w:tabs>
        <w:ind w:left="0" w:firstLine="709"/>
      </w:pPr>
      <w:r>
        <w:t>редактирование параметров учётной записи;</w:t>
      </w:r>
    </w:p>
    <w:p w:rsidR="002D0594" w:rsidRPr="008A4BD2" w:rsidRDefault="002D0594" w:rsidP="00D30113">
      <w:pPr>
        <w:numPr>
          <w:ilvl w:val="0"/>
          <w:numId w:val="3"/>
        </w:numPr>
        <w:tabs>
          <w:tab w:val="left" w:pos="993"/>
        </w:tabs>
        <w:ind w:left="0" w:firstLine="709"/>
      </w:pPr>
      <w:r>
        <w:t>блокировка или удаление учётной записи.</w:t>
      </w:r>
    </w:p>
    <w:p w:rsidR="00D30113" w:rsidRDefault="002D0594" w:rsidP="00D30113">
      <w:pPr>
        <w:tabs>
          <w:tab w:val="left" w:pos="993"/>
        </w:tabs>
        <w:ind w:left="709" w:firstLine="0"/>
      </w:pPr>
      <w:r>
        <w:t>для подсистемы снабжения:</w:t>
      </w:r>
    </w:p>
    <w:p w:rsidR="002D0594" w:rsidRPr="002D0594" w:rsidRDefault="002D0594" w:rsidP="002D0594">
      <w:pPr>
        <w:numPr>
          <w:ilvl w:val="0"/>
          <w:numId w:val="3"/>
        </w:numPr>
        <w:tabs>
          <w:tab w:val="left" w:pos="993"/>
        </w:tabs>
        <w:ind w:left="0" w:firstLine="709"/>
        <w:rPr>
          <w:b/>
        </w:rPr>
      </w:pPr>
      <w:r>
        <w:t>создание заявки на поставку;</w:t>
      </w:r>
    </w:p>
    <w:p w:rsidR="002D0594" w:rsidRPr="002D0594" w:rsidRDefault="002D0594" w:rsidP="002D0594">
      <w:pPr>
        <w:numPr>
          <w:ilvl w:val="0"/>
          <w:numId w:val="3"/>
        </w:numPr>
        <w:tabs>
          <w:tab w:val="left" w:pos="993"/>
        </w:tabs>
        <w:ind w:left="0" w:firstLine="709"/>
        <w:rPr>
          <w:b/>
        </w:rPr>
      </w:pPr>
      <w:r>
        <w:t>создание документа договора;</w:t>
      </w:r>
    </w:p>
    <w:p w:rsidR="00B03AA8" w:rsidRPr="00B03AA8" w:rsidRDefault="00B03AA8" w:rsidP="002D0594">
      <w:pPr>
        <w:numPr>
          <w:ilvl w:val="0"/>
          <w:numId w:val="3"/>
        </w:numPr>
        <w:tabs>
          <w:tab w:val="left" w:pos="993"/>
        </w:tabs>
        <w:ind w:left="0" w:firstLine="709"/>
        <w:rPr>
          <w:b/>
        </w:rPr>
      </w:pPr>
      <w:r>
        <w:t>мониторинг статуса заказа (товара);</w:t>
      </w:r>
    </w:p>
    <w:p w:rsidR="002D0594" w:rsidRPr="00B03AA8" w:rsidRDefault="00B03AA8" w:rsidP="00B03AA8">
      <w:pPr>
        <w:numPr>
          <w:ilvl w:val="0"/>
          <w:numId w:val="3"/>
        </w:numPr>
        <w:tabs>
          <w:tab w:val="left" w:pos="993"/>
        </w:tabs>
        <w:ind w:left="0" w:firstLine="709"/>
        <w:rPr>
          <w:b/>
        </w:rPr>
      </w:pPr>
      <w:r>
        <w:t>принятие или списание складского товара;</w:t>
      </w:r>
    </w:p>
    <w:p w:rsidR="002D0594" w:rsidRDefault="002D0594" w:rsidP="002D0594">
      <w:pPr>
        <w:tabs>
          <w:tab w:val="left" w:pos="993"/>
        </w:tabs>
        <w:ind w:left="709" w:firstLine="0"/>
      </w:pPr>
      <w:r>
        <w:t>для подсистемы логистики:</w:t>
      </w:r>
    </w:p>
    <w:p w:rsidR="002D0594" w:rsidRPr="00B03AA8" w:rsidRDefault="00B03AA8" w:rsidP="002D0594">
      <w:pPr>
        <w:numPr>
          <w:ilvl w:val="0"/>
          <w:numId w:val="3"/>
        </w:numPr>
        <w:tabs>
          <w:tab w:val="left" w:pos="993"/>
        </w:tabs>
        <w:ind w:left="0" w:firstLine="709"/>
        <w:rPr>
          <w:b/>
        </w:rPr>
      </w:pPr>
      <w:r>
        <w:t>организация доставки товаров;</w:t>
      </w:r>
    </w:p>
    <w:p w:rsidR="00B03AA8" w:rsidRPr="002D0594" w:rsidRDefault="00B03AA8" w:rsidP="002D0594">
      <w:pPr>
        <w:numPr>
          <w:ilvl w:val="0"/>
          <w:numId w:val="3"/>
        </w:numPr>
        <w:tabs>
          <w:tab w:val="left" w:pos="993"/>
        </w:tabs>
        <w:ind w:left="0" w:firstLine="709"/>
        <w:rPr>
          <w:b/>
        </w:rPr>
      </w:pPr>
      <w:r>
        <w:t>формирование маршрута доставки.</w:t>
      </w:r>
    </w:p>
    <w:p w:rsidR="002D0594" w:rsidRPr="002D0594" w:rsidRDefault="002D0594" w:rsidP="002D0594">
      <w:pPr>
        <w:tabs>
          <w:tab w:val="left" w:pos="993"/>
        </w:tabs>
        <w:ind w:left="709" w:firstLine="0"/>
        <w:rPr>
          <w:b/>
        </w:rPr>
      </w:pPr>
    </w:p>
    <w:p w:rsidR="00D30113" w:rsidRPr="008A4BD2" w:rsidRDefault="00B03AA8" w:rsidP="002D0594">
      <w:pPr>
        <w:tabs>
          <w:tab w:val="left" w:pos="993"/>
        </w:tabs>
        <w:ind w:left="709" w:firstLine="0"/>
        <w:rPr>
          <w:b/>
        </w:rPr>
      </w:pPr>
      <w:r>
        <w:rPr>
          <w:b/>
        </w:rPr>
        <w:t>3</w:t>
      </w:r>
      <w:r w:rsidR="002A2BAA">
        <w:rPr>
          <w:b/>
        </w:rPr>
        <w:t>.2.1 Добавление учётной записи.</w:t>
      </w:r>
    </w:p>
    <w:p w:rsidR="00D30113" w:rsidRDefault="00D30113" w:rsidP="00D30113">
      <w:pPr>
        <w:tabs>
          <w:tab w:val="left" w:pos="993"/>
        </w:tabs>
        <w:ind w:firstLine="709"/>
      </w:pPr>
      <w:r w:rsidRPr="008A4BD2">
        <w:t>Д</w:t>
      </w:r>
      <w:r w:rsidR="002A2BAA">
        <w:t xml:space="preserve">анная задача нужна для </w:t>
      </w:r>
      <w:r w:rsidR="007F6F86">
        <w:t>создания новых учётных записей пользователей. Входными данными являются ФИО сотрудника, его подразделение и должность</w:t>
      </w:r>
      <w:r w:rsidR="002A2BAA">
        <w:t>.</w:t>
      </w:r>
      <w:r w:rsidR="007F6F86">
        <w:t xml:space="preserve"> </w:t>
      </w:r>
      <w:r w:rsidR="002A2BAA">
        <w:t xml:space="preserve">Выходные данные </w:t>
      </w:r>
      <w:r w:rsidR="007F6F86">
        <w:t>подразумевают уведомление администратора о создании новой учётной записи</w:t>
      </w:r>
      <w:r w:rsidR="002A2BAA">
        <w:t>.</w:t>
      </w:r>
    </w:p>
    <w:p w:rsidR="007F6F86" w:rsidRDefault="007F6F86" w:rsidP="007F6F86">
      <w:pPr>
        <w:tabs>
          <w:tab w:val="left" w:pos="993"/>
        </w:tabs>
        <w:ind w:left="709" w:firstLine="0"/>
        <w:rPr>
          <w:b/>
        </w:rPr>
      </w:pPr>
      <w:r>
        <w:rPr>
          <w:b/>
        </w:rPr>
        <w:t>3</w:t>
      </w:r>
      <w:r>
        <w:rPr>
          <w:b/>
        </w:rPr>
        <w:t>.2.2 Редактирование параметров учётной записи.</w:t>
      </w:r>
    </w:p>
    <w:p w:rsidR="007F6F86" w:rsidRPr="007F6F86" w:rsidRDefault="007F6F86" w:rsidP="007F6F86">
      <w:pPr>
        <w:tabs>
          <w:tab w:val="left" w:pos="993"/>
        </w:tabs>
        <w:ind w:firstLine="709"/>
      </w:pPr>
      <w:r w:rsidRPr="008A4BD2">
        <w:t>Д</w:t>
      </w:r>
      <w:r>
        <w:t xml:space="preserve">анная задача нужна для </w:t>
      </w:r>
      <w:r>
        <w:t>изменения параметров</w:t>
      </w:r>
      <w:r>
        <w:t xml:space="preserve"> учётных записей пользователей</w:t>
      </w:r>
      <w:r>
        <w:t>. Входными данными являются новые данные для замены уже существующих в соответствии с прошлой задачей.</w:t>
      </w:r>
      <w:r>
        <w:t xml:space="preserve"> Выходные данные </w:t>
      </w:r>
      <w:r>
        <w:t>включают уведомление об изменении данных учётной записи</w:t>
      </w:r>
      <w:r>
        <w:t>.</w:t>
      </w:r>
    </w:p>
    <w:p w:rsidR="007F6F86" w:rsidRPr="008A4BD2" w:rsidRDefault="007F6F86" w:rsidP="007F6F86">
      <w:pPr>
        <w:tabs>
          <w:tab w:val="left" w:pos="993"/>
        </w:tabs>
        <w:ind w:left="709" w:firstLine="0"/>
        <w:rPr>
          <w:b/>
        </w:rPr>
      </w:pPr>
      <w:r>
        <w:rPr>
          <w:b/>
        </w:rPr>
        <w:t>3</w:t>
      </w:r>
      <w:r>
        <w:rPr>
          <w:b/>
        </w:rPr>
        <w:t>.2.3</w:t>
      </w:r>
      <w:r>
        <w:rPr>
          <w:b/>
        </w:rPr>
        <w:t xml:space="preserve"> </w:t>
      </w:r>
      <w:r>
        <w:rPr>
          <w:b/>
        </w:rPr>
        <w:t>Блокировка или удаление учётной записи</w:t>
      </w:r>
      <w:r>
        <w:rPr>
          <w:b/>
        </w:rPr>
        <w:t>.</w:t>
      </w:r>
    </w:p>
    <w:p w:rsidR="007F6F86" w:rsidRDefault="007F6F86" w:rsidP="007F6F86">
      <w:pPr>
        <w:tabs>
          <w:tab w:val="left" w:pos="993"/>
        </w:tabs>
        <w:ind w:firstLine="709"/>
      </w:pPr>
      <w:r w:rsidRPr="008A4BD2">
        <w:t>Д</w:t>
      </w:r>
      <w:r>
        <w:t>анная задача нужна для ограничения доступа к системе</w:t>
      </w:r>
      <w:r>
        <w:t xml:space="preserve"> учётных записей пользователей. Входными данными являются </w:t>
      </w:r>
      <w:r>
        <w:t>идентификатор учётной записи</w:t>
      </w:r>
      <w:r>
        <w:t xml:space="preserve">. Выходные данные </w:t>
      </w:r>
      <w:r w:rsidR="009117EC">
        <w:t>представляют уведомление о блокировке учётной записи</w:t>
      </w:r>
      <w:r>
        <w:t>.</w:t>
      </w:r>
    </w:p>
    <w:p w:rsidR="009117EC" w:rsidRPr="008A4BD2" w:rsidRDefault="009117EC" w:rsidP="009117EC">
      <w:pPr>
        <w:tabs>
          <w:tab w:val="left" w:pos="993"/>
        </w:tabs>
        <w:ind w:left="709" w:firstLine="0"/>
        <w:rPr>
          <w:b/>
        </w:rPr>
      </w:pPr>
      <w:r>
        <w:rPr>
          <w:b/>
        </w:rPr>
        <w:t>3</w:t>
      </w:r>
      <w:r>
        <w:rPr>
          <w:b/>
        </w:rPr>
        <w:t>.2.4 Создание заявки на поставку</w:t>
      </w:r>
      <w:r>
        <w:rPr>
          <w:b/>
        </w:rPr>
        <w:t>.</w:t>
      </w:r>
    </w:p>
    <w:p w:rsidR="009117EC" w:rsidRDefault="009117EC" w:rsidP="009117EC">
      <w:pPr>
        <w:tabs>
          <w:tab w:val="left" w:pos="993"/>
        </w:tabs>
        <w:ind w:firstLine="709"/>
      </w:pPr>
      <w:r w:rsidRPr="008A4BD2">
        <w:lastRenderedPageBreak/>
        <w:t>Д</w:t>
      </w:r>
      <w:r>
        <w:t>анная задача предназначена для создания в системе заявки на поставку на склад товара. Входные</w:t>
      </w:r>
      <w:r>
        <w:t xml:space="preserve"> да</w:t>
      </w:r>
      <w:r>
        <w:t xml:space="preserve">нные основываются на бланке по форме «ТОРГ-26». </w:t>
      </w:r>
      <w:r>
        <w:t>Выходные данные подразумевают уведомление администратора</w:t>
      </w:r>
      <w:r>
        <w:t xml:space="preserve"> о создании заявки на поставку</w:t>
      </w:r>
      <w:r>
        <w:t>.</w:t>
      </w:r>
    </w:p>
    <w:p w:rsidR="009117EC" w:rsidRDefault="009117EC" w:rsidP="009117EC">
      <w:pPr>
        <w:tabs>
          <w:tab w:val="left" w:pos="993"/>
        </w:tabs>
        <w:ind w:left="709" w:firstLine="0"/>
        <w:rPr>
          <w:b/>
        </w:rPr>
      </w:pPr>
      <w:r>
        <w:rPr>
          <w:b/>
        </w:rPr>
        <w:t>3</w:t>
      </w:r>
      <w:r>
        <w:rPr>
          <w:b/>
        </w:rPr>
        <w:t>.2.5</w:t>
      </w:r>
      <w:r>
        <w:rPr>
          <w:b/>
        </w:rPr>
        <w:t xml:space="preserve"> </w:t>
      </w:r>
      <w:r>
        <w:rPr>
          <w:b/>
        </w:rPr>
        <w:t>Создание документа договора.</w:t>
      </w:r>
    </w:p>
    <w:p w:rsidR="009117EC" w:rsidRPr="007F6F86" w:rsidRDefault="009117EC" w:rsidP="009117EC">
      <w:pPr>
        <w:tabs>
          <w:tab w:val="left" w:pos="993"/>
        </w:tabs>
        <w:ind w:firstLine="709"/>
      </w:pPr>
      <w:r>
        <w:t xml:space="preserve">В данной задаче </w:t>
      </w:r>
      <w:r w:rsidR="006764BA">
        <w:t>выполняется создание и занесение в систему договора, связанного с заявкой на поставку</w:t>
      </w:r>
      <w:r>
        <w:t>. Вхо</w:t>
      </w:r>
      <w:r w:rsidR="006764BA">
        <w:t>дными данными являются данные о заказчике и поставщике и необходимые данные из заявки</w:t>
      </w:r>
      <w:r>
        <w:t xml:space="preserve">. Выходные данные </w:t>
      </w:r>
      <w:r w:rsidR="006764BA">
        <w:t>представляют собой уведомление о создании договора</w:t>
      </w:r>
      <w:r>
        <w:t>.</w:t>
      </w:r>
    </w:p>
    <w:p w:rsidR="009117EC" w:rsidRPr="008A4BD2" w:rsidRDefault="009117EC" w:rsidP="009117EC">
      <w:pPr>
        <w:tabs>
          <w:tab w:val="left" w:pos="993"/>
        </w:tabs>
        <w:ind w:left="709" w:firstLine="0"/>
        <w:rPr>
          <w:b/>
        </w:rPr>
      </w:pPr>
      <w:r>
        <w:rPr>
          <w:b/>
        </w:rPr>
        <w:t>3</w:t>
      </w:r>
      <w:r>
        <w:rPr>
          <w:b/>
        </w:rPr>
        <w:t>.2.6</w:t>
      </w:r>
      <w:r>
        <w:rPr>
          <w:b/>
        </w:rPr>
        <w:t xml:space="preserve"> </w:t>
      </w:r>
      <w:r>
        <w:rPr>
          <w:b/>
        </w:rPr>
        <w:t>Мониторинг статуса заказа (товара).</w:t>
      </w:r>
    </w:p>
    <w:p w:rsidR="009117EC" w:rsidRDefault="009117EC" w:rsidP="009117EC">
      <w:pPr>
        <w:tabs>
          <w:tab w:val="left" w:pos="993"/>
        </w:tabs>
        <w:ind w:firstLine="709"/>
      </w:pPr>
      <w:r w:rsidRPr="008A4BD2">
        <w:t>Д</w:t>
      </w:r>
      <w:r>
        <w:t>анная задача необходима для отслеживания</w:t>
      </w:r>
      <w:r w:rsidR="006764BA">
        <w:t xml:space="preserve"> текущего</w:t>
      </w:r>
      <w:r>
        <w:t xml:space="preserve"> с</w:t>
      </w:r>
      <w:r w:rsidR="006764BA">
        <w:t>остояния товара в системе</w:t>
      </w:r>
      <w:r>
        <w:t xml:space="preserve">. Входными данными являются </w:t>
      </w:r>
      <w:r w:rsidR="006764BA">
        <w:t>идентификатор товара в системе</w:t>
      </w:r>
      <w:r>
        <w:t>.</w:t>
      </w:r>
      <w:r w:rsidR="006764BA">
        <w:t xml:space="preserve"> Выходными данными являются текущий статус товара и его параметры</w:t>
      </w:r>
      <w:r>
        <w:t>.</w:t>
      </w:r>
    </w:p>
    <w:p w:rsidR="009117EC" w:rsidRPr="008A4BD2" w:rsidRDefault="009117EC" w:rsidP="009117EC">
      <w:pPr>
        <w:tabs>
          <w:tab w:val="left" w:pos="993"/>
        </w:tabs>
        <w:ind w:left="709" w:firstLine="0"/>
        <w:rPr>
          <w:b/>
        </w:rPr>
      </w:pPr>
      <w:r>
        <w:rPr>
          <w:b/>
        </w:rPr>
        <w:t>3</w:t>
      </w:r>
      <w:r>
        <w:rPr>
          <w:b/>
        </w:rPr>
        <w:t>.2.7</w:t>
      </w:r>
      <w:r>
        <w:rPr>
          <w:b/>
        </w:rPr>
        <w:t xml:space="preserve"> </w:t>
      </w:r>
      <w:r>
        <w:rPr>
          <w:b/>
        </w:rPr>
        <w:t>Принятие или списание складского товара</w:t>
      </w:r>
      <w:r>
        <w:rPr>
          <w:b/>
        </w:rPr>
        <w:t>.</w:t>
      </w:r>
    </w:p>
    <w:p w:rsidR="009117EC" w:rsidRDefault="009117EC" w:rsidP="009117EC">
      <w:pPr>
        <w:tabs>
          <w:tab w:val="left" w:pos="993"/>
        </w:tabs>
        <w:ind w:firstLine="709"/>
      </w:pPr>
      <w:r w:rsidRPr="008A4BD2">
        <w:t>Д</w:t>
      </w:r>
      <w:r>
        <w:t>анная задача нужна д</w:t>
      </w:r>
      <w:r w:rsidR="00A46636">
        <w:t>ля учёта товара на складе</w:t>
      </w:r>
      <w:r>
        <w:t xml:space="preserve">. Входными данными являются </w:t>
      </w:r>
      <w:r w:rsidR="00A46636">
        <w:t>параметры товара</w:t>
      </w:r>
      <w:r>
        <w:t xml:space="preserve">. Выходные данные </w:t>
      </w:r>
      <w:r w:rsidR="00A46636">
        <w:t>представляют уведомление о изменении статуса товара.</w:t>
      </w:r>
    </w:p>
    <w:p w:rsidR="009117EC" w:rsidRPr="008A4BD2" w:rsidRDefault="009117EC" w:rsidP="009117EC">
      <w:pPr>
        <w:tabs>
          <w:tab w:val="left" w:pos="993"/>
        </w:tabs>
        <w:ind w:left="709" w:firstLine="0"/>
        <w:rPr>
          <w:b/>
        </w:rPr>
      </w:pPr>
      <w:r>
        <w:rPr>
          <w:b/>
        </w:rPr>
        <w:t>3</w:t>
      </w:r>
      <w:r>
        <w:rPr>
          <w:b/>
        </w:rPr>
        <w:t>.2.8 Организация доставки товаров</w:t>
      </w:r>
      <w:r>
        <w:rPr>
          <w:b/>
        </w:rPr>
        <w:t>.</w:t>
      </w:r>
    </w:p>
    <w:p w:rsidR="009117EC" w:rsidRDefault="009117EC" w:rsidP="009117EC">
      <w:pPr>
        <w:tabs>
          <w:tab w:val="left" w:pos="993"/>
        </w:tabs>
        <w:ind w:firstLine="709"/>
      </w:pPr>
      <w:r w:rsidRPr="008A4BD2">
        <w:t>Д</w:t>
      </w:r>
      <w:r>
        <w:t>анная задача нужна для созда</w:t>
      </w:r>
      <w:r w:rsidR="002C441F">
        <w:t>ния документа на доставку товара</w:t>
      </w:r>
      <w:r>
        <w:t>. Входными да</w:t>
      </w:r>
      <w:r w:rsidR="002C441F">
        <w:t>нными являются назначенный транспорт, водитель, параметры груза, маршрут доставки</w:t>
      </w:r>
      <w:r>
        <w:t>. Выходные данные подразум</w:t>
      </w:r>
      <w:r w:rsidR="002C441F">
        <w:t>евают уведомление о создании в системе документа на доставку товара</w:t>
      </w:r>
      <w:r>
        <w:t>.</w:t>
      </w:r>
    </w:p>
    <w:p w:rsidR="009117EC" w:rsidRDefault="009117EC" w:rsidP="009117EC">
      <w:pPr>
        <w:tabs>
          <w:tab w:val="left" w:pos="993"/>
        </w:tabs>
        <w:ind w:left="709" w:firstLine="0"/>
        <w:rPr>
          <w:b/>
        </w:rPr>
      </w:pPr>
      <w:r>
        <w:rPr>
          <w:b/>
        </w:rPr>
        <w:t>3</w:t>
      </w:r>
      <w:r>
        <w:rPr>
          <w:b/>
        </w:rPr>
        <w:t>.2.9</w:t>
      </w:r>
      <w:r>
        <w:rPr>
          <w:b/>
        </w:rPr>
        <w:t xml:space="preserve"> </w:t>
      </w:r>
      <w:r>
        <w:rPr>
          <w:b/>
        </w:rPr>
        <w:t>Формирование маршрута доставки</w:t>
      </w:r>
      <w:r>
        <w:rPr>
          <w:b/>
        </w:rPr>
        <w:t>.</w:t>
      </w:r>
    </w:p>
    <w:p w:rsidR="007F6F86" w:rsidRPr="008A4BD2" w:rsidRDefault="009117EC" w:rsidP="009117EC">
      <w:pPr>
        <w:tabs>
          <w:tab w:val="left" w:pos="993"/>
        </w:tabs>
        <w:ind w:firstLine="709"/>
      </w:pPr>
      <w:r w:rsidRPr="008A4BD2">
        <w:t>Д</w:t>
      </w:r>
      <w:r>
        <w:t xml:space="preserve">анная задача нужна для </w:t>
      </w:r>
      <w:r w:rsidR="002C441F">
        <w:t>определения маршрута доставки товара для добавления в документ по доставке. Входные данные подразумевают пункт отбытия и прибытия товара, сроки доставки</w:t>
      </w:r>
      <w:r>
        <w:t>. Выходные данные вк</w:t>
      </w:r>
      <w:r w:rsidR="002C441F">
        <w:t>лючают сам маршрут на карте</w:t>
      </w:r>
      <w:r>
        <w:t>.</w:t>
      </w:r>
    </w:p>
    <w:p w:rsidR="00B03AA8" w:rsidRPr="007D766B" w:rsidRDefault="00B03AA8" w:rsidP="00D30113">
      <w:pPr>
        <w:tabs>
          <w:tab w:val="left" w:pos="993"/>
        </w:tabs>
        <w:ind w:firstLine="709"/>
      </w:pPr>
    </w:p>
    <w:p w:rsidR="00D30113" w:rsidRPr="008A4BD2" w:rsidRDefault="00B03AA8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.3 Требования к видам обеспечения</w:t>
      </w:r>
      <w:r w:rsidR="00D30113">
        <w:rPr>
          <w:b/>
        </w:rPr>
        <w:t>.</w:t>
      </w:r>
    </w:p>
    <w:p w:rsidR="00D30113" w:rsidRPr="008A4BD2" w:rsidRDefault="00B03AA8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</w:t>
      </w:r>
      <w:r>
        <w:rPr>
          <w:b/>
        </w:rPr>
        <w:t>3.1 Информационное обеспечение</w:t>
      </w:r>
      <w:r w:rsidR="00D30113">
        <w:rPr>
          <w:b/>
        </w:rPr>
        <w:t>.</w:t>
      </w:r>
    </w:p>
    <w:p w:rsidR="00D30113" w:rsidRPr="008A4BD2" w:rsidRDefault="00D30113" w:rsidP="00D30113">
      <w:pPr>
        <w:tabs>
          <w:tab w:val="left" w:pos="993"/>
        </w:tabs>
        <w:ind w:firstLine="709"/>
      </w:pPr>
      <w:r w:rsidRPr="008A4BD2">
        <w:t>Конкретные состав, структура и способы организации данных определяются на стадии технического проектирования.</w:t>
      </w:r>
    </w:p>
    <w:p w:rsidR="00D30113" w:rsidRPr="00986D16" w:rsidRDefault="00D30113" w:rsidP="00D30113">
      <w:pPr>
        <w:tabs>
          <w:tab w:val="left" w:pos="993"/>
        </w:tabs>
        <w:ind w:firstLine="709"/>
      </w:pPr>
      <w:r w:rsidRPr="008A4BD2">
        <w:t>Хранение данных должно происходить в пределах локальной телекоммуникацио</w:t>
      </w:r>
      <w:r w:rsidR="009162A7">
        <w:t>нной вычислительной сети организации</w:t>
      </w:r>
      <w:r w:rsidRPr="008A4BD2">
        <w:t>, контроль данных должен производиться системным администрат</w:t>
      </w:r>
      <w:r>
        <w:t>ором данной сети.</w:t>
      </w:r>
    </w:p>
    <w:p w:rsidR="00D30113" w:rsidRPr="008A4BD2" w:rsidRDefault="00B03AA8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.3.2 Лингвистическое обеспечение</w:t>
      </w:r>
      <w:r w:rsidR="00D30113">
        <w:rPr>
          <w:b/>
        </w:rPr>
        <w:t>.</w:t>
      </w:r>
    </w:p>
    <w:p w:rsidR="00D30113" w:rsidRPr="008A4BD2" w:rsidRDefault="00D30113" w:rsidP="00175198">
      <w:pPr>
        <w:tabs>
          <w:tab w:val="left" w:pos="993"/>
        </w:tabs>
        <w:ind w:firstLine="709"/>
      </w:pPr>
      <w:r w:rsidRPr="008A4BD2">
        <w:t xml:space="preserve">В качестве языков взаимодействия с пользователем использовать русский как основной и английский </w:t>
      </w:r>
      <w:r w:rsidR="009D33E3">
        <w:t>как дополнительный в тех местах где это необходимо.</w:t>
      </w:r>
      <w:r w:rsidR="00175198">
        <w:t xml:space="preserve"> М</w:t>
      </w:r>
      <w:r w:rsidR="009D33E3">
        <w:t>ежду пользователем и системой</w:t>
      </w:r>
      <w:r w:rsidRPr="008A4BD2">
        <w:t xml:space="preserve"> должен быть организован</w:t>
      </w:r>
      <w:r w:rsidR="009D33E3">
        <w:t xml:space="preserve"> диалог с обеспечением логического контроля вводимых данных</w:t>
      </w:r>
      <w:r w:rsidR="00175198">
        <w:t>.</w:t>
      </w:r>
    </w:p>
    <w:p w:rsidR="00D30113" w:rsidRPr="008A4BD2" w:rsidRDefault="00B03AA8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.3.3 Программ</w:t>
      </w:r>
      <w:r>
        <w:rPr>
          <w:b/>
        </w:rPr>
        <w:t>ное обеспечение</w:t>
      </w:r>
      <w:r w:rsidR="00D30113">
        <w:rPr>
          <w:b/>
        </w:rPr>
        <w:t>.</w:t>
      </w:r>
    </w:p>
    <w:p w:rsidR="00D30113" w:rsidRPr="008A4BD2" w:rsidRDefault="00D30113" w:rsidP="00D30113">
      <w:pPr>
        <w:tabs>
          <w:tab w:val="left" w:pos="993"/>
        </w:tabs>
        <w:ind w:firstLine="709"/>
      </w:pPr>
      <w:r w:rsidRPr="008A4BD2">
        <w:t>Требуется выделить два вида ПО: используемое и разрабатываемое. Используемым ПО будут являться о</w:t>
      </w:r>
      <w:r w:rsidR="00175198">
        <w:t>перационная система</w:t>
      </w:r>
      <w:r w:rsidRPr="008A4BD2">
        <w:t>, файл</w:t>
      </w:r>
      <w:r w:rsidR="00175198">
        <w:t xml:space="preserve">овый менеджер и средство разработки ПО. </w:t>
      </w:r>
      <w:r w:rsidR="00175198" w:rsidRPr="00175198">
        <w:t>Должна быть предусмотрена возможность адаптации и настройки программного средства с учётом специфики объекта и поддержка сетевых протоколов TCP/IP. Все программные компоненты должны быть задокументированы, а исходный код передан Заказчику по окончании проекта.</w:t>
      </w:r>
    </w:p>
    <w:p w:rsidR="00D30113" w:rsidRPr="008A4BD2" w:rsidRDefault="00D30113" w:rsidP="00D30113">
      <w:pPr>
        <w:tabs>
          <w:tab w:val="left" w:pos="993"/>
        </w:tabs>
        <w:ind w:firstLine="709"/>
      </w:pPr>
      <w:r w:rsidRPr="008A4BD2">
        <w:t xml:space="preserve">Допустимыми программными средствами для используемого ПО являются: </w:t>
      </w:r>
    </w:p>
    <w:p w:rsidR="00D30113" w:rsidRDefault="00D30113" w:rsidP="00D30113">
      <w:pPr>
        <w:numPr>
          <w:ilvl w:val="0"/>
          <w:numId w:val="4"/>
        </w:numPr>
        <w:tabs>
          <w:tab w:val="left" w:pos="993"/>
        </w:tabs>
        <w:ind w:left="0" w:firstLine="709"/>
        <w:jc w:val="left"/>
      </w:pPr>
      <w:r w:rsidRPr="008A4BD2">
        <w:t xml:space="preserve">операционная система - </w:t>
      </w:r>
      <w:proofErr w:type="spellStart"/>
      <w:r w:rsidRPr="008A4BD2">
        <w:t>Windows</w:t>
      </w:r>
      <w:proofErr w:type="spellEnd"/>
      <w:r w:rsidRPr="008A4BD2">
        <w:t xml:space="preserve"> </w:t>
      </w:r>
      <w:r w:rsidR="00BE2CA1">
        <w:t>7</w:t>
      </w:r>
      <w:r w:rsidR="00175198">
        <w:t xml:space="preserve"> и выше;</w:t>
      </w:r>
    </w:p>
    <w:p w:rsidR="00175198" w:rsidRPr="008A4BD2" w:rsidRDefault="00175198" w:rsidP="00D30113">
      <w:pPr>
        <w:numPr>
          <w:ilvl w:val="0"/>
          <w:numId w:val="4"/>
        </w:numPr>
        <w:tabs>
          <w:tab w:val="left" w:pos="993"/>
        </w:tabs>
        <w:ind w:left="0" w:firstLine="709"/>
        <w:jc w:val="left"/>
      </w:pPr>
      <w:r>
        <w:t>среда разработки ПО – ЯП «</w:t>
      </w:r>
      <w:r>
        <w:rPr>
          <w:lang w:val="en-US"/>
        </w:rPr>
        <w:t>Python</w:t>
      </w:r>
      <w:r>
        <w:t>» и среда разработки «</w:t>
      </w:r>
      <w:proofErr w:type="spellStart"/>
      <w:r>
        <w:rPr>
          <w:lang w:val="en-US"/>
        </w:rPr>
        <w:t>Pycharm</w:t>
      </w:r>
      <w:proofErr w:type="spellEnd"/>
      <w:r>
        <w:t>».</w:t>
      </w:r>
      <w:r w:rsidRPr="00175198">
        <w:t xml:space="preserve"> </w:t>
      </w:r>
    </w:p>
    <w:p w:rsidR="00D30113" w:rsidRPr="008A4BD2" w:rsidRDefault="00B03AA8" w:rsidP="00D30113">
      <w:pPr>
        <w:tabs>
          <w:tab w:val="left" w:pos="993"/>
        </w:tabs>
        <w:ind w:firstLine="709"/>
        <w:rPr>
          <w:b/>
        </w:rPr>
      </w:pPr>
      <w:r>
        <w:rPr>
          <w:b/>
        </w:rPr>
        <w:t>3.3.4 Техническое обеспечение</w:t>
      </w:r>
      <w:r w:rsidR="00D30113">
        <w:rPr>
          <w:b/>
        </w:rPr>
        <w:t>.</w:t>
      </w:r>
    </w:p>
    <w:p w:rsidR="00D30113" w:rsidRDefault="00175198" w:rsidP="00132C63">
      <w:pPr>
        <w:tabs>
          <w:tab w:val="left" w:pos="993"/>
        </w:tabs>
        <w:ind w:firstLine="709"/>
      </w:pPr>
      <w:r>
        <w:t>Требования к техническому обеспечению</w:t>
      </w:r>
      <w:r w:rsidR="002A2BAA">
        <w:t xml:space="preserve"> для комфортного использования</w:t>
      </w:r>
      <w:r w:rsidR="00132C63">
        <w:t xml:space="preserve"> </w:t>
      </w:r>
      <w:r w:rsidR="002A2BAA">
        <w:t>следующие:</w:t>
      </w:r>
    </w:p>
    <w:p w:rsidR="002A2BAA" w:rsidRDefault="002A2BAA" w:rsidP="002A2BAA">
      <w:pPr>
        <w:pStyle w:val="a"/>
        <w:numPr>
          <w:ilvl w:val="0"/>
          <w:numId w:val="4"/>
        </w:numPr>
        <w:tabs>
          <w:tab w:val="left" w:pos="993"/>
        </w:tabs>
        <w:ind w:left="0" w:firstLine="709"/>
      </w:pPr>
      <w:r>
        <w:t xml:space="preserve">тактовая частота процессора: </w:t>
      </w:r>
      <w:r w:rsidRPr="002A2BAA">
        <w:t>1 ГГц или выше с 2 или более ядрами</w:t>
      </w:r>
      <w:r>
        <w:t>;</w:t>
      </w:r>
    </w:p>
    <w:p w:rsidR="002A2BAA" w:rsidRDefault="002A2BAA" w:rsidP="002A2BAA">
      <w:pPr>
        <w:pStyle w:val="a"/>
        <w:numPr>
          <w:ilvl w:val="0"/>
          <w:numId w:val="4"/>
        </w:numPr>
        <w:tabs>
          <w:tab w:val="left" w:pos="993"/>
        </w:tabs>
        <w:ind w:left="0" w:firstLine="709"/>
      </w:pPr>
      <w:r>
        <w:lastRenderedPageBreak/>
        <w:t>видеокарта: с</w:t>
      </w:r>
      <w:r w:rsidRPr="002A2BAA">
        <w:t>овместимос</w:t>
      </w:r>
      <w:r>
        <w:t xml:space="preserve">ть с </w:t>
      </w:r>
      <w:proofErr w:type="spellStart"/>
      <w:r>
        <w:t>DirectX</w:t>
      </w:r>
      <w:proofErr w:type="spellEnd"/>
      <w:r>
        <w:t>;</w:t>
      </w:r>
    </w:p>
    <w:p w:rsidR="002A2BAA" w:rsidRDefault="002A2BAA" w:rsidP="002A2BAA">
      <w:pPr>
        <w:pStyle w:val="a"/>
        <w:numPr>
          <w:ilvl w:val="0"/>
          <w:numId w:val="4"/>
        </w:numPr>
        <w:tabs>
          <w:tab w:val="left" w:pos="993"/>
        </w:tabs>
        <w:ind w:left="0" w:firstLine="709"/>
      </w:pPr>
      <w:r>
        <w:t>оперативная память: не менее 4 ГБ;</w:t>
      </w:r>
    </w:p>
    <w:p w:rsidR="002A2BAA" w:rsidRDefault="00132C63" w:rsidP="002A2BAA">
      <w:pPr>
        <w:pStyle w:val="a"/>
        <w:numPr>
          <w:ilvl w:val="0"/>
          <w:numId w:val="4"/>
        </w:numPr>
        <w:tabs>
          <w:tab w:val="left" w:pos="993"/>
        </w:tabs>
        <w:ind w:left="0" w:firstLine="709"/>
      </w:pPr>
      <w:r>
        <w:t>з</w:t>
      </w:r>
      <w:r w:rsidR="002A2BAA" w:rsidRPr="002A2BAA">
        <w:t>апоминающее устройство</w:t>
      </w:r>
      <w:r w:rsidR="002A2BAA">
        <w:t>:</w:t>
      </w:r>
      <w:r w:rsidR="002A2BAA" w:rsidRPr="002A2BAA">
        <w:t xml:space="preserve"> размером 64 ГБ или больше</w:t>
      </w:r>
      <w:r w:rsidR="002A2BAA">
        <w:t>;</w:t>
      </w:r>
    </w:p>
    <w:p w:rsidR="002A2BAA" w:rsidRDefault="00132C63" w:rsidP="002A2BAA">
      <w:pPr>
        <w:pStyle w:val="a"/>
        <w:numPr>
          <w:ilvl w:val="0"/>
          <w:numId w:val="4"/>
        </w:numPr>
        <w:tabs>
          <w:tab w:val="left" w:pos="993"/>
        </w:tabs>
        <w:ind w:left="0" w:firstLine="709"/>
      </w:pPr>
      <w:r>
        <w:t>у</w:t>
      </w:r>
      <w:r w:rsidR="002A2BAA">
        <w:t>стройство вывода: д</w:t>
      </w:r>
      <w:r w:rsidR="002A2BAA" w:rsidRPr="002A2BAA">
        <w:t>исплей с высоким разрешением (720p) больше 9 дюймов по диа</w:t>
      </w:r>
      <w:r w:rsidR="002A2BAA">
        <w:t>гонали, 8 бит на цветовой канал;</w:t>
      </w:r>
    </w:p>
    <w:p w:rsidR="00B03AA8" w:rsidRPr="00132C63" w:rsidRDefault="00132C63" w:rsidP="00132C63">
      <w:pPr>
        <w:pStyle w:val="a"/>
        <w:numPr>
          <w:ilvl w:val="0"/>
          <w:numId w:val="4"/>
        </w:numPr>
        <w:tabs>
          <w:tab w:val="left" w:pos="993"/>
        </w:tabs>
        <w:ind w:left="0" w:firstLine="709"/>
      </w:pPr>
      <w:r>
        <w:t xml:space="preserve">операционная система: </w:t>
      </w:r>
      <w:proofErr w:type="spellStart"/>
      <w:r w:rsidR="002A2BAA" w:rsidRPr="002A2BAA">
        <w:t>Microsoft</w:t>
      </w:r>
      <w:proofErr w:type="spellEnd"/>
      <w:r w:rsidR="002A2BAA" w:rsidRPr="002A2BAA">
        <w:t xml:space="preserve"> </w:t>
      </w:r>
      <w:proofErr w:type="spellStart"/>
      <w:r w:rsidR="002A2BAA" w:rsidRPr="002A2BAA">
        <w:t>Windows</w:t>
      </w:r>
      <w:proofErr w:type="spellEnd"/>
      <w:r w:rsidR="002A2BAA" w:rsidRPr="002A2BAA">
        <w:t xml:space="preserve"> </w:t>
      </w:r>
      <w:r>
        <w:t xml:space="preserve">7, </w:t>
      </w:r>
      <w:r w:rsidR="002A2BAA" w:rsidRPr="002A2BAA">
        <w:t>10, 32/64 бита;</w:t>
      </w:r>
    </w:p>
    <w:p w:rsidR="00D30113" w:rsidRDefault="00D30113" w:rsidP="00D30113">
      <w:pPr>
        <w:ind w:firstLine="0"/>
        <w:rPr>
          <w:b/>
        </w:rPr>
      </w:pPr>
    </w:p>
    <w:p w:rsidR="00D30113" w:rsidRPr="008A4BD2" w:rsidRDefault="00175198" w:rsidP="00D30113">
      <w:pPr>
        <w:ind w:firstLine="708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.3</w:t>
      </w:r>
      <w:r w:rsidR="00B03AA8">
        <w:rPr>
          <w:b/>
        </w:rPr>
        <w:t>.5 Организационное обеспечение.</w:t>
      </w:r>
    </w:p>
    <w:p w:rsidR="00D30113" w:rsidRDefault="00D30113" w:rsidP="00D30113">
      <w:pPr>
        <w:ind w:firstLine="709"/>
      </w:pPr>
      <w:r w:rsidRPr="008A4BD2">
        <w:t>Заказчик ус</w:t>
      </w:r>
      <w:r w:rsidR="00175198">
        <w:t>танавливает круг пользователей СУЗ</w:t>
      </w:r>
      <w:r w:rsidRPr="008A4BD2">
        <w:t xml:space="preserve"> и персонал, выполняющий функции системного админи</w:t>
      </w:r>
      <w:r w:rsidR="00175198">
        <w:t>стратора. Перед использованием СУЗ</w:t>
      </w:r>
      <w:r w:rsidRPr="008A4BD2">
        <w:t xml:space="preserve"> требуется пройти обучение с помощью руководства пользователя или указаний представителя разработчика.</w:t>
      </w:r>
    </w:p>
    <w:p w:rsidR="00175198" w:rsidRPr="008A4BD2" w:rsidRDefault="00175198" w:rsidP="00175198">
      <w:pPr>
        <w:ind w:firstLine="709"/>
      </w:pPr>
      <w:r w:rsidRPr="00920B33">
        <w:t>Исполнитель обеспечивает проведение необходимых организационных ме</w:t>
      </w:r>
      <w:r>
        <w:t>роприятий по внедрению системы.</w:t>
      </w:r>
    </w:p>
    <w:p w:rsidR="00D30113" w:rsidRPr="008A4BD2" w:rsidRDefault="00175198" w:rsidP="00D30113">
      <w:pPr>
        <w:ind w:firstLine="709"/>
        <w:rPr>
          <w:b/>
        </w:rPr>
      </w:pPr>
      <w:r>
        <w:rPr>
          <w:b/>
        </w:rPr>
        <w:t>3</w:t>
      </w:r>
      <w:r w:rsidR="00B03AA8">
        <w:rPr>
          <w:b/>
        </w:rPr>
        <w:t>.3.6 Методическое обеспечение</w:t>
      </w:r>
      <w:r w:rsidR="00D30113">
        <w:rPr>
          <w:b/>
        </w:rPr>
        <w:t>.</w:t>
      </w:r>
    </w:p>
    <w:p w:rsidR="00D30113" w:rsidRPr="008A4BD2" w:rsidRDefault="00D30113" w:rsidP="00D30113">
      <w:pPr>
        <w:ind w:firstLine="709"/>
        <w:rPr>
          <w:b/>
        </w:rPr>
      </w:pPr>
      <w:r w:rsidRPr="008A4BD2">
        <w:t>Работающие над системой сотрудники должны быть ознакомлены</w:t>
      </w:r>
      <w:r w:rsidR="00175198">
        <w:t xml:space="preserve"> с руководством пользователя.</w:t>
      </w:r>
    </w:p>
    <w:p w:rsidR="00D30113" w:rsidRPr="008A4BD2" w:rsidRDefault="00175198" w:rsidP="00D30113">
      <w:pPr>
        <w:ind w:firstLine="709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</w:t>
      </w:r>
      <w:r w:rsidR="00B03AA8">
        <w:rPr>
          <w:b/>
        </w:rPr>
        <w:t>4 Общие технические требования</w:t>
      </w:r>
      <w:r w:rsidR="00D30113">
        <w:rPr>
          <w:b/>
        </w:rPr>
        <w:t>.</w:t>
      </w:r>
    </w:p>
    <w:p w:rsidR="00D30113" w:rsidRPr="008A4BD2" w:rsidRDefault="009162A7" w:rsidP="00D30113">
      <w:pPr>
        <w:ind w:firstLine="709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.4.1 Требования к численности и квалифик</w:t>
      </w:r>
      <w:r w:rsidR="00B03AA8">
        <w:rPr>
          <w:b/>
        </w:rPr>
        <w:t>ации персонала и пользователей</w:t>
      </w:r>
      <w:r w:rsidR="00D30113">
        <w:rPr>
          <w:b/>
        </w:rPr>
        <w:t>.</w:t>
      </w:r>
    </w:p>
    <w:p w:rsidR="00D30113" w:rsidRPr="008A4BD2" w:rsidRDefault="00D30113" w:rsidP="00D30113">
      <w:pPr>
        <w:ind w:firstLine="709"/>
      </w:pPr>
      <w:r w:rsidRPr="008A4BD2">
        <w:t>Количество пользователей и персонала определяется заказчиком. Ответственный персонал будет выбираться из числа работников, отвеч</w:t>
      </w:r>
      <w:r w:rsidR="009162A7">
        <w:t xml:space="preserve">ающих за работоспособность </w:t>
      </w:r>
      <w:r w:rsidR="009162A7" w:rsidRPr="008A4BD2">
        <w:t>телекоммуникацио</w:t>
      </w:r>
      <w:r w:rsidR="009162A7">
        <w:t>нной вычислительной сети организации.</w:t>
      </w:r>
    </w:p>
    <w:p w:rsidR="00D30113" w:rsidRPr="008A4BD2" w:rsidRDefault="00D30113" w:rsidP="00D30113">
      <w:pPr>
        <w:ind w:firstLine="709"/>
      </w:pPr>
      <w:r w:rsidRPr="008A4BD2">
        <w:t>Пользователи и персонал должны иметь навыки работы с ПО и ТО, указанным ранее.</w:t>
      </w:r>
    </w:p>
    <w:p w:rsidR="00D30113" w:rsidRPr="008A4BD2" w:rsidRDefault="00D30113" w:rsidP="00D30113">
      <w:pPr>
        <w:ind w:firstLine="709"/>
      </w:pPr>
      <w:r w:rsidRPr="008A4BD2">
        <w:t>Персонал и пользователи должны иметь доступ к А</w:t>
      </w:r>
      <w:r>
        <w:t>И</w:t>
      </w:r>
      <w:r w:rsidRPr="008A4BD2">
        <w:t>С на протяжении своего рабочего дня если нет причин для невозможно</w:t>
      </w:r>
      <w:r>
        <w:t>сти выполнения данного условия.</w:t>
      </w:r>
    </w:p>
    <w:p w:rsidR="00D30113" w:rsidRPr="008A4BD2" w:rsidRDefault="00985A98" w:rsidP="00D30113">
      <w:pPr>
        <w:ind w:firstLine="709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.4.2 Требования к показателям назначения</w:t>
      </w:r>
      <w:r w:rsidR="00D30113">
        <w:rPr>
          <w:b/>
        </w:rPr>
        <w:t>.</w:t>
      </w:r>
    </w:p>
    <w:p w:rsidR="009162A7" w:rsidRDefault="009162A7" w:rsidP="00254B81">
      <w:pPr>
        <w:ind w:firstLine="709"/>
      </w:pPr>
      <w:r w:rsidRPr="009162A7">
        <w:t>Внедрение системы должно обеспечить достиж</w:t>
      </w:r>
      <w:r w:rsidR="00254B81">
        <w:t>ение следующих целевых показате</w:t>
      </w:r>
      <w:r w:rsidRPr="009162A7">
        <w:t xml:space="preserve">лей: </w:t>
      </w:r>
      <w:r w:rsidR="00254B81">
        <w:t>увеличить процент успешно выполненных зака</w:t>
      </w:r>
      <w:r w:rsidR="00254B81">
        <w:t xml:space="preserve">зов на снабжение склада на 10%, </w:t>
      </w:r>
      <w:r w:rsidR="00254B81">
        <w:t>увеличить процент успешных доставок товаров на 10%.</w:t>
      </w:r>
    </w:p>
    <w:p w:rsidR="00D30113" w:rsidRPr="008A4BD2" w:rsidRDefault="00985A98" w:rsidP="00D30113">
      <w:pPr>
        <w:ind w:firstLine="709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.4.3 Требования к эргономике и технической эстетике</w:t>
      </w:r>
      <w:r w:rsidR="00D30113">
        <w:rPr>
          <w:b/>
        </w:rPr>
        <w:t>.</w:t>
      </w:r>
    </w:p>
    <w:p w:rsidR="00D30113" w:rsidRPr="007D766B" w:rsidRDefault="00D30113" w:rsidP="00D30113">
      <w:pPr>
        <w:ind w:firstLine="709"/>
      </w:pPr>
      <w:r w:rsidRPr="008A4BD2">
        <w:t>При разработке системы и выборе проектных решений руководствоваться ГОСТ Р 56274-2014 «Общие показат</w:t>
      </w:r>
      <w:r>
        <w:t>ели и требования в эргономике».</w:t>
      </w:r>
    </w:p>
    <w:p w:rsidR="00D30113" w:rsidRPr="008A4BD2" w:rsidRDefault="00985A98" w:rsidP="00D30113">
      <w:pPr>
        <w:ind w:firstLine="709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.4.4 Требования к патентной чистоте и патентоспособности</w:t>
      </w:r>
      <w:r w:rsidR="00D30113">
        <w:rPr>
          <w:b/>
        </w:rPr>
        <w:t>.</w:t>
      </w:r>
    </w:p>
    <w:p w:rsidR="00D30113" w:rsidRPr="007D766B" w:rsidRDefault="00D30113" w:rsidP="00D30113">
      <w:pPr>
        <w:ind w:firstLine="709"/>
      </w:pPr>
      <w:r w:rsidRPr="008A4BD2">
        <w:t>Собственник, владелец и польз</w:t>
      </w:r>
      <w:r>
        <w:t>ователь указываются в договоре.</w:t>
      </w:r>
    </w:p>
    <w:p w:rsidR="00D30113" w:rsidRPr="008A4BD2" w:rsidRDefault="00985A98" w:rsidP="00D30113">
      <w:pPr>
        <w:ind w:firstLine="709"/>
        <w:rPr>
          <w:b/>
        </w:rPr>
      </w:pPr>
      <w:r>
        <w:rPr>
          <w:b/>
        </w:rPr>
        <w:t>3</w:t>
      </w:r>
      <w:r w:rsidR="00D30113" w:rsidRPr="008A4BD2">
        <w:rPr>
          <w:b/>
        </w:rPr>
        <w:t>.4.5 Требования по стандартизации и унификации</w:t>
      </w:r>
      <w:r w:rsidR="00D30113">
        <w:rPr>
          <w:b/>
        </w:rPr>
        <w:t>.</w:t>
      </w:r>
    </w:p>
    <w:p w:rsidR="00D30113" w:rsidRPr="000944DA" w:rsidRDefault="00D30113" w:rsidP="009162A7">
      <w:pPr>
        <w:ind w:firstLine="709"/>
      </w:pPr>
      <w:r w:rsidRPr="008A4BD2">
        <w:t>Требования унификации организации заказчика определяют требования к использованию конкретных форм документов и классификаторов. Должна быть предусмо</w:t>
      </w:r>
      <w:r>
        <w:t>трена возможность актуализации.</w:t>
      </w:r>
    </w:p>
    <w:p w:rsidR="00413C83" w:rsidRDefault="00413C83">
      <w:pPr>
        <w:spacing w:after="160" w:line="259" w:lineRule="auto"/>
        <w:ind w:firstLine="0"/>
        <w:jc w:val="left"/>
        <w:rPr>
          <w:rFonts w:eastAsiaTheme="minorHAnsi" w:cstheme="minorBidi"/>
          <w:b/>
          <w:color w:val="000000" w:themeColor="text1"/>
          <w:sz w:val="28"/>
          <w:szCs w:val="22"/>
          <w:lang w:eastAsia="en-US"/>
        </w:rPr>
      </w:pPr>
      <w:bookmarkStart w:id="6" w:name="_Toc168852096"/>
      <w:r>
        <w:rPr>
          <w:b/>
        </w:rPr>
        <w:br w:type="page"/>
      </w:r>
    </w:p>
    <w:p w:rsidR="00D30113" w:rsidRPr="00D30113" w:rsidRDefault="00413C83" w:rsidP="00D30113">
      <w:pPr>
        <w:pStyle w:val="a5"/>
        <w:spacing w:after="0"/>
        <w:rPr>
          <w:b/>
        </w:rPr>
      </w:pPr>
      <w:r>
        <w:rPr>
          <w:b/>
        </w:rPr>
        <w:lastRenderedPageBreak/>
        <w:t>4</w:t>
      </w:r>
      <w:r w:rsidR="00D30113" w:rsidRPr="00D30113">
        <w:rPr>
          <w:b/>
        </w:rPr>
        <w:t xml:space="preserve"> Состав и содержание работ по созданию автоматизированной системы</w:t>
      </w:r>
      <w:bookmarkEnd w:id="6"/>
    </w:p>
    <w:p w:rsidR="00D30113" w:rsidRDefault="00D30113" w:rsidP="00D30113">
      <w:pPr>
        <w:ind w:firstLine="709"/>
      </w:pPr>
    </w:p>
    <w:p w:rsidR="007F6F86" w:rsidRDefault="00D30113" w:rsidP="007F6F86">
      <w:pPr>
        <w:ind w:firstLine="709"/>
      </w:pPr>
      <w:r w:rsidRPr="008A4BD2">
        <w:t>Состав и содержание работ по созданию автоматизированной сис</w:t>
      </w:r>
      <w:r w:rsidR="00B03AA8">
        <w:t>темы представлены в таблице 1</w:t>
      </w:r>
      <w:r w:rsidRPr="008A4BD2">
        <w:t>:</w:t>
      </w:r>
    </w:p>
    <w:p w:rsidR="005F4088" w:rsidRDefault="007F6F86" w:rsidP="007F6F86">
      <w:pPr>
        <w:ind w:firstLine="709"/>
      </w:pPr>
      <w:r w:rsidRPr="008A4BD2">
        <w:t xml:space="preserve"> </w:t>
      </w:r>
    </w:p>
    <w:p w:rsidR="00F71ECC" w:rsidRPr="008A4BD2" w:rsidRDefault="00F71ECC" w:rsidP="00F71ECC">
      <w:pPr>
        <w:ind w:firstLine="0"/>
      </w:pPr>
      <w:r>
        <w:t xml:space="preserve"> Таблица 1 – Состав и содержание работ по созданию СУЗ</w:t>
      </w:r>
    </w:p>
    <w:tbl>
      <w:tblPr>
        <w:tblW w:w="92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94"/>
        <w:gridCol w:w="4053"/>
        <w:gridCol w:w="2693"/>
      </w:tblGrid>
      <w:tr w:rsidR="005F4088" w:rsidRPr="003F3F61" w:rsidTr="00EE6C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4088" w:rsidRDefault="005F4088" w:rsidP="00EE6C07">
            <w:pPr>
              <w:pStyle w:val="CovTableText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Этап проекта</w:t>
            </w:r>
          </w:p>
        </w:tc>
        <w:tc>
          <w:tcPr>
            <w:tcW w:w="4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4088" w:rsidRPr="00341BAE" w:rsidRDefault="005F4088" w:rsidP="00EE6C07">
            <w:pPr>
              <w:ind w:firstLine="0"/>
              <w:jc w:val="center"/>
            </w:pPr>
            <w:r w:rsidRPr="00341BAE">
              <w:t>Результат работ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4088" w:rsidRPr="005F4088" w:rsidRDefault="005F4088" w:rsidP="00EE6C07">
            <w:pPr>
              <w:pStyle w:val="CovTableText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Дата завершения этапа</w:t>
            </w:r>
          </w:p>
        </w:tc>
      </w:tr>
      <w:tr w:rsidR="005F4088" w:rsidRPr="003F3F61" w:rsidTr="005F40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F22F8B" w:rsidRDefault="005F4088" w:rsidP="005F4088">
            <w:pPr>
              <w:pStyle w:val="CovTableTex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Проектирование</w:t>
            </w:r>
          </w:p>
        </w:tc>
        <w:tc>
          <w:tcPr>
            <w:tcW w:w="4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341BAE" w:rsidRDefault="005F4088" w:rsidP="005F4088">
            <w:pPr>
              <w:ind w:firstLine="0"/>
              <w:jc w:val="left"/>
            </w:pPr>
            <w:r>
              <w:t>Готовый технический проект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3F3F61" w:rsidRDefault="005F4088" w:rsidP="005F4088">
            <w:pPr>
              <w:spacing w:line="276" w:lineRule="auto"/>
              <w:ind w:firstLine="0"/>
              <w:jc w:val="left"/>
            </w:pPr>
            <w:r>
              <w:t>01.10.25</w:t>
            </w:r>
          </w:p>
        </w:tc>
      </w:tr>
      <w:tr w:rsidR="005F4088" w:rsidRPr="003B53C9" w:rsidTr="005F40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F22F8B" w:rsidRDefault="005F4088" w:rsidP="005F4088">
            <w:pPr>
              <w:pStyle w:val="CovTableTex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Разработка</w:t>
            </w:r>
          </w:p>
        </w:tc>
        <w:tc>
          <w:tcPr>
            <w:tcW w:w="4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Default="005F4088" w:rsidP="005F4088">
            <w:pPr>
              <w:ind w:firstLine="0"/>
              <w:jc w:val="left"/>
            </w:pPr>
            <w:r w:rsidRPr="00341BAE">
              <w:t>Готовое программное обеспечение</w:t>
            </w:r>
          </w:p>
          <w:p w:rsidR="005F4088" w:rsidRPr="00341BAE" w:rsidRDefault="005F4088" w:rsidP="005F4088">
            <w:pPr>
              <w:ind w:firstLine="0"/>
              <w:jc w:val="left"/>
            </w:pPr>
            <w:r w:rsidRPr="00341BAE">
              <w:t>Руководство пользователя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3B53C9" w:rsidRDefault="005F4088" w:rsidP="005F4088">
            <w:pPr>
              <w:pStyle w:val="CovTableTex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01.11.25</w:t>
            </w:r>
          </w:p>
        </w:tc>
      </w:tr>
      <w:tr w:rsidR="005F4088" w:rsidRPr="003F3F61" w:rsidTr="005F40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F22F8B" w:rsidRDefault="005F4088" w:rsidP="005F4088">
            <w:pPr>
              <w:pStyle w:val="CovTableTex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Тестирование</w:t>
            </w:r>
          </w:p>
        </w:tc>
        <w:tc>
          <w:tcPr>
            <w:tcW w:w="4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341BAE" w:rsidRDefault="005F4088" w:rsidP="005F4088">
            <w:pPr>
              <w:ind w:firstLine="0"/>
              <w:jc w:val="left"/>
            </w:pPr>
            <w:r w:rsidRPr="00341BAE">
              <w:t>Программа и методика испытаний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3F3F61" w:rsidRDefault="005F4088" w:rsidP="005F4088">
            <w:pPr>
              <w:pStyle w:val="CovTableTex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15.11.25</w:t>
            </w:r>
          </w:p>
        </w:tc>
      </w:tr>
      <w:tr w:rsidR="005F4088" w:rsidRPr="003B53C9" w:rsidTr="005F40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F22F8B" w:rsidRDefault="005F4088" w:rsidP="005F4088">
            <w:pPr>
              <w:pStyle w:val="CovTableTex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Развёртывание</w:t>
            </w:r>
          </w:p>
        </w:tc>
        <w:tc>
          <w:tcPr>
            <w:tcW w:w="4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Default="005F4088" w:rsidP="005F4088">
            <w:pPr>
              <w:ind w:firstLine="0"/>
              <w:jc w:val="left"/>
            </w:pPr>
            <w:r w:rsidRPr="006468F5">
              <w:t>Проверена работоспособность функционала</w:t>
            </w:r>
          </w:p>
          <w:p w:rsidR="005F4088" w:rsidRPr="006C4FE6" w:rsidRDefault="005F4088" w:rsidP="005F4088">
            <w:pPr>
              <w:ind w:firstLine="0"/>
              <w:jc w:val="left"/>
            </w:pPr>
            <w:r w:rsidRPr="006C4FE6">
              <w:t>Протокол испытаний и согласований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3B53C9" w:rsidRDefault="005F4088" w:rsidP="005F4088">
            <w:pPr>
              <w:ind w:firstLine="0"/>
              <w:jc w:val="left"/>
            </w:pPr>
            <w:r>
              <w:t>01.12.25</w:t>
            </w:r>
          </w:p>
        </w:tc>
      </w:tr>
      <w:tr w:rsidR="005F4088" w:rsidRPr="003F3F61" w:rsidTr="005F40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F22F8B" w:rsidRDefault="005F4088" w:rsidP="005F4088">
            <w:pPr>
              <w:pStyle w:val="CovTableTex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Закрытие</w:t>
            </w:r>
            <w:r w:rsidRPr="00F22F8B">
              <w:rPr>
                <w:rFonts w:ascii="Times New Roman" w:hAnsi="Times New Roman"/>
                <w:sz w:val="24"/>
                <w:lang w:val="ru-RU"/>
              </w:rPr>
              <w:t xml:space="preserve"> проекта</w:t>
            </w:r>
          </w:p>
        </w:tc>
        <w:tc>
          <w:tcPr>
            <w:tcW w:w="4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341BAE" w:rsidRDefault="005F4088" w:rsidP="005F4088">
            <w:pPr>
              <w:ind w:firstLine="0"/>
              <w:jc w:val="left"/>
            </w:pPr>
            <w:r w:rsidRPr="00341BAE">
              <w:t xml:space="preserve">Подписанный </w:t>
            </w:r>
            <w:r>
              <w:t>А</w:t>
            </w:r>
            <w:r w:rsidRPr="00341BAE">
              <w:t xml:space="preserve">кт </w:t>
            </w:r>
            <w:r w:rsidRPr="00341BAE">
              <w:t>приёма</w:t>
            </w:r>
            <w:r w:rsidRPr="00341BAE">
              <w:t>-передачи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4088" w:rsidRPr="003F3F61" w:rsidRDefault="005F4088" w:rsidP="005F4088">
            <w:pPr>
              <w:pStyle w:val="CovTableTex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15.12.25</w:t>
            </w:r>
          </w:p>
        </w:tc>
      </w:tr>
    </w:tbl>
    <w:p w:rsidR="00D30113" w:rsidRPr="008A4BD2" w:rsidRDefault="00D30113" w:rsidP="007F6F86">
      <w:pPr>
        <w:ind w:firstLine="709"/>
      </w:pPr>
    </w:p>
    <w:p w:rsidR="00413C83" w:rsidRDefault="00413C83">
      <w:pPr>
        <w:spacing w:after="160" w:line="259" w:lineRule="auto"/>
        <w:ind w:firstLine="0"/>
        <w:jc w:val="left"/>
        <w:rPr>
          <w:rFonts w:eastAsiaTheme="majorEastAsia"/>
          <w:b/>
          <w:sz w:val="28"/>
          <w:szCs w:val="26"/>
        </w:rPr>
      </w:pPr>
      <w:bookmarkStart w:id="7" w:name="_Toc168852097"/>
      <w:r>
        <w:rPr>
          <w:b/>
          <w:sz w:val="28"/>
        </w:rPr>
        <w:br w:type="page"/>
      </w:r>
    </w:p>
    <w:p w:rsidR="00D30113" w:rsidRPr="00D30113" w:rsidRDefault="00413C83" w:rsidP="00D30113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lastRenderedPageBreak/>
        <w:t>5</w:t>
      </w:r>
      <w:r w:rsidR="00D30113" w:rsidRPr="00D30113">
        <w:rPr>
          <w:rFonts w:ascii="Times New Roman" w:hAnsi="Times New Roman" w:cs="Times New Roman"/>
          <w:b/>
          <w:color w:val="auto"/>
          <w:sz w:val="28"/>
        </w:rPr>
        <w:t xml:space="preserve"> Порядок разработки автоматизированной системы</w:t>
      </w:r>
      <w:bookmarkEnd w:id="7"/>
    </w:p>
    <w:p w:rsidR="00D30113" w:rsidRPr="00D30113" w:rsidRDefault="00D30113" w:rsidP="00D30113"/>
    <w:p w:rsidR="00413C83" w:rsidRDefault="00985A98" w:rsidP="00985A98">
      <w:pPr>
        <w:tabs>
          <w:tab w:val="left" w:pos="993"/>
        </w:tabs>
        <w:ind w:firstLine="709"/>
      </w:pPr>
      <w:r>
        <w:t>Сдача и приё</w:t>
      </w:r>
      <w:r>
        <w:t xml:space="preserve">мка выполненных работ на этапе </w:t>
      </w:r>
      <w:r>
        <w:t>технического проектирования осу</w:t>
      </w:r>
      <w:r>
        <w:t>ществляется по предъявлении комплектов соответствующих документов Исполнител</w:t>
      </w:r>
      <w:r>
        <w:t xml:space="preserve">ем. </w:t>
      </w:r>
      <w:bookmarkStart w:id="8" w:name="_Toc168852098"/>
    </w:p>
    <w:p w:rsidR="00985A98" w:rsidRDefault="00985A98" w:rsidP="00985A98">
      <w:pPr>
        <w:tabs>
          <w:tab w:val="left" w:pos="993"/>
        </w:tabs>
        <w:ind w:firstLine="709"/>
        <w:rPr>
          <w:rFonts w:eastAsiaTheme="minorHAnsi" w:cstheme="minorBidi"/>
          <w:b/>
          <w:color w:val="000000" w:themeColor="text1"/>
          <w:sz w:val="28"/>
          <w:szCs w:val="22"/>
          <w:lang w:eastAsia="en-US"/>
        </w:rPr>
      </w:pPr>
    </w:p>
    <w:p w:rsidR="00D30113" w:rsidRPr="00D30113" w:rsidRDefault="00413C83" w:rsidP="00D30113">
      <w:pPr>
        <w:pStyle w:val="a5"/>
        <w:spacing w:after="0"/>
        <w:rPr>
          <w:b/>
        </w:rPr>
      </w:pPr>
      <w:r>
        <w:rPr>
          <w:b/>
        </w:rPr>
        <w:t>6</w:t>
      </w:r>
      <w:r w:rsidR="00D30113" w:rsidRPr="00D30113">
        <w:rPr>
          <w:b/>
        </w:rPr>
        <w:t xml:space="preserve"> Порядок контроля и приёмки автоматизированной системы</w:t>
      </w:r>
      <w:bookmarkEnd w:id="8"/>
    </w:p>
    <w:p w:rsidR="00D30113" w:rsidRDefault="00D30113" w:rsidP="00D30113">
      <w:pPr>
        <w:tabs>
          <w:tab w:val="left" w:pos="993"/>
        </w:tabs>
        <w:ind w:firstLine="709"/>
      </w:pPr>
    </w:p>
    <w:p w:rsidR="00413C83" w:rsidRDefault="00985A98" w:rsidP="00985A98">
      <w:pPr>
        <w:tabs>
          <w:tab w:val="left" w:pos="993"/>
        </w:tabs>
        <w:ind w:firstLine="709"/>
      </w:pPr>
      <w:r w:rsidRPr="00985A98">
        <w:t>Тестирование проводится сотрудниками Исполнителя и представителем Заказчика</w:t>
      </w:r>
      <w:r>
        <w:t xml:space="preserve">. </w:t>
      </w:r>
      <w:r w:rsidRPr="00985A98">
        <w:t>Испытания АС проводятся на основании программ и методик испытаний, подготовленных Исполнителем и утверждённых Заказчиком на соответствующем этапе.</w:t>
      </w:r>
      <w:r>
        <w:t xml:space="preserve"> </w:t>
      </w:r>
      <w:r w:rsidR="00D30113" w:rsidRPr="008A4BD2">
        <w:t>Участники испытаний и представители должны быть назначены и согласованы обеими сторо</w:t>
      </w:r>
      <w:r>
        <w:t>нами. Результаты</w:t>
      </w:r>
      <w:r w:rsidR="00D30113" w:rsidRPr="008A4BD2">
        <w:t xml:space="preserve"> испытаний должны быть зафиксированы в протоколе испытаний.</w:t>
      </w:r>
      <w:bookmarkStart w:id="9" w:name="_Toc168852099"/>
    </w:p>
    <w:p w:rsidR="00985A98" w:rsidRDefault="00985A98" w:rsidP="00985A98">
      <w:pPr>
        <w:tabs>
          <w:tab w:val="left" w:pos="993"/>
        </w:tabs>
        <w:ind w:firstLine="709"/>
        <w:rPr>
          <w:rFonts w:eastAsiaTheme="minorHAnsi" w:cstheme="minorBidi"/>
          <w:b/>
          <w:color w:val="000000" w:themeColor="text1"/>
          <w:sz w:val="28"/>
          <w:szCs w:val="22"/>
          <w:lang w:eastAsia="en-US"/>
        </w:rPr>
      </w:pPr>
    </w:p>
    <w:p w:rsidR="00D30113" w:rsidRPr="0083249D" w:rsidRDefault="00413C83" w:rsidP="0083249D">
      <w:pPr>
        <w:pStyle w:val="a5"/>
        <w:spacing w:after="0"/>
        <w:rPr>
          <w:b/>
        </w:rPr>
      </w:pPr>
      <w:r>
        <w:rPr>
          <w:b/>
        </w:rPr>
        <w:t>7</w:t>
      </w:r>
      <w:r w:rsidR="00D30113" w:rsidRPr="00D30113">
        <w:rPr>
          <w:b/>
        </w:rPr>
        <w:t xml:space="preserve"> Требования к составу и содержанию работ по подготовке объекта</w:t>
      </w:r>
      <w:bookmarkStart w:id="10" w:name="_Toc168852100"/>
      <w:bookmarkEnd w:id="9"/>
      <w:r w:rsidR="0083249D">
        <w:rPr>
          <w:b/>
        </w:rPr>
        <w:t xml:space="preserve"> </w:t>
      </w:r>
      <w:r w:rsidR="00D30113" w:rsidRPr="0083249D">
        <w:rPr>
          <w:b/>
        </w:rPr>
        <w:t>автоматизации к вводу автоматизированной системы в действие</w:t>
      </w:r>
      <w:bookmarkEnd w:id="10"/>
    </w:p>
    <w:p w:rsidR="0083249D" w:rsidRDefault="0083249D" w:rsidP="00D30113">
      <w:pPr>
        <w:tabs>
          <w:tab w:val="left" w:pos="993"/>
        </w:tabs>
        <w:ind w:firstLine="709"/>
      </w:pPr>
    </w:p>
    <w:p w:rsidR="00413C83" w:rsidRDefault="00985A98" w:rsidP="005F4088">
      <w:pPr>
        <w:tabs>
          <w:tab w:val="left" w:pos="993"/>
        </w:tabs>
        <w:ind w:firstLine="709"/>
      </w:pPr>
      <w:r w:rsidRPr="00985A98">
        <w:t>Ввод в действие заканчивается оформлением и согласованием акта приёма-передачи в эксплуатацию с приложением протоколов испытаний и согласований и руководства пользователя.</w:t>
      </w:r>
      <w:r>
        <w:t xml:space="preserve"> Для внедрения СУЗ</w:t>
      </w:r>
      <w:r w:rsidR="00D30113" w:rsidRPr="008A4BD2">
        <w:t xml:space="preserve"> в организацию требуется проведение об</w:t>
      </w:r>
      <w:r w:rsidR="00D30113">
        <w:t>учения сотрудников по работе с системой с помощью руководства пользователя.</w:t>
      </w:r>
      <w:bookmarkStart w:id="11" w:name="_Toc168852101"/>
    </w:p>
    <w:p w:rsidR="005F4088" w:rsidRDefault="005F4088" w:rsidP="005F4088">
      <w:pPr>
        <w:tabs>
          <w:tab w:val="left" w:pos="993"/>
        </w:tabs>
        <w:ind w:firstLine="709"/>
        <w:rPr>
          <w:rFonts w:eastAsiaTheme="minorHAnsi" w:cstheme="minorBidi"/>
          <w:b/>
          <w:color w:val="000000" w:themeColor="text1"/>
          <w:sz w:val="28"/>
          <w:szCs w:val="22"/>
          <w:lang w:eastAsia="en-US"/>
        </w:rPr>
      </w:pPr>
    </w:p>
    <w:p w:rsidR="00D30113" w:rsidRPr="00D30113" w:rsidRDefault="00413C83" w:rsidP="00D30113">
      <w:pPr>
        <w:pStyle w:val="a5"/>
        <w:spacing w:after="0"/>
        <w:rPr>
          <w:b/>
        </w:rPr>
      </w:pPr>
      <w:r>
        <w:rPr>
          <w:b/>
        </w:rPr>
        <w:t>8</w:t>
      </w:r>
      <w:r w:rsidR="00D30113" w:rsidRPr="00D30113">
        <w:rPr>
          <w:b/>
        </w:rPr>
        <w:t xml:space="preserve"> Требования к документированию</w:t>
      </w:r>
      <w:bookmarkEnd w:id="11"/>
    </w:p>
    <w:p w:rsidR="00D30113" w:rsidRDefault="00D30113" w:rsidP="00D30113">
      <w:pPr>
        <w:tabs>
          <w:tab w:val="left" w:pos="993"/>
        </w:tabs>
        <w:ind w:firstLine="709"/>
      </w:pPr>
    </w:p>
    <w:p w:rsidR="00D30113" w:rsidRPr="008A4BD2" w:rsidRDefault="00D30113" w:rsidP="00D30113">
      <w:pPr>
        <w:tabs>
          <w:tab w:val="left" w:pos="993"/>
        </w:tabs>
        <w:ind w:firstLine="709"/>
      </w:pPr>
      <w:r>
        <w:t>Создаваемые документы должны быть представлены в виде записей на бумажном и</w:t>
      </w:r>
      <w:r w:rsidRPr="003F23A8">
        <w:t xml:space="preserve"> </w:t>
      </w:r>
      <w:r>
        <w:t>на цифровом носителях.</w:t>
      </w:r>
    </w:p>
    <w:p w:rsidR="00D30113" w:rsidRPr="008A4BD2" w:rsidRDefault="00D30113" w:rsidP="00D30113">
      <w:pPr>
        <w:tabs>
          <w:tab w:val="left" w:pos="993"/>
        </w:tabs>
        <w:ind w:firstLine="709"/>
      </w:pPr>
      <w:r w:rsidRPr="008A4BD2">
        <w:t>Документирование должно производиться в соответствии со следующими нормативными документами:</w:t>
      </w:r>
    </w:p>
    <w:p w:rsidR="0083249D" w:rsidRDefault="0083249D" w:rsidP="0083249D">
      <w:pPr>
        <w:numPr>
          <w:ilvl w:val="0"/>
          <w:numId w:val="5"/>
        </w:numPr>
        <w:tabs>
          <w:tab w:val="left" w:pos="993"/>
        </w:tabs>
      </w:pPr>
      <w:r w:rsidRPr="0083249D">
        <w:t>ГОСТ 2.105-2019 Общие требования к текстовым документам;</w:t>
      </w:r>
    </w:p>
    <w:p w:rsidR="00D30113" w:rsidRPr="008A4BD2" w:rsidRDefault="00D30113" w:rsidP="00D30113">
      <w:pPr>
        <w:numPr>
          <w:ilvl w:val="0"/>
          <w:numId w:val="5"/>
        </w:numPr>
        <w:tabs>
          <w:tab w:val="left" w:pos="993"/>
        </w:tabs>
        <w:ind w:left="0" w:firstLine="709"/>
      </w:pPr>
      <w:r w:rsidRPr="008A4BD2">
        <w:t>ГОСТ 34.003-90 Информационная технология (ИТ). Комплекс стандартов на автоматизированные системы. Автоматизированные системы. Термины и определения (с Поправкой);</w:t>
      </w:r>
    </w:p>
    <w:p w:rsidR="00D30113" w:rsidRPr="008A4BD2" w:rsidRDefault="00D30113" w:rsidP="00D30113">
      <w:pPr>
        <w:numPr>
          <w:ilvl w:val="0"/>
          <w:numId w:val="5"/>
        </w:numPr>
        <w:tabs>
          <w:tab w:val="left" w:pos="993"/>
        </w:tabs>
        <w:ind w:left="0" w:firstLine="709"/>
      </w:pPr>
      <w:r w:rsidRPr="008A4BD2">
        <w:t>ГОСТ Р 58973-2020 Правила к оформлению протоколов испытаний</w:t>
      </w:r>
      <w:r w:rsidR="005F4088">
        <w:t>.</w:t>
      </w:r>
    </w:p>
    <w:p w:rsidR="00D30113" w:rsidRPr="006C2EB0" w:rsidRDefault="00D30113" w:rsidP="00D30113">
      <w:pPr>
        <w:tabs>
          <w:tab w:val="left" w:pos="993"/>
        </w:tabs>
        <w:ind w:firstLine="709"/>
        <w:rPr>
          <w:b/>
          <w:sz w:val="28"/>
        </w:rPr>
      </w:pPr>
    </w:p>
    <w:p w:rsidR="00413C83" w:rsidRDefault="00413C83">
      <w:pPr>
        <w:spacing w:after="160" w:line="259" w:lineRule="auto"/>
        <w:ind w:firstLine="0"/>
        <w:jc w:val="left"/>
        <w:rPr>
          <w:rFonts w:eastAsiaTheme="minorHAnsi" w:cstheme="minorBidi"/>
          <w:b/>
          <w:color w:val="000000" w:themeColor="text1"/>
          <w:sz w:val="28"/>
          <w:szCs w:val="22"/>
          <w:lang w:eastAsia="en-US"/>
        </w:rPr>
      </w:pPr>
      <w:bookmarkStart w:id="12" w:name="_Toc168852102"/>
      <w:r>
        <w:rPr>
          <w:b/>
        </w:rPr>
        <w:br w:type="page"/>
      </w:r>
    </w:p>
    <w:p w:rsidR="00D30113" w:rsidRPr="00D30113" w:rsidRDefault="00413C83" w:rsidP="00D30113">
      <w:pPr>
        <w:pStyle w:val="a5"/>
        <w:spacing w:after="0"/>
        <w:rPr>
          <w:b/>
        </w:rPr>
      </w:pPr>
      <w:r>
        <w:rPr>
          <w:b/>
        </w:rPr>
        <w:lastRenderedPageBreak/>
        <w:t>9</w:t>
      </w:r>
      <w:r w:rsidR="00D30113" w:rsidRPr="00D30113">
        <w:rPr>
          <w:b/>
        </w:rPr>
        <w:t xml:space="preserve"> Источники разработки</w:t>
      </w:r>
      <w:bookmarkEnd w:id="12"/>
    </w:p>
    <w:p w:rsidR="00D30113" w:rsidRDefault="00D30113" w:rsidP="00D30113">
      <w:pPr>
        <w:tabs>
          <w:tab w:val="left" w:pos="993"/>
        </w:tabs>
        <w:ind w:firstLine="0"/>
      </w:pPr>
    </w:p>
    <w:p w:rsidR="005F4088" w:rsidRPr="005F4088" w:rsidRDefault="005F4088" w:rsidP="005F4088">
      <w:pPr>
        <w:numPr>
          <w:ilvl w:val="0"/>
          <w:numId w:val="2"/>
        </w:numPr>
        <w:tabs>
          <w:tab w:val="left" w:pos="993"/>
        </w:tabs>
        <w:ind w:left="0" w:firstLine="709"/>
      </w:pPr>
      <w:r w:rsidRPr="005F4088">
        <w:t>устав проекта (от 01.09.2025);</w:t>
      </w:r>
    </w:p>
    <w:p w:rsidR="005F4088" w:rsidRPr="005F4088" w:rsidRDefault="005F4088" w:rsidP="005F4088">
      <w:pPr>
        <w:numPr>
          <w:ilvl w:val="0"/>
          <w:numId w:val="2"/>
        </w:numPr>
        <w:tabs>
          <w:tab w:val="left" w:pos="993"/>
        </w:tabs>
        <w:ind w:left="0" w:firstLine="709"/>
      </w:pPr>
      <w:r w:rsidRPr="005F4088">
        <w:t>ответы заказчика на вопросы (от 28.10.2025);</w:t>
      </w:r>
    </w:p>
    <w:p w:rsidR="005F4088" w:rsidRDefault="005F4088" w:rsidP="005F4088">
      <w:pPr>
        <w:numPr>
          <w:ilvl w:val="0"/>
          <w:numId w:val="2"/>
        </w:numPr>
        <w:tabs>
          <w:tab w:val="left" w:pos="993"/>
        </w:tabs>
        <w:ind w:left="0" w:firstLine="709"/>
      </w:pPr>
      <w:r w:rsidRPr="005F4088">
        <w:t>задание на разработку техни</w:t>
      </w:r>
      <w:r>
        <w:t>ческого задания (от 25.11.2025);</w:t>
      </w:r>
    </w:p>
    <w:p w:rsidR="00FA1A91" w:rsidRPr="008A4BD2" w:rsidRDefault="00FA1A91" w:rsidP="00FA1A91">
      <w:pPr>
        <w:numPr>
          <w:ilvl w:val="0"/>
          <w:numId w:val="2"/>
        </w:numPr>
        <w:tabs>
          <w:tab w:val="left" w:pos="993"/>
        </w:tabs>
        <w:ind w:left="0" w:firstLine="709"/>
      </w:pPr>
      <w:r w:rsidRPr="008A4BD2">
        <w:t>ГОСТ 34.201-2020 Информационные технологии (ИТ). Комплекс стандартов на автоматизированные системы. Виды, комплектность и обозначение документов при создании автоматизированных систем (Издание с Поправкой) // ГОСТ от 1 января 2022 г. № 34.201-2020;</w:t>
      </w:r>
    </w:p>
    <w:p w:rsidR="00FA1A91" w:rsidRDefault="00FA1A91" w:rsidP="00FA1A91">
      <w:pPr>
        <w:numPr>
          <w:ilvl w:val="0"/>
          <w:numId w:val="2"/>
        </w:numPr>
        <w:tabs>
          <w:tab w:val="left" w:pos="993"/>
        </w:tabs>
        <w:ind w:left="0" w:firstLine="709"/>
      </w:pPr>
      <w:r w:rsidRPr="008A4BD2">
        <w:t xml:space="preserve">ГОСТ 34.601-90 Информационная технология (ИТ). Комплекс стандартов на автоматизированные системы. Автоматизированные системы. Стадии создания // ГОСТ от 1 января 1992 г. № 34.601-90; </w:t>
      </w:r>
    </w:p>
    <w:p w:rsidR="00D30113" w:rsidRPr="008A4BD2" w:rsidRDefault="00D30113" w:rsidP="00D30113">
      <w:pPr>
        <w:numPr>
          <w:ilvl w:val="0"/>
          <w:numId w:val="2"/>
        </w:numPr>
        <w:tabs>
          <w:tab w:val="left" w:pos="993"/>
        </w:tabs>
        <w:ind w:left="0" w:firstLine="709"/>
      </w:pPr>
      <w:r w:rsidRPr="008A4BD2">
        <w:t>ГОСТ 34.602-2020. Информационные технологии (ИТ). Комплекс стандартов на автоматизированные системы. Техническое задание на создание автоматизированной системы (Издание с Поправкой) // ГОСТ от 19 ноября 2021 г. № 34.602-2020;</w:t>
      </w:r>
    </w:p>
    <w:p w:rsidR="00D30113" w:rsidRPr="008A4BD2" w:rsidRDefault="00D30113" w:rsidP="00D30113">
      <w:pPr>
        <w:numPr>
          <w:ilvl w:val="0"/>
          <w:numId w:val="2"/>
        </w:numPr>
        <w:tabs>
          <w:tab w:val="left" w:pos="993"/>
        </w:tabs>
        <w:ind w:left="0" w:firstLine="709"/>
      </w:pPr>
      <w:r w:rsidRPr="008A4BD2">
        <w:t>ГОСТ Р 7.0.5-2008. Система стандартов по информации, библиотечному и издательскому делу. Библиографическая ссылка. Общие требования и правила составления // Электронный фонд правовых и нормативно-технических документов. URL: https://docs.cntd.ru/document/1200063713 (дата обращения: 10.09.2023);</w:t>
      </w:r>
    </w:p>
    <w:p w:rsidR="00856BEC" w:rsidRDefault="00D30113" w:rsidP="005F4088">
      <w:pPr>
        <w:numPr>
          <w:ilvl w:val="0"/>
          <w:numId w:val="2"/>
        </w:numPr>
        <w:tabs>
          <w:tab w:val="left" w:pos="993"/>
        </w:tabs>
        <w:ind w:left="0" w:firstLine="709"/>
      </w:pPr>
      <w:r w:rsidRPr="008A4BD2">
        <w:t>ГОСТ Р 7.0.108-2022. Система стандартов по информации, библиотечному и издательскому делу. Библиографические ссылки на электронные документы, размещённые в информационно-телекоммуникационных сетях. Общие требования к составлению и оформлению // Электронный фонд правовых и нормативно-технических документов. URL: https://docs.cntd.ru/document/1200184301?section=te</w:t>
      </w:r>
      <w:r w:rsidR="005F4088">
        <w:t>xt (дата обращения: 10.09.2023).</w:t>
      </w:r>
    </w:p>
    <w:sectPr w:rsidR="00856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F5E0E"/>
    <w:multiLevelType w:val="hybridMultilevel"/>
    <w:tmpl w:val="47A02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C2916"/>
    <w:multiLevelType w:val="hybridMultilevel"/>
    <w:tmpl w:val="01381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011C7"/>
    <w:multiLevelType w:val="hybridMultilevel"/>
    <w:tmpl w:val="8C401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8269D"/>
    <w:multiLevelType w:val="hybridMultilevel"/>
    <w:tmpl w:val="2BF6EE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312BA0"/>
    <w:multiLevelType w:val="hybridMultilevel"/>
    <w:tmpl w:val="A184E8E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abstractNum w:abstractNumId="5" w15:restartNumberingAfterBreak="0">
    <w:nsid w:val="3D3B4CF9"/>
    <w:multiLevelType w:val="hybridMultilevel"/>
    <w:tmpl w:val="691A9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B036A"/>
    <w:multiLevelType w:val="hybridMultilevel"/>
    <w:tmpl w:val="0CA09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B2CAC"/>
    <w:multiLevelType w:val="hybridMultilevel"/>
    <w:tmpl w:val="03703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2C2083"/>
    <w:multiLevelType w:val="hybridMultilevel"/>
    <w:tmpl w:val="7A0A5EDA"/>
    <w:lvl w:ilvl="0" w:tplc="682E4864">
      <w:start w:val="1"/>
      <w:numFmt w:val="bullet"/>
      <w:lvlRestart w:val="0"/>
      <w:pStyle w:val="a"/>
      <w:lvlText w:val="−"/>
      <w:lvlJc w:val="left"/>
      <w:pPr>
        <w:tabs>
          <w:tab w:val="num" w:pos="851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68E97E59"/>
    <w:multiLevelType w:val="hybridMultilevel"/>
    <w:tmpl w:val="01D8F41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2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113"/>
    <w:rsid w:val="000A74BA"/>
    <w:rsid w:val="00132C63"/>
    <w:rsid w:val="00175198"/>
    <w:rsid w:val="00193386"/>
    <w:rsid w:val="001C3FD8"/>
    <w:rsid w:val="00254B81"/>
    <w:rsid w:val="002A2BAA"/>
    <w:rsid w:val="002A7721"/>
    <w:rsid w:val="002C441F"/>
    <w:rsid w:val="002D0594"/>
    <w:rsid w:val="002E7E2B"/>
    <w:rsid w:val="00373705"/>
    <w:rsid w:val="00413C83"/>
    <w:rsid w:val="00441FF0"/>
    <w:rsid w:val="004D405D"/>
    <w:rsid w:val="0059540A"/>
    <w:rsid w:val="005B2F37"/>
    <w:rsid w:val="005C79EC"/>
    <w:rsid w:val="005D696B"/>
    <w:rsid w:val="005F4088"/>
    <w:rsid w:val="006764BA"/>
    <w:rsid w:val="0067683C"/>
    <w:rsid w:val="00691FB1"/>
    <w:rsid w:val="007B19BE"/>
    <w:rsid w:val="007D4312"/>
    <w:rsid w:val="007F6F86"/>
    <w:rsid w:val="0083249D"/>
    <w:rsid w:val="00856BEC"/>
    <w:rsid w:val="008900B1"/>
    <w:rsid w:val="009117EC"/>
    <w:rsid w:val="009162A7"/>
    <w:rsid w:val="00985A98"/>
    <w:rsid w:val="009D33E3"/>
    <w:rsid w:val="009F7B26"/>
    <w:rsid w:val="00A46636"/>
    <w:rsid w:val="00A55E98"/>
    <w:rsid w:val="00AF74A9"/>
    <w:rsid w:val="00B03AA8"/>
    <w:rsid w:val="00B55064"/>
    <w:rsid w:val="00BE2CA1"/>
    <w:rsid w:val="00D30113"/>
    <w:rsid w:val="00DE07E3"/>
    <w:rsid w:val="00DF0F71"/>
    <w:rsid w:val="00E57C83"/>
    <w:rsid w:val="00E60811"/>
    <w:rsid w:val="00EE6C07"/>
    <w:rsid w:val="00F71ECC"/>
    <w:rsid w:val="00FA1A91"/>
    <w:rsid w:val="00FC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9DF0"/>
  <w15:chartTrackingRefBased/>
  <w15:docId w15:val="{8EB52240-1078-449B-A8CD-A8B01799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3011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F71E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D301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900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ГОСТ"/>
    <w:qFormat/>
    <w:rsid w:val="009F7B26"/>
    <w:pPr>
      <w:spacing w:after="0" w:line="240" w:lineRule="auto"/>
      <w:contextualSpacing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a5">
    <w:name w:val="ГОСТ Заголовок"/>
    <w:basedOn w:val="a4"/>
    <w:link w:val="a6"/>
    <w:qFormat/>
    <w:rsid w:val="009F7B26"/>
    <w:pPr>
      <w:spacing w:after="280"/>
      <w:contextualSpacing w:val="0"/>
      <w:jc w:val="center"/>
    </w:pPr>
    <w:rPr>
      <w:sz w:val="28"/>
    </w:rPr>
  </w:style>
  <w:style w:type="character" w:customStyle="1" w:styleId="a6">
    <w:name w:val="ГОСТ Заголовок Знак"/>
    <w:basedOn w:val="a1"/>
    <w:link w:val="a5"/>
    <w:rsid w:val="009F7B26"/>
    <w:rPr>
      <w:rFonts w:ascii="Times New Roman" w:hAnsi="Times New Roman"/>
      <w:color w:val="000000" w:themeColor="text1"/>
      <w:sz w:val="28"/>
    </w:rPr>
  </w:style>
  <w:style w:type="paragraph" w:customStyle="1" w:styleId="a7">
    <w:name w:val="ГОСТ таблицы"/>
    <w:link w:val="a8"/>
    <w:qFormat/>
    <w:rsid w:val="009F7B26"/>
    <w:rPr>
      <w:rFonts w:ascii="Times New Roman" w:hAnsi="Times New Roman"/>
      <w:color w:val="000000" w:themeColor="text1"/>
      <w:sz w:val="24"/>
    </w:rPr>
  </w:style>
  <w:style w:type="character" w:customStyle="1" w:styleId="a8">
    <w:name w:val="ГОСТ таблицы Знак"/>
    <w:basedOn w:val="a1"/>
    <w:link w:val="a7"/>
    <w:rsid w:val="009F7B26"/>
    <w:rPr>
      <w:rFonts w:ascii="Times New Roman" w:hAnsi="Times New Roman"/>
      <w:color w:val="000000" w:themeColor="text1"/>
      <w:sz w:val="24"/>
    </w:rPr>
  </w:style>
  <w:style w:type="character" w:customStyle="1" w:styleId="20">
    <w:name w:val="Заголовок 2 Знак"/>
    <w:basedOn w:val="a1"/>
    <w:link w:val="2"/>
    <w:uiPriority w:val="9"/>
    <w:rsid w:val="00D3011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">
    <w:name w:val="List Paragraph"/>
    <w:aliases w:val="Bullet List,FooterText,numbered"/>
    <w:basedOn w:val="a0"/>
    <w:link w:val="a9"/>
    <w:uiPriority w:val="34"/>
    <w:qFormat/>
    <w:rsid w:val="00D30113"/>
    <w:pPr>
      <w:numPr>
        <w:numId w:val="1"/>
      </w:numPr>
      <w:contextualSpacing/>
    </w:pPr>
  </w:style>
  <w:style w:type="table" w:customStyle="1" w:styleId="11">
    <w:name w:val="Сетка таблицы1"/>
    <w:basedOn w:val="a2"/>
    <w:next w:val="aa"/>
    <w:uiPriority w:val="39"/>
    <w:qFormat/>
    <w:rsid w:val="00D30113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a"/>
    <w:uiPriority w:val="39"/>
    <w:rsid w:val="00D30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Абзац списка Знак"/>
    <w:aliases w:val="Bullet List Знак,FooterText Знак,numbered Знак"/>
    <w:link w:val="a"/>
    <w:uiPriority w:val="34"/>
    <w:qFormat/>
    <w:locked/>
    <w:rsid w:val="00D3011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2"/>
    <w:uiPriority w:val="39"/>
    <w:rsid w:val="00D30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sid w:val="008900B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CovTableText">
    <w:name w:val="Cov_Table Text"/>
    <w:basedOn w:val="ab"/>
    <w:rsid w:val="005F4088"/>
    <w:pPr>
      <w:tabs>
        <w:tab w:val="clear" w:pos="4677"/>
        <w:tab w:val="clear" w:pos="9355"/>
      </w:tabs>
      <w:spacing w:before="60" w:after="60"/>
      <w:ind w:firstLine="0"/>
      <w:jc w:val="left"/>
    </w:pPr>
    <w:rPr>
      <w:rFonts w:ascii="Arial" w:hAnsi="Arial"/>
      <w:sz w:val="18"/>
      <w:szCs w:val="20"/>
      <w:lang w:val="en-US" w:eastAsia="en-US"/>
    </w:rPr>
  </w:style>
  <w:style w:type="paragraph" w:styleId="ab">
    <w:name w:val="header"/>
    <w:basedOn w:val="a0"/>
    <w:link w:val="ac"/>
    <w:uiPriority w:val="99"/>
    <w:semiHidden/>
    <w:unhideWhenUsed/>
    <w:rsid w:val="005F408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semiHidden/>
    <w:rsid w:val="005F408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71EC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table" w:customStyle="1" w:styleId="21">
    <w:name w:val="Сетка таблицы2"/>
    <w:basedOn w:val="a2"/>
    <w:next w:val="aa"/>
    <w:uiPriority w:val="59"/>
    <w:rsid w:val="00F7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83182-59B6-4306-B70E-44D2FE8C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9</Pages>
  <Words>2106</Words>
  <Characters>12010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s_var</dc:creator>
  <cp:keywords/>
  <dc:description/>
  <cp:lastModifiedBy>s_var</cp:lastModifiedBy>
  <cp:revision>35</cp:revision>
  <dcterms:created xsi:type="dcterms:W3CDTF">2025-11-25T11:44:00Z</dcterms:created>
  <dcterms:modified xsi:type="dcterms:W3CDTF">2025-12-09T12:01:00Z</dcterms:modified>
</cp:coreProperties>
</file>