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C8B" w:rsidRDefault="00A92C8B" w:rsidP="00A92C8B">
      <w:pPr>
        <w:pStyle w:val="normal"/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СОДЕРЖАНИЕ</w:t>
      </w:r>
    </w:p>
    <w:sdt>
      <w:sdtPr>
        <w:rPr>
          <w:rFonts w:asciiTheme="minorHAnsi" w:eastAsiaTheme="minorHAnsi" w:hAnsiTheme="minorHAnsi" w:cstheme="minorBidi"/>
          <w:b w:val="0"/>
          <w:bCs/>
          <w:noProof w:val="0"/>
          <w:sz w:val="22"/>
          <w:szCs w:val="22"/>
          <w:lang w:eastAsia="en-US"/>
        </w:rPr>
        <w:id w:val="1338031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:rsidR="00A92C8B" w:rsidRPr="00A92C8B" w:rsidRDefault="00A92C8B" w:rsidP="00A92C8B">
          <w:pPr>
            <w:pStyle w:val="1"/>
            <w:rPr>
              <w:rFonts w:eastAsiaTheme="minorEastAsia"/>
            </w:rPr>
          </w:pPr>
          <w:r w:rsidRPr="00A92C8B">
            <w:fldChar w:fldCharType="begin"/>
          </w:r>
          <w:r w:rsidRPr="00A92C8B">
            <w:instrText xml:space="preserve"> TOC \o "1-3" \h \z \u </w:instrText>
          </w:r>
          <w:r w:rsidRPr="00A92C8B">
            <w:fldChar w:fldCharType="separate"/>
          </w:r>
          <w:hyperlink r:id="rId5" w:anchor="_Toc232004064" w:history="1">
            <w:r w:rsidRPr="00A92C8B">
              <w:rPr>
                <w:rStyle w:val="a6"/>
              </w:rPr>
              <w:t>ВВЕДЕНИЕ</w:t>
            </w:r>
            <w:r w:rsidRPr="00A92C8B">
              <w:rPr>
                <w:rStyle w:val="a6"/>
                <w:webHidden/>
              </w:rPr>
              <w:tab/>
            </w:r>
            <w:r w:rsidRPr="00A92C8B">
              <w:rPr>
                <w:rStyle w:val="a6"/>
                <w:webHidden/>
              </w:rPr>
              <w:fldChar w:fldCharType="begin"/>
            </w:r>
            <w:r w:rsidRPr="00A92C8B">
              <w:rPr>
                <w:rStyle w:val="a6"/>
                <w:webHidden/>
              </w:rPr>
              <w:instrText xml:space="preserve"> PAGEREF _Toc232004064 \h </w:instrText>
            </w:r>
            <w:r w:rsidRPr="00A92C8B">
              <w:rPr>
                <w:rStyle w:val="a6"/>
                <w:webHidden/>
              </w:rPr>
            </w:r>
            <w:r w:rsidRPr="00A92C8B">
              <w:rPr>
                <w:rStyle w:val="a6"/>
                <w:webHidden/>
              </w:rPr>
              <w:fldChar w:fldCharType="separate"/>
            </w:r>
            <w:r w:rsidRPr="00A92C8B">
              <w:rPr>
                <w:rStyle w:val="a6"/>
                <w:webHidden/>
              </w:rPr>
              <w:t>4</w:t>
            </w:r>
            <w:r w:rsidRPr="00A92C8B">
              <w:rPr>
                <w:rStyle w:val="a6"/>
                <w:webHidden/>
              </w:rPr>
              <w:fldChar w:fldCharType="end"/>
            </w:r>
          </w:hyperlink>
        </w:p>
        <w:p w:rsidR="00A92C8B" w:rsidRPr="00A92C8B" w:rsidRDefault="00A92C8B" w:rsidP="00A92C8B">
          <w:pPr>
            <w:pStyle w:val="1"/>
            <w:rPr>
              <w:rFonts w:eastAsiaTheme="minorEastAsia"/>
            </w:rPr>
          </w:pPr>
          <w:hyperlink r:id="rId6" w:anchor="_Toc232004065" w:history="1">
            <w:r w:rsidRPr="00A92C8B">
              <w:rPr>
                <w:rStyle w:val="a6"/>
              </w:rPr>
              <w:t>ГЛАВА 1. АНАЛИЗ ДЕЯТЕЛЬНОСТИ ПРЕДПРИЯТИЯ И ПОСТАНОВКА ЗАДАЧИ РАЗРАБОТКИ</w:t>
            </w:r>
            <w:r w:rsidRPr="00A92C8B">
              <w:rPr>
                <w:rStyle w:val="a6"/>
                <w:webHidden/>
              </w:rPr>
              <w:tab/>
            </w:r>
            <w:r w:rsidRPr="00A92C8B">
              <w:rPr>
                <w:rStyle w:val="a6"/>
                <w:webHidden/>
              </w:rPr>
              <w:fldChar w:fldCharType="begin"/>
            </w:r>
            <w:r w:rsidRPr="00A92C8B">
              <w:rPr>
                <w:rStyle w:val="a6"/>
                <w:webHidden/>
              </w:rPr>
              <w:instrText xml:space="preserve"> PAGEREF _Toc232004065 \h </w:instrText>
            </w:r>
            <w:r w:rsidRPr="00A92C8B">
              <w:rPr>
                <w:rStyle w:val="a6"/>
                <w:webHidden/>
              </w:rPr>
            </w:r>
            <w:r w:rsidRPr="00A92C8B">
              <w:rPr>
                <w:rStyle w:val="a6"/>
                <w:webHidden/>
              </w:rPr>
              <w:fldChar w:fldCharType="separate"/>
            </w:r>
            <w:r w:rsidRPr="00A92C8B">
              <w:rPr>
                <w:rStyle w:val="a6"/>
                <w:webHidden/>
              </w:rPr>
              <w:t>7</w:t>
            </w:r>
            <w:r w:rsidRPr="00A92C8B">
              <w:rPr>
                <w:rStyle w:val="a6"/>
                <w:webHidden/>
              </w:rPr>
              <w:fldChar w:fldCharType="end"/>
            </w:r>
          </w:hyperlink>
        </w:p>
        <w:p w:rsidR="00A92C8B" w:rsidRPr="00A92C8B" w:rsidRDefault="00A92C8B" w:rsidP="00A92C8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7" w:anchor="_Toc232004066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Общая характеристика ООО «ЭКО-ЖИЛКОМ-ДМИТРОВ»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_Toc232004066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8" w:anchor="_Toc232004067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1.1.1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Сфера деятельности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_Toc232004067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9" w:anchor="_Toc232004068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1.1.2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Организационная структура.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_Toc232004068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0" w:anchor="_Toc232004069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Таблица 1. Организационная структура ООО « ЭКО-ЖИЛКОМ-ДМИТРОВ»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_Toc232004069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1" w:anchor="_Toc232004070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1.1.3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Анализ услуг по аренде коммерческой недвижимости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_Toc232004070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2" w:anchor="_Toc232004071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1.1.4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Анализ текущих способов привлечения клиентов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_Toc232004071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3" w:anchor="_Toc232004072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Анализ рынка аренды коммерческой недвижимости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_Toc232004072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4" w:anchor="_Toc232004073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1.2.1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Особенности рынка в регионе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_Toc232004073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5" w:anchor="_Toc232004074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1.2.2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Онлайн-каналы продвижения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_Toc232004074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6" w:anchor="_Toc232004075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1.2.3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Поведение арендаторов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_Toc232004075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7" w:anchor="_Toc232004076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1.2.4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Основные конкуренты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_Toc232004076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8" w:anchor="_Toc232004077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Анализ существующих веб-решений конкурентов (анализ сайтов компаний, агрегаторов)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_Toc232004077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9" w:anchor="_Toc232004078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1.3.1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Сравнительный анализ</w:t>
            </w:r>
            <w:r w:rsidRPr="00A92C8B">
              <w:rPr>
                <w:rStyle w:val="a6"/>
                <w:rFonts w:ascii="Times New Roman" w:hAnsi="Times New Roman" w:cs="Times New Roman"/>
                <w:i/>
                <w:noProof/>
                <w:sz w:val="28"/>
                <w:szCs w:val="28"/>
              </w:rPr>
              <w:t xml:space="preserve"> Avito</w:t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Недвижимость и ЦИАН.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_Toc232004078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20" w:anchor="_Toc232004079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1.3.2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Сравнительный анализ сайтов компаний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_Toc232004079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21" w:anchor="_Toc232004080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Формулировка проблемы и постановка задачи разработки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_Toc232004080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22" w:anchor="_Toc232004081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1.4.1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Проблемы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_Toc232004081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23" w:anchor="_Toc232004082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1.4.2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 разработки веб-приложения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_Toc232004082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24" w:anchor="_Toc232004083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1.4.3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Ожидаемые результаты и перспективы развития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_Toc232004083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25" w:anchor="_Toc232004084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1.5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Формирование функциональных и нефункциональных требований к разрабатываемому сайту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_Toc232004084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1"/>
            <w:rPr>
              <w:rFonts w:eastAsiaTheme="minorEastAsia"/>
            </w:rPr>
          </w:pPr>
          <w:hyperlink r:id="rId26" w:anchor="_Toc232004085" w:history="1">
            <w:r w:rsidRPr="00A92C8B">
              <w:rPr>
                <w:rStyle w:val="a6"/>
              </w:rPr>
              <w:t>ГЛАВА 2. ПРОЕКТИРОВАНИЕ ВЕБ-ПРИЛОЖЕНИЯ</w:t>
            </w:r>
            <w:r w:rsidRPr="00A92C8B">
              <w:rPr>
                <w:rStyle w:val="a6"/>
                <w:webHidden/>
              </w:rPr>
              <w:tab/>
            </w:r>
            <w:r w:rsidRPr="00A92C8B">
              <w:rPr>
                <w:rStyle w:val="a6"/>
                <w:webHidden/>
              </w:rPr>
              <w:fldChar w:fldCharType="begin"/>
            </w:r>
            <w:r w:rsidRPr="00A92C8B">
              <w:rPr>
                <w:rStyle w:val="a6"/>
                <w:webHidden/>
              </w:rPr>
              <w:instrText xml:space="preserve"> PAGEREF _Toc232004085 \h </w:instrText>
            </w:r>
            <w:r w:rsidRPr="00A92C8B">
              <w:rPr>
                <w:rStyle w:val="a6"/>
                <w:webHidden/>
              </w:rPr>
            </w:r>
            <w:r w:rsidRPr="00A92C8B">
              <w:rPr>
                <w:rStyle w:val="a6"/>
                <w:webHidden/>
              </w:rPr>
              <w:fldChar w:fldCharType="separate"/>
            </w:r>
            <w:r w:rsidRPr="00A92C8B">
              <w:rPr>
                <w:rStyle w:val="a6"/>
                <w:webHidden/>
              </w:rPr>
              <w:t>27</w:t>
            </w:r>
            <w:r w:rsidRPr="00A92C8B">
              <w:rPr>
                <w:rStyle w:val="a6"/>
                <w:webHidden/>
              </w:rPr>
              <w:fldChar w:fldCharType="end"/>
            </w:r>
          </w:hyperlink>
        </w:p>
        <w:p w:rsidR="00A92C8B" w:rsidRPr="00A92C8B" w:rsidRDefault="00A92C8B" w:rsidP="00A92C8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27" w:anchor="_Toc232004087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Обоснование выбора платформы разработки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_Toc232004087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28" w:anchor="_Toc232004088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2.1.1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Сравнение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_Toc232004088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29" w:anchor="_Toc232004089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2.1.2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Выбор </w:t>
            </w:r>
            <w:r w:rsidRPr="00A92C8B">
              <w:rPr>
                <w:rStyle w:val="a6"/>
                <w:rFonts w:ascii="Times New Roman" w:hAnsi="Times New Roman" w:cs="Times New Roman"/>
                <w:i/>
                <w:noProof/>
                <w:sz w:val="28"/>
                <w:szCs w:val="28"/>
              </w:rPr>
              <w:t>WordPress</w:t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- как оптимального решения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_Toc232004089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30" w:anchor="_Toc232004092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Проектирование структуры сайта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_Toc232004092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31" w:anchor="_Toc232004093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2.2.1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Карта веб-приложения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_Toc232004093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32" w:anchor="_Toc232004094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2.2.2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Логическая схема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_Toc232004094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33" w:anchor="_Toc232004095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2.2.3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Пользовательские сценарии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_Toc232004095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34" w:anchor="_Toc232004096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архитектуры веб-приложения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_Toc232004096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35" w:anchor="_Toc232004097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Моделирование данных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_Toc232004097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36" w:anchor="_Toc232004098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2.5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Моделирование вариантов использования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_Toc232004098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37" w:anchor="_Toc232004099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2.6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интерфейса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_Toc232004099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38" w:anchor="_Toc232004100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2.7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Выбор технических средств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_Toc232004100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1"/>
            <w:rPr>
              <w:rFonts w:eastAsiaTheme="minorEastAsia"/>
            </w:rPr>
          </w:pPr>
          <w:hyperlink r:id="rId39" w:anchor="_Toc232004101" w:history="1">
            <w:r w:rsidRPr="00A92C8B">
              <w:rPr>
                <w:rStyle w:val="a6"/>
              </w:rPr>
              <w:t>ГЛАВА 3. РЕАЛИЗАЦИЯ И ТЕСТИРОВАНИЕ ВЕБ-ПРИЛОЖЕНИЯ</w:t>
            </w:r>
            <w:r w:rsidRPr="00A92C8B">
              <w:rPr>
                <w:rStyle w:val="a6"/>
                <w:webHidden/>
              </w:rPr>
              <w:tab/>
            </w:r>
            <w:r w:rsidRPr="00A92C8B">
              <w:rPr>
                <w:rStyle w:val="a6"/>
                <w:webHidden/>
              </w:rPr>
              <w:fldChar w:fldCharType="begin"/>
            </w:r>
            <w:r w:rsidRPr="00A92C8B">
              <w:rPr>
                <w:rStyle w:val="a6"/>
                <w:webHidden/>
              </w:rPr>
              <w:instrText xml:space="preserve"> PAGEREF _Toc232004101 \h </w:instrText>
            </w:r>
            <w:r w:rsidRPr="00A92C8B">
              <w:rPr>
                <w:rStyle w:val="a6"/>
                <w:webHidden/>
              </w:rPr>
            </w:r>
            <w:r w:rsidRPr="00A92C8B">
              <w:rPr>
                <w:rStyle w:val="a6"/>
                <w:webHidden/>
              </w:rPr>
              <w:fldChar w:fldCharType="separate"/>
            </w:r>
            <w:r w:rsidRPr="00A92C8B">
              <w:rPr>
                <w:rStyle w:val="a6"/>
                <w:webHidden/>
              </w:rPr>
              <w:t>57</w:t>
            </w:r>
            <w:r w:rsidRPr="00A92C8B">
              <w:rPr>
                <w:rStyle w:val="a6"/>
                <w:webHidden/>
              </w:rPr>
              <w:fldChar w:fldCharType="end"/>
            </w:r>
          </w:hyperlink>
        </w:p>
        <w:p w:rsidR="00A92C8B" w:rsidRPr="00A92C8B" w:rsidRDefault="00A92C8B" w:rsidP="00A92C8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40" w:anchor="_Toc232004102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3.1.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Развертывание среды разработки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_Toc232004102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41" w:anchor="_Toc232004103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3.2.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Настройка и адаптация темы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_Toc232004103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42" w:anchor="_Toc232004104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3.3.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Реализация функционала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_Toc232004104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76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43" w:anchor="_Toc232004105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3.4.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Наполнение контентом.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_Toc232004105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81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44" w:anchor="_Toc232004106" w:history="1"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3.5.</w:t>
            </w:r>
            <w:r w:rsidRPr="00A92C8B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Тестирование.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_Toc232004106 \h </w:instrTex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82</w:t>
            </w:r>
            <w:r w:rsidRPr="00A92C8B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92C8B" w:rsidRPr="00A92C8B" w:rsidRDefault="00A92C8B" w:rsidP="00A92C8B">
          <w:pPr>
            <w:pStyle w:val="1"/>
            <w:rPr>
              <w:rFonts w:eastAsiaTheme="minorEastAsia"/>
            </w:rPr>
          </w:pPr>
          <w:hyperlink r:id="rId45" w:anchor="_Toc232004107" w:history="1">
            <w:r w:rsidRPr="00A92C8B">
              <w:rPr>
                <w:rStyle w:val="a6"/>
              </w:rPr>
              <w:t>ЗАКЛЮЧЕНИЕ</w:t>
            </w:r>
            <w:r w:rsidRPr="00A92C8B">
              <w:rPr>
                <w:rStyle w:val="a6"/>
                <w:webHidden/>
              </w:rPr>
              <w:tab/>
            </w:r>
            <w:r w:rsidRPr="00A92C8B">
              <w:rPr>
                <w:rStyle w:val="a6"/>
                <w:webHidden/>
              </w:rPr>
              <w:fldChar w:fldCharType="begin"/>
            </w:r>
            <w:r w:rsidRPr="00A92C8B">
              <w:rPr>
                <w:rStyle w:val="a6"/>
                <w:webHidden/>
              </w:rPr>
              <w:instrText xml:space="preserve"> PAGEREF _Toc232004107 \h </w:instrText>
            </w:r>
            <w:r w:rsidRPr="00A92C8B">
              <w:rPr>
                <w:rStyle w:val="a6"/>
                <w:webHidden/>
              </w:rPr>
            </w:r>
            <w:r w:rsidRPr="00A92C8B">
              <w:rPr>
                <w:rStyle w:val="a6"/>
                <w:webHidden/>
              </w:rPr>
              <w:fldChar w:fldCharType="separate"/>
            </w:r>
            <w:r w:rsidRPr="00A92C8B">
              <w:rPr>
                <w:rStyle w:val="a6"/>
                <w:webHidden/>
              </w:rPr>
              <w:t>86</w:t>
            </w:r>
            <w:r w:rsidRPr="00A92C8B">
              <w:rPr>
                <w:rStyle w:val="a6"/>
                <w:webHidden/>
              </w:rPr>
              <w:fldChar w:fldCharType="end"/>
            </w:r>
          </w:hyperlink>
        </w:p>
        <w:p w:rsidR="00A92C8B" w:rsidRPr="00A92C8B" w:rsidRDefault="00A92C8B" w:rsidP="00A92C8B">
          <w:pPr>
            <w:pStyle w:val="1"/>
            <w:rPr>
              <w:rFonts w:eastAsiaTheme="minorEastAsia"/>
            </w:rPr>
          </w:pPr>
          <w:hyperlink r:id="rId46" w:anchor="_Toc232004108" w:history="1">
            <w:r w:rsidRPr="00A92C8B">
              <w:rPr>
                <w:rStyle w:val="a6"/>
              </w:rPr>
              <w:t>СПИСОК ЛИТЕРАТУРЫ</w:t>
            </w:r>
            <w:r w:rsidRPr="00A92C8B">
              <w:rPr>
                <w:rStyle w:val="a6"/>
                <w:webHidden/>
              </w:rPr>
              <w:tab/>
            </w:r>
            <w:r w:rsidRPr="00A92C8B">
              <w:rPr>
                <w:rStyle w:val="a6"/>
                <w:webHidden/>
              </w:rPr>
              <w:fldChar w:fldCharType="begin"/>
            </w:r>
            <w:r w:rsidRPr="00A92C8B">
              <w:rPr>
                <w:rStyle w:val="a6"/>
                <w:webHidden/>
              </w:rPr>
              <w:instrText xml:space="preserve"> PAGEREF _Toc232004108 \h </w:instrText>
            </w:r>
            <w:r w:rsidRPr="00A92C8B">
              <w:rPr>
                <w:rStyle w:val="a6"/>
                <w:webHidden/>
              </w:rPr>
            </w:r>
            <w:r w:rsidRPr="00A92C8B">
              <w:rPr>
                <w:rStyle w:val="a6"/>
                <w:webHidden/>
              </w:rPr>
              <w:fldChar w:fldCharType="separate"/>
            </w:r>
            <w:r w:rsidRPr="00A92C8B">
              <w:rPr>
                <w:rStyle w:val="a6"/>
                <w:webHidden/>
              </w:rPr>
              <w:t>88</w:t>
            </w:r>
            <w:r w:rsidRPr="00A92C8B">
              <w:rPr>
                <w:rStyle w:val="a6"/>
                <w:webHidden/>
              </w:rPr>
              <w:fldChar w:fldCharType="end"/>
            </w:r>
          </w:hyperlink>
        </w:p>
        <w:p w:rsidR="00A92C8B" w:rsidRPr="00A92C8B" w:rsidRDefault="00A92C8B" w:rsidP="00A92C8B">
          <w:pPr>
            <w:pStyle w:val="1"/>
            <w:rPr>
              <w:rFonts w:eastAsiaTheme="minorEastAsia"/>
            </w:rPr>
          </w:pPr>
          <w:hyperlink r:id="rId47" w:anchor="_Toc232004109" w:history="1">
            <w:r w:rsidRPr="00A92C8B">
              <w:rPr>
                <w:rStyle w:val="a6"/>
              </w:rPr>
              <w:t>ПРИЛОЖЕНИЕ</w:t>
            </w:r>
            <w:r w:rsidRPr="00A92C8B">
              <w:rPr>
                <w:rStyle w:val="a6"/>
                <w:webHidden/>
              </w:rPr>
              <w:tab/>
            </w:r>
            <w:r w:rsidRPr="00A92C8B">
              <w:rPr>
                <w:rStyle w:val="a6"/>
                <w:webHidden/>
              </w:rPr>
              <w:fldChar w:fldCharType="begin"/>
            </w:r>
            <w:r w:rsidRPr="00A92C8B">
              <w:rPr>
                <w:rStyle w:val="a6"/>
                <w:webHidden/>
              </w:rPr>
              <w:instrText xml:space="preserve"> PAGEREF _Toc232004109 \h </w:instrText>
            </w:r>
            <w:r w:rsidRPr="00A92C8B">
              <w:rPr>
                <w:rStyle w:val="a6"/>
                <w:webHidden/>
              </w:rPr>
            </w:r>
            <w:r w:rsidRPr="00A92C8B">
              <w:rPr>
                <w:rStyle w:val="a6"/>
                <w:webHidden/>
              </w:rPr>
              <w:fldChar w:fldCharType="separate"/>
            </w:r>
            <w:r w:rsidRPr="00A92C8B">
              <w:rPr>
                <w:rStyle w:val="a6"/>
                <w:webHidden/>
              </w:rPr>
              <w:t>92</w:t>
            </w:r>
            <w:r w:rsidRPr="00A92C8B">
              <w:rPr>
                <w:rStyle w:val="a6"/>
                <w:webHidden/>
              </w:rPr>
              <w:fldChar w:fldCharType="end"/>
            </w:r>
          </w:hyperlink>
        </w:p>
        <w:p w:rsidR="00A92C8B" w:rsidRPr="00A92C8B" w:rsidRDefault="00A92C8B" w:rsidP="00A92C8B">
          <w:pPr>
            <w:spacing w:after="0" w:line="360" w:lineRule="auto"/>
            <w:jc w:val="both"/>
            <w:outlineLvl w:val="0"/>
            <w:rPr>
              <w:rFonts w:ascii="Times New Roman" w:hAnsi="Times New Roman" w:cs="Times New Roman"/>
              <w:sz w:val="28"/>
              <w:szCs w:val="28"/>
            </w:rPr>
          </w:pPr>
          <w:r w:rsidRPr="00A92C8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6F0748" w:rsidRPr="00A92C8B" w:rsidRDefault="006F0748" w:rsidP="00A92C8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6F0748" w:rsidRPr="00A92C8B" w:rsidSect="00956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3151D"/>
    <w:multiLevelType w:val="multilevel"/>
    <w:tmpl w:val="4ED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C0001C"/>
    <w:multiLevelType w:val="multilevel"/>
    <w:tmpl w:val="E526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584B3E"/>
    <w:multiLevelType w:val="multilevel"/>
    <w:tmpl w:val="ABDE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4258BC"/>
    <w:multiLevelType w:val="multilevel"/>
    <w:tmpl w:val="ECAA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777002"/>
    <w:multiLevelType w:val="multilevel"/>
    <w:tmpl w:val="9D80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B54C1B"/>
    <w:multiLevelType w:val="multilevel"/>
    <w:tmpl w:val="C9A4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D235D2F"/>
    <w:multiLevelType w:val="multilevel"/>
    <w:tmpl w:val="3B8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137A9A"/>
    <w:multiLevelType w:val="multilevel"/>
    <w:tmpl w:val="7CA4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5F2AC5"/>
    <w:multiLevelType w:val="multilevel"/>
    <w:tmpl w:val="266E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3647A9"/>
    <w:multiLevelType w:val="multilevel"/>
    <w:tmpl w:val="DB9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D9308D"/>
    <w:multiLevelType w:val="multilevel"/>
    <w:tmpl w:val="7E748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2FD7FEB"/>
    <w:multiLevelType w:val="multilevel"/>
    <w:tmpl w:val="80DC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1F4294"/>
    <w:multiLevelType w:val="multilevel"/>
    <w:tmpl w:val="E64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4D4BD8"/>
    <w:multiLevelType w:val="multilevel"/>
    <w:tmpl w:val="DB60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251B09"/>
    <w:multiLevelType w:val="multilevel"/>
    <w:tmpl w:val="DEC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9867B3"/>
    <w:multiLevelType w:val="multilevel"/>
    <w:tmpl w:val="3A70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38464D"/>
    <w:multiLevelType w:val="multilevel"/>
    <w:tmpl w:val="6802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7F0BC9"/>
    <w:multiLevelType w:val="multilevel"/>
    <w:tmpl w:val="9A0C5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AB003AA"/>
    <w:multiLevelType w:val="multilevel"/>
    <w:tmpl w:val="5D5A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C071E2"/>
    <w:multiLevelType w:val="multilevel"/>
    <w:tmpl w:val="907C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EC227CB"/>
    <w:multiLevelType w:val="multilevel"/>
    <w:tmpl w:val="8B7E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9"/>
  </w:num>
  <w:num w:numId="3">
    <w:abstractNumId w:val="8"/>
  </w:num>
  <w:num w:numId="4">
    <w:abstractNumId w:val="11"/>
  </w:num>
  <w:num w:numId="5">
    <w:abstractNumId w:val="0"/>
  </w:num>
  <w:num w:numId="6">
    <w:abstractNumId w:val="10"/>
  </w:num>
  <w:num w:numId="7">
    <w:abstractNumId w:val="17"/>
  </w:num>
  <w:num w:numId="8">
    <w:abstractNumId w:val="9"/>
  </w:num>
  <w:num w:numId="9">
    <w:abstractNumId w:val="1"/>
  </w:num>
  <w:num w:numId="10">
    <w:abstractNumId w:val="20"/>
  </w:num>
  <w:num w:numId="11">
    <w:abstractNumId w:val="13"/>
  </w:num>
  <w:num w:numId="12">
    <w:abstractNumId w:val="15"/>
  </w:num>
  <w:num w:numId="13">
    <w:abstractNumId w:val="14"/>
  </w:num>
  <w:num w:numId="14">
    <w:abstractNumId w:val="4"/>
  </w:num>
  <w:num w:numId="15">
    <w:abstractNumId w:val="18"/>
  </w:num>
  <w:num w:numId="16">
    <w:abstractNumId w:val="5"/>
  </w:num>
  <w:num w:numId="17">
    <w:abstractNumId w:val="12"/>
  </w:num>
  <w:num w:numId="18">
    <w:abstractNumId w:val="2"/>
  </w:num>
  <w:num w:numId="19">
    <w:abstractNumId w:val="7"/>
  </w:num>
  <w:num w:numId="20">
    <w:abstractNumId w:val="16"/>
  </w:num>
  <w:num w:numId="2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105"/>
  <w:proofState w:spelling="clean" w:grammar="clean"/>
  <w:defaultTabStop w:val="708"/>
  <w:characterSpacingControl w:val="doNotCompress"/>
  <w:compat/>
  <w:rsids>
    <w:rsidRoot w:val="00A56A2E"/>
    <w:rsid w:val="002148D4"/>
    <w:rsid w:val="002D3652"/>
    <w:rsid w:val="002D42CC"/>
    <w:rsid w:val="003C50F0"/>
    <w:rsid w:val="003E24E8"/>
    <w:rsid w:val="004706E4"/>
    <w:rsid w:val="006F0748"/>
    <w:rsid w:val="00956809"/>
    <w:rsid w:val="00A56A2E"/>
    <w:rsid w:val="00A92C8B"/>
    <w:rsid w:val="00D834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2C8B"/>
  </w:style>
  <w:style w:type="paragraph" w:styleId="2">
    <w:name w:val="heading 2"/>
    <w:basedOn w:val="a"/>
    <w:link w:val="20"/>
    <w:uiPriority w:val="9"/>
    <w:qFormat/>
    <w:rsid w:val="00A56A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7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74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56A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56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56A2E"/>
    <w:rPr>
      <w:b/>
      <w:bCs/>
    </w:rPr>
  </w:style>
  <w:style w:type="character" w:styleId="HTML">
    <w:name w:val="HTML Code"/>
    <w:basedOn w:val="a0"/>
    <w:uiPriority w:val="99"/>
    <w:semiHidden/>
    <w:unhideWhenUsed/>
    <w:rsid w:val="00A56A2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F07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6F07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5">
    <w:name w:val="Emphasis"/>
    <w:basedOn w:val="a0"/>
    <w:uiPriority w:val="20"/>
    <w:qFormat/>
    <w:rsid w:val="006F0748"/>
    <w:rPr>
      <w:i/>
      <w:iCs/>
    </w:rPr>
  </w:style>
  <w:style w:type="character" w:styleId="a6">
    <w:name w:val="Hyperlink"/>
    <w:basedOn w:val="a0"/>
    <w:uiPriority w:val="99"/>
    <w:semiHidden/>
    <w:unhideWhenUsed/>
    <w:rsid w:val="002D42CC"/>
    <w:rPr>
      <w:color w:val="0000FF" w:themeColor="hyperlink"/>
      <w:u w:val="single"/>
    </w:rPr>
  </w:style>
  <w:style w:type="paragraph" w:styleId="1">
    <w:name w:val="toc 1"/>
    <w:basedOn w:val="a"/>
    <w:next w:val="a"/>
    <w:autoRedefine/>
    <w:uiPriority w:val="39"/>
    <w:semiHidden/>
    <w:unhideWhenUsed/>
    <w:rsid w:val="002D42CC"/>
    <w:pPr>
      <w:tabs>
        <w:tab w:val="right" w:leader="dot" w:pos="9923"/>
      </w:tabs>
      <w:spacing w:after="0" w:line="360" w:lineRule="auto"/>
      <w:jc w:val="both"/>
    </w:pPr>
    <w:rPr>
      <w:rFonts w:ascii="Times New Roman" w:eastAsia="Times New Roman" w:hAnsi="Times New Roman" w:cs="Times New Roman"/>
      <w:b/>
      <w:noProof/>
      <w:sz w:val="28"/>
      <w:szCs w:val="28"/>
      <w:lang w:eastAsia="ru-RU"/>
    </w:rPr>
  </w:style>
  <w:style w:type="paragraph" w:styleId="21">
    <w:name w:val="toc 2"/>
    <w:basedOn w:val="a"/>
    <w:next w:val="a"/>
    <w:autoRedefine/>
    <w:uiPriority w:val="39"/>
    <w:semiHidden/>
    <w:unhideWhenUsed/>
    <w:rsid w:val="002D42CC"/>
    <w:pPr>
      <w:tabs>
        <w:tab w:val="left" w:pos="660"/>
        <w:tab w:val="right" w:leader="dot" w:pos="9923"/>
      </w:tabs>
      <w:spacing w:after="0" w:line="360" w:lineRule="auto"/>
      <w:jc w:val="both"/>
    </w:pPr>
  </w:style>
  <w:style w:type="paragraph" w:styleId="31">
    <w:name w:val="toc 3"/>
    <w:basedOn w:val="a"/>
    <w:next w:val="a"/>
    <w:autoRedefine/>
    <w:uiPriority w:val="39"/>
    <w:semiHidden/>
    <w:unhideWhenUsed/>
    <w:rsid w:val="002D42CC"/>
    <w:pPr>
      <w:tabs>
        <w:tab w:val="left" w:pos="1320"/>
        <w:tab w:val="right" w:leader="dot" w:pos="9923"/>
      </w:tabs>
      <w:spacing w:after="0" w:line="360" w:lineRule="auto"/>
      <w:jc w:val="both"/>
    </w:pPr>
  </w:style>
  <w:style w:type="paragraph" w:customStyle="1" w:styleId="normal">
    <w:name w:val="normal"/>
    <w:rsid w:val="002D42CC"/>
    <w:pPr>
      <w:spacing w:after="0"/>
    </w:pPr>
    <w:rPr>
      <w:rFonts w:ascii="Arial" w:eastAsia="Arial" w:hAnsi="Arial" w:cs="Arial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2D42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D42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2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18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26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39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34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42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47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7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12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17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25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33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38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46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20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29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41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11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24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32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37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40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45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5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15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23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28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36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49" Type="http://schemas.openxmlformats.org/officeDocument/2006/relationships/theme" Target="theme/theme1.xml"/><Relationship Id="rId10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19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31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44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14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22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27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30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35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43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Relationship Id="rId48" Type="http://schemas.openxmlformats.org/officeDocument/2006/relationships/fontTable" Target="fontTable.xml"/><Relationship Id="rId8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2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1212</Words>
  <Characters>6912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nabatova</dc:creator>
  <cp:lastModifiedBy>Ivashka</cp:lastModifiedBy>
  <cp:revision>2</cp:revision>
  <dcterms:created xsi:type="dcterms:W3CDTF">2026-06-10T17:09:00Z</dcterms:created>
  <dcterms:modified xsi:type="dcterms:W3CDTF">2026-06-10T17:09:00Z</dcterms:modified>
</cp:coreProperties>
</file>