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2CC" w:rsidRPr="002D42CC" w:rsidRDefault="002D42CC" w:rsidP="002D42CC">
      <w:pPr>
        <w:pStyle w:val="normal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D42CC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eastAsiaTheme="minorHAnsi"/>
          <w:b w:val="0"/>
          <w:bCs/>
          <w:noProof w:val="0"/>
          <w:lang w:eastAsia="en-US"/>
        </w:rPr>
        <w:id w:val="13380315"/>
        <w:docPartObj>
          <w:docPartGallery w:val="Table of Contents"/>
          <w:docPartUnique/>
        </w:docPartObj>
      </w:sdtPr>
      <w:sdtContent>
        <w:p w:rsidR="002D42CC" w:rsidRPr="002D42CC" w:rsidRDefault="002D42CC" w:rsidP="002D42CC">
          <w:pPr>
            <w:pStyle w:val="1"/>
            <w:rPr>
              <w:rFonts w:eastAsiaTheme="minorEastAsia"/>
              <w:b w:val="0"/>
            </w:rPr>
          </w:pPr>
          <w:r w:rsidRPr="002D42CC">
            <w:rPr>
              <w:b w:val="0"/>
            </w:rPr>
            <w:fldChar w:fldCharType="begin"/>
          </w:r>
          <w:r w:rsidRPr="002D42CC">
            <w:rPr>
              <w:b w:val="0"/>
            </w:rPr>
            <w:instrText xml:space="preserve"> TOC \o "1-3" \h \z \u </w:instrText>
          </w:r>
          <w:r w:rsidRPr="002D42CC">
            <w:rPr>
              <w:b w:val="0"/>
            </w:rPr>
            <w:fldChar w:fldCharType="separate"/>
          </w:r>
          <w:hyperlink r:id="rId5" w:anchor="_Toc229778658" w:history="1">
            <w:r w:rsidRPr="002D42CC">
              <w:rPr>
                <w:rStyle w:val="a6"/>
              </w:rPr>
              <w:t>ВВЕДЕНИЕ</w:t>
            </w:r>
            <w:r w:rsidRPr="002D42CC">
              <w:rPr>
                <w:rStyle w:val="a6"/>
                <w:b w:val="0"/>
                <w:webHidden/>
              </w:rPr>
              <w:tab/>
            </w:r>
            <w:r w:rsidRPr="002D42CC">
              <w:rPr>
                <w:rStyle w:val="a6"/>
                <w:b w:val="0"/>
                <w:webHidden/>
              </w:rPr>
              <w:fldChar w:fldCharType="begin"/>
            </w:r>
            <w:r w:rsidRPr="002D42CC">
              <w:rPr>
                <w:rStyle w:val="a6"/>
                <w:b w:val="0"/>
                <w:webHidden/>
              </w:rPr>
              <w:instrText xml:space="preserve"> PAGEREF _Toc229778658 \h </w:instrText>
            </w:r>
            <w:r w:rsidRPr="002D42CC">
              <w:rPr>
                <w:rStyle w:val="a6"/>
                <w:b w:val="0"/>
                <w:webHidden/>
              </w:rPr>
            </w:r>
            <w:r w:rsidRPr="002D42CC">
              <w:rPr>
                <w:rStyle w:val="a6"/>
                <w:b w:val="0"/>
                <w:webHidden/>
              </w:rPr>
              <w:fldChar w:fldCharType="separate"/>
            </w:r>
            <w:r w:rsidRPr="002D42CC">
              <w:rPr>
                <w:rStyle w:val="a6"/>
                <w:b w:val="0"/>
                <w:webHidden/>
              </w:rPr>
              <w:t>4</w:t>
            </w:r>
            <w:r w:rsidRPr="002D42CC">
              <w:rPr>
                <w:rStyle w:val="a6"/>
                <w:b w:val="0"/>
                <w:webHidden/>
              </w:rPr>
              <w:fldChar w:fldCharType="end"/>
            </w:r>
          </w:hyperlink>
        </w:p>
        <w:p w:rsidR="002D42CC" w:rsidRPr="002D42CC" w:rsidRDefault="002D42CC" w:rsidP="002D42CC">
          <w:pPr>
            <w:pStyle w:val="1"/>
            <w:rPr>
              <w:rFonts w:eastAsiaTheme="minorEastAsia"/>
              <w:b w:val="0"/>
            </w:rPr>
          </w:pPr>
          <w:hyperlink r:id="rId6" w:anchor="_Toc229778659" w:history="1">
            <w:r w:rsidRPr="002D42CC">
              <w:rPr>
                <w:rStyle w:val="a6"/>
              </w:rPr>
              <w:t>ГЛАВА 1. АНАЛИЗ ДЕЯТЕЛЬНОСТИ ПРЕДПРИЯТИЯ И ПОСТАНОВКА ЗАДАЧИ РАЗРАБОТКИ</w:t>
            </w:r>
            <w:r w:rsidRPr="002D42CC">
              <w:rPr>
                <w:rStyle w:val="a6"/>
                <w:b w:val="0"/>
                <w:webHidden/>
              </w:rPr>
              <w:tab/>
            </w:r>
            <w:r w:rsidRPr="002D42CC">
              <w:rPr>
                <w:rStyle w:val="a6"/>
                <w:b w:val="0"/>
                <w:webHidden/>
              </w:rPr>
              <w:fldChar w:fldCharType="begin"/>
            </w:r>
            <w:r w:rsidRPr="002D42CC">
              <w:rPr>
                <w:rStyle w:val="a6"/>
                <w:b w:val="0"/>
                <w:webHidden/>
              </w:rPr>
              <w:instrText xml:space="preserve"> PAGEREF _Toc229778659 \h </w:instrText>
            </w:r>
            <w:r w:rsidRPr="002D42CC">
              <w:rPr>
                <w:rStyle w:val="a6"/>
                <w:b w:val="0"/>
                <w:webHidden/>
              </w:rPr>
            </w:r>
            <w:r w:rsidRPr="002D42CC">
              <w:rPr>
                <w:rStyle w:val="a6"/>
                <w:b w:val="0"/>
                <w:webHidden/>
              </w:rPr>
              <w:fldChar w:fldCharType="separate"/>
            </w:r>
            <w:r w:rsidRPr="002D42CC">
              <w:rPr>
                <w:rStyle w:val="a6"/>
                <w:b w:val="0"/>
                <w:webHidden/>
              </w:rPr>
              <w:t>7</w:t>
            </w:r>
            <w:r w:rsidRPr="002D42CC">
              <w:rPr>
                <w:rStyle w:val="a6"/>
                <w:b w:val="0"/>
                <w:webHidden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7" w:anchor="_Toc229778660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ООО «ЭКО-ЖИЛКОМ-ДМИТРОВ»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_Toc229778660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8" w:anchor="_Toc229778661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Сфера деятельности.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_Toc229778661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9" w:anchor="_Toc229778662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структура.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_Toc229778662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0" w:anchor="_Toc229778663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1.1.3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услуг по аренде коммерческой недвижимости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_Toc229778663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1" w:anchor="_Toc229778664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1.1.4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текущих способов привлечения клиентов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_Toc229778664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2" w:anchor="_Toc229778665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рынка аренды коммерческой недвижимости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_Toc229778665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3" w:anchor="_Toc229778666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Особенности рынка в регионе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_Toc229778666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4" w:anchor="_Toc229778667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Онлайн-каналы продвижения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_Toc229778667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5" w:anchor="_Toc229778668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1.2.3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Поведение арендаторов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_Toc229778668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6" w:anchor="_Toc229778669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1.2.4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Основные конкуренты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_Toc229778669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7" w:anchor="_Toc229778670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веб-решений конкурентов (анализ сайтов компаний, агрегаторов)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_Toc229778670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8" w:anchor="_Toc229778671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</w:t>
            </w:r>
            <w:r w:rsidRPr="002D42CC">
              <w:rPr>
                <w:rStyle w:val="a6"/>
                <w:rFonts w:ascii="Times New Roman" w:hAnsi="Times New Roman" w:cs="Times New Roman"/>
                <w:i/>
                <w:noProof/>
                <w:sz w:val="28"/>
                <w:szCs w:val="28"/>
              </w:rPr>
              <w:t xml:space="preserve"> Avito</w:t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Недвижимость и ЦИАН.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_Toc229778671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19" w:anchor="_Toc229778672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1.3.2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сайтов компаний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_Toc229778672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0" w:anchor="_Toc229778673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Формулировка проблемы и постановка задачи разработки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_Toc229778673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1" w:anchor="_Toc229778674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Проблемы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_Toc229778674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2" w:anchor="_Toc229778675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разработки веб-приложения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_Toc229778675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3" w:anchor="_Toc229778676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Ожидаемые результаты и перспективы развития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_Toc229778676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4" w:anchor="_Toc229778677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1.5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Формирование функциональных и нефункциональных требований к разрабатываемому сайту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_Toc229778677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1"/>
            <w:rPr>
              <w:rFonts w:eastAsiaTheme="minorEastAsia"/>
              <w:b w:val="0"/>
            </w:rPr>
          </w:pPr>
          <w:hyperlink r:id="rId25" w:anchor="_Toc229778678" w:history="1">
            <w:r w:rsidRPr="002D42CC">
              <w:rPr>
                <w:rStyle w:val="a6"/>
              </w:rPr>
              <w:t>ГЛАВА 2. ПРОЕКТИРОВАНИЕ ВЕБ-ПРИЛОЖЕНИЯ</w:t>
            </w:r>
            <w:r w:rsidRPr="002D42CC">
              <w:rPr>
                <w:rStyle w:val="a6"/>
                <w:b w:val="0"/>
                <w:webHidden/>
              </w:rPr>
              <w:tab/>
            </w:r>
            <w:r w:rsidRPr="002D42CC">
              <w:rPr>
                <w:rStyle w:val="a6"/>
                <w:b w:val="0"/>
                <w:webHidden/>
              </w:rPr>
              <w:fldChar w:fldCharType="begin"/>
            </w:r>
            <w:r w:rsidRPr="002D42CC">
              <w:rPr>
                <w:rStyle w:val="a6"/>
                <w:b w:val="0"/>
                <w:webHidden/>
              </w:rPr>
              <w:instrText xml:space="preserve"> PAGEREF _Toc229778678 \h </w:instrText>
            </w:r>
            <w:r w:rsidRPr="002D42CC">
              <w:rPr>
                <w:rStyle w:val="a6"/>
                <w:b w:val="0"/>
                <w:webHidden/>
              </w:rPr>
            </w:r>
            <w:r w:rsidRPr="002D42CC">
              <w:rPr>
                <w:rStyle w:val="a6"/>
                <w:b w:val="0"/>
                <w:webHidden/>
              </w:rPr>
              <w:fldChar w:fldCharType="separate"/>
            </w:r>
            <w:r w:rsidRPr="002D42CC">
              <w:rPr>
                <w:rStyle w:val="a6"/>
                <w:b w:val="0"/>
                <w:webHidden/>
              </w:rPr>
              <w:t>24</w:t>
            </w:r>
            <w:r w:rsidRPr="002D42CC">
              <w:rPr>
                <w:rStyle w:val="a6"/>
                <w:b w:val="0"/>
                <w:webHidden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6" w:anchor="_Toc229778680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платформы разработки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_Toc229778680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7" w:anchor="_Toc229778681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Сравнение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_Toc229778681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8" w:anchor="_Toc229778682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2.1.2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</w:t>
            </w:r>
            <w:r w:rsidRPr="002D42CC">
              <w:rPr>
                <w:rStyle w:val="a6"/>
                <w:rFonts w:ascii="Times New Roman" w:hAnsi="Times New Roman" w:cs="Times New Roman"/>
                <w:i/>
                <w:noProof/>
                <w:sz w:val="28"/>
                <w:szCs w:val="28"/>
              </w:rPr>
              <w:t>WordPress</w:t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- как оптимального решения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_Toc229778682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29" w:anchor="_Toc229778685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структуры сайта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_Toc229778685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0" w:anchor="_Toc229778686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2.2.1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Карта веб-приложения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_Toc229778686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1" w:anchor="_Toc229778687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2.2.2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Логическая схема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_Toc229778687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2" w:anchor="_Toc229778688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2.2.3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Пользовательские сценарии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_Toc229778688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3" w:anchor="_Toc229778689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_Toc229778689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4" w:anchor="_Toc229778690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Выбор технических средств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_Toc229778690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1"/>
            <w:rPr>
              <w:rFonts w:eastAsiaTheme="minorEastAsia"/>
              <w:b w:val="0"/>
            </w:rPr>
          </w:pPr>
          <w:hyperlink r:id="rId35" w:anchor="_Toc229778691" w:history="1">
            <w:r w:rsidRPr="002D42CC">
              <w:rPr>
                <w:rStyle w:val="a6"/>
              </w:rPr>
              <w:t>ГЛАВА 3. РЕАЛИЗАЦИЯ И ТЕСТИРОВАНИЕ ВЕБ-ПРИЛОЖЕНИЯ</w:t>
            </w:r>
            <w:r w:rsidRPr="002D42CC">
              <w:rPr>
                <w:rStyle w:val="a6"/>
                <w:b w:val="0"/>
                <w:webHidden/>
              </w:rPr>
              <w:tab/>
            </w:r>
            <w:r w:rsidRPr="002D42CC">
              <w:rPr>
                <w:rStyle w:val="a6"/>
                <w:b w:val="0"/>
                <w:webHidden/>
              </w:rPr>
              <w:fldChar w:fldCharType="begin"/>
            </w:r>
            <w:r w:rsidRPr="002D42CC">
              <w:rPr>
                <w:rStyle w:val="a6"/>
                <w:b w:val="0"/>
                <w:webHidden/>
              </w:rPr>
              <w:instrText xml:space="preserve"> PAGEREF _Toc229778691 \h </w:instrText>
            </w:r>
            <w:r w:rsidRPr="002D42CC">
              <w:rPr>
                <w:rStyle w:val="a6"/>
                <w:b w:val="0"/>
                <w:webHidden/>
              </w:rPr>
            </w:r>
            <w:r w:rsidRPr="002D42CC">
              <w:rPr>
                <w:rStyle w:val="a6"/>
                <w:b w:val="0"/>
                <w:webHidden/>
              </w:rPr>
              <w:fldChar w:fldCharType="separate"/>
            </w:r>
            <w:r w:rsidRPr="002D42CC">
              <w:rPr>
                <w:rStyle w:val="a6"/>
                <w:b w:val="0"/>
                <w:webHidden/>
              </w:rPr>
              <w:t>45</w:t>
            </w:r>
            <w:r w:rsidRPr="002D42CC">
              <w:rPr>
                <w:rStyle w:val="a6"/>
                <w:b w:val="0"/>
                <w:webHidden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6" w:anchor="_Toc229778692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Развертывание среды разработки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_Toc229778692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7" w:anchor="_Toc229778693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Настройка и адаптация темы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_Toc229778693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8" w:anchor="_Toc229778694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Реализация функционала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_Toc229778694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63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39" w:anchor="_Toc229778695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Наполнение контентом.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_Toc229778695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r:id="rId40" w:anchor="_Toc229778696" w:history="1"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Pr="002D42CC">
              <w:rPr>
                <w:rStyle w:val="a6"/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Тестирование.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_Toc229778696 \h </w:instrTex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69</w:t>
            </w:r>
            <w:r w:rsidRPr="002D42CC">
              <w:rPr>
                <w:rStyle w:val="a6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42CC" w:rsidRPr="002D42CC" w:rsidRDefault="002D42CC" w:rsidP="002D42CC">
          <w:pPr>
            <w:pStyle w:val="1"/>
            <w:rPr>
              <w:rFonts w:eastAsiaTheme="minorEastAsia"/>
              <w:b w:val="0"/>
            </w:rPr>
          </w:pPr>
          <w:hyperlink r:id="rId41" w:anchor="_Toc229778697" w:history="1">
            <w:r w:rsidRPr="002D42CC">
              <w:rPr>
                <w:rStyle w:val="a6"/>
              </w:rPr>
              <w:t>ЗАКЛЮЧЕНИЕ</w:t>
            </w:r>
            <w:r w:rsidRPr="002D42CC">
              <w:rPr>
                <w:rStyle w:val="a6"/>
                <w:b w:val="0"/>
                <w:webHidden/>
              </w:rPr>
              <w:tab/>
            </w:r>
            <w:r w:rsidRPr="002D42CC">
              <w:rPr>
                <w:rStyle w:val="a6"/>
                <w:b w:val="0"/>
                <w:webHidden/>
              </w:rPr>
              <w:fldChar w:fldCharType="begin"/>
            </w:r>
            <w:r w:rsidRPr="002D42CC">
              <w:rPr>
                <w:rStyle w:val="a6"/>
                <w:b w:val="0"/>
                <w:webHidden/>
              </w:rPr>
              <w:instrText xml:space="preserve"> PAGEREF _Toc229778697 \h </w:instrText>
            </w:r>
            <w:r w:rsidRPr="002D42CC">
              <w:rPr>
                <w:rStyle w:val="a6"/>
                <w:b w:val="0"/>
                <w:webHidden/>
              </w:rPr>
            </w:r>
            <w:r w:rsidRPr="002D42CC">
              <w:rPr>
                <w:rStyle w:val="a6"/>
                <w:b w:val="0"/>
                <w:webHidden/>
              </w:rPr>
              <w:fldChar w:fldCharType="separate"/>
            </w:r>
            <w:r w:rsidRPr="002D42CC">
              <w:rPr>
                <w:rStyle w:val="a6"/>
                <w:b w:val="0"/>
                <w:webHidden/>
              </w:rPr>
              <w:t>72</w:t>
            </w:r>
            <w:r w:rsidRPr="002D42CC">
              <w:rPr>
                <w:rStyle w:val="a6"/>
                <w:b w:val="0"/>
                <w:webHidden/>
              </w:rPr>
              <w:fldChar w:fldCharType="end"/>
            </w:r>
          </w:hyperlink>
        </w:p>
        <w:p w:rsidR="002D42CC" w:rsidRPr="002D42CC" w:rsidRDefault="002D42CC" w:rsidP="002D42CC">
          <w:pPr>
            <w:pStyle w:val="1"/>
            <w:rPr>
              <w:rFonts w:eastAsiaTheme="minorEastAsia"/>
              <w:b w:val="0"/>
            </w:rPr>
          </w:pPr>
          <w:hyperlink r:id="rId42" w:anchor="_Toc229778698" w:history="1">
            <w:r w:rsidRPr="002D42CC">
              <w:rPr>
                <w:rStyle w:val="a6"/>
              </w:rPr>
              <w:t>СПИСОК ЛИТЕРАТУРЫ</w:t>
            </w:r>
            <w:r w:rsidRPr="002D42CC">
              <w:rPr>
                <w:rStyle w:val="a6"/>
                <w:b w:val="0"/>
                <w:webHidden/>
              </w:rPr>
              <w:tab/>
            </w:r>
            <w:r w:rsidRPr="002D42CC">
              <w:rPr>
                <w:rStyle w:val="a6"/>
                <w:b w:val="0"/>
                <w:webHidden/>
              </w:rPr>
              <w:fldChar w:fldCharType="begin"/>
            </w:r>
            <w:r w:rsidRPr="002D42CC">
              <w:rPr>
                <w:rStyle w:val="a6"/>
                <w:b w:val="0"/>
                <w:webHidden/>
              </w:rPr>
              <w:instrText xml:space="preserve"> PAGEREF _Toc229778698 \h </w:instrText>
            </w:r>
            <w:r w:rsidRPr="002D42CC">
              <w:rPr>
                <w:rStyle w:val="a6"/>
                <w:b w:val="0"/>
                <w:webHidden/>
              </w:rPr>
            </w:r>
            <w:r w:rsidRPr="002D42CC">
              <w:rPr>
                <w:rStyle w:val="a6"/>
                <w:b w:val="0"/>
                <w:webHidden/>
              </w:rPr>
              <w:fldChar w:fldCharType="separate"/>
            </w:r>
            <w:r w:rsidRPr="002D42CC">
              <w:rPr>
                <w:rStyle w:val="a6"/>
                <w:b w:val="0"/>
                <w:webHidden/>
              </w:rPr>
              <w:t>74</w:t>
            </w:r>
            <w:r w:rsidRPr="002D42CC">
              <w:rPr>
                <w:rStyle w:val="a6"/>
                <w:b w:val="0"/>
                <w:webHidden/>
              </w:rPr>
              <w:fldChar w:fldCharType="end"/>
            </w:r>
          </w:hyperlink>
        </w:p>
        <w:p w:rsidR="002D42CC" w:rsidRPr="002D42CC" w:rsidRDefault="002D42CC" w:rsidP="002D42CC">
          <w:pPr>
            <w:pStyle w:val="1"/>
            <w:rPr>
              <w:rFonts w:eastAsiaTheme="minorEastAsia"/>
              <w:b w:val="0"/>
            </w:rPr>
          </w:pPr>
          <w:hyperlink r:id="rId43" w:anchor="_Toc229778699" w:history="1">
            <w:r w:rsidRPr="002D42CC">
              <w:rPr>
                <w:rStyle w:val="a6"/>
              </w:rPr>
              <w:t>ПРИЛОЖЕНИЕ  1</w:t>
            </w:r>
            <w:r w:rsidRPr="002D42CC">
              <w:rPr>
                <w:rStyle w:val="a6"/>
                <w:b w:val="0"/>
                <w:webHidden/>
              </w:rPr>
              <w:tab/>
            </w:r>
            <w:r w:rsidRPr="002D42CC">
              <w:rPr>
                <w:rStyle w:val="a6"/>
                <w:b w:val="0"/>
                <w:webHidden/>
              </w:rPr>
              <w:fldChar w:fldCharType="begin"/>
            </w:r>
            <w:r w:rsidRPr="002D42CC">
              <w:rPr>
                <w:rStyle w:val="a6"/>
                <w:b w:val="0"/>
                <w:webHidden/>
              </w:rPr>
              <w:instrText xml:space="preserve"> PAGEREF _Toc229778699 \h </w:instrText>
            </w:r>
            <w:r w:rsidRPr="002D42CC">
              <w:rPr>
                <w:rStyle w:val="a6"/>
                <w:b w:val="0"/>
                <w:webHidden/>
              </w:rPr>
            </w:r>
            <w:r w:rsidRPr="002D42CC">
              <w:rPr>
                <w:rStyle w:val="a6"/>
                <w:b w:val="0"/>
                <w:webHidden/>
              </w:rPr>
              <w:fldChar w:fldCharType="separate"/>
            </w:r>
            <w:r w:rsidRPr="002D42CC">
              <w:rPr>
                <w:rStyle w:val="a6"/>
                <w:b w:val="0"/>
                <w:webHidden/>
              </w:rPr>
              <w:t>78</w:t>
            </w:r>
            <w:r w:rsidRPr="002D42CC">
              <w:rPr>
                <w:rStyle w:val="a6"/>
                <w:b w:val="0"/>
                <w:webHidden/>
              </w:rPr>
              <w:fldChar w:fldCharType="end"/>
            </w:r>
          </w:hyperlink>
        </w:p>
        <w:p w:rsidR="002D42CC" w:rsidRPr="002D42CC" w:rsidRDefault="002D42CC" w:rsidP="002D42CC">
          <w:pPr>
            <w:spacing w:after="0" w:line="360" w:lineRule="auto"/>
            <w:jc w:val="both"/>
            <w:outlineLvl w:val="0"/>
            <w:rPr>
              <w:rFonts w:ascii="Times New Roman" w:hAnsi="Times New Roman" w:cs="Times New Roman"/>
              <w:sz w:val="28"/>
              <w:szCs w:val="28"/>
            </w:rPr>
          </w:pPr>
          <w:r w:rsidRPr="002D42C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6F0748" w:rsidRPr="002D42CC" w:rsidRDefault="006F0748" w:rsidP="002D42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F0748" w:rsidRPr="002D42CC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8"/>
  </w:num>
  <w:num w:numId="4">
    <w:abstractNumId w:val="11"/>
  </w:num>
  <w:num w:numId="5">
    <w:abstractNumId w:val="0"/>
  </w:num>
  <w:num w:numId="6">
    <w:abstractNumId w:val="10"/>
  </w:num>
  <w:num w:numId="7">
    <w:abstractNumId w:val="17"/>
  </w:num>
  <w:num w:numId="8">
    <w:abstractNumId w:val="9"/>
  </w:num>
  <w:num w:numId="9">
    <w:abstractNumId w:val="1"/>
  </w:num>
  <w:num w:numId="10">
    <w:abstractNumId w:val="20"/>
  </w:num>
  <w:num w:numId="11">
    <w:abstractNumId w:val="13"/>
  </w:num>
  <w:num w:numId="12">
    <w:abstractNumId w:val="15"/>
  </w:num>
  <w:num w:numId="13">
    <w:abstractNumId w:val="14"/>
  </w:num>
  <w:num w:numId="14">
    <w:abstractNumId w:val="4"/>
  </w:num>
  <w:num w:numId="15">
    <w:abstractNumId w:val="18"/>
  </w:num>
  <w:num w:numId="16">
    <w:abstractNumId w:val="5"/>
  </w:num>
  <w:num w:numId="17">
    <w:abstractNumId w:val="12"/>
  </w:num>
  <w:num w:numId="18">
    <w:abstractNumId w:val="2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defaultTabStop w:val="708"/>
  <w:characterSpacingControl w:val="doNotCompress"/>
  <w:compat/>
  <w:rsids>
    <w:rsidRoot w:val="00A56A2E"/>
    <w:rsid w:val="002148D4"/>
    <w:rsid w:val="002D42CC"/>
    <w:rsid w:val="003C50F0"/>
    <w:rsid w:val="003E24E8"/>
    <w:rsid w:val="004706E4"/>
    <w:rsid w:val="006F0748"/>
    <w:rsid w:val="00956809"/>
    <w:rsid w:val="00A56A2E"/>
    <w:rsid w:val="00D83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2CC"/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character" w:styleId="a6">
    <w:name w:val="Hyperlink"/>
    <w:basedOn w:val="a0"/>
    <w:uiPriority w:val="99"/>
    <w:semiHidden/>
    <w:unhideWhenUsed/>
    <w:rsid w:val="002D42CC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2D42CC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semiHidden/>
    <w:unhideWhenUsed/>
    <w:rsid w:val="002D42CC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paragraph" w:styleId="31">
    <w:name w:val="toc 3"/>
    <w:basedOn w:val="a"/>
    <w:next w:val="a"/>
    <w:autoRedefine/>
    <w:uiPriority w:val="39"/>
    <w:semiHidden/>
    <w:unhideWhenUsed/>
    <w:rsid w:val="002D42CC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paragraph" w:customStyle="1" w:styleId="normal">
    <w:name w:val="normal"/>
    <w:rsid w:val="002D42CC"/>
    <w:pPr>
      <w:spacing w:after="0"/>
    </w:pPr>
    <w:rPr>
      <w:rFonts w:ascii="Arial" w:eastAsia="Arial" w:hAnsi="Arial" w:cs="Arial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D4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D42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4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4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4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4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4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45" Type="http://schemas.openxmlformats.org/officeDocument/2006/relationships/theme" Target="theme/theme1.xml"/><Relationship Id="rId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8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6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1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14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2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27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0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35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Relationship Id="rId43" Type="http://schemas.openxmlformats.org/officeDocument/2006/relationships/hyperlink" Target="file:///C:\Users\Ivashka\Desktop\&#1044;&#1080;&#1087;&#1083;&#1086;&#1084;\&#1044;&#1080;&#1087;&#1083;&#1086;&#1084;%20-%20&#1053;&#1072;&#1073;&#1072;&#1090;&#1086;&#1074;%20&#1048;&#1074;&#1072;&#1085;%20(1)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2026-06-10T17:08:00Z</dcterms:created>
  <dcterms:modified xsi:type="dcterms:W3CDTF">2026-06-10T17:08:00Z</dcterms:modified>
</cp:coreProperties>
</file>