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CF01" w14:textId="68A81E31" w:rsidR="006860A8" w:rsidRPr="00270DA2" w:rsidRDefault="006860A8" w:rsidP="006860A8">
      <w:pPr>
        <w:rPr>
          <w:rFonts w:cs="Arial"/>
        </w:rPr>
      </w:pPr>
      <w:r w:rsidRPr="00910D75">
        <w:rPr>
          <w:rFonts w:cs="Arial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514A8A74" wp14:editId="67551181">
            <wp:simplePos x="0" y="0"/>
            <wp:positionH relativeFrom="page">
              <wp:posOffset>3114675</wp:posOffset>
            </wp:positionH>
            <wp:positionV relativeFrom="paragraph">
              <wp:posOffset>0</wp:posOffset>
            </wp:positionV>
            <wp:extent cx="2266950" cy="1470660"/>
            <wp:effectExtent l="0" t="0" r="0" b="0"/>
            <wp:wrapThrough wrapText="bothSides">
              <wp:wrapPolygon edited="0">
                <wp:start x="11072" y="0"/>
                <wp:lineTo x="11072" y="8953"/>
                <wp:lineTo x="0" y="9513"/>
                <wp:lineTo x="0" y="20425"/>
                <wp:lineTo x="545" y="21264"/>
                <wp:lineTo x="12161" y="21264"/>
                <wp:lineTo x="21418" y="20705"/>
                <wp:lineTo x="21418" y="15668"/>
                <wp:lineTo x="17244" y="13710"/>
                <wp:lineTo x="12161" y="13430"/>
                <wp:lineTo x="12161" y="0"/>
                <wp:lineTo x="11072" y="0"/>
              </wp:wrapPolygon>
            </wp:wrapThrough>
            <wp:docPr id="6" name="Imagen 6" descr="L:\logo\logo uts TRANSPA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:\logo\logo uts TRANSPARE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1E39" w14:textId="2C919E8F" w:rsidR="006860A8" w:rsidRPr="00270DA2" w:rsidRDefault="006860A8" w:rsidP="006860A8">
      <w:pPr>
        <w:rPr>
          <w:rFonts w:cs="Arial"/>
        </w:rPr>
      </w:pPr>
    </w:p>
    <w:p w14:paraId="4AE347C6" w14:textId="3AE0C60D" w:rsidR="006860A8" w:rsidRDefault="006860A8" w:rsidP="006860A8">
      <w:pPr>
        <w:rPr>
          <w:rFonts w:cs="Arial"/>
        </w:rPr>
      </w:pPr>
    </w:p>
    <w:p w14:paraId="0C455352" w14:textId="722BABBE" w:rsidR="006860A8" w:rsidRDefault="006860A8" w:rsidP="006860A8">
      <w:pPr>
        <w:rPr>
          <w:rFonts w:cs="Arial"/>
        </w:rPr>
      </w:pPr>
    </w:p>
    <w:p w14:paraId="5A9A22D7" w14:textId="77777777" w:rsidR="006860A8" w:rsidRPr="00270DA2" w:rsidRDefault="006860A8" w:rsidP="006860A8">
      <w:pPr>
        <w:spacing w:line="480" w:lineRule="auto"/>
        <w:rPr>
          <w:rFonts w:cs="Arial"/>
        </w:rPr>
      </w:pPr>
    </w:p>
    <w:p w14:paraId="15F42579" w14:textId="77777777" w:rsidR="002B01E6" w:rsidRDefault="002B01E6" w:rsidP="002B01E6">
      <w:pPr>
        <w:ind w:firstLine="0"/>
      </w:pPr>
    </w:p>
    <w:p w14:paraId="4DED1E5E" w14:textId="47EA475B" w:rsidR="00B66F27" w:rsidRPr="002B01E6" w:rsidRDefault="006860A8" w:rsidP="002B01E6">
      <w:pPr>
        <w:ind w:firstLine="0"/>
        <w:rPr>
          <w:b/>
          <w:bCs/>
        </w:rPr>
      </w:pPr>
      <w:r w:rsidRPr="002B01E6">
        <w:rPr>
          <w:b/>
          <w:bCs/>
        </w:rPr>
        <w:t>Descripción Inicial</w:t>
      </w:r>
      <w:r w:rsidR="002B01E6" w:rsidRPr="002B01E6">
        <w:rPr>
          <w:b/>
          <w:bCs/>
        </w:rPr>
        <w:t xml:space="preserve"> Proyecto de Planeación de Sistemas </w:t>
      </w:r>
    </w:p>
    <w:p w14:paraId="550D7FEC" w14:textId="65668530" w:rsidR="002B01E6" w:rsidRPr="002B01E6" w:rsidRDefault="002B01E6" w:rsidP="002B01E6">
      <w:pPr>
        <w:ind w:firstLine="0"/>
        <w:rPr>
          <w:b/>
          <w:bCs/>
        </w:rPr>
      </w:pPr>
      <w:r w:rsidRPr="002B01E6">
        <w:rPr>
          <w:b/>
          <w:bCs/>
        </w:rPr>
        <w:t>Informáticos</w:t>
      </w:r>
    </w:p>
    <w:p w14:paraId="4D2F977C" w14:textId="6A09CF00" w:rsidR="006860A8" w:rsidRDefault="006860A8" w:rsidP="002B01E6">
      <w:pPr>
        <w:pStyle w:val="Prrafodelista"/>
      </w:pPr>
    </w:p>
    <w:p w14:paraId="07A6658B" w14:textId="15923AD9" w:rsidR="006860A8" w:rsidRDefault="006860A8" w:rsidP="002B01E6">
      <w:pPr>
        <w:pStyle w:val="Prrafodelista"/>
        <w:ind w:left="1800"/>
      </w:pPr>
    </w:p>
    <w:p w14:paraId="0F7C76A9" w14:textId="44B106C0" w:rsidR="006860A8" w:rsidRDefault="006860A8" w:rsidP="002B01E6">
      <w:pPr>
        <w:ind w:firstLine="0"/>
      </w:pPr>
      <w:r w:rsidRPr="002B01E6">
        <w:rPr>
          <w:b/>
          <w:bCs/>
        </w:rPr>
        <w:t>Integrantes</w:t>
      </w:r>
      <w:r>
        <w:t>:</w:t>
      </w:r>
    </w:p>
    <w:p w14:paraId="565CDCB9" w14:textId="509A80C4" w:rsidR="006860A8" w:rsidRDefault="002B01E6" w:rsidP="002B01E6">
      <w:r>
        <w:t>Iván</w:t>
      </w:r>
      <w:r w:rsidR="006860A8">
        <w:t xml:space="preserve"> </w:t>
      </w:r>
      <w:r>
        <w:t>Andrés</w:t>
      </w:r>
      <w:r w:rsidR="006860A8">
        <w:t xml:space="preserve"> Vargas Hernandez</w:t>
      </w:r>
    </w:p>
    <w:p w14:paraId="62D70CA1" w14:textId="7B3A0530" w:rsidR="006860A8" w:rsidRDefault="006860A8" w:rsidP="002B01E6">
      <w:pPr>
        <w:pStyle w:val="Prrafodelista"/>
      </w:pPr>
      <w:r>
        <w:t xml:space="preserve">Zirley Yuliana Acevedo </w:t>
      </w:r>
      <w:r w:rsidR="002B01E6">
        <w:t>Pérez</w:t>
      </w:r>
    </w:p>
    <w:p w14:paraId="1D67CF8E" w14:textId="4B36821B" w:rsidR="006860A8" w:rsidRDefault="006860A8" w:rsidP="002B01E6">
      <w:r>
        <w:t>Cristhian Camilo Patio Burgos</w:t>
      </w:r>
    </w:p>
    <w:p w14:paraId="0A84BB65" w14:textId="12025079" w:rsidR="006860A8" w:rsidRDefault="006860A8" w:rsidP="002B01E6">
      <w:r>
        <w:t>Juan David Rojas Arguello</w:t>
      </w:r>
    </w:p>
    <w:p w14:paraId="7DD5E940" w14:textId="02A250F0" w:rsidR="002B01E6" w:rsidRDefault="002B01E6" w:rsidP="002B01E6">
      <w:pPr>
        <w:jc w:val="left"/>
      </w:pPr>
    </w:p>
    <w:p w14:paraId="2807C29C" w14:textId="4CC18FB9" w:rsidR="002B01E6" w:rsidRDefault="002B01E6" w:rsidP="002B01E6">
      <w:pPr>
        <w:jc w:val="left"/>
      </w:pPr>
    </w:p>
    <w:p w14:paraId="38B38DC4" w14:textId="77777777" w:rsidR="002B01E6" w:rsidRDefault="002B01E6" w:rsidP="002B01E6">
      <w:pPr>
        <w:jc w:val="left"/>
      </w:pPr>
    </w:p>
    <w:p w14:paraId="4C044E26" w14:textId="31BA5955" w:rsidR="002B01E6" w:rsidRDefault="002B01E6" w:rsidP="002B01E6">
      <w:r w:rsidRPr="002B01E6">
        <w:rPr>
          <w:b/>
          <w:bCs/>
        </w:rPr>
        <w:t>Materia</w:t>
      </w:r>
      <w:r>
        <w:t>: Planeación de Sistemas Informáticos</w:t>
      </w:r>
    </w:p>
    <w:p w14:paraId="1959433E" w14:textId="3F905830" w:rsidR="002B01E6" w:rsidRPr="002B01E6" w:rsidRDefault="002B01E6" w:rsidP="002B01E6">
      <w:pPr>
        <w:rPr>
          <w:b/>
          <w:bCs/>
        </w:rPr>
      </w:pPr>
      <w:r w:rsidRPr="002B01E6">
        <w:rPr>
          <w:b/>
          <w:bCs/>
        </w:rPr>
        <w:t>Grupo: B191</w:t>
      </w:r>
    </w:p>
    <w:p w14:paraId="1F940FDE" w14:textId="04B5B097" w:rsidR="002B01E6" w:rsidRDefault="002B01E6" w:rsidP="002B01E6">
      <w:r w:rsidRPr="002B01E6">
        <w:rPr>
          <w:b/>
          <w:bCs/>
        </w:rPr>
        <w:t>Profesor</w:t>
      </w:r>
      <w:r>
        <w:t>: Pedro Antonio Ramírez García</w:t>
      </w:r>
    </w:p>
    <w:p w14:paraId="62919C41" w14:textId="77777777" w:rsidR="002B01E6" w:rsidRDefault="002B01E6" w:rsidP="002B01E6"/>
    <w:p w14:paraId="5DE89A2C" w14:textId="20E0D5DB" w:rsidR="002B01E6" w:rsidRDefault="002B01E6" w:rsidP="002B01E6"/>
    <w:p w14:paraId="6C78E67B" w14:textId="752EF82A" w:rsidR="002B01E6" w:rsidRDefault="002B01E6" w:rsidP="002B01E6"/>
    <w:p w14:paraId="25F34A49" w14:textId="77777777" w:rsidR="002B01E6" w:rsidRDefault="002B01E6" w:rsidP="002B01E6"/>
    <w:p w14:paraId="327A431D" w14:textId="4449E6E2" w:rsidR="002B01E6" w:rsidRPr="002B01E6" w:rsidRDefault="002B01E6" w:rsidP="002B01E6">
      <w:pPr>
        <w:rPr>
          <w:b/>
          <w:bCs/>
        </w:rPr>
      </w:pPr>
      <w:r w:rsidRPr="002B01E6">
        <w:rPr>
          <w:b/>
          <w:bCs/>
        </w:rPr>
        <w:t>Unidades Tecnológicas de Santander UTS</w:t>
      </w:r>
    </w:p>
    <w:p w14:paraId="4D7B4259" w14:textId="07BA490E" w:rsidR="002B01E6" w:rsidRDefault="002B01E6" w:rsidP="002B01E6">
      <w:r>
        <w:t>Tecnología en Desarrollo de Sistemas Informáticos</w:t>
      </w:r>
    </w:p>
    <w:p w14:paraId="1C06AA1E" w14:textId="4E8296D7" w:rsidR="002B01E6" w:rsidRDefault="002B01E6" w:rsidP="002B01E6">
      <w:r>
        <w:t>24 de septiembre del 2024</w:t>
      </w:r>
    </w:p>
    <w:p w14:paraId="02E18F80" w14:textId="2FBAFBF1" w:rsidR="002B01E6" w:rsidRDefault="002B01E6" w:rsidP="002B01E6">
      <w:r>
        <w:t>Bucaramanga, Santander</w:t>
      </w:r>
    </w:p>
    <w:p w14:paraId="49C872FF" w14:textId="04A0B935" w:rsidR="00390E90" w:rsidRDefault="002B01E6" w:rsidP="00390E90">
      <w:r>
        <w:t xml:space="preserve">Colombia </w:t>
      </w:r>
    </w:p>
    <w:p w14:paraId="29474956" w14:textId="77777777" w:rsidR="00390E90" w:rsidRDefault="00390E90" w:rsidP="00473DA7">
      <w:pPr>
        <w:pStyle w:val="Ttulo1"/>
      </w:pPr>
    </w:p>
    <w:p w14:paraId="3C3B387D" w14:textId="55333A10" w:rsidR="002B01E6" w:rsidRPr="002B01E6" w:rsidRDefault="002B01E6" w:rsidP="00473DA7">
      <w:pPr>
        <w:pStyle w:val="Ttulo1"/>
      </w:pPr>
      <w:bookmarkStart w:id="0" w:name="_Toc178096863"/>
      <w:r w:rsidRPr="002B01E6">
        <w:t>Descripción del Proyecto</w:t>
      </w:r>
      <w:bookmarkEnd w:id="0"/>
    </w:p>
    <w:p w14:paraId="59085DBA" w14:textId="68342C91" w:rsidR="006860A8" w:rsidRDefault="007016ED" w:rsidP="007016ED">
      <w:pPr>
        <w:jc w:val="left"/>
      </w:pPr>
      <w:r>
        <w:t xml:space="preserve">Es un proyecto, el cual servirá como dispositivo de monitoreo y seguimiento para los estudiantes de las instituciones educativas o para el uso casual. Este dispositivo brindara un monitoreo para los menores al momento de dirigirse a su destino entre el colegio y el hogar, si el estudiante llegase a extraviarse o salirse del rango </w:t>
      </w:r>
      <w:r w:rsidR="00473DA7">
        <w:t xml:space="preserve">de la ruta, </w:t>
      </w:r>
      <w:r>
        <w:t xml:space="preserve">el dispositivo </w:t>
      </w:r>
      <w:r w:rsidR="00473DA7">
        <w:t>s</w:t>
      </w:r>
      <w:r>
        <w:t xml:space="preserve">e </w:t>
      </w:r>
      <w:r w:rsidR="00473DA7">
        <w:t>activará</w:t>
      </w:r>
      <w:r>
        <w:t xml:space="preserve"> una alarma para los padres de familia, enviado información en tiempo real a estos.</w:t>
      </w:r>
      <w:r w:rsidR="00473DA7">
        <w:t xml:space="preserve"> Este dispositivo ira incluido en una ropa o artículos de uso casual, para que sea menos perceptible a la vista humana y pase </w:t>
      </w:r>
      <w:r w:rsidR="00D22BBC">
        <w:t>desaparecido</w:t>
      </w:r>
      <w:r w:rsidR="00473DA7">
        <w:t xml:space="preserve"> </w:t>
      </w:r>
      <w:r w:rsidR="00D22BBC">
        <w:t>como</w:t>
      </w:r>
      <w:r w:rsidR="00473DA7">
        <w:t xml:space="preserve"> una prenda de ropa.</w:t>
      </w:r>
    </w:p>
    <w:p w14:paraId="6432830B" w14:textId="3D18629A" w:rsidR="00473DA7" w:rsidRDefault="00473DA7" w:rsidP="00473DA7">
      <w:pPr>
        <w:pStyle w:val="Ttulo1"/>
      </w:pPr>
      <w:bookmarkStart w:id="1" w:name="_Toc178096864"/>
      <w:r w:rsidRPr="00473DA7">
        <w:t>Objetivo</w:t>
      </w:r>
      <w:r>
        <w:t>:</w:t>
      </w:r>
      <w:bookmarkEnd w:id="1"/>
    </w:p>
    <w:p w14:paraId="146EBAD3" w14:textId="3E0E4273" w:rsidR="00473DA7" w:rsidRDefault="00473DA7" w:rsidP="00473DA7">
      <w:pPr>
        <w:jc w:val="left"/>
      </w:pPr>
      <w:r>
        <w:t>Proporcionar un sistema de seguridad y rastreo para los estudiantes, enviado información de la ruta de estos mismo.</w:t>
      </w:r>
    </w:p>
    <w:p w14:paraId="44180281" w14:textId="379A00DF" w:rsidR="00D22BBC" w:rsidRDefault="00D22BBC" w:rsidP="00473DA7">
      <w:pPr>
        <w:jc w:val="left"/>
      </w:pPr>
      <w:r>
        <w:t>Servir como dispositivo de rastreo en caso de un secuestro.</w:t>
      </w:r>
    </w:p>
    <w:p w14:paraId="413BA27E" w14:textId="37E35D1F" w:rsidR="00473DA7" w:rsidRDefault="00473DA7" w:rsidP="00473DA7">
      <w:pPr>
        <w:pStyle w:val="Ttulo1"/>
      </w:pPr>
      <w:bookmarkStart w:id="2" w:name="_Toc178096865"/>
      <w:r>
        <w:t>Características:</w:t>
      </w:r>
      <w:bookmarkEnd w:id="2"/>
    </w:p>
    <w:p w14:paraId="22C1654C" w14:textId="31137267" w:rsidR="00D22BBC" w:rsidRDefault="00473DA7" w:rsidP="00473DA7">
      <w:pPr>
        <w:pStyle w:val="Prrafodelista"/>
        <w:numPr>
          <w:ilvl w:val="0"/>
          <w:numId w:val="4"/>
        </w:numPr>
        <w:jc w:val="left"/>
      </w:pPr>
      <w:r>
        <w:t>GPS:  Rastreara toda la ruta del estudiante</w:t>
      </w:r>
      <w:r w:rsidR="00D22BBC">
        <w:t>, que antes haya sido programada.</w:t>
      </w:r>
    </w:p>
    <w:p w14:paraId="28784E2C" w14:textId="505F4CD0" w:rsidR="00473DA7" w:rsidRDefault="00D22BBC" w:rsidP="00473DA7">
      <w:pPr>
        <w:pStyle w:val="Prrafodelista"/>
        <w:numPr>
          <w:ilvl w:val="0"/>
          <w:numId w:val="4"/>
        </w:numPr>
        <w:jc w:val="left"/>
      </w:pPr>
      <w:r>
        <w:t>Alarma: S</w:t>
      </w:r>
      <w:r>
        <w:t xml:space="preserve">i el menor llegase a salir del rango de la ruta, </w:t>
      </w:r>
      <w:r>
        <w:t xml:space="preserve">este enviara una alarma a sus padre o tutores, sobre la </w:t>
      </w:r>
      <w:r w:rsidR="00E35CC9">
        <w:t>información en</w:t>
      </w:r>
      <w:r>
        <w:t xml:space="preserve"> tiempo real sobre este, activando </w:t>
      </w:r>
      <w:r w:rsidR="00E35CC9">
        <w:t>demás</w:t>
      </w:r>
      <w:r>
        <w:t xml:space="preserve"> funciones, ultima </w:t>
      </w:r>
      <w:r w:rsidR="00E35CC9">
        <w:t>ubicación, sensores</w:t>
      </w:r>
      <w:r>
        <w:t>, cámara, audio, entre otros.</w:t>
      </w:r>
    </w:p>
    <w:p w14:paraId="5555C9F9" w14:textId="70A9C702" w:rsidR="00D22BBC" w:rsidRDefault="009E5715" w:rsidP="00473DA7">
      <w:pPr>
        <w:pStyle w:val="Prrafodelista"/>
        <w:numPr>
          <w:ilvl w:val="0"/>
          <w:numId w:val="4"/>
        </w:numPr>
        <w:jc w:val="left"/>
      </w:pPr>
      <w:r>
        <w:t>Cámara</w:t>
      </w:r>
      <w:r w:rsidR="00E35CC9">
        <w:t>:  Captura imágenes</w:t>
      </w:r>
      <w:r>
        <w:t xml:space="preserve"> cada cierto tiempo y enviándose a sus tutores, para que puedan identificar los últimos lugares por los cuales paso el menor.</w:t>
      </w:r>
    </w:p>
    <w:p w14:paraId="3C447B88" w14:textId="3A9C1902" w:rsidR="009E5715" w:rsidRDefault="009E5715" w:rsidP="00473DA7">
      <w:pPr>
        <w:pStyle w:val="Prrafodelista"/>
        <w:numPr>
          <w:ilvl w:val="0"/>
          <w:numId w:val="4"/>
        </w:numPr>
        <w:jc w:val="left"/>
      </w:pPr>
      <w:r>
        <w:t>Audio: Se prendera el micrófono y permanecerá activo, hasta que la alarma finalice, suministrando audio valioso para sus padres.</w:t>
      </w:r>
    </w:p>
    <w:p w14:paraId="4E1E7F37" w14:textId="6F100265" w:rsidR="009E5715" w:rsidRDefault="009E5715" w:rsidP="00473DA7">
      <w:pPr>
        <w:pStyle w:val="Prrafodelista"/>
        <w:numPr>
          <w:ilvl w:val="0"/>
          <w:numId w:val="4"/>
        </w:numPr>
        <w:jc w:val="left"/>
      </w:pPr>
      <w:r>
        <w:t xml:space="preserve">Facilidad de uso: Este dispositivo contara con una </w:t>
      </w:r>
      <w:r w:rsidR="0058745B">
        <w:t>disponibilidad</w:t>
      </w:r>
      <w:r>
        <w:t xml:space="preserve"> y e distintas plataformas, para que su uso sea más fácil y rápido.</w:t>
      </w:r>
    </w:p>
    <w:p w14:paraId="018EFA1D" w14:textId="4EC16CAC" w:rsidR="009E5715" w:rsidRDefault="009E5715" w:rsidP="00473DA7">
      <w:pPr>
        <w:pStyle w:val="Prrafodelista"/>
        <w:numPr>
          <w:ilvl w:val="0"/>
          <w:numId w:val="4"/>
        </w:numPr>
        <w:jc w:val="left"/>
      </w:pPr>
      <w:r>
        <w:t>Camuflaje: Este dispositivo ira camuflado entre la ropa, prenda de vestir o accesorios, para que no sea detectando tan fácilmente, y suministre la mayor cantidad de información que recopile.</w:t>
      </w:r>
    </w:p>
    <w:p w14:paraId="2A20E410" w14:textId="77777777" w:rsidR="00473DA7" w:rsidRDefault="00473DA7" w:rsidP="00473DA7">
      <w:pPr>
        <w:jc w:val="left"/>
      </w:pPr>
    </w:p>
    <w:sectPr w:rsidR="00473DA7" w:rsidSect="006860A8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9643" w14:textId="77777777" w:rsidR="00F157D1" w:rsidRDefault="00F157D1" w:rsidP="006860A8">
      <w:pPr>
        <w:spacing w:after="0" w:line="240" w:lineRule="auto"/>
      </w:pPr>
      <w:r>
        <w:separator/>
      </w:r>
    </w:p>
  </w:endnote>
  <w:endnote w:type="continuationSeparator" w:id="0">
    <w:p w14:paraId="7933ABBA" w14:textId="77777777" w:rsidR="00F157D1" w:rsidRDefault="00F157D1" w:rsidP="0068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3EF9" w14:textId="77777777" w:rsidR="00F157D1" w:rsidRDefault="00F157D1" w:rsidP="006860A8">
      <w:pPr>
        <w:spacing w:after="0" w:line="240" w:lineRule="auto"/>
      </w:pPr>
      <w:r>
        <w:separator/>
      </w:r>
    </w:p>
  </w:footnote>
  <w:footnote w:type="continuationSeparator" w:id="0">
    <w:p w14:paraId="6660498C" w14:textId="77777777" w:rsidR="00F157D1" w:rsidRDefault="00F157D1" w:rsidP="0068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14:paraId="20CE9071" w14:textId="5DDAED9C" w:rsidR="006860A8" w:rsidRPr="006860A8" w:rsidRDefault="006860A8">
        <w:pPr>
          <w:pStyle w:val="Encabezado"/>
          <w:jc w:val="right"/>
          <w:rPr>
            <w:sz w:val="16"/>
            <w:szCs w:val="16"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9359D2A" wp14:editId="6B40BD55">
              <wp:simplePos x="0" y="0"/>
              <wp:positionH relativeFrom="leftMargin">
                <wp:align>right</wp:align>
              </wp:positionH>
              <wp:positionV relativeFrom="paragraph">
                <wp:posOffset>-240030</wp:posOffset>
              </wp:positionV>
              <wp:extent cx="780415" cy="445135"/>
              <wp:effectExtent l="0" t="0" r="635" b="0"/>
              <wp:wrapThrough wrapText="bothSides">
                <wp:wrapPolygon edited="0">
                  <wp:start x="10545" y="0"/>
                  <wp:lineTo x="0" y="5546"/>
                  <wp:lineTo x="0" y="20337"/>
                  <wp:lineTo x="13181" y="20337"/>
                  <wp:lineTo x="21090" y="18488"/>
                  <wp:lineTo x="21090" y="12017"/>
                  <wp:lineTo x="13181" y="0"/>
                  <wp:lineTo x="10545" y="0"/>
                </wp:wrapPolygon>
              </wp:wrapThrough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415" cy="44513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6860A8">
          <w:rPr>
            <w:sz w:val="16"/>
            <w:szCs w:val="16"/>
          </w:rPr>
          <w:t xml:space="preserve">Página </w:t>
        </w:r>
        <w:r w:rsidRPr="006860A8">
          <w:rPr>
            <w:b/>
            <w:bCs/>
            <w:sz w:val="16"/>
            <w:szCs w:val="16"/>
          </w:rPr>
          <w:fldChar w:fldCharType="begin"/>
        </w:r>
        <w:r w:rsidRPr="006860A8">
          <w:rPr>
            <w:b/>
            <w:bCs/>
            <w:sz w:val="16"/>
            <w:szCs w:val="16"/>
          </w:rPr>
          <w:instrText>PAGE</w:instrText>
        </w:r>
        <w:r w:rsidRPr="006860A8">
          <w:rPr>
            <w:b/>
            <w:bCs/>
            <w:sz w:val="16"/>
            <w:szCs w:val="16"/>
          </w:rPr>
          <w:fldChar w:fldCharType="separate"/>
        </w:r>
        <w:r w:rsidRPr="006860A8">
          <w:rPr>
            <w:b/>
            <w:bCs/>
            <w:sz w:val="16"/>
            <w:szCs w:val="16"/>
          </w:rPr>
          <w:t>2</w:t>
        </w:r>
        <w:r w:rsidRPr="006860A8">
          <w:rPr>
            <w:b/>
            <w:bCs/>
            <w:sz w:val="16"/>
            <w:szCs w:val="16"/>
          </w:rPr>
          <w:fldChar w:fldCharType="end"/>
        </w:r>
        <w:r w:rsidRPr="006860A8">
          <w:rPr>
            <w:sz w:val="16"/>
            <w:szCs w:val="16"/>
          </w:rPr>
          <w:t xml:space="preserve"> de </w:t>
        </w:r>
        <w:r w:rsidRPr="006860A8">
          <w:rPr>
            <w:b/>
            <w:bCs/>
            <w:sz w:val="16"/>
            <w:szCs w:val="16"/>
          </w:rPr>
          <w:fldChar w:fldCharType="begin"/>
        </w:r>
        <w:r w:rsidRPr="006860A8">
          <w:rPr>
            <w:b/>
            <w:bCs/>
            <w:sz w:val="16"/>
            <w:szCs w:val="16"/>
          </w:rPr>
          <w:instrText>NUMPAGES</w:instrText>
        </w:r>
        <w:r w:rsidRPr="006860A8">
          <w:rPr>
            <w:b/>
            <w:bCs/>
            <w:sz w:val="16"/>
            <w:szCs w:val="16"/>
          </w:rPr>
          <w:fldChar w:fldCharType="separate"/>
        </w:r>
        <w:r w:rsidRPr="006860A8">
          <w:rPr>
            <w:b/>
            <w:bCs/>
            <w:sz w:val="16"/>
            <w:szCs w:val="16"/>
          </w:rPr>
          <w:t>2</w:t>
        </w:r>
        <w:r w:rsidRPr="006860A8">
          <w:rPr>
            <w:b/>
            <w:bCs/>
            <w:sz w:val="16"/>
            <w:szCs w:val="16"/>
          </w:rPr>
          <w:fldChar w:fldCharType="end"/>
        </w:r>
      </w:p>
    </w:sdtContent>
  </w:sdt>
  <w:p w14:paraId="3CA90CF9" w14:textId="55A7C8C8" w:rsidR="006860A8" w:rsidRDefault="006860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4814"/>
    <w:multiLevelType w:val="hybridMultilevel"/>
    <w:tmpl w:val="B37C4B0E"/>
    <w:lvl w:ilvl="0" w:tplc="A964CC5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4A5E62"/>
    <w:multiLevelType w:val="hybridMultilevel"/>
    <w:tmpl w:val="BFF841DE"/>
    <w:lvl w:ilvl="0" w:tplc="0BC85A26">
      <w:start w:val="1"/>
      <w:numFmt w:val="decimalZero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394103"/>
    <w:multiLevelType w:val="hybridMultilevel"/>
    <w:tmpl w:val="95E855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81E2A"/>
    <w:multiLevelType w:val="hybridMultilevel"/>
    <w:tmpl w:val="8FFE9EA4"/>
    <w:lvl w:ilvl="0" w:tplc="BC4A1824">
      <w:start w:val="1"/>
      <w:numFmt w:val="decimalZero"/>
      <w:lvlText w:val="%1."/>
      <w:lvlJc w:val="left"/>
      <w:pPr>
        <w:ind w:left="3195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3915" w:hanging="360"/>
      </w:pPr>
    </w:lvl>
    <w:lvl w:ilvl="2" w:tplc="0C0A001B" w:tentative="1">
      <w:start w:val="1"/>
      <w:numFmt w:val="lowerRoman"/>
      <w:lvlText w:val="%3."/>
      <w:lvlJc w:val="right"/>
      <w:pPr>
        <w:ind w:left="4635" w:hanging="180"/>
      </w:pPr>
    </w:lvl>
    <w:lvl w:ilvl="3" w:tplc="0C0A000F" w:tentative="1">
      <w:start w:val="1"/>
      <w:numFmt w:val="decimal"/>
      <w:lvlText w:val="%4."/>
      <w:lvlJc w:val="left"/>
      <w:pPr>
        <w:ind w:left="5355" w:hanging="360"/>
      </w:pPr>
    </w:lvl>
    <w:lvl w:ilvl="4" w:tplc="0C0A0019" w:tentative="1">
      <w:start w:val="1"/>
      <w:numFmt w:val="lowerLetter"/>
      <w:lvlText w:val="%5."/>
      <w:lvlJc w:val="left"/>
      <w:pPr>
        <w:ind w:left="6075" w:hanging="360"/>
      </w:pPr>
    </w:lvl>
    <w:lvl w:ilvl="5" w:tplc="0C0A001B" w:tentative="1">
      <w:start w:val="1"/>
      <w:numFmt w:val="lowerRoman"/>
      <w:lvlText w:val="%6."/>
      <w:lvlJc w:val="right"/>
      <w:pPr>
        <w:ind w:left="6795" w:hanging="180"/>
      </w:pPr>
    </w:lvl>
    <w:lvl w:ilvl="6" w:tplc="0C0A000F" w:tentative="1">
      <w:start w:val="1"/>
      <w:numFmt w:val="decimal"/>
      <w:lvlText w:val="%7."/>
      <w:lvlJc w:val="left"/>
      <w:pPr>
        <w:ind w:left="7515" w:hanging="360"/>
      </w:pPr>
    </w:lvl>
    <w:lvl w:ilvl="7" w:tplc="0C0A0019" w:tentative="1">
      <w:start w:val="1"/>
      <w:numFmt w:val="lowerLetter"/>
      <w:lvlText w:val="%8."/>
      <w:lvlJc w:val="left"/>
      <w:pPr>
        <w:ind w:left="8235" w:hanging="360"/>
      </w:pPr>
    </w:lvl>
    <w:lvl w:ilvl="8" w:tplc="0C0A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A8"/>
    <w:rsid w:val="002B01E6"/>
    <w:rsid w:val="00390E90"/>
    <w:rsid w:val="00473DA7"/>
    <w:rsid w:val="0058745B"/>
    <w:rsid w:val="006860A8"/>
    <w:rsid w:val="007016ED"/>
    <w:rsid w:val="009E5715"/>
    <w:rsid w:val="00B66F27"/>
    <w:rsid w:val="00D22BBC"/>
    <w:rsid w:val="00E35CC9"/>
    <w:rsid w:val="00F1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2825DE"/>
  <w15:chartTrackingRefBased/>
  <w15:docId w15:val="{39E3B376-5540-45CE-B3C4-54FD899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A8"/>
  </w:style>
  <w:style w:type="paragraph" w:styleId="Ttulo1">
    <w:name w:val="heading 1"/>
    <w:basedOn w:val="Normal"/>
    <w:next w:val="Normal"/>
    <w:link w:val="Ttulo1Car"/>
    <w:uiPriority w:val="9"/>
    <w:qFormat/>
    <w:rsid w:val="00473D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0A8"/>
  </w:style>
  <w:style w:type="paragraph" w:styleId="Piedepgina">
    <w:name w:val="footer"/>
    <w:basedOn w:val="Normal"/>
    <w:link w:val="PiedepginaCar"/>
    <w:uiPriority w:val="99"/>
    <w:unhideWhenUsed/>
    <w:rsid w:val="00686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0A8"/>
  </w:style>
  <w:style w:type="paragraph" w:styleId="Prrafodelista">
    <w:name w:val="List Paragraph"/>
    <w:basedOn w:val="Normal"/>
    <w:uiPriority w:val="34"/>
    <w:qFormat/>
    <w:rsid w:val="006860A8"/>
    <w:p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DA7"/>
    <w:rPr>
      <w:rFonts w:eastAsiaTheme="majorEastAsia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0E90"/>
    <w:pPr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90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0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3C78-E8D5-4FA6-AC06-02CCB3EB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1878</Characters>
  <Application>Microsoft Office Word</Application>
  <DocSecurity>0</DocSecurity>
  <Lines>62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VARGAS HERNANDEZ</dc:creator>
  <cp:keywords/>
  <dc:description/>
  <cp:lastModifiedBy>ANGEL DAVID VARGAS HERNANDEZ</cp:lastModifiedBy>
  <cp:revision>5</cp:revision>
  <dcterms:created xsi:type="dcterms:W3CDTF">2024-09-24T22:54:00Z</dcterms:created>
  <dcterms:modified xsi:type="dcterms:W3CDTF">2024-09-25T00:02:00Z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1e873274-286a-43c9-b01f-46497483adc6</vt:lpwstr>
  </property>
</Properties>
</file>