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Специальность:</w:t>
      </w:r>
      <w:r>
        <w:rPr>
          <w:rFonts w:eastAsia="Times New Roman" w:cs="Segoe UI" w:ascii="Segoe UI" w:hAnsi="Segoe UI"/>
          <w:color w:val="0F1115"/>
          <w:lang w:eastAsia="ru-RU"/>
        </w:rPr>
        <w:t> 09.02.07 Информационные системы и программирование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12:</w:t>
      </w:r>
      <w:r>
        <w:rPr>
          <w:rFonts w:eastAsia="Times New Roman" w:cs="Segoe UI" w:ascii="Segoe UI" w:hAnsi="Segoe UI"/>
          <w:color w:val="0F1115"/>
          <w:lang w:eastAsia="ru-RU"/>
        </w:rPr>
        <w:t> «Создание таблицы товаров products. CHECK на цену &gt; 0»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</w:t>
      </w:r>
      <w:r>
        <w:rPr>
          <w:rFonts w:eastAsia="Times New Roman" w:cs="Segoe UI" w:ascii="Segoe UI" w:hAnsi="Segoe UI"/>
          <w:color w:val="0F1115"/>
          <w:lang w:eastAsia="ru-RU"/>
        </w:rPr>
        <w:t> 90 минут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15.10.2026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Студент: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Аристов Иван Сергеевич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Группа:</w:t>
      </w:r>
      <w:r>
        <w:rPr>
          <w:rFonts w:eastAsia="Times New Roman" w:cs="Segoe UI" w:ascii="Segoe UI" w:hAnsi="Segoe UI"/>
          <w:color w:val="0F1115"/>
          <w:lang w:eastAsia="ru-RU"/>
        </w:rPr>
        <w:t> ЗИП-1-24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ОБЩИЕ СВЕДЕНИЯ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782"/>
        <w:gridCol w:w="9498"/>
      </w:tblGrid>
      <w:tr>
        <w:trPr>
          <w:tblHeader w:val="true"/>
        </w:trPr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949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Значение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Создание таблицы товаров products. CHECK на цену &gt; 0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ПК 11.3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Научиться создавать таблицу товаров с CHECK-ограничениями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1. Понять структуру таблицы товаров. 2. Создать таблицу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3. Освоить CHECK на цену. 4. Связать с справочником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. 5. Самостоятельно выполнить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Очный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>
        <w:trPr/>
        <w:tc>
          <w:tcPr>
            <w:tcW w:w="17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949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МЭШ, pgAdmin, VS Code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После этой пары вы сможете: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Объяснить, что хранит таблица товаров;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в PostgreSQL;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Использовать CHECK на цену &gt; 0;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Связывать товары с категориями через FK;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Создавать таблицу товаров для своей предметной области.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ТЕОРЕТИЧЕСКАЯ ЧАСТЬ (25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1. Что хранит таблица товаров?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— это основная таблица каталога. Она хранит информацию о каждом товаре.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для «Мир часов»: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39"/>
        <w:gridCol w:w="4196"/>
        <w:gridCol w:w="5945"/>
      </w:tblGrid>
      <w:tr>
        <w:trPr>
          <w:tblHeader w:val="true"/>
        </w:trPr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59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 товара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модели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Производитель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Описание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</w:tr>
      <w:tr>
        <w:trPr/>
        <w:tc>
          <w:tcPr>
            <w:tcW w:w="11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19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594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Путь к изображению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2. Какие ограничения нужны?</w:t>
      </w:r>
    </w:p>
    <w:tbl>
      <w:tblPr>
        <w:tblW w:w="708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9"/>
        <w:gridCol w:w="1663"/>
        <w:gridCol w:w="2284"/>
        <w:gridCol w:w="2636"/>
      </w:tblGrid>
      <w:tr>
        <w:trPr>
          <w:tblHeader w:val="true"/>
        </w:trPr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26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Уникальный ID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обязательно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&gt; 0</w:t>
            </w:r>
          </w:p>
        </w:tc>
      </w:tr>
      <w:tr>
        <w:trPr/>
        <w:tc>
          <w:tcPr>
            <w:tcW w:w="49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166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22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  <w:tc>
          <w:tcPr>
            <w:tcW w:w="263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Может быть NULL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3. Что такое CHECK на цену?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CHECK (price &gt; 0)</w:t>
      </w:r>
      <w:r>
        <w:rPr>
          <w:rFonts w:eastAsia="Times New Roman" w:cs="Segoe UI" w:ascii="Segoe UI" w:hAnsi="Segoe UI"/>
          <w:color w:val="0F1115"/>
          <w:lang w:eastAsia="ru-RU"/>
        </w:rPr>
        <w:t> — ограничение, которое проверяет, что цена больше 0.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нужно?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324"/>
        <w:gridCol w:w="7956"/>
      </w:tblGrid>
      <w:tr>
        <w:trPr>
          <w:tblHeader w:val="true"/>
        </w:trPr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795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Почему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Защита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Нельзя ввести отрицательную цену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Целостность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цены корректны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Контроль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на уровне БД</w:t>
            </w:r>
          </w:p>
        </w:tc>
      </w:tr>
      <w:tr>
        <w:trPr/>
        <w:tc>
          <w:tcPr>
            <w:tcW w:w="33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795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Быстрее, чем в коде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4. Что такое FOREIGN KEY?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FOREIGN KEY</w:t>
      </w:r>
      <w:r>
        <w:rPr>
          <w:rFonts w:eastAsia="Times New Roman" w:cs="Segoe UI" w:ascii="Segoe UI" w:hAnsi="Segoe UI"/>
          <w:color w:val="0F1115"/>
          <w:lang w:eastAsia="ru-RU"/>
        </w:rPr>
        <w:t> — внешний ключ. Ссылка на PK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5.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Синтаксис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CREATE TABLE 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для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val="en-US" w:eastAsia="ru-RU"/>
        </w:rPr>
        <w:t xml:space="preserve"> products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manufacturer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description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composition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255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6. </w:t>
      </w:r>
      <w:r>
        <w:rPr>
          <w:rFonts w:eastAsia="Times New Roman" w:cs="Segoe UI Emoji" w:ascii="Segoe UI Emoji" w:hAnsi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1.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Простая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таблица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test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860"/>
        <w:gridCol w:w="4420"/>
      </w:tblGrid>
      <w:tr>
        <w:trPr>
          <w:tblHeader w:val="true"/>
        </w:trPr>
        <w:tc>
          <w:tcPr>
            <w:tcW w:w="6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442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6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id SERIAL PRIMARY KEY</w:t>
            </w:r>
          </w:p>
        </w:tc>
        <w:tc>
          <w:tcPr>
            <w:tcW w:w="4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(автоинкремент)</w:t>
            </w:r>
          </w:p>
        </w:tc>
      </w:tr>
      <w:tr>
        <w:trPr/>
        <w:tc>
          <w:tcPr>
            <w:tcW w:w="6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 VARCHAR(100) NOT NULL</w:t>
            </w:r>
          </w:p>
        </w:tc>
        <w:tc>
          <w:tcPr>
            <w:tcW w:w="4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 (обязательно)</w:t>
            </w:r>
          </w:p>
        </w:tc>
      </w:tr>
      <w:tr>
        <w:trPr/>
        <w:tc>
          <w:tcPr>
            <w:tcW w:w="6860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price NUMERIC(10,2) CHECK (price &gt; 0)</w:t>
            </w:r>
          </w:p>
        </w:tc>
        <w:tc>
          <w:tcPr>
            <w:tcW w:w="442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Таблица с FK: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здесь: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023"/>
        <w:gridCol w:w="3257"/>
      </w:tblGrid>
      <w:tr>
        <w:trPr>
          <w:tblHeader w:val="true"/>
        </w:trPr>
        <w:tc>
          <w:tcPr>
            <w:tcW w:w="8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2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делает</w:t>
            </w:r>
          </w:p>
        </w:tc>
      </w:tr>
      <w:tr>
        <w:trPr/>
        <w:tc>
          <w:tcPr>
            <w:tcW w:w="8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product_id SERIAL PRIMARY KEY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 товара</w:t>
            </w:r>
          </w:p>
        </w:tc>
      </w:tr>
      <w:tr>
        <w:trPr/>
        <w:tc>
          <w:tcPr>
            <w:tcW w:w="8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category_id INTEGER REFERENCES categories(category_id)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Ссылка на категорию</w:t>
            </w:r>
          </w:p>
        </w:tc>
      </w:tr>
      <w:tr>
        <w:trPr/>
        <w:tc>
          <w:tcPr>
            <w:tcW w:w="8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name VARCHAR(200) NOT NULL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</w:tr>
      <w:tr>
        <w:trPr/>
        <w:tc>
          <w:tcPr>
            <w:tcW w:w="80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price NUMERIC(10,2) CHECK (price &gt; 0)</w:t>
            </w:r>
          </w:p>
        </w:tc>
        <w:tc>
          <w:tcPr>
            <w:tcW w:w="32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(&gt; 0)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1" name="Фигур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️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ПРАКТИЧЕСКАЯ ЧАСТЬ (55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1: Подготовка базы данных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products_db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DATABASE products_db;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БД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72610" cy="5801360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2610" cy="580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1.2.</w:t>
      </w:r>
      <w:r>
        <w:rPr>
          <w:rFonts w:eastAsia="Times New Roman" w:cs="Segoe UI" w:ascii="Segoe UI" w:hAnsi="Segoe UI"/>
          <w:color w:val="0F1115"/>
          <w:lang w:eastAsia="ru-RU"/>
        </w:rPr>
        <w:t> Подключитесь к БД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подключиться 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products_db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Подключение выполнено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91760" cy="262001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262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1.3.</w:t>
      </w:r>
      <w:r>
        <w:rPr>
          <w:rFonts w:eastAsia="Times New Roman" w:cs="Segoe UI" w:ascii="Segoe UI" w:hAnsi="Segoe UI"/>
          <w:color w:val="0F1115"/>
          <w:lang w:eastAsia="ru-RU"/>
        </w:rPr>
        <w:t> Создайте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справочник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categories</w:t>
      </w:r>
      <w:r>
        <w:rPr>
          <w:rFonts w:eastAsia="Times New Roman" w:cs="Segoe UI" w:ascii="Segoe UI" w:hAnsi="Segoe UI"/>
          <w:color w:val="0F1115"/>
          <w:lang w:eastAsia="ru-RU"/>
        </w:rPr>
        <w:t> с полями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category_id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name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categories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VARCHAR(100) NOT NULL UNIQUE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Справочник создан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67200" cy="588708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5887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1.4.</w:t>
      </w:r>
      <w:r>
        <w:rPr>
          <w:rFonts w:eastAsia="Times New Roman" w:cs="Segoe UI" w:ascii="Segoe UI" w:hAnsi="Segoe UI"/>
          <w:color w:val="0F1115"/>
          <w:lang w:eastAsia="ru-RU"/>
        </w:rPr>
        <w:t> Вставьте 3 категории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3 категории.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categories (name)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('Наручные'),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('Настенные'),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('Аксессуары');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Категории вставлены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77310" cy="5782310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7310" cy="5782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2: Создание таблицы products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6"/>
        <w:gridCol w:w="3030"/>
        <w:gridCol w:w="5874"/>
      </w:tblGrid>
      <w:tr>
        <w:trPr>
          <w:tblHeader w:val="true"/>
        </w:trPr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для хранения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Таблица создана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363210" cy="581088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3210" cy="5810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структуру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показать структуру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column_name, data_type, is_nullable FROM information_schema.columns WHERE table_name = 'products' ORDER BY ordinal_position;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Структура проверена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215890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215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3: Вставка данных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товаров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407"/>
        <w:gridCol w:w="3045"/>
        <w:gridCol w:w="1842"/>
        <w:gridCol w:w="1395"/>
        <w:gridCol w:w="1666"/>
      </w:tblGrid>
      <w:tr>
        <w:trPr>
          <w:tblHeader w:val="true"/>
        </w:trPr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1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166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</w:tr>
      <w:tr>
        <w:trPr/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«Классика»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15000.00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watch_1.png</w:t>
            </w:r>
          </w:p>
        </w:tc>
      </w:tr>
      <w:tr>
        <w:trPr/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«Спорт»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5000.00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watch_2.png</w:t>
            </w:r>
          </w:p>
        </w:tc>
      </w:tr>
      <w:tr>
        <w:trPr/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Смарт-часы «Техно»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Samsung</w:t>
            </w:r>
          </w:p>
        </w:tc>
        <w:tc>
          <w:tcPr>
            <w:tcW w:w="1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25000.00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watch_3.png</w:t>
            </w:r>
          </w:p>
        </w:tc>
      </w:tr>
      <w:tr>
        <w:trPr/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«Восток»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Восток</w:t>
            </w:r>
          </w:p>
        </w:tc>
        <w:tc>
          <w:tcPr>
            <w:tcW w:w="1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12000.00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watch_4.png</w:t>
            </w:r>
          </w:p>
        </w:tc>
      </w:tr>
      <w:tr>
        <w:trPr/>
        <w:tc>
          <w:tcPr>
            <w:tcW w:w="140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04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Часы наручные «Casio»</w:t>
            </w:r>
          </w:p>
        </w:tc>
        <w:tc>
          <w:tcPr>
            <w:tcW w:w="18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Casio</w:t>
            </w:r>
          </w:p>
        </w:tc>
        <w:tc>
          <w:tcPr>
            <w:tcW w:w="139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7000.00</w:t>
            </w:r>
          </w:p>
        </w:tc>
        <w:tc>
          <w:tcPr>
            <w:tcW w:w="166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watch_5.png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5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 (category_id, name, manufacturer, description, composition, price, image_path)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'Часы наручные «Классика»', 'Восток', 'Механические часы', 'Сталь, кожа', 15000.00, 'watch_1.png'),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'Часы наручные «Спорт»', 'Casio', 'Электронные часы', 'Пластик, резина', 5000.00, 'watch_2.png'),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'Часы настенные «Интерьер»', 'Янтарь', 'Кварцевые часы', 'Дерево, стекло', 4200.00, 'watch_3.png'),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'Часы наручные «Премиум»', 'Rolex', 'Люксовые часы', 'Золото, сталь', 850000.00, 'watch_4.png'),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(3, 'Браслет кожаный', 'Ремешок', 'Аксессуар для часов', 'Кожа', 1500.00, 'watch_5.png');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5 товаров вставлено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950335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3.2.</w:t>
      </w:r>
      <w:r>
        <w:rPr>
          <w:rFonts w:eastAsia="Times New Roman" w:cs="Segoe UI" w:ascii="Segoe UI" w:hAnsi="Segoe UI"/>
          <w:color w:val="0F1115"/>
          <w:lang w:eastAsia="ru-RU"/>
        </w:rPr>
        <w:t> Проверьте данные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выбрать все данные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SELECT * FROM products;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Данные проверены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7832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78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4: Проверка CHECK на цену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4.1.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товар с ценой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-100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 на цену.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'Брак', 'Тест', -100);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 xml:space="preserve">Ошибка, потому что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цена должна быть больше 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77765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7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4.2.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товар с ценой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CHECK на цену.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'Бесплатный', 'Тест', 0);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ru-RU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Что произошло? </w:t>
      </w:r>
      <w:r>
        <w:rPr>
          <w:rFonts w:eastAsia="Times New Roman" w:cs="Segoe UI" w:ascii="Segoe UI" w:hAnsi="Segoe UI"/>
          <w:b w:val="false"/>
          <w:bCs w:val="false"/>
          <w:color w:val="0F1115"/>
          <w:lang w:val="ru-RU" w:eastAsia="ru-RU"/>
        </w:rPr>
        <w:t>Ошибка, потому что цена 0 не проходит (нужно строго &gt; 0).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4284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42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4.3.</w:t>
      </w:r>
      <w:r>
        <w:rPr>
          <w:rFonts w:eastAsia="Times New Roman" w:cs="Segoe UI" w:ascii="Segoe UI" w:hAnsi="Segoe UI"/>
          <w:color w:val="0F1115"/>
          <w:lang w:eastAsia="ru-RU"/>
        </w:rPr>
        <w:t> Вставьте товар с ценой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100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корректный товар.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(1, 'Часы «Тест»', 'Тест', 100);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Товар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434205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3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5: Проверка FOREIGN KEY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5.1.</w:t>
      </w:r>
      <w:r>
        <w:rPr>
          <w:rFonts w:eastAsia="Times New Roman" w:cs="Segoe UI" w:ascii="Segoe UI" w:hAnsi="Segoe UI"/>
          <w:color w:val="0F1115"/>
          <w:lang w:eastAsia="ru-RU"/>
        </w:rPr>
        <w:t> Попробуйте вставить товар с несуществующей категорией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999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проверить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(999, 'Товар', 'Тест', 1000);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произошло?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730750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30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5.2.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товар с корректной категорией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корректный товар.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INSERT INTO products (category_id, name, manufacturer, price) 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VALUES (2, 'Часы «Корректные»', 'Casio', 3000);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Товар вставлен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356735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6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6: Самостоятельная работа (15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 товаров для своей темы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товаров для своей предметной области.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ШАБЛОН ДЛЯ СВОЕЙ ТЕМЫ: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[название_таблицы]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[id]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[категория] ЦЕЛОЕ ССЫЛКА_НА [справочник]([id]),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[название]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[производитель] СТРОКА(100),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[описание]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[состав]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[цена] ЧИСЛО(10,2) ПРОВЕРКА ([цена]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[изображение] СТРОКА(255)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Ваша тема: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Мир аудиотехники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products_audio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categories_audio(category_id),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955540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95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6.2.</w:t>
      </w:r>
      <w:r>
        <w:rPr>
          <w:rFonts w:eastAsia="Times New Roman" w:cs="Segoe UI" w:ascii="Segoe UI" w:hAnsi="Segoe UI"/>
          <w:color w:val="0F1115"/>
          <w:lang w:eastAsia="ru-RU"/>
        </w:rPr>
        <w:t> Вставьте 5 товаров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вставить 5 товаров.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INSERT INTO products_audio (category_id, name, manufacturer, description, composition, price, image_path) VALUES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WH-1000XM5', 'Sony', 'Беспроводные с шумоподавлением', 'Пластик, кожа', 34990.00, 'headphones_1.png'),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(1, 'Наушники HD 660S', 'Sennheiser', 'Открытые студийные', 'Металл, пластик', 42990.00, 'headphones_2.png'),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Charge 5', 'JBL', 'Портативная Bluetooth', 'Пластик, резина', 12990.00, 'speaker_1.png'),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(2, 'Колонка SoundLink Flex', 'Bose', 'Защита IP67', 'Силикон', 18990.00, 'speaker_2.png'),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(4, 'Микрофон MK 4', 'Sennheiser', 'Студийный конденсаторный', 'Металл', 29990.00, 'mic_1.png');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25215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7: Разноуровневые задания (10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1 (базовый)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1.1.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4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17"/>
        <w:gridCol w:w="4171"/>
        <w:gridCol w:w="4192"/>
      </w:tblGrid>
      <w:tr>
        <w:trPr>
          <w:tblHeader w:val="true"/>
        </w:trPr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19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91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417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419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4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5434965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349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2 (средний)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2.1.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 6 полями: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6"/>
        <w:gridCol w:w="3030"/>
        <w:gridCol w:w="5874"/>
      </w:tblGrid>
      <w:tr>
        <w:trPr>
          <w:tblHeader w:val="true"/>
        </w:trPr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 6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694555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9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20" w:before="240" w:after="240"/>
        <w:ind w:hanging="0" w:start="0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Уровень 3 (повышенный)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3.1.</w:t>
      </w:r>
      <w:r>
        <w:rPr>
          <w:rFonts w:eastAsia="Times New Roman" w:cs="Segoe UI" w:ascii="Segoe UI" w:hAnsi="Segoe UI"/>
          <w:color w:val="0F1115"/>
          <w:lang w:eastAsia="ru-RU"/>
        </w:rPr>
        <w:t> Создайте таблицу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products</w:t>
      </w:r>
      <w:r>
        <w:rPr>
          <w:rFonts w:eastAsia="Times New Roman" w:cs="Segoe UI" w:ascii="Segoe UI" w:hAnsi="Segoe UI"/>
          <w:color w:val="0F1115"/>
          <w:lang w:eastAsia="ru-RU"/>
        </w:rPr>
        <w:t> со всеми полями и ограничениями: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6"/>
        <w:gridCol w:w="3030"/>
        <w:gridCol w:w="5874"/>
      </w:tblGrid>
      <w:tr>
        <w:trPr>
          <w:tblHeader w:val="true"/>
        </w:trPr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quantity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(quantity &gt;= 0)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Цель:</w:t>
      </w:r>
      <w:r>
        <w:rPr>
          <w:rFonts w:eastAsia="Times New Roman" w:cs="Segoe UI" w:ascii="Segoe UI" w:hAnsi="Segoe UI"/>
          <w:color w:val="0F1115"/>
          <w:lang w:eastAsia="ru-RU"/>
        </w:rPr>
        <w:t> создать таблицу со всеми полями.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808220"/>
            <wp:effectExtent l="0" t="0" r="0" b="0"/>
            <wp:wrapSquare wrapText="largest"/>
            <wp:docPr id="19" name="Изображение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1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08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ЗАДАНИЕ 8: Творческий уровень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 8.1.</w:t>
      </w:r>
      <w:r>
        <w:rPr>
          <w:rFonts w:eastAsia="Times New Roman" w:cs="Segoe UI" w:ascii="Segoe UI" w:hAnsi="Segoe UI"/>
          <w:color w:val="0F1115"/>
          <w:lang w:eastAsia="ru-RU"/>
        </w:rPr>
        <w:t> Придумайте свою предметную область и создайте таблицу товаров с CHECK-ограничениями.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ШАБЛОН ДЛЯ СВОЕЙ ТЕМЫ: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[название]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[id]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[название]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[цена] ЧИСЛО(10,2) ПРОВЕРКА ([цена]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SQL:</w:t>
      </w:r>
    </w:p>
    <w:p>
      <w:pPr>
        <w:pStyle w:val="Normal"/>
        <w:shd w:val="clear" w:color="auto" w:fill="FFFFFF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CREATE TABLE </w:t>
      </w:r>
      <w:r>
        <w:rPr>
          <w:rFonts w:eastAsia="Times New Roman" w:cs="Segoe UI" w:ascii="Segoe UI" w:hAnsi="Segoe UI"/>
          <w:color w:val="0F1115"/>
          <w:sz w:val="20"/>
          <w:szCs w:val="20"/>
          <w:lang w:val="en-US" w:eastAsia="ru-RU"/>
        </w:rPr>
        <w:t>audio_products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(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category_id INTEGER REFERENCES categories_audio(category_id),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manufacturer VARCHAR(100) NOT NULL,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description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composition TEXT,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price NUMERIC(10,2) CHECK (price &gt;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quantity INTEGER CHECK (quantity &gt;= 0),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image_path VARCHAR(255)</w:t>
      </w:r>
    </w:p>
    <w:p>
      <w:pPr>
        <w:pStyle w:val="Normal"/>
        <w:shd w:val="clear" w:color="auto" w:fill="FFFFFF"/>
        <w:bidi w:val="0"/>
        <w:spacing w:lineRule="atLeast" w:line="30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Segoe UI" w:hAnsi="Segoe UI"/>
          <w:color w:val="0F1115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lang w:eastAsia="ru-RU"/>
        </w:rPr>
        <w:t>📸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Вставьте скриншот: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[Место для скриншота]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drawing>
          <wp:anchor distT="0" distB="0" distL="0" distR="0" simplePos="0" relativeHeight="2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59935"/>
            <wp:effectExtent l="0" t="0" r="0" b="0"/>
            <wp:wrapSquare wrapText="largest"/>
            <wp:docPr id="20" name="Изображение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1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59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1" name="Фигура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ПОНИМАНИЯ (5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делает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Уникально идентифицирует каждую строку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Что делает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Запрещает пустое значение в поле.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делает CHECK (price &gt; 0)?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Проверяет, что цена строго больше нуля.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Что делает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Ссылается на первичный ключ другой таблицы, обеспечивает ссылочную целостность.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произойдёт при вставке цены ≤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CHECK - вставка не выполнится.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Что произойдёт при вставке несуществующей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FOREIGN KEY - категории с таким id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 данных, автоматически увеличивающийся при вставке.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такое NUMERIC(10,2)?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Число с 10 цифрами всего, из них 2 после запятой.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REFERENCES?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Ключевое слово для создания внешнего ключа.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Как создать таблицу товаров?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2" name="Фигура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КОНТРОЛЬНЫЕ ВОПРОСЫ (10 минут)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Ответьте на вопросы: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Что хранит таблица products?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Информацию о товарах каталога: id, категория, название, производитель, описание, состав, цена, изображение.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Какие поля есть в таблице products?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product_id, category_id, name, manufacturer, description, composition, price, image_path.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Что такое CHECK на цену?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val="en-US"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val="en-US" w:eastAsia="ru-RU"/>
        </w:rPr>
        <w:t>Ограничение CHECK (price &gt; 0) - цена должна быть больше нуля.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4. Зачем нужен CHECK на цену?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нельзя было ввести отрицательную или нулевую цену, обеспечить целостность данных.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5. Что такое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Внешний ключ - ссылка на первичный ключ другой таблицы.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6. Зачем нужен FOREIGN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Обеспечивает ссылочную целостность - нельзя вставить товар с несуществующей категорией.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7. Что произойдёт при вставке цены ≤ 0?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violates check constraint - вставка не выполнится.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8. Что произойдёт при вставке несуществующей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violates foreign key constraint - категории нет.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9. Что такое SERIAL?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Тип-счётчик, автоинкремент.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10. Что такое NUMERIC(10,2)?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Точное число: 10 цифр всего, 2 после запятой.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11. Что такое NOT NULL?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Ограничение: поле обязательно для заполнения.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12. Что такое PRIMARY KEY?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Первичный ключ, уникальный идентификатор строки.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13. Что такое REFERENCES?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Ключевое слово для создания FK со ссылкой на другую таблицу.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14. Что произойдёт при удалении категории?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Ошибка - есть товары, ссылающиеся на эту категорию. Либо ON DELETE CASCADE, либо SET NULL в зависимости от настройки.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15. Приведите пример таблицы товаров.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CREATE TABLE products (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product_id SERIAL PRIMARY KEY,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category_id INTEGER REFERENCES categories(category_id),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name VARCHAR(200) NOT NULL,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  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price NUMERIC(10,2) CHECK (price &gt; 0)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);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3" name="Фигура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ИТОГИ ПАРЫ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54"/>
        <w:gridCol w:w="7350"/>
        <w:gridCol w:w="2876"/>
      </w:tblGrid>
      <w:tr>
        <w:trPr>
          <w:tblHeader w:val="true"/>
        </w:trPr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287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хранит products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Какие поля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CHECK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такое FOREIGN KEY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создать products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5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35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 проверить ограничения</w:t>
            </w:r>
          </w:p>
        </w:tc>
        <w:tc>
          <w:tcPr>
            <w:tcW w:w="2876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964"/>
        <w:gridCol w:w="7693"/>
        <w:gridCol w:w="2623"/>
      </w:tblGrid>
      <w:tr>
        <w:trPr>
          <w:tblHeader w:val="true"/>
        </w:trPr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262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БД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данные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CHECK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Проверили FOREIGN KEY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Создали таблицу для своей темы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96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6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262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Рефлексия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легко?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Создавать таблицу products с CHECK и FK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было сложно?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Проверять, чтобы вставка не нарушала сразу и CHECK, и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нужно повторить?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Разницу между NOT NULL, CHECK, UNIQUE, PRIMARY KEY и FOREIGN KEY.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1 (базовый)</w:t>
        <w:br/>
      </w:r>
      <w:r>
        <w:rPr>
          <w:rFonts w:eastAsia="Times New Roman" w:cs="Segoe UI Symbol" w:ascii="Segoe UI Symbol" w:hAnsi="Segoe UI Symbol"/>
          <w:color w:val="0F1115"/>
          <w:lang w:eastAsia="ru-RU"/>
        </w:rPr>
        <w:t>☐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2 (средний)</w:t>
        <w:br/>
      </w:r>
      <w:r>
        <w:rPr>
          <w:rFonts w:eastAsia="Times New Roman" w:cs="Segoe UI Emoji" w:ascii="Segoe UI Emoji" w:hAnsi="Segoe UI Emoji"/>
          <w:color w:val="0F1115"/>
          <w:sz w:val="23"/>
          <w:szCs w:val="23"/>
          <w:lang w:eastAsia="ru-RU"/>
        </w:rPr>
        <w:t>✅</w:t>
      </w:r>
      <w:r>
        <w:rPr>
          <w:rFonts w:eastAsia="Times New Roman" w:cs="Segoe UI" w:ascii="Segoe UI" w:hAnsi="Segoe UI"/>
          <w:color w:val="0F1115"/>
          <w:lang w:eastAsia="ru-RU"/>
        </w:rPr>
        <w:t xml:space="preserve"> Уровень 3 (повышенный)</w:t>
      </w:r>
    </w:p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5940425" cy="9525"/>
                <wp:effectExtent l="0" t="0" r="0" b="304800"/>
                <wp:docPr id="24" name="Фигура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467.7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ПОДГОТОВКА К МИНИ-ДЭ (5 минут)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Задание:</w:t>
      </w:r>
      <w:r>
        <w:rPr>
          <w:rFonts w:eastAsia="Times New Roman" w:cs="Segoe UI" w:ascii="Segoe UI" w:hAnsi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Требования: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59"/>
        <w:gridCol w:w="5011"/>
        <w:gridCol w:w="5110"/>
      </w:tblGrid>
      <w:tr>
        <w:trPr>
          <w:tblHeader w:val="true"/>
        </w:trPr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11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Как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PDF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3НФ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связи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snake_case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 Excel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CREATE + INSERT</w:t>
            </w:r>
          </w:p>
        </w:tc>
      </w:tr>
      <w:tr>
        <w:trPr/>
        <w:tc>
          <w:tcPr>
            <w:tcW w:w="115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0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5110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23"/>
        <w:gridCol w:w="7870"/>
        <w:gridCol w:w="2287"/>
      </w:tblGrid>
      <w:tr>
        <w:trPr>
          <w:tblHeader w:val="true"/>
        </w:trPr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228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Пара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Таблица заказов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1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787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228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16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194"/>
        <w:gridCol w:w="4758"/>
        <w:gridCol w:w="5328"/>
      </w:tblGrid>
      <w:tr>
        <w:trPr>
          <w:tblHeader w:val="true"/>
        </w:trPr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532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ERD_mir_chasov.pdf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mir_chasov.sql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mir_chasov.db</w:t>
            </w:r>
          </w:p>
        </w:tc>
      </w:tr>
      <w:tr>
        <w:trPr/>
        <w:tc>
          <w:tcPr>
            <w:tcW w:w="11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75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532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SELECT COUNT(*)</w:t>
            </w:r>
          </w:p>
        </w:tc>
      </w:tr>
    </w:tbl>
    <w:p>
      <w:pPr>
        <w:pStyle w:val="Normal"/>
        <w:spacing w:lineRule="auto" w:line="240" w:before="480" w:after="480"/>
        <w:rPr>
          <w:rFonts w:ascii="Times New Roman" w:hAnsi="Times New Roman" w:eastAsia="Times New Roman" w:cs="Times New Roman"/>
          <w:lang w:eastAsia="ru-RU"/>
        </w:rPr>
      </w:pPr>
      <w:r>
        <w:rPr/>
        <mc:AlternateContent>
          <mc:Choice Requires="wps">
            <w:drawing>
              <wp:inline distT="0" distB="0" distL="0" distR="0">
                <wp:extent cx="635" cy="9525"/>
                <wp:effectExtent l="0" t="0" r="0" b="304800"/>
                <wp:docPr id="25" name="Фигура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t" style="width:0pt;height:0.7pt;mso-wrap-style:none;v-text-anchor:middle">
                <v:fill o:detectmouseclick="t" type="solid" color2="#5f5f5f"/>
                <v:stroke color="#3465a4" joinstyle="round" endcap="fla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КРИТЕРИАЛЬНОЕ ОЦЕНИВАНИЕ</w:t>
      </w:r>
    </w:p>
    <w:tbl>
      <w:tblPr>
        <w:tblW w:w="6769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24"/>
        <w:gridCol w:w="3140"/>
        <w:gridCol w:w="1136"/>
        <w:gridCol w:w="1469"/>
      </w:tblGrid>
      <w:tr>
        <w:trPr>
          <w:tblHeader w:val="true"/>
        </w:trPr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146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Ваш балл</w:t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102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314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13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28</w:t>
            </w:r>
          </w:p>
        </w:tc>
        <w:tc>
          <w:tcPr>
            <w:tcW w:w="146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26–28 баллов — «Отлично»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20–25 баллов — «Хорошо»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14–19 баллов — «Удовлетворительно»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0–13 баллов — «Неудовлетворительно»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РАЗМЕЩЕНИЕ РЕЗУЛЬТАТОВ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Репозиторий: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up11-project-familiya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Преподаватель добавлен: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выложить после пары:</w:t>
      </w:r>
    </w:p>
    <w:tbl>
      <w:tblPr>
        <w:tblW w:w="8611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6"/>
        <w:gridCol w:w="2225"/>
        <w:gridCol w:w="3447"/>
        <w:gridCol w:w="2443"/>
      </w:tblGrid>
      <w:tr>
        <w:trPr>
          <w:tblHeader w:val="true"/>
        </w:trPr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244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Папка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rabochaya-tetrad-para-12.md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workbooks/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09_products.sql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src/db/</w:t>
            </w:r>
          </w:p>
        </w:tc>
      </w:tr>
      <w:tr>
        <w:trPr/>
        <w:tc>
          <w:tcPr>
            <w:tcW w:w="49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222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344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screenshot_12_*.png</w:t>
            </w:r>
          </w:p>
        </w:tc>
        <w:tc>
          <w:tcPr>
            <w:tcW w:w="244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screenshots/para-12/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Команды Git: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bash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workbooks/rabochaya-tetrad-para-12.md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src/db/09_products.sql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add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screenshots/para-12/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commit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-m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"Пара 12: Создание таблицы products"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git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077"/>
        <w:gridCol w:w="7272"/>
        <w:gridCol w:w="2931"/>
      </w:tblGrid>
      <w:tr>
        <w:trPr>
          <w:tblHeader w:val="true"/>
        </w:trPr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293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107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27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293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Ссылка на репозиторий: </w:t>
      </w:r>
      <w:hyperlink r:id="rId21">
        <w:r>
          <w:rPr>
            <w:rStyle w:val="Hyperlink"/>
          </w:rPr>
          <w:t>Ivan34141414/up11-project-Aristov: УП.11. Задания 1 и 2 ДЭ</w:t>
        </w:r>
      </w:hyperlink>
      <w:r>
        <w:rPr/>
        <w:t xml:space="preserve"> 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1. Повторить: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CHECK-ограничения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FOREIGN KEY</w:t>
      </w:r>
    </w:p>
    <w:p>
      <w:pPr>
        <w:pStyle w:val="Normal"/>
        <w:numPr>
          <w:ilvl w:val="0"/>
          <w:numId w:val="3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CREATE TABLE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2. Подготовиться к следующей паре: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Тема: «Создание таблицы остатков stock_items»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Прочитать: CREATE TABLE для остатков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3. Практика: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Создать 3 таблицы товаров для разных тем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Вставить 15 записей (5 + 5 + 5)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Проверить CHECK и FK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скриншоты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Выложить в GitHub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Зачем это нужно: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материал пары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Наработать навык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Подготовиться к Мини-ДЭ №1 (21.10)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ПРИЛОЖЕНИЯ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1: Структура таблицы products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376"/>
        <w:gridCol w:w="3030"/>
        <w:gridCol w:w="5874"/>
      </w:tblGrid>
      <w:tr>
        <w:trPr>
          <w:tblHeader w:val="true"/>
        </w:trPr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87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SERIAL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PRIMARY KEY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category_id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INTEGER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REFERENCES categories(category_id)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NOT NULL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manufacturer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description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composition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price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(price &gt; 0)</w:t>
            </w:r>
          </w:p>
        </w:tc>
      </w:tr>
      <w:tr>
        <w:trPr/>
        <w:tc>
          <w:tcPr>
            <w:tcW w:w="2376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image_path</w:t>
            </w:r>
          </w:p>
        </w:tc>
        <w:tc>
          <w:tcPr>
            <w:tcW w:w="3030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587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—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2: SQL для создания products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manufacturer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description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composition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TEXT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image_path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255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3: CHECK-ограничения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125"/>
        <w:gridCol w:w="5155"/>
      </w:tblGrid>
      <w:tr>
        <w:trPr>
          <w:tblHeader w:val="true"/>
        </w:trPr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Ограничение</w:t>
            </w:r>
          </w:p>
        </w:tc>
        <w:tc>
          <w:tcPr>
            <w:tcW w:w="515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проверяет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(price &gt;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больше 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(quantity &gt;= 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не отрицательное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(year &gt; 1900)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Год больше 1900</w:t>
            </w:r>
          </w:p>
        </w:tc>
      </w:tr>
      <w:tr>
        <w:trPr/>
        <w:tc>
          <w:tcPr>
            <w:tcW w:w="612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CHECK (rating &gt;= 0 AND rating &lt;= 5)</w:t>
            </w:r>
          </w:p>
        </w:tc>
        <w:tc>
          <w:tcPr>
            <w:tcW w:w="515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Рейтинг от 0 до 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СОЗДАТЬ ТАБЛИЦУ [название_таблицы] 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[id] ЦЕЛОЕ_АВТО ПЕРВИЧНЫЙ_КЛЮЧ,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[категория] ЦЕЛОЕ ССЫЛКА_НА [справочник]([id]),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[название] СТРОКА(200) НЕ_ПУСТО,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[производитель] СТРОКА(100),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[описание]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[состав] ТЕКСТ,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[цена] ЧИСЛО(10,2) ПРОВЕРКА ([цена] &gt; 0),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[изображение] СТРОКА(255)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50" w:before="480" w:after="240"/>
        <w:ind w:hanging="0" w:start="0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1. Простая таблица: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test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2. Таблица с FK: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sql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CREATE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TABLE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products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product_id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SERIAL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PRIMARY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KEY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category_id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INTEGER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REFERENCES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category_id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name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VARCHAR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200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NULL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NUMERIC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CHECK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price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);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ПРОВЕРКА ВЫПОЛНЕНИЯ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47"/>
        <w:gridCol w:w="5326"/>
        <w:gridCol w:w="5107"/>
      </w:tblGrid>
      <w:tr>
        <w:trPr>
          <w:tblHeader w:val="true"/>
        </w:trPr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51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БД создана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categories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products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Данные вставлены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CHECK проверен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FOREIGN KEY проверен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Своя таблица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Творческое задание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  <w:tr>
        <w:trPr/>
        <w:tc>
          <w:tcPr>
            <w:tcW w:w="84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5326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510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Symbol" w:ascii="Segoe UI Symbol" w:hAnsi="Segoe UI Symbol"/>
                <w:sz w:val="23"/>
                <w:szCs w:val="23"/>
                <w:lang w:eastAsia="ru-RU"/>
              </w:rPr>
              <w:t>☐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 преподавателя:</w:t>
      </w:r>
      <w:r>
        <w:rPr>
          <w:rFonts w:eastAsia="Times New Roman" w:cs="Segoe UI" w:ascii="Segoe UI" w:hAnsi="Segoe UI"/>
          <w:color w:val="0F1115"/>
          <w:lang w:eastAsia="ru-RU"/>
        </w:rPr>
        <w:t> _________________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РЕКОМЕНДУЕМЫЕ ИСТОЧНИКИ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Официальная документация PostgreSQL 18: </w:t>
      </w:r>
      <w:hyperlink r:id="rId22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https://www.postgresql.org/docs/18/</w:t>
        </w:r>
      </w:hyperlink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Голицына О.Л. Основы проектирования баз данных. — М.: Форум, 2021.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Электронный тренажёр «Упражнения по SQL»: </w:t>
      </w:r>
      <w:hyperlink r:id="rId23" w:tgtFrame="_blank">
        <w:r>
          <w:rPr>
            <w:rStyle w:val="Style5"/>
            <w:rFonts w:eastAsia="Times New Roman" w:cs="Segoe UI" w:ascii="Segoe UI" w:hAnsi="Segoe UI"/>
            <w:color w:val="3964FE"/>
            <w:bdr w:val="single" w:sz="12" w:space="0" w:color="000000"/>
            <w:lang w:eastAsia="ru-RU"/>
          </w:rPr>
          <w:t>https://sql-ex.ru/</w:t>
        </w:r>
      </w:hyperlink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Пара № 12: Создание таблицы products</w:t>
      </w:r>
      <w:r>
        <w:rPr>
          <w:rFonts w:eastAsia="Times New Roman" w:cs="Segoe UI" w:ascii="Segoe UI" w:hAnsi="Segoe UI"/>
          <w:color w:val="0F1115"/>
          <w:lang w:eastAsia="ru-RU"/>
        </w:rPr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Продолжительность: 90 минут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Руководитель практики:</w:t>
      </w:r>
      <w:r>
        <w:rPr>
          <w:rFonts w:eastAsia="Times New Roman" w:cs="Segoe UI" w:ascii="Segoe UI" w:hAnsi="Segoe UI"/>
          <w:color w:val="0F1115"/>
          <w:lang w:eastAsia="ru-RU"/>
        </w:rPr>
        <w:t> _________________ / 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Segoe UI Symbo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paragraph" w:styleId="Heading4">
    <w:name w:val="heading 4"/>
    <w:basedOn w:val="Normal"/>
    <w:link w:val="4"/>
    <w:uiPriority w:val="9"/>
    <w:qFormat/>
    <w:rsid w:val="00fa6c51"/>
    <w:pPr>
      <w:spacing w:lineRule="auto" w:line="240" w:beforeAutospacing="1" w:afterAutospacing="1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4" w:customStyle="1">
    <w:name w:val="Заголовок 4 Знак"/>
    <w:basedOn w:val="DefaultParagraphFont"/>
    <w:uiPriority w:val="9"/>
    <w:rsid w:val="00fa6c51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a6c5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a6c51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fa6c51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fa6c51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fa6c51"/>
    <w:rPr/>
  </w:style>
  <w:style w:type="character" w:styleId="Hyperlink">
    <w:name w:val="Hyperlink"/>
    <w:basedOn w:val="DefaultParagraphFont"/>
    <w:uiPriority w:val="99"/>
    <w:semiHidden/>
    <w:unhideWhenUsed/>
    <w:rsid w:val="00fa6c5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a6c51"/>
    <w:rPr>
      <w:color w:val="800080"/>
      <w:u w:val="single"/>
    </w:rPr>
  </w:style>
  <w:style w:type="character" w:styleId="Style10">
    <w:name w:val="Исходный текст"/>
    <w:rPr>
      <w:rFonts w:ascii="Liberation Mono" w:hAnsi="Liberation Mono" w:eastAsia="Liberation Mono" w:cs="Liberation Mono"/>
    </w:rPr>
  </w:style>
  <w:style w:type="paragraph" w:styleId="Style11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2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fa6c5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fa6c51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fa6c51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numbering" w:styleId="Style13" w:default="1">
    <w:name w:val="Без списка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hyperlink" Target="https://github.com/Ivan34141414/up11-project-Aristov" TargetMode="External"/><Relationship Id="rId22" Type="http://schemas.openxmlformats.org/officeDocument/2006/relationships/hyperlink" Target="https://www.postgresql.org/docs/18/" TargetMode="External"/><Relationship Id="rId23" Type="http://schemas.openxmlformats.org/officeDocument/2006/relationships/hyperlink" Target="https://sql-ex.ru/" TargetMode="Externa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Application>LibreOffice/26.8.1.1$Windows_X86_64 LibreOffice_project/bf6ef2662401c7d6dce671ab4deb26ee0af3a7c1</Application>
  <AppVersion>15.0000</AppVersion>
  <Pages>42</Pages>
  <Words>2896</Words>
  <Characters>17628</Characters>
  <CharactersWithSpaces>19931</CharactersWithSpaces>
  <Paragraphs>998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2026-10-15T09:05:00Z</dcterms:created>
  <dc:creator>Александр Рябухин</dc:creator>
  <dc:description/>
  <dc:language>ru-RU</dc:language>
  <cp:lastModifiedBy/>
  <dcterms:modified xsi:type="dcterms:W3CDTF">2026-10-16T18:27:54Z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