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6:</w:t>
      </w:r>
      <w:r>
        <w:rPr>
          <w:rFonts w:eastAsia="Times New Roman" w:cs="Segoe UI" w:ascii="Segoe UI" w:hAnsi="Segoe UI"/>
          <w:color w:val="0F1115"/>
          <w:lang w:eastAsia="ru-RU"/>
        </w:rPr>
        <w:t> «Анализ предметной области. Выделение сущностей и атрибутов»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13.10.2026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предметной области. Выделение сущностей и атрибутов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11.1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анализировать предметную область и выделять сущности и атрибуты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методы анализа. 2. Освоить выделение сущностей. 3. Освоить выделение атрибутов. 4. Определить связи между сущностями. 5.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</w:t>
            </w:r>
            <w:hyperlink r:id="rId2" w:tgtFrame="_blank">
              <w:r>
                <w:rPr>
                  <w:rStyle w:val="Style5"/>
                  <w:rFonts w:eastAsia="Times New Roman" w:cs="Segoe UI" w:ascii="Segoe UI" w:hAnsi="Segoe UI"/>
                  <w:color w:val="3964FE"/>
                  <w:sz w:val="23"/>
                  <w:szCs w:val="23"/>
                  <w:u w:val="single"/>
                  <w:bdr w:val="single" w:sz="12" w:space="0" w:color="000000"/>
                  <w:lang w:val="en-US" w:eastAsia="ru-RU"/>
                </w:rPr>
                <w:t>Draw.io</w:t>
              </w:r>
            </w:hyperlink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Анализировать предметную область;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Выделять сущности (объекты);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Выделять атрибуты (свойства);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Определять связи между сущностями;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Строить концептуальную модель данных.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(20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такое предметная область?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Предметная область</w:t>
      </w:r>
      <w:r>
        <w:rPr>
          <w:rFonts w:eastAsia="Times New Roman" w:cs="Segoe UI" w:ascii="Segoe UI" w:hAnsi="Segoe UI"/>
          <w:color w:val="0F1115"/>
          <w:lang w:eastAsia="ru-RU"/>
        </w:rPr>
        <w:t> — это часть реального мира, которая описывается в базе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  <w:r>
        <w:rPr>
          <w:rFonts w:eastAsia="Times New Roman" w:cs="Segoe UI" w:ascii="Segoe UI" w:hAnsi="Segoe UI"/>
          <w:color w:val="0F1115"/>
          <w:lang w:eastAsia="ru-RU"/>
        </w:rPr>
        <w:t> «Мир часов» — продажа часов.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Что такое сущность?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Сущность</w:t>
      </w:r>
      <w:r>
        <w:rPr>
          <w:rFonts w:eastAsia="Times New Roman" w:cs="Segoe UI" w:ascii="Segoe UI" w:hAnsi="Segoe UI"/>
          <w:color w:val="0F1115"/>
          <w:lang w:eastAsia="ru-RU"/>
        </w:rPr>
        <w:t> — это объект предметной области, о котором хранится информация.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Примеры сущностей для «Мир часов»: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680"/>
        <w:gridCol w:w="6600"/>
      </w:tblGrid>
      <w:tr>
        <w:trPr>
          <w:tblHeader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6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66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66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 часов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66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66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66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66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66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Что такое атрибут?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Атрибут</w:t>
      </w:r>
      <w:r>
        <w:rPr>
          <w:rFonts w:eastAsia="Times New Roman" w:cs="Segoe UI" w:ascii="Segoe UI" w:hAnsi="Segoe UI"/>
          <w:color w:val="0F1115"/>
          <w:lang w:eastAsia="ru-RU"/>
        </w:rPr>
        <w:t> — это свойство сущности.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Примеры атрибутов для сущности «Товар»: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22"/>
        <w:gridCol w:w="3346"/>
        <w:gridCol w:w="5312"/>
      </w:tblGrid>
      <w:tr>
        <w:trPr>
          <w:tblHeader w:val="true"/>
        </w:trPr>
        <w:tc>
          <w:tcPr>
            <w:tcW w:w="26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33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3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3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3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'Часы наручные «Классика»'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3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15000.00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33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'Восток'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33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'Механические часы'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33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'Сталь, кожа'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33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'watch_1.png'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33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53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TRUE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Что такое связь?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Связь</w:t>
      </w:r>
      <w:r>
        <w:rPr>
          <w:rFonts w:eastAsia="Times New Roman" w:cs="Segoe UI" w:ascii="Segoe UI" w:hAnsi="Segoe UI"/>
          <w:color w:val="0F1115"/>
          <w:lang w:eastAsia="ru-RU"/>
        </w:rPr>
        <w:t> — это отношение между сущностями.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Типы связей: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96"/>
        <w:gridCol w:w="4568"/>
        <w:gridCol w:w="5416"/>
      </w:tblGrid>
      <w:tr>
        <w:trPr>
          <w:tblHeader w:val="true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5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4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54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4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54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>
        <w:trPr/>
        <w:tc>
          <w:tcPr>
            <w:tcW w:w="1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4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54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Как анализировать предметную область?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Шаги анализа: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10"/>
        <w:gridCol w:w="6203"/>
        <w:gridCol w:w="4167"/>
      </w:tblGrid>
      <w:tr>
        <w:trPr>
          <w:tblHeader w:val="true"/>
        </w:trPr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2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41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2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Прочитать описание</w:t>
            </w:r>
          </w:p>
        </w:tc>
        <w:tc>
          <w:tcPr>
            <w:tcW w:w="41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Понять, о чём речь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2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Выделить существительные</w:t>
            </w:r>
          </w:p>
        </w:tc>
        <w:tc>
          <w:tcPr>
            <w:tcW w:w="41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Это сущности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2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Выделить прилагательные</w:t>
            </w:r>
          </w:p>
        </w:tc>
        <w:tc>
          <w:tcPr>
            <w:tcW w:w="41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Это атрибуты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2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Выделить глаголы</w:t>
            </w:r>
          </w:p>
        </w:tc>
        <w:tc>
          <w:tcPr>
            <w:tcW w:w="41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Это связи</w:t>
            </w:r>
          </w:p>
        </w:tc>
      </w:tr>
      <w:tr>
        <w:trPr/>
        <w:tc>
          <w:tcPr>
            <w:tcW w:w="9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2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Построить модель</w:t>
            </w:r>
          </w:p>
        </w:tc>
        <w:tc>
          <w:tcPr>
            <w:tcW w:w="41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Нарисовать схему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Пример анализа предметной области «Мир часов»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Описание: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1. Выделяем существительные: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080"/>
        <w:gridCol w:w="6200"/>
      </w:tblGrid>
      <w:tr>
        <w:trPr>
          <w:tblHeader w:val="true"/>
        </w:trPr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Существительное</w:t>
            </w:r>
          </w:p>
        </w:tc>
        <w:tc>
          <w:tcPr>
            <w:tcW w:w="62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Сущность?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Компания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(Товар)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(Товар)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(Категория)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(Атрибут)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(Атрибут)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(Атрибут)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(Атрибут)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(Атрибут)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(Пользователь)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(Заказ)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(Атрибут)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(Товар)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(Пользователь)</w:t>
            </w:r>
          </w:p>
        </w:tc>
      </w:tr>
      <w:tr>
        <w:trPr/>
        <w:tc>
          <w:tcPr>
            <w:tcW w:w="50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6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 (Роль)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2. Выделяем сущности: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94"/>
        <w:gridCol w:w="4532"/>
        <w:gridCol w:w="5654"/>
      </w:tblGrid>
      <w:tr>
        <w:trPr>
          <w:tblHeader w:val="true"/>
        </w:trPr>
        <w:tc>
          <w:tcPr>
            <w:tcW w:w="10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5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56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 часов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56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5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56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5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56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5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56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5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56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5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56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5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56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Позиции заказа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3. Выделяем атрибуты: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Сущность «Категория»: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235"/>
        <w:gridCol w:w="6045"/>
      </w:tblGrid>
      <w:tr>
        <w:trPr>
          <w:tblHeader w:val="true"/>
        </w:trPr>
        <w:tc>
          <w:tcPr>
            <w:tcW w:w="52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6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52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60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</w:tr>
      <w:tr>
        <w:trPr/>
        <w:tc>
          <w:tcPr>
            <w:tcW w:w="52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60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</w:tr>
      <w:tr>
        <w:trPr/>
        <w:tc>
          <w:tcPr>
            <w:tcW w:w="52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subcategory</w:t>
            </w:r>
          </w:p>
        </w:tc>
        <w:tc>
          <w:tcPr>
            <w:tcW w:w="60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Сущность «Товар»: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314"/>
        <w:gridCol w:w="5966"/>
      </w:tblGrid>
      <w:tr>
        <w:trPr>
          <w:tblHeader w:val="true"/>
        </w:trPr>
        <w:tc>
          <w:tcPr>
            <w:tcW w:w="53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59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53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</w:tr>
      <w:tr>
        <w:trPr/>
        <w:tc>
          <w:tcPr>
            <w:tcW w:w="53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</w:tr>
      <w:tr>
        <w:trPr/>
        <w:tc>
          <w:tcPr>
            <w:tcW w:w="53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</w:tr>
      <w:tr>
        <w:trPr/>
        <w:tc>
          <w:tcPr>
            <w:tcW w:w="53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</w:tr>
      <w:tr>
        <w:trPr/>
        <w:tc>
          <w:tcPr>
            <w:tcW w:w="53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</w:tr>
      <w:tr>
        <w:trPr/>
        <w:tc>
          <w:tcPr>
            <w:tcW w:w="53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</w:tr>
      <w:tr>
        <w:trPr/>
        <w:tc>
          <w:tcPr>
            <w:tcW w:w="53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</w:tr>
      <w:tr>
        <w:trPr/>
        <w:tc>
          <w:tcPr>
            <w:tcW w:w="53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59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Сущность «Размер»: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454"/>
        <w:gridCol w:w="6826"/>
      </w:tblGrid>
      <w:tr>
        <w:trPr>
          <w:tblHeader w:val="true"/>
        </w:trPr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68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68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</w:tr>
      <w:tr>
        <w:trPr/>
        <w:tc>
          <w:tcPr>
            <w:tcW w:w="44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68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NUMERIC(4,1)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Сущность «Остаток»: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111"/>
        <w:gridCol w:w="5169"/>
      </w:tblGrid>
      <w:tr>
        <w:trPr>
          <w:tblHeader w:val="true"/>
        </w:trPr>
        <w:tc>
          <w:tcPr>
            <w:tcW w:w="61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51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61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</w:tr>
      <w:tr>
        <w:trPr/>
        <w:tc>
          <w:tcPr>
            <w:tcW w:w="61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</w:tr>
      <w:tr>
        <w:trPr/>
        <w:tc>
          <w:tcPr>
            <w:tcW w:w="61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</w:tr>
      <w:tr>
        <w:trPr/>
        <w:tc>
          <w:tcPr>
            <w:tcW w:w="61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51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Сущность «Пользователь»: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353"/>
        <w:gridCol w:w="5927"/>
      </w:tblGrid>
      <w:tr>
        <w:trPr>
          <w:tblHeader w:val="true"/>
        </w:trPr>
        <w:tc>
          <w:tcPr>
            <w:tcW w:w="53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59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53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59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</w:tr>
      <w:tr>
        <w:trPr/>
        <w:tc>
          <w:tcPr>
            <w:tcW w:w="53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59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</w:tr>
      <w:tr>
        <w:trPr/>
        <w:tc>
          <w:tcPr>
            <w:tcW w:w="53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59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</w:tr>
      <w:tr>
        <w:trPr/>
        <w:tc>
          <w:tcPr>
            <w:tcW w:w="53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middle_name</w:t>
            </w:r>
          </w:p>
        </w:tc>
        <w:tc>
          <w:tcPr>
            <w:tcW w:w="59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</w:tr>
      <w:tr>
        <w:trPr/>
        <w:tc>
          <w:tcPr>
            <w:tcW w:w="53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59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</w:tr>
      <w:tr>
        <w:trPr/>
        <w:tc>
          <w:tcPr>
            <w:tcW w:w="53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59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Сущность «Роль»: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489"/>
        <w:gridCol w:w="6791"/>
      </w:tblGrid>
      <w:tr>
        <w:trPr>
          <w:tblHeader w:val="true"/>
        </w:trPr>
        <w:tc>
          <w:tcPr>
            <w:tcW w:w="4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67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4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67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</w:tr>
      <w:tr>
        <w:trPr/>
        <w:tc>
          <w:tcPr>
            <w:tcW w:w="44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67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VARCHAR(50)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Сущность «Заказ»: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129"/>
        <w:gridCol w:w="5151"/>
      </w:tblGrid>
      <w:tr>
        <w:trPr>
          <w:tblHeader w:val="true"/>
        </w:trPr>
        <w:tc>
          <w:tcPr>
            <w:tcW w:w="61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51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61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5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</w:tr>
      <w:tr>
        <w:trPr/>
        <w:tc>
          <w:tcPr>
            <w:tcW w:w="61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5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</w:tr>
      <w:tr>
        <w:trPr/>
        <w:tc>
          <w:tcPr>
            <w:tcW w:w="61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5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Сущность «Состав заказа»: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795"/>
        <w:gridCol w:w="6485"/>
      </w:tblGrid>
      <w:tr>
        <w:trPr>
          <w:tblHeader w:val="true"/>
        </w:trPr>
        <w:tc>
          <w:tcPr>
            <w:tcW w:w="4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64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4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6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</w:tr>
      <w:tr>
        <w:trPr/>
        <w:tc>
          <w:tcPr>
            <w:tcW w:w="4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6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</w:tr>
      <w:tr>
        <w:trPr/>
        <w:tc>
          <w:tcPr>
            <w:tcW w:w="4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6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</w:tr>
      <w:tr>
        <w:trPr/>
        <w:tc>
          <w:tcPr>
            <w:tcW w:w="4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6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</w:tr>
      <w:tr>
        <w:trPr/>
        <w:tc>
          <w:tcPr>
            <w:tcW w:w="4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6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</w:tr>
      <w:tr>
        <w:trPr/>
        <w:tc>
          <w:tcPr>
            <w:tcW w:w="4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64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4. Определяем связи: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873"/>
        <w:gridCol w:w="1275"/>
        <w:gridCol w:w="6132"/>
      </w:tblGrid>
      <w:tr>
        <w:trPr>
          <w:tblHeader w:val="true"/>
        </w:trPr>
        <w:tc>
          <w:tcPr>
            <w:tcW w:w="38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1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1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38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 → Товар</w:t>
            </w:r>
          </w:p>
        </w:tc>
        <w:tc>
          <w:tcPr>
            <w:tcW w:w="1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61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Одна категория — много товаров</w:t>
            </w:r>
          </w:p>
        </w:tc>
      </w:tr>
      <w:tr>
        <w:trPr/>
        <w:tc>
          <w:tcPr>
            <w:tcW w:w="38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→ Остаток</w:t>
            </w:r>
          </w:p>
        </w:tc>
        <w:tc>
          <w:tcPr>
            <w:tcW w:w="1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61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Один товар — много остатков</w:t>
            </w:r>
          </w:p>
        </w:tc>
      </w:tr>
      <w:tr>
        <w:trPr/>
        <w:tc>
          <w:tcPr>
            <w:tcW w:w="38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 → Остаток</w:t>
            </w:r>
          </w:p>
        </w:tc>
        <w:tc>
          <w:tcPr>
            <w:tcW w:w="1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61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Один размер — много остатков</w:t>
            </w:r>
          </w:p>
        </w:tc>
      </w:tr>
      <w:tr>
        <w:trPr/>
        <w:tc>
          <w:tcPr>
            <w:tcW w:w="38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 → Заказ</w:t>
            </w:r>
          </w:p>
        </w:tc>
        <w:tc>
          <w:tcPr>
            <w:tcW w:w="1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61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Один пользователь — много заказов</w:t>
            </w:r>
          </w:p>
        </w:tc>
      </w:tr>
      <w:tr>
        <w:trPr/>
        <w:tc>
          <w:tcPr>
            <w:tcW w:w="38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 → Пользователь</w:t>
            </w:r>
          </w:p>
        </w:tc>
        <w:tc>
          <w:tcPr>
            <w:tcW w:w="1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61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Одна роль — много пользователей</w:t>
            </w:r>
          </w:p>
        </w:tc>
      </w:tr>
      <w:tr>
        <w:trPr/>
        <w:tc>
          <w:tcPr>
            <w:tcW w:w="38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 → Состав заказа</w:t>
            </w:r>
          </w:p>
        </w:tc>
        <w:tc>
          <w:tcPr>
            <w:tcW w:w="1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61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Один заказ — много позиций</w:t>
            </w:r>
          </w:p>
        </w:tc>
      </w:tr>
      <w:tr>
        <w:trPr/>
        <w:tc>
          <w:tcPr>
            <w:tcW w:w="38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→ Состав заказа</w:t>
            </w:r>
          </w:p>
        </w:tc>
        <w:tc>
          <w:tcPr>
            <w:tcW w:w="12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61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Один товар — много позиций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(50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Прочитайте описание предметной области «Мир часов»: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Выделите существительные (сущности):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64"/>
        <w:gridCol w:w="5931"/>
        <w:gridCol w:w="4085"/>
      </w:tblGrid>
      <w:tr>
        <w:trPr>
          <w:tblHeader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Существительное</w:t>
            </w:r>
          </w:p>
        </w:tc>
        <w:tc>
          <w:tcPr>
            <w:tcW w:w="40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Сущность?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Компания</w:t>
            </w:r>
          </w:p>
        </w:tc>
        <w:tc>
          <w:tcPr>
            <w:tcW w:w="4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4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4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4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4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4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4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+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40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+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1.3.</w:t>
      </w:r>
      <w:r>
        <w:rPr>
          <w:rFonts w:eastAsia="Times New Roman" w:cs="Segoe UI" w:ascii="Segoe UI" w:hAnsi="Segoe UI"/>
          <w:color w:val="0F1115"/>
          <w:lang w:eastAsia="ru-RU"/>
        </w:rPr>
        <w:t> Выделите сущности: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87"/>
        <w:gridCol w:w="4195"/>
        <w:gridCol w:w="5698"/>
      </w:tblGrid>
      <w:tr>
        <w:trPr>
          <w:tblHeader w:val="true"/>
        </w:trPr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56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b w:val="false"/>
                <w:bCs w:val="false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 часов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b w:val="false"/>
                <w:bCs w:val="false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b w:val="false"/>
                <w:bCs w:val="false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b w:val="false"/>
                <w:bCs w:val="false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b w:val="false"/>
                <w:bCs w:val="false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b w:val="false"/>
                <w:bCs w:val="false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b w:val="false"/>
                <w:bCs w:val="false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b w:val="false"/>
                <w:bCs w:val="false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b w:val="false"/>
                <w:bCs w:val="false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b w:val="false"/>
                <w:bCs w:val="false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Позиции заказа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Атрибуты сущностей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атрибуты для сущности «Категория»: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NOT NULL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subcategory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-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subcategory VARCHAR(100)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 (name, subcategory)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('Наручные', 'Классические'),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('Наручные', 'Спортивные'),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('Настенные', 'Интерьерные');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1444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1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атрибуты для сущности «Товар»: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REFERENCES categories(id)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NOT NULL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-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-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-composition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-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CHECK (price &gt; 0)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-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composition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(category_id, name, manufacturer, description, composition, price, image_path)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'Часы наручные «Классика»', 'Восток', 'Механические часы', 'Сталь, кожа', 15000.00, 'watch_1.png'),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'Часы наручные «Спорт»', 'Casio', 'Электронные часы', 'Пластик, резина', 8500.50, 'watch_2.png'),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'Часы настенные «Интерьер»', 'Янтарь', 'Кварцевые часы', 'Дерево, стекло', 4200.00, 'watch_3.png');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0162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2.3.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атрибуты для сущности «Размер»: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lang w:val="en-US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CHECK (value &gt;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sizes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 NUMERIC(4,1) CHECK (value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sizes (value) VALUES (38.0), (40.0), (42.0);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1246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Связи между сущностями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связи между сущностями: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161"/>
        <w:gridCol w:w="2020"/>
        <w:gridCol w:w="3099"/>
      </w:tblGrid>
      <w:tr>
        <w:trPr>
          <w:tblHeader w:val="true"/>
        </w:trPr>
        <w:tc>
          <w:tcPr>
            <w:tcW w:w="6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20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30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6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 → Товар</w:t>
            </w:r>
          </w:p>
        </w:tc>
        <w:tc>
          <w:tcPr>
            <w:tcW w:w="20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1:N</w:t>
            </w:r>
          </w:p>
        </w:tc>
        <w:tc>
          <w:tcPr>
            <w:tcW w:w="3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Одна категория — много товаров</w:t>
            </w:r>
          </w:p>
        </w:tc>
      </w:tr>
      <w:tr>
        <w:trPr/>
        <w:tc>
          <w:tcPr>
            <w:tcW w:w="6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→ Остаток</w:t>
            </w:r>
          </w:p>
        </w:tc>
        <w:tc>
          <w:tcPr>
            <w:tcW w:w="20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1:N</w:t>
            </w:r>
          </w:p>
        </w:tc>
        <w:tc>
          <w:tcPr>
            <w:tcW w:w="3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Один товар — много остатков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6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 → Остаток</w:t>
            </w:r>
          </w:p>
        </w:tc>
        <w:tc>
          <w:tcPr>
            <w:tcW w:w="20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1:N</w:t>
            </w:r>
          </w:p>
        </w:tc>
        <w:tc>
          <w:tcPr>
            <w:tcW w:w="3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Один размер — много остатков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6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 → Заказ</w:t>
            </w:r>
          </w:p>
        </w:tc>
        <w:tc>
          <w:tcPr>
            <w:tcW w:w="20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1:N</w:t>
            </w:r>
          </w:p>
        </w:tc>
        <w:tc>
          <w:tcPr>
            <w:tcW w:w="3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Один пользователь — много заказов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6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 → Пользователь</w:t>
            </w:r>
          </w:p>
        </w:tc>
        <w:tc>
          <w:tcPr>
            <w:tcW w:w="20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1:N</w:t>
            </w:r>
          </w:p>
        </w:tc>
        <w:tc>
          <w:tcPr>
            <w:tcW w:w="3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Одна роль — много пользователей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6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 → Состав заказа</w:t>
            </w:r>
          </w:p>
        </w:tc>
        <w:tc>
          <w:tcPr>
            <w:tcW w:w="20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1:N</w:t>
            </w:r>
          </w:p>
        </w:tc>
        <w:tc>
          <w:tcPr>
            <w:tcW w:w="3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Один заказ — много позиций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61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→ Состав заказа</w:t>
            </w:r>
          </w:p>
        </w:tc>
        <w:tc>
          <w:tcPr>
            <w:tcW w:w="20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1:N</w:t>
            </w:r>
          </w:p>
        </w:tc>
        <w:tc>
          <w:tcPr>
            <w:tcW w:w="309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Один товар — много позиций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Нарисуйте схему связей: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Категория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└──────┬───────┘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1:N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└──────┬───────┘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1:N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Остаток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└──────────────┘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схема: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схемы]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38550" cy="678180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678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Проанализируйте свою предметную область (из индивидуального задания).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Тема: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Библиотека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Выделите сущности: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87"/>
        <w:gridCol w:w="4195"/>
        <w:gridCol w:w="5698"/>
      </w:tblGrid>
      <w:tr>
        <w:trPr>
          <w:tblHeader w:val="true"/>
        </w:trPr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56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val="ru-RU"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val="ru-RU" w:eastAsia="ru-RU"/>
              </w:rPr>
              <w:t>Товар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Аудиотехника: наушники, колонки, усилители, плееры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Категория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Тип аудиотехники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Клиент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Покупатель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Заказ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Заказ клиента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Состав заказа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ru-RU" w:eastAsia="ru-RU"/>
              </w:rPr>
              <w:t>Позиции заказа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4.3.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атрибуты для каждой сущности: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ru-RU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Сущность 1: 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3"/>
          <w:szCs w:val="23"/>
          <w:shd w:fill="FFFFFF" w:val="clear"/>
          <w:lang w:val="ru-RU" w:eastAsia="ru-RU"/>
        </w:rPr>
        <w:t>Товар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category_id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REFERENCES categories(id) 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name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VARCHAR(200)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NOT NULL 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manufacturer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VARCHAR(100)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—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description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TEXT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—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price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NUMERIC(10,2)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CHECK (price &gt; 0) 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quantity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CHECK (quantity &gt;= 0)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is_active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BOOLEAN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DEFAULT TRUE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Сущность 2: 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3"/>
          <w:szCs w:val="23"/>
          <w:shd w:fill="FFFFFF" w:val="clear"/>
          <w:lang w:eastAsia="ru-RU"/>
        </w:rPr>
        <w:t>Категория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name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VARCHAR(100)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NOT NULL UNIQUE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description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TEXT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-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Сущность 3: </w:t>
      </w: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3"/>
          <w:szCs w:val="23"/>
          <w:shd w:fill="FFFFFF" w:val="clear"/>
          <w:lang w:eastAsia="ru-RU"/>
        </w:rPr>
        <w:t>Клиент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val="en-US"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val="en-US" w:eastAsia="ru-RU"/>
              </w:rPr>
              <w:t>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val="en-US"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val="en-US" w:eastAsia="ru-RU"/>
              </w:rPr>
              <w:t>last_name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val="en-US"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val="en-US" w:eastAsia="ru-RU"/>
              </w:rPr>
              <w:t>VARCHAR(100)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val="en-US"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val="en-US" w:eastAsia="ru-RU"/>
              </w:rPr>
              <w:t xml:space="preserve">NOT NULL 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first_name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VARCHAR(100)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NOT NULL 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email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VARCHAR(100)</w:t>
              <w:tab/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UNIQUE NOT NULL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phone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VARCHAR(20)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—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registration_date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DATE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DEFAULT CURRENT_DATE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is_active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BOOLEAN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DEFAULT TRUE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/>
          <w:sz w:val="23"/>
          <w:szCs w:val="23"/>
        </w:rPr>
      </w:pPr>
      <w:r>
        <w:rPr>
          <w:rFonts w:cs="Segoe UI" w:ascii="Segoe UI" w:hAnsi="Segoe UI"/>
          <w:b/>
          <w:bCs/>
          <w:sz w:val="23"/>
          <w:szCs w:val="23"/>
        </w:rPr>
        <w:t>Сущность 4:</w:t>
      </w:r>
      <w:r>
        <w:rPr>
          <w:rFonts w:cs="Segoe UI" w:ascii="Segoe UI" w:hAnsi="Segoe UI"/>
          <w:sz w:val="23"/>
          <w:szCs w:val="23"/>
        </w:rPr>
        <w:t xml:space="preserve"> </w:t>
      </w:r>
      <w:r>
        <w:rPr>
          <w:rFonts w:cs="Segoe UI" w:ascii="Segoe UI" w:hAnsi="Segoe UI"/>
          <w:b w:val="false"/>
          <w:i w:val="false"/>
          <w:caps w:val="false"/>
          <w:smallCaps w:val="false"/>
          <w:color w:val="000000"/>
          <w:spacing w:val="0"/>
          <w:sz w:val="23"/>
          <w:szCs w:val="23"/>
          <w:shd w:fill="FFFFFF" w:val="clear"/>
        </w:rPr>
        <w:t>Заказ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client_id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REFERENCES clients(id)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 xml:space="preserve">CHECK (total &gt;= 0) 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VARCHAR(20)</w:t>
              <w:tab/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DEFAULT 'новый'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is_paid</w:t>
              <w:tab/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 Emoji"/>
          <w:b/>
          <w:bCs/>
          <w:color w:val="0F1115"/>
          <w:sz w:val="23"/>
          <w:szCs w:val="23"/>
          <w:lang w:eastAsia="ru-RU"/>
        </w:rPr>
      </w:pPr>
      <w:r>
        <w:rPr>
          <w:rFonts w:eastAsia="Times New Roman" w:cs="Segoe UI Emoji" w:ascii="Segoe UI" w:hAnsi="Segoe UI"/>
          <w:b/>
          <w:bCs/>
          <w:color w:val="0F1115"/>
          <w:sz w:val="23"/>
          <w:szCs w:val="23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 Emoji"/>
          <w:b/>
          <w:bCs/>
          <w:color w:val="0F1115"/>
          <w:sz w:val="23"/>
          <w:szCs w:val="23"/>
          <w:lang w:eastAsia="ru-RU"/>
        </w:rPr>
      </w:pPr>
      <w:r>
        <w:rPr>
          <w:rFonts w:eastAsia="Times New Roman" w:cs="Segoe UI Emoji" w:ascii="Segoe UI" w:hAnsi="Segoe UI"/>
          <w:b/>
          <w:bCs/>
          <w:color w:val="0F1115"/>
          <w:sz w:val="23"/>
          <w:szCs w:val="23"/>
          <w:lang w:eastAsia="ru-RU"/>
        </w:rPr>
        <w:t xml:space="preserve">Сущность 5: </w:t>
      </w:r>
      <w:r>
        <w:rPr>
          <w:rFonts w:eastAsia="Times New Roman" w:cs="Segoe UI Emoji" w:ascii="Segoe UI" w:hAnsi="Segoe UI"/>
          <w:b w:val="false"/>
          <w:bCs w:val="false"/>
          <w:color w:val="0F1115"/>
          <w:sz w:val="23"/>
          <w:szCs w:val="23"/>
          <w:lang w:eastAsia="ru-RU"/>
        </w:rPr>
        <w:t>Состав заказа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order_id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REFERENCES orders(id)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product_id</w:t>
              <w:tab/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REFERENCES products(id)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quantity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CHECK (quantity &gt; 0)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price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NUMERIC(10,2)</w:t>
              <w:tab/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CHECK (price &gt;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4.4.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связи: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547"/>
        <w:gridCol w:w="5733"/>
      </w:tblGrid>
      <w:tr>
        <w:trPr>
          <w:tblHeader w:val="true"/>
        </w:trPr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57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 - Товар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Клиент - Заказ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Заказ → Состав заказа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  <w:tr>
        <w:trPr/>
        <w:tc>
          <w:tcPr>
            <w:tcW w:w="55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Товар → Состав заказа</w:t>
            </w:r>
          </w:p>
        </w:tc>
        <w:tc>
          <w:tcPr>
            <w:tcW w:w="57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0425" cy="712660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2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Разноуровневые задания (10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3 сущности для предметной области «Книжный мир»: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87"/>
        <w:gridCol w:w="4195"/>
        <w:gridCol w:w="5698"/>
      </w:tblGrid>
      <w:tr>
        <w:trPr>
          <w:tblHeader w:val="true"/>
        </w:trPr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56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Книга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Издание в магазине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 книги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Издательство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Организация, выпустившая книгу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атрибуты для сущности «Книга»: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285"/>
        <w:gridCol w:w="4995"/>
      </w:tblGrid>
      <w:tr>
        <w:trPr>
          <w:tblHeader w:val="true"/>
        </w:trPr>
        <w:tc>
          <w:tcPr>
            <w:tcW w:w="62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49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6285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9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</w:tr>
      <w:tr>
        <w:trPr/>
        <w:tc>
          <w:tcPr>
            <w:tcW w:w="62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title</w:t>
            </w:r>
          </w:p>
        </w:tc>
        <w:tc>
          <w:tcPr>
            <w:tcW w:w="49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VARCHAR(200) </w:t>
            </w:r>
          </w:p>
        </w:tc>
      </w:tr>
      <w:tr>
        <w:trPr/>
        <w:tc>
          <w:tcPr>
            <w:tcW w:w="62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author_id</w:t>
            </w:r>
          </w:p>
        </w:tc>
        <w:tc>
          <w:tcPr>
            <w:tcW w:w="49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INTEGER</w:t>
            </w:r>
          </w:p>
        </w:tc>
      </w:tr>
      <w:tr>
        <w:trPr/>
        <w:tc>
          <w:tcPr>
            <w:tcW w:w="62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publisher_id</w:t>
            </w:r>
          </w:p>
        </w:tc>
        <w:tc>
          <w:tcPr>
            <w:tcW w:w="49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INTEGER</w:t>
            </w:r>
          </w:p>
        </w:tc>
      </w:tr>
      <w:tr>
        <w:trPr/>
        <w:tc>
          <w:tcPr>
            <w:tcW w:w="62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year</w:t>
            </w:r>
          </w:p>
        </w:tc>
        <w:tc>
          <w:tcPr>
            <w:tcW w:w="49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INTEGER</w:t>
            </w:r>
          </w:p>
        </w:tc>
      </w:tr>
      <w:tr>
        <w:trPr/>
        <w:tc>
          <w:tcPr>
            <w:tcW w:w="6285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price</w:t>
            </w:r>
          </w:p>
        </w:tc>
        <w:tc>
          <w:tcPr>
            <w:tcW w:w="49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NUMERIC(10,2)</w:t>
            </w:r>
          </w:p>
        </w:tc>
      </w:tr>
      <w:tr>
        <w:trPr/>
        <w:tc>
          <w:tcPr>
            <w:tcW w:w="6285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is_available</w:t>
            </w:r>
          </w:p>
        </w:tc>
        <w:tc>
          <w:tcPr>
            <w:tcW w:w="49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BOOLEAN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5 сущностей для предметной области «ТехноМир»: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87"/>
        <w:gridCol w:w="4195"/>
        <w:gridCol w:w="5698"/>
      </w:tblGrid>
      <w:tr>
        <w:trPr>
          <w:tblHeader w:val="true"/>
        </w:trPr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56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Электроника и бытовая техника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 устройства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Бренд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Покупатель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Покупка клиента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атрибуты и связи: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705"/>
        <w:gridCol w:w="4368"/>
        <w:gridCol w:w="3207"/>
      </w:tblGrid>
      <w:tr>
        <w:trPr>
          <w:tblHeader w:val="true"/>
        </w:trPr>
        <w:tc>
          <w:tcPr>
            <w:tcW w:w="37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4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3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4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id, name, category_id, manufacturer_id, price, quantity, is_active</w:t>
            </w:r>
          </w:p>
        </w:tc>
        <w:tc>
          <w:tcPr>
            <w:tcW w:w="32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Заказ (M:N через состав)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4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id, name</w:t>
            </w:r>
          </w:p>
        </w:tc>
        <w:tc>
          <w:tcPr>
            <w:tcW w:w="32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Товар (1:N)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4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id, name, country</w:t>
            </w:r>
          </w:p>
        </w:tc>
        <w:tc>
          <w:tcPr>
            <w:tcW w:w="32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Товар (1:N)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4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id, last_name, first_name, email, phone</w:t>
            </w:r>
          </w:p>
        </w:tc>
        <w:tc>
          <w:tcPr>
            <w:tcW w:w="32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Заказ (1:</w:t>
            </w: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val="en-US" w:eastAsia="ru-RU"/>
              </w:rPr>
              <w:t>N)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4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id, client_id, order_date, total, is_paid</w:t>
            </w:r>
          </w:p>
        </w:tc>
        <w:tc>
          <w:tcPr>
            <w:tcW w:w="32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Товар (</w:t>
            </w: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val="en-US" w:eastAsia="ru-RU"/>
              </w:rPr>
              <w:t>M:N</w:t>
            </w: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Проанализируйте предметную область «Цветочный рай»:</w:t>
      </w:r>
    </w:p>
    <w:tbl>
      <w:tblPr>
        <w:tblW w:w="727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1679"/>
        <w:gridCol w:w="2654"/>
        <w:gridCol w:w="2446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2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24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Товар</w:t>
            </w:r>
          </w:p>
        </w:tc>
        <w:tc>
          <w:tcPr>
            <w:tcW w:w="2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id, name, category_id, price, description, quantity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24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Состав заказа (1:N)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Категория</w:t>
            </w:r>
          </w:p>
        </w:tc>
        <w:tc>
          <w:tcPr>
            <w:tcW w:w="2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id, name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24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Товар (1:N)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Клиент</w:t>
            </w: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2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id, last_name, first_name, phone, email, address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24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Заказ (1:N)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Заказ</w:t>
            </w: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2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id, client_id, order_date, delivery_date, total, is_paid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24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Состав заказа (1:N)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Состав заказа</w:t>
            </w:r>
          </w:p>
        </w:tc>
        <w:tc>
          <w:tcPr>
            <w:tcW w:w="2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id, order_id, product_id, quantity, price </w:t>
            </w:r>
          </w:p>
        </w:tc>
        <w:tc>
          <w:tcPr>
            <w:tcW w:w="24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Заказ, ← Товар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Поставщик</w:t>
            </w: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2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id, name, phone, email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24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Товар (1:N)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Нарисуйте схему связей: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схемы]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52800" cy="430530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Творческий уровень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свою предметную область и проанализируйте её.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Тема: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Кинотеатр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Сущности:</w:t>
      </w:r>
    </w:p>
    <w:tbl>
      <w:tblPr>
        <w:tblW w:w="561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1510"/>
        <w:gridCol w:w="1968"/>
        <w:gridCol w:w="1635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19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16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Фильм</w:t>
            </w:r>
          </w:p>
        </w:tc>
        <w:tc>
          <w:tcPr>
            <w:tcW w:w="19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id, title, genre, duration, age_limit, release_date</w:t>
            </w:r>
          </w:p>
        </w:tc>
        <w:tc>
          <w:tcPr>
            <w:tcW w:w="16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Сеанс (1:N)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Зал</w:t>
            </w:r>
          </w:p>
        </w:tc>
        <w:tc>
          <w:tcPr>
            <w:tcW w:w="19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id, name, rows, seats_per_row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6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Сеанс (1:N)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Сеанс</w:t>
            </w:r>
          </w:p>
        </w:tc>
        <w:tc>
          <w:tcPr>
            <w:tcW w:w="19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id, film_id, hall_id, start_time, price </w:t>
            </w:r>
          </w:p>
        </w:tc>
        <w:tc>
          <w:tcPr>
            <w:tcW w:w="16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Билет (1:N)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Клиент</w:t>
            </w:r>
          </w:p>
        </w:tc>
        <w:tc>
          <w:tcPr>
            <w:tcW w:w="19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id, last_name, first_name, email, phone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6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Билет (1:N)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Билет</w:t>
            </w:r>
          </w:p>
        </w:tc>
        <w:tc>
          <w:tcPr>
            <w:tcW w:w="19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id, session_id, client_id, row, seat, is_sold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6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Сеанс, ← Клиент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>1. Что такое предметная область?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auto" w:val="clear"/>
          <w:lang w:eastAsia="ru-RU"/>
        </w:rPr>
        <w:t>Часть реального мира, которая описывается в базе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>2. Что такое сущность?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auto" w:val="clear"/>
          <w:lang w:eastAsia="ru-RU"/>
        </w:rPr>
        <w:t>Объект предметной области, о котором хранится информация в БД.</w:t>
      </w:r>
      <w:r>
        <w:rPr>
          <w:rFonts w:eastAsia="Times New Roman" w:cs="Segoe UI" w:ascii="Segoe UI" w:hAnsi="Segoe UI"/>
          <w:b w:val="false"/>
          <w:bCs w:val="false"/>
          <w:color w:val="000000"/>
          <w:shd w:fill="auto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>3. Что такое атрибут?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  <w:lang w:eastAsia="ru-RU"/>
        </w:rPr>
        <w:t>Свойство (характеристика) сущности.</w:t>
      </w: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>4. Что такое связь?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auto" w:val="clear"/>
          <w:lang w:eastAsia="ru-RU"/>
        </w:rPr>
        <w:t>Отношение между двумя сущностями, показывающее, как они связаны друг с другом.</w:t>
      </w:r>
      <w:r>
        <w:rPr>
          <w:rFonts w:eastAsia="Times New Roman" w:cs="Segoe UI" w:ascii="Segoe UI" w:hAnsi="Segoe UI"/>
          <w:b w:val="false"/>
          <w:bCs w:val="false"/>
          <w:color w:val="000000"/>
          <w:shd w:fill="auto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>5. Какие типы связей бывают?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auto" w:val="clear"/>
          <w:lang w:eastAsia="ru-RU"/>
        </w:rPr>
        <w:t>1:1 — один к одному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auto" w:val="clear"/>
          <w:lang w:eastAsia="ru-RU"/>
        </w:rPr>
        <w:t>1:N — один ко многим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auto" w:val="clear"/>
          <w:lang w:eastAsia="ru-RU"/>
        </w:rPr>
        <w:t>M:N — многие ко многим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>6. Как выделить сущности?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auto" w:val="clear"/>
          <w:lang w:eastAsia="ru-RU"/>
        </w:rPr>
        <w:t>Прочитать описание предметной области, выделить существительные и определить, о каких объектах нужно хранить информацию.</w:t>
      </w:r>
      <w:r>
        <w:rPr>
          <w:rFonts w:eastAsia="Times New Roman" w:cs="Segoe UI" w:ascii="Segoe UI" w:hAnsi="Segoe UI"/>
          <w:b w:val="false"/>
          <w:bCs w:val="false"/>
          <w:color w:val="000000"/>
          <w:shd w:fill="auto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>7. Как выделить атрибуты?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  <w:lang w:eastAsia="ru-RU"/>
        </w:rPr>
        <w:t>Выделить прилагательные и характеристики, которые описывают сущность.</w:t>
      </w: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>8. Что означает связь 1:N?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auto" w:val="clear"/>
          <w:lang w:eastAsia="ru-RU"/>
        </w:rPr>
        <w:t>Одному объекту первой сущности соответствует много объектов второй, но каждый объект второй связан только с одним объектом первой.</w:t>
      </w:r>
      <w:r>
        <w:rPr>
          <w:rFonts w:eastAsia="Times New Roman" w:cs="Segoe UI" w:ascii="Segoe UI" w:hAnsi="Segoe UI"/>
          <w:b w:val="false"/>
          <w:bCs w:val="false"/>
          <w:color w:val="000000"/>
          <w:shd w:fill="auto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>9. Что означает связь M:N?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auto" w:val="clear"/>
          <w:lang w:eastAsia="ru-RU"/>
        </w:rPr>
        <w:t>Многим объектам одной сущности соответствует много объектов другой. Реализуется через промежуточную таблицу.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auto" w:val="clear"/>
          <w:lang w:eastAsia="ru-RU"/>
        </w:rPr>
        <w:t>10. Зачем нужен анализ предметной области?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auto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auto" w:val="clear"/>
          <w:lang w:eastAsia="ru-RU"/>
        </w:rPr>
        <w:t>Чтобы правильно спроектировать структуру БД: выделить сущности, их атрибуты и связи.</w:t>
      </w:r>
      <w:r>
        <w:rPr>
          <w:rFonts w:eastAsia="Times New Roman" w:cs="Segoe UI" w:ascii="Segoe UI" w:hAnsi="Segoe UI"/>
          <w:b w:val="false"/>
          <w:bCs w:val="false"/>
          <w:color w:val="000000"/>
          <w:shd w:fill="auto" w:val="clear"/>
          <w:lang w:eastAsia="ru-RU"/>
        </w:rPr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09"/>
        <w:gridCol w:w="7522"/>
        <w:gridCol w:w="2749"/>
      </w:tblGrid>
      <w:tr>
        <w:trPr>
          <w:tblHeader w:val="true"/>
        </w:trPr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7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предметная область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сущность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атрибут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связь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 связей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анализировать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94"/>
        <w:gridCol w:w="7947"/>
        <w:gridCol w:w="2439"/>
      </w:tblGrid>
      <w:tr>
        <w:trPr>
          <w:tblHeader w:val="true"/>
        </w:trPr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4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Проанализировали «Мир часов»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Выделили сущности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Выделили атрибуты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Определили связи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Проанализировали свою тему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Выделять сущности и атрибуты из описания предметной области.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Определять тип связи M:N и строить схему связей.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76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140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 определены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построена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18–20 баллов — «Отлично»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14–17 баллов — «Хорошо»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10–13 баллов — «Удовлетворительно»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0–9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5"/>
        <w:gridCol w:w="2226"/>
        <w:gridCol w:w="3447"/>
        <w:gridCol w:w="2443"/>
      </w:tblGrid>
      <w:tr>
        <w:trPr>
          <w:tblHeader w:val="true"/>
        </w:trPr>
        <w:tc>
          <w:tcPr>
            <w:tcW w:w="4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rabochaya-tetrad-para-06.md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05_analysis.md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docs/</w:t>
            </w:r>
          </w:p>
        </w:tc>
      </w:tr>
      <w:tr>
        <w:trPr/>
        <w:tc>
          <w:tcPr>
            <w:tcW w:w="4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screenshot_06_*.png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screenshots/para-06/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workbooks/rabochaya-tetrad-para-06.md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docs/05_analysis.md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screenshots/para-06/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6: Анализ предметной области"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9">
        <w:r>
          <w:rPr>
            <w:rStyle w:val="Hyperlink"/>
          </w:rPr>
          <w:t>Ivan34141414/up11-project-Aristov: УП.11. Задания 1 и 2 ДЭ</w:t>
        </w:r>
      </w:hyperlink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Повторить: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Анализ предметной области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Сущности, атрибуты, связи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«Нормализация до 3НФ»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Прочитать: нормальные формы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Практика: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Проанализировать 3 предметные области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Выделить сущности, атрибуты, связи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Типы связей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37"/>
        <w:gridCol w:w="4592"/>
        <w:gridCol w:w="5451"/>
      </w:tblGrid>
      <w:tr>
        <w:trPr>
          <w:tblHeader w:val="true"/>
        </w:trPr>
        <w:tc>
          <w:tcPr>
            <w:tcW w:w="123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54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4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5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4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5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4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5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Пример анализа «Мир часов»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04"/>
        <w:gridCol w:w="6229"/>
        <w:gridCol w:w="3347"/>
      </w:tblGrid>
      <w:tr>
        <w:trPr>
          <w:tblHeader w:val="true"/>
        </w:trPr>
        <w:tc>
          <w:tcPr>
            <w:tcW w:w="17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62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33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62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name, subcategory</w:t>
            </w:r>
          </w:p>
        </w:tc>
        <w:tc>
          <w:tcPr>
            <w:tcW w:w="33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→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(1:N)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62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category_id, name, manufacturer, description, composition, price, image_path</w:t>
            </w:r>
          </w:p>
        </w:tc>
        <w:tc>
          <w:tcPr>
            <w:tcW w:w="33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→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Остаток (1:N), → Состав заказа (1:N)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62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value</w:t>
            </w:r>
          </w:p>
        </w:tc>
        <w:tc>
          <w:tcPr>
            <w:tcW w:w="33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→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Остаток (1:N)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62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product_id, size_id, quantity</w:t>
            </w:r>
          </w:p>
        </w:tc>
        <w:tc>
          <w:tcPr>
            <w:tcW w:w="33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←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Товар, ← Размер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62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last_name, first_name, middle_name, login, role_id</w:t>
            </w:r>
          </w:p>
        </w:tc>
        <w:tc>
          <w:tcPr>
            <w:tcW w:w="33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→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 (1:N)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62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name</w:t>
            </w:r>
          </w:p>
        </w:tc>
        <w:tc>
          <w:tcPr>
            <w:tcW w:w="33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→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 (1:N)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62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order_date, user_id</w:t>
            </w:r>
          </w:p>
        </w:tc>
        <w:tc>
          <w:tcPr>
            <w:tcW w:w="33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→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 заказа (1:N)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62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order_id, product_id, size_id, quantity, price</w:t>
            </w:r>
          </w:p>
        </w:tc>
        <w:tc>
          <w:tcPr>
            <w:tcW w:w="334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←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Заказ, ← Товар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7"/>
        <w:gridCol w:w="5326"/>
        <w:gridCol w:w="5107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 определены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построена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0" w:tgtFrame="_blank">
        <w:r>
          <w:rPr>
            <w:rStyle w:val="Style5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11" w:tgtFrame="_blank">
        <w:r>
          <w:rPr>
            <w:rStyle w:val="Style5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6: Анализ предметной области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Segoe UI Symbol">
    <w:charset w:val="01"/>
    <w:family w:val="swiss"/>
    <w:pitch w:val="variable"/>
  </w:font>
  <w:font w:name="Consolas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0a5b39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0a5b3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0a5b3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5b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5b39"/>
    <w:rPr>
      <w:color w:val="800080"/>
      <w:u w:val="single"/>
    </w:rPr>
  </w:style>
  <w:style w:type="character" w:styleId="d813de27" w:customStyle="1">
    <w:name w:val="d813de27"/>
    <w:basedOn w:val="DefaultParagraphFont"/>
    <w:rsid w:val="000a5b39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0a5b3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0a5b39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rsid w:val="000a5b39"/>
    <w:rPr/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0a5b39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0a5b39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0a5b3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2">
    <w:name w:val="Содержимое таблицы"/>
    <w:basedOn w:val="Normal"/>
    <w:pPr>
      <w:widowControl w:val="false"/>
      <w:suppressLineNumbers/>
    </w:pPr>
    <w:rPr/>
  </w:style>
  <w:style w:type="paragraph" w:styleId="Style13">
    <w:name w:val="Заголовок таблицы"/>
    <w:basedOn w:val="Style12"/>
    <w:pPr>
      <w:suppressLineNumbers/>
      <w:jc w:val="center"/>
    </w:pPr>
    <w:rPr>
      <w:b/>
      <w:bCs/>
    </w:rPr>
  </w:style>
  <w:style w:type="paragraph" w:styleId="user2">
    <w:name w:val="Содержимое таблицы (user)"/>
    <w:basedOn w:val="Normal"/>
    <w:pPr>
      <w:widowControl w:val="false"/>
      <w:suppressLineNumbers/>
    </w:pPr>
    <w:rPr/>
  </w:style>
  <w:style w:type="paragraph" w:styleId="user3">
    <w:name w:val="Заголовок таблицы (user)"/>
    <w:basedOn w:val="user2"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aw.io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yperlink" Target="https://github.com/Ivan34141414/up11-project-Aristov" TargetMode="External"/><Relationship Id="rId10" Type="http://schemas.openxmlformats.org/officeDocument/2006/relationships/hyperlink" Target="https://www.postgresql.org/docs/18/" TargetMode="External"/><Relationship Id="rId11" Type="http://schemas.openxmlformats.org/officeDocument/2006/relationships/hyperlink" Target="https://sql-ex.ru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LibreOffice/26.8.0.3$Windows_X86_64 LibreOffice_project/bce0998afefdbc355585ca324285661a2170ba77</Application>
  <AppVersion>15.0000</AppVersion>
  <Pages>32</Pages>
  <Words>2443</Words>
  <Characters>14929</Characters>
  <CharactersWithSpaces>16453</CharactersWithSpaces>
  <Paragraphs>1062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2026-10-14T04:30:00Z</dcterms:created>
  <dc:creator>Александр Рябухин</dc:creator>
  <dc:description/>
  <dc:language>ru-RU</dc:language>
  <cp:lastModifiedBy/>
  <dcterms:modified xsi:type="dcterms:W3CDTF">2026-10-14T18:26:18Z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