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F14AE01"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4CC0BDEC" w:rsidR="001F5855" w:rsidRDefault="007B6AD3" w:rsidP="00F570C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B6AD3">
        <w:rPr>
          <w:rFonts w:ascii="Calibri" w:eastAsia="Calibri" w:hAnsi="Calibri" w:cs="Calibri"/>
          <w:color w:val="000000"/>
        </w:rPr>
        <w:t>The client for this project is DriverPass, a start-up organization founded and owned by Liam.</w:t>
      </w:r>
      <w:r>
        <w:rPr>
          <w:rFonts w:ascii="Calibri" w:eastAsia="Calibri" w:hAnsi="Calibri" w:cs="Calibri"/>
          <w:color w:val="000000"/>
        </w:rPr>
        <w:t xml:space="preserve"> </w:t>
      </w:r>
      <w:r w:rsidRPr="007B6AD3">
        <w:rPr>
          <w:rFonts w:ascii="Calibri" w:eastAsia="Calibri" w:hAnsi="Calibri" w:cs="Calibri"/>
          <w:color w:val="000000"/>
        </w:rPr>
        <w:t>Our consulting company aims to design and implement a flexible, secure, web-based system that establishes a comprehensive digital infrastructure for driver education.</w:t>
      </w:r>
      <w:r>
        <w:rPr>
          <w:rFonts w:ascii="Calibri" w:eastAsia="Calibri" w:hAnsi="Calibri" w:cs="Calibri"/>
          <w:color w:val="000000"/>
        </w:rPr>
        <w:t xml:space="preserve"> </w:t>
      </w:r>
      <w:r w:rsidR="009C7858">
        <w:rPr>
          <w:rFonts w:ascii="Calibri" w:eastAsia="Calibri" w:hAnsi="Calibri" w:cs="Calibri"/>
          <w:color w:val="000000"/>
        </w:rPr>
        <w:t>As for the system, it</w:t>
      </w:r>
      <w:r w:rsidRPr="007B6AD3">
        <w:rPr>
          <w:rFonts w:ascii="Calibri" w:eastAsia="Calibri" w:hAnsi="Calibri" w:cs="Calibri"/>
          <w:color w:val="000000"/>
        </w:rPr>
        <w:t xml:space="preserve"> must deliver a robust platform where students can seamlessly access, complete, and track online practice examinations tailored to current DMV standards.</w:t>
      </w:r>
      <w:r w:rsidR="002043F3">
        <w:rPr>
          <w:rFonts w:ascii="Calibri" w:eastAsia="Calibri" w:hAnsi="Calibri" w:cs="Calibri"/>
          <w:color w:val="000000"/>
        </w:rPr>
        <w:t xml:space="preserve"> Furthermore,</w:t>
      </w:r>
      <w:r>
        <w:rPr>
          <w:rFonts w:ascii="Calibri" w:eastAsia="Calibri" w:hAnsi="Calibri" w:cs="Calibri"/>
          <w:color w:val="000000"/>
        </w:rPr>
        <w:t xml:space="preserve"> </w:t>
      </w:r>
      <w:r w:rsidR="002043F3">
        <w:rPr>
          <w:rFonts w:ascii="Calibri" w:eastAsia="Calibri" w:hAnsi="Calibri" w:cs="Calibri"/>
          <w:color w:val="000000"/>
        </w:rPr>
        <w:t>t</w:t>
      </w:r>
      <w:r w:rsidRPr="007B6AD3">
        <w:rPr>
          <w:rFonts w:ascii="Calibri" w:eastAsia="Calibri" w:hAnsi="Calibri" w:cs="Calibri"/>
          <w:color w:val="000000"/>
        </w:rPr>
        <w:t xml:space="preserve">he application must automate administrative workflows, allowing </w:t>
      </w:r>
      <w:r w:rsidR="00CF6B6E" w:rsidRPr="007B6AD3">
        <w:rPr>
          <w:rFonts w:ascii="Calibri" w:eastAsia="Calibri" w:hAnsi="Calibri" w:cs="Calibri"/>
          <w:color w:val="000000"/>
        </w:rPr>
        <w:t>customers</w:t>
      </w:r>
      <w:r w:rsidRPr="007B6AD3">
        <w:rPr>
          <w:rFonts w:ascii="Calibri" w:eastAsia="Calibri" w:hAnsi="Calibri" w:cs="Calibri"/>
          <w:color w:val="000000"/>
        </w:rPr>
        <w:t xml:space="preserve"> to schedule, modify, or cancel two-hour on-the-road training sessions online while matching them up with one of the company's 10 cars and corresponding drivers.</w:t>
      </w:r>
    </w:p>
    <w:p w14:paraId="4C3AD6A4" w14:textId="77777777" w:rsidR="00F570C5" w:rsidRPr="00F570C5" w:rsidRDefault="00F570C5" w:rsidP="00F570C5">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D791436" w14:textId="77777777" w:rsidR="00AB4D0C" w:rsidRPr="0073026F" w:rsidRDefault="00AB4D0C" w:rsidP="00C924BA">
      <w:pPr>
        <w:suppressAutoHyphens/>
        <w:spacing w:after="0" w:line="240" w:lineRule="auto"/>
        <w:rPr>
          <w:rFonts w:ascii="Calibri" w:hAnsi="Calibri" w:cs="Calibri"/>
          <w:i/>
        </w:rPr>
      </w:pPr>
    </w:p>
    <w:p w14:paraId="18007A92" w14:textId="398B5171" w:rsidR="00E358DC" w:rsidRPr="004D28C8" w:rsidRDefault="00AB4D0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B4D0C">
        <w:rPr>
          <w:rFonts w:ascii="Calibri" w:eastAsia="Calibri" w:hAnsi="Calibri" w:cs="Calibri"/>
          <w:color w:val="000000"/>
        </w:rPr>
        <w:t>A societal void exists where an excessive number of student drivers routinely fail their official driving tests at the local Department of Motor Vehicles due to a lack of centralized, quality training resources.</w:t>
      </w:r>
      <w:r w:rsidR="004D0353">
        <w:rPr>
          <w:rFonts w:ascii="Calibri" w:eastAsia="Calibri" w:hAnsi="Calibri" w:cs="Calibri"/>
          <w:color w:val="000000"/>
        </w:rPr>
        <w:t xml:space="preserve"> </w:t>
      </w:r>
      <w:r w:rsidR="004D0353" w:rsidRPr="004D0353">
        <w:rPr>
          <w:rFonts w:ascii="Calibri" w:eastAsia="Calibri" w:hAnsi="Calibri" w:cs="Calibri"/>
          <w:color w:val="000000"/>
        </w:rPr>
        <w:t>DriverPass will provide targeted, accessible training by delivering structural online classes, practice tests, and hands-on, on-the-road training packages directly to customers via an integrated system.</w:t>
      </w:r>
      <w:r w:rsidR="0062314C">
        <w:rPr>
          <w:rFonts w:ascii="Calibri" w:eastAsia="Calibri" w:hAnsi="Calibri" w:cs="Calibri"/>
          <w:color w:val="000000"/>
        </w:rPr>
        <w:t xml:space="preserve"> Some required system compon</w:t>
      </w:r>
      <w:r w:rsidR="00C45CAD">
        <w:rPr>
          <w:rFonts w:ascii="Calibri" w:eastAsia="Calibri" w:hAnsi="Calibri" w:cs="Calibri"/>
          <w:color w:val="000000"/>
        </w:rPr>
        <w:t xml:space="preserve">ents it needs to </w:t>
      </w:r>
      <w:r w:rsidR="00091729">
        <w:rPr>
          <w:rFonts w:ascii="Calibri" w:eastAsia="Calibri" w:hAnsi="Calibri" w:cs="Calibri"/>
          <w:color w:val="000000"/>
        </w:rPr>
        <w:t>function</w:t>
      </w:r>
      <w:r w:rsidR="00C45CAD">
        <w:rPr>
          <w:rFonts w:ascii="Calibri" w:eastAsia="Calibri" w:hAnsi="Calibri" w:cs="Calibri"/>
          <w:color w:val="000000"/>
        </w:rPr>
        <w:t xml:space="preserve"> </w:t>
      </w:r>
      <w:proofErr w:type="gramStart"/>
      <w:r w:rsidR="00C45CAD">
        <w:rPr>
          <w:rFonts w:ascii="Calibri" w:eastAsia="Calibri" w:hAnsi="Calibri" w:cs="Calibri"/>
          <w:color w:val="000000"/>
        </w:rPr>
        <w:t>is</w:t>
      </w:r>
      <w:proofErr w:type="gramEnd"/>
      <w:r w:rsidR="00C45CAD">
        <w:rPr>
          <w:rFonts w:ascii="Calibri" w:eastAsia="Calibri" w:hAnsi="Calibri" w:cs="Calibri"/>
          <w:color w:val="000000"/>
        </w:rPr>
        <w:t xml:space="preserve"> a </w:t>
      </w:r>
      <w:r w:rsidR="00C45CAD" w:rsidRPr="00C45CAD">
        <w:rPr>
          <w:rFonts w:ascii="Calibri" w:eastAsia="Calibri" w:hAnsi="Calibri" w:cs="Calibri"/>
          <w:color w:val="000000"/>
        </w:rPr>
        <w:t>User Management Portal</w:t>
      </w:r>
      <w:r w:rsidR="00C45CAD">
        <w:rPr>
          <w:rFonts w:ascii="Calibri" w:eastAsia="Calibri" w:hAnsi="Calibri" w:cs="Calibri"/>
          <w:color w:val="000000"/>
        </w:rPr>
        <w:t xml:space="preserve"> to</w:t>
      </w:r>
      <w:r w:rsidR="00C45CAD" w:rsidRPr="00C45CAD">
        <w:rPr>
          <w:rFonts w:ascii="Calibri" w:eastAsia="Calibri" w:hAnsi="Calibri" w:cs="Calibri"/>
          <w:color w:val="000000"/>
        </w:rPr>
        <w:t xml:space="preserve"> </w:t>
      </w:r>
      <w:r w:rsidR="00C45CAD">
        <w:rPr>
          <w:rFonts w:ascii="Calibri" w:eastAsia="Calibri" w:hAnsi="Calibri" w:cs="Calibri"/>
          <w:color w:val="000000"/>
        </w:rPr>
        <w:t>s</w:t>
      </w:r>
      <w:r w:rsidR="00C45CAD" w:rsidRPr="00C45CAD">
        <w:rPr>
          <w:rFonts w:ascii="Calibri" w:eastAsia="Calibri" w:hAnsi="Calibri" w:cs="Calibri"/>
          <w:color w:val="000000"/>
        </w:rPr>
        <w:t xml:space="preserve">eparate permission spaces for the Big Boss (Liam), the IT Officer (Ian), the Secretary, and the </w:t>
      </w:r>
      <w:r w:rsidR="00091729" w:rsidRPr="00C45CAD">
        <w:rPr>
          <w:rFonts w:ascii="Calibri" w:eastAsia="Calibri" w:hAnsi="Calibri" w:cs="Calibri"/>
          <w:color w:val="000000"/>
        </w:rPr>
        <w:t>students</w:t>
      </w:r>
      <w:r w:rsidR="00C45CAD" w:rsidRPr="00C45CAD">
        <w:rPr>
          <w:rFonts w:ascii="Calibri" w:eastAsia="Calibri" w:hAnsi="Calibri" w:cs="Calibri"/>
          <w:color w:val="000000"/>
        </w:rPr>
        <w:t>.</w:t>
      </w:r>
      <w:r w:rsidR="00091729">
        <w:rPr>
          <w:rFonts w:ascii="Calibri" w:eastAsia="Calibri" w:hAnsi="Calibri" w:cs="Calibri"/>
          <w:color w:val="000000"/>
        </w:rPr>
        <w:t xml:space="preserve"> Another would be to </w:t>
      </w:r>
      <w:r w:rsidR="00CF6B6E">
        <w:rPr>
          <w:rFonts w:ascii="Calibri" w:eastAsia="Calibri" w:hAnsi="Calibri" w:cs="Calibri"/>
          <w:color w:val="000000"/>
        </w:rPr>
        <w:t>integrate</w:t>
      </w:r>
      <w:r w:rsidR="00742960">
        <w:rPr>
          <w:rFonts w:ascii="Calibri" w:eastAsia="Calibri" w:hAnsi="Calibri" w:cs="Calibri"/>
          <w:color w:val="000000"/>
        </w:rPr>
        <w:t xml:space="preserve"> a sort of DMV </w:t>
      </w:r>
      <w:r w:rsidR="00CF6B6E">
        <w:rPr>
          <w:rFonts w:ascii="Calibri" w:eastAsia="Calibri" w:hAnsi="Calibri" w:cs="Calibri"/>
          <w:color w:val="000000"/>
        </w:rPr>
        <w:t xml:space="preserve">compliance which is an </w:t>
      </w:r>
      <w:r w:rsidR="00CF6B6E" w:rsidRPr="00CF6B6E">
        <w:rPr>
          <w:rFonts w:ascii="Calibri" w:eastAsia="Calibri" w:hAnsi="Calibri" w:cs="Calibri"/>
          <w:color w:val="000000"/>
        </w:rPr>
        <w:t>external, live connectivity link to the DMV that receives automatic updates on new rules, policies, and sample test questions, flashing a notification to DriverPass whenever changes occur.</w:t>
      </w:r>
      <w:r w:rsidR="00CF6B6E">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D4E1172" w:rsidR="001F5855" w:rsidRPr="004D28C8" w:rsidRDefault="002043F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One of the main goals is to d</w:t>
      </w:r>
      <w:r w:rsidR="00580A69" w:rsidRPr="00580A69">
        <w:rPr>
          <w:rFonts w:ascii="Calibri" w:eastAsia="Calibri" w:hAnsi="Calibri" w:cs="Calibri"/>
          <w:color w:val="000000"/>
        </w:rPr>
        <w:t>eploy a fully functional application operating over a secure cloud infrastructure, guaranteeing that administrators can access business data online from any computer or mobile device.</w:t>
      </w:r>
      <w:r w:rsidR="00580A69">
        <w:rPr>
          <w:rFonts w:ascii="Calibri" w:eastAsia="Calibri" w:hAnsi="Calibri" w:cs="Calibri"/>
          <w:color w:val="000000"/>
        </w:rPr>
        <w:t xml:space="preserve"> </w:t>
      </w:r>
      <w:r w:rsidR="00C34C2F">
        <w:rPr>
          <w:rFonts w:ascii="Calibri" w:eastAsia="Calibri" w:hAnsi="Calibri" w:cs="Calibri"/>
          <w:color w:val="000000"/>
        </w:rPr>
        <w:t xml:space="preserve">Another goal is to </w:t>
      </w:r>
      <w:r w:rsidR="005D23B2">
        <w:rPr>
          <w:rFonts w:ascii="Calibri" w:eastAsia="Calibri" w:hAnsi="Calibri" w:cs="Calibri"/>
          <w:color w:val="000000"/>
        </w:rPr>
        <w:t>p</w:t>
      </w:r>
      <w:r w:rsidR="005D23B2" w:rsidRPr="005D23B2">
        <w:rPr>
          <w:rFonts w:ascii="Calibri" w:eastAsia="Calibri" w:hAnsi="Calibri" w:cs="Calibri"/>
          <w:color w:val="000000"/>
        </w:rPr>
        <w:t>rovide functional mechanisms allowing management to securely download operational data and activity records into external spreadsheets like Microsoft Excel for at-home work.</w:t>
      </w:r>
      <w:r w:rsidR="005D23B2">
        <w:rPr>
          <w:rFonts w:ascii="Calibri" w:eastAsia="Calibri" w:hAnsi="Calibri" w:cs="Calibri"/>
          <w:color w:val="000000"/>
        </w:rPr>
        <w:t xml:space="preserve"> </w:t>
      </w:r>
      <w:r w:rsidR="00DC20A0">
        <w:rPr>
          <w:rFonts w:ascii="Calibri" w:eastAsia="Calibri" w:hAnsi="Calibri" w:cs="Calibri"/>
          <w:color w:val="000000"/>
        </w:rPr>
        <w:t>From using that data,</w:t>
      </w:r>
      <w:r w:rsidR="00A25C03">
        <w:rPr>
          <w:rFonts w:ascii="Calibri" w:eastAsia="Calibri" w:hAnsi="Calibri" w:cs="Calibri"/>
          <w:color w:val="000000"/>
        </w:rPr>
        <w:t xml:space="preserve"> the program </w:t>
      </w:r>
      <w:r w:rsidR="00AD73D3">
        <w:rPr>
          <w:rFonts w:ascii="Calibri" w:eastAsia="Calibri" w:hAnsi="Calibri" w:cs="Calibri"/>
          <w:color w:val="000000"/>
        </w:rPr>
        <w:t xml:space="preserve">can apply </w:t>
      </w:r>
      <w:r w:rsidR="00AD73D3" w:rsidRPr="00AD73D3">
        <w:rPr>
          <w:rFonts w:ascii="Calibri" w:eastAsia="Calibri" w:hAnsi="Calibri" w:cs="Calibri"/>
          <w:color w:val="000000"/>
        </w:rPr>
        <w:t>specific consumer package tiers (Package One: 6 car hours; Package Two: 8 car hours + in-person DMV policy lesson; Package Three: 12 car hours + in-person lesson + practice exam portal access).</w:t>
      </w:r>
      <w:r w:rsidR="00AD73D3">
        <w:rPr>
          <w:rFonts w:ascii="Calibri" w:eastAsia="Calibri" w:hAnsi="Calibri" w:cs="Calibri"/>
          <w:color w:val="000000"/>
        </w:rPr>
        <w:t xml:space="preserve"> </w:t>
      </w:r>
      <w:r w:rsidR="00C75925">
        <w:rPr>
          <w:rFonts w:ascii="Calibri" w:eastAsia="Calibri" w:hAnsi="Calibri" w:cs="Calibri"/>
          <w:color w:val="000000"/>
        </w:rPr>
        <w:t>Finally, within that process</w:t>
      </w:r>
      <w:r w:rsidR="00E16622">
        <w:rPr>
          <w:rFonts w:ascii="Calibri" w:eastAsia="Calibri" w:hAnsi="Calibri" w:cs="Calibri"/>
          <w:color w:val="000000"/>
        </w:rPr>
        <w:t xml:space="preserve">, integrating a secure intake process by creating an </w:t>
      </w:r>
      <w:r w:rsidR="00CE5081" w:rsidRPr="00CE5081">
        <w:rPr>
          <w:rFonts w:ascii="Calibri" w:eastAsia="Calibri" w:hAnsi="Calibri" w:cs="Calibri"/>
          <w:color w:val="000000"/>
        </w:rPr>
        <w:t>input form that accurately collects and processes critical customer onboarding data, capturing fields for first name, last name, address, phone number, state, credit card number, expiration date, security code, pickup location, and identical drop-off location.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60E9" w14:textId="77777777" w:rsidR="00090DFA" w:rsidRDefault="00090DFA">
      <w:pPr>
        <w:spacing w:after="0" w:line="240" w:lineRule="auto"/>
      </w:pPr>
      <w:r>
        <w:separator/>
      </w:r>
    </w:p>
  </w:endnote>
  <w:endnote w:type="continuationSeparator" w:id="0">
    <w:p w14:paraId="7D389F72" w14:textId="77777777" w:rsidR="00090DFA" w:rsidRDefault="00090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FEA2" w14:textId="77777777" w:rsidR="00090DFA" w:rsidRDefault="00090DFA">
      <w:pPr>
        <w:spacing w:after="0" w:line="240" w:lineRule="auto"/>
      </w:pPr>
      <w:r>
        <w:separator/>
      </w:r>
    </w:p>
  </w:footnote>
  <w:footnote w:type="continuationSeparator" w:id="0">
    <w:p w14:paraId="1B8F4D17" w14:textId="77777777" w:rsidR="00090DFA" w:rsidRDefault="00090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0DFA"/>
    <w:rsid w:val="00091729"/>
    <w:rsid w:val="000B78EB"/>
    <w:rsid w:val="0014411C"/>
    <w:rsid w:val="001847A0"/>
    <w:rsid w:val="001F5855"/>
    <w:rsid w:val="002043F3"/>
    <w:rsid w:val="0027235C"/>
    <w:rsid w:val="004A24BF"/>
    <w:rsid w:val="004D0353"/>
    <w:rsid w:val="004D28C8"/>
    <w:rsid w:val="004E5C54"/>
    <w:rsid w:val="00580A69"/>
    <w:rsid w:val="0059341E"/>
    <w:rsid w:val="005D23B2"/>
    <w:rsid w:val="0062314C"/>
    <w:rsid w:val="00670926"/>
    <w:rsid w:val="006C3A9F"/>
    <w:rsid w:val="0073026F"/>
    <w:rsid w:val="00742960"/>
    <w:rsid w:val="007B6AD3"/>
    <w:rsid w:val="0087013E"/>
    <w:rsid w:val="008F277B"/>
    <w:rsid w:val="009231F4"/>
    <w:rsid w:val="00927DCE"/>
    <w:rsid w:val="009462E1"/>
    <w:rsid w:val="009C7858"/>
    <w:rsid w:val="00A25C03"/>
    <w:rsid w:val="00AB4D0C"/>
    <w:rsid w:val="00AD73D3"/>
    <w:rsid w:val="00AE38B2"/>
    <w:rsid w:val="00AF6495"/>
    <w:rsid w:val="00B56238"/>
    <w:rsid w:val="00C34C2F"/>
    <w:rsid w:val="00C4115E"/>
    <w:rsid w:val="00C45CAD"/>
    <w:rsid w:val="00C75925"/>
    <w:rsid w:val="00C865DB"/>
    <w:rsid w:val="00C924BA"/>
    <w:rsid w:val="00CE5081"/>
    <w:rsid w:val="00CF6B6E"/>
    <w:rsid w:val="00D02F1E"/>
    <w:rsid w:val="00DC20A0"/>
    <w:rsid w:val="00E16622"/>
    <w:rsid w:val="00E358DC"/>
    <w:rsid w:val="00F356B5"/>
    <w:rsid w:val="00F5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Ivan Valentin</cp:lastModifiedBy>
  <cp:revision>2</cp:revision>
  <dcterms:created xsi:type="dcterms:W3CDTF">2026-05-18T02:27:00Z</dcterms:created>
  <dcterms:modified xsi:type="dcterms:W3CDTF">2026-05-18T02:27:00Z</dcterms:modified>
</cp:coreProperties>
</file>