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BEF6" w14:textId="77777777" w:rsidR="00C7152F" w:rsidRPr="00061DC4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4069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E0EBF5D" wp14:editId="06D0237D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C7152F" w14:paraId="3C1D845A" w14:textId="77777777" w:rsidTr="0075765A">
        <w:tc>
          <w:tcPr>
            <w:tcW w:w="9356" w:type="dxa"/>
          </w:tcPr>
          <w:p w14:paraId="3ECC9D4A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4ABAE305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EA40710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75AFDF41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7714B6EC" w14:textId="77777777" w:rsidR="00C7152F" w:rsidRDefault="00C7152F" w:rsidP="007576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0BA74BE" w14:textId="77777777" w:rsidR="00C7152F" w:rsidRDefault="00C7152F" w:rsidP="007576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36B36C1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205D95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B3044F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3DB902BF" w14:textId="77777777" w:rsidR="00C7152F" w:rsidRDefault="00C7152F" w:rsidP="00C7152F">
      <w:pPr>
        <w:spacing w:after="0" w:line="240" w:lineRule="auto"/>
        <w:jc w:val="center"/>
      </w:pPr>
      <w:r>
        <w:br/>
      </w:r>
    </w:p>
    <w:p w14:paraId="7DAB2E21" w14:textId="77777777" w:rsidR="00C7152F" w:rsidRDefault="00C7152F" w:rsidP="00C7152F">
      <w:pPr>
        <w:spacing w:after="0" w:line="240" w:lineRule="auto"/>
        <w:jc w:val="center"/>
      </w:pPr>
    </w:p>
    <w:p w14:paraId="2B15928A" w14:textId="7762B95D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75A376FF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B18FDB0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28C915E4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45599435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897A0EE" w14:textId="6CA5D4E2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Постфикс</w:t>
      </w:r>
      <w:r w:rsidRPr="00760D86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префикс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C057E9D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9D710B2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AA85753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72B031E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2341F6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BA6265A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01A1613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13CDA667" w14:textId="4497388F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9E18C9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И. М.</w:t>
      </w:r>
    </w:p>
    <w:p w14:paraId="53758C8B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F9D8324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CE355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169F2E5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18980BD1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C0A157D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9E7179A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1815BD1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C37D8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BE727EB" w14:textId="77777777" w:rsidR="00C7152F" w:rsidRPr="00BA778D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F34307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5F4986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945553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A1B1B" w14:textId="77777777" w:rsidR="00C7152F" w:rsidRPr="005503A9" w:rsidRDefault="00C7152F" w:rsidP="00C7152F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bookmarkEnd w:id="0"/>
    <w:p w14:paraId="1F4E1485" w14:textId="13048F26" w:rsidR="00011F21" w:rsidRDefault="00011F21">
      <w:pPr>
        <w:rPr>
          <w:rFonts w:ascii="Times New Roman" w:hAnsi="Times New Roman" w:cs="Times New Roman"/>
          <w:sz w:val="28"/>
          <w:szCs w:val="28"/>
        </w:rPr>
      </w:pPr>
    </w:p>
    <w:p w14:paraId="5A65FC04" w14:textId="431D3598" w:rsidR="00FB5392" w:rsidRPr="00011F21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011F21">
        <w:rPr>
          <w:rFonts w:ascii="Times New Roman" w:hAnsi="Times New Roman" w:cs="Times New Roman"/>
          <w:sz w:val="28"/>
          <w:szCs w:val="28"/>
        </w:rPr>
        <w:t>:</w:t>
      </w:r>
    </w:p>
    <w:p w14:paraId="529DD060" w14:textId="065F1429" w:rsidR="00FB5392" w:rsidRPr="00FB5392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Решение программой примеров в префиксном/постфиксном виде, а также их преобразование из обычного вида.</w:t>
      </w:r>
    </w:p>
    <w:p w14:paraId="79C03682" w14:textId="3BC37BE5" w:rsidR="00C7152F" w:rsidRPr="00760D86" w:rsidRDefault="00FB5392">
      <w:pPr>
        <w:rPr>
          <w:rFonts w:ascii="Courier New" w:hAnsi="Courier New" w:cs="Courier New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Код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4AB7860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import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math</w:t>
      </w:r>
    </w:p>
    <w:p w14:paraId="7D9DF78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302D3A2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определения приоритета оператора</w:t>
      </w:r>
    </w:p>
    <w:p w14:paraId="521DA53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precedence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6590DA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'+'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'-'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16D4FC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499A612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'*'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'/'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28E098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</w:p>
    <w:p w14:paraId="5E10839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'^'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A961CB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</w:p>
    <w:p w14:paraId="2BD95E6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D080DF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4</w:t>
      </w:r>
    </w:p>
    <w:p w14:paraId="490C36B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</w:p>
    <w:p w14:paraId="749CB61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3B03855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Проверка, является ли данный символ оператором</w:t>
      </w:r>
    </w:p>
    <w:p w14:paraId="111F894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is_operator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1E1B8B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'+'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'-'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'*'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'/'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'^'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4B77209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42AF75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Проверка, является ли данная строка функцией</w:t>
      </w:r>
    </w:p>
    <w:p w14:paraId="6F606A7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is_function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0E18CE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47E872B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B865BD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вычисления постфиксного выражения</w:t>
      </w:r>
    </w:p>
    <w:p w14:paraId="2C7DC36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evaluate_postfix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):</w:t>
      </w:r>
    </w:p>
    <w:p w14:paraId="6FBF56F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1A78DD5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.split()</w:t>
      </w:r>
    </w:p>
    <w:p w14:paraId="29CFF35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29B785A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08E6BB3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.isdigit():  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если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операнд</w:t>
      </w:r>
    </w:p>
    <w:p w14:paraId="72C66F5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float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41A9669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'+'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AD1B77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A7795A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8B4666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'-'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BC975A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AB45C2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43FB94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'*'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BB4B23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0E25A96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5E0513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'/'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997CC4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6F845C7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/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3DD170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'^'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3CA407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5116E60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**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68440A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AB084B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0E0D9C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7D0F1A4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76F18B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0C14DE8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cos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17A8DE8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46D5E1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32C0A1E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tan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230F0DA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38C96F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3894C6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/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tan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1544620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B72A91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8CE012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log10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20EB30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8F5B04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6478BD9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sqrt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70DC78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6AC946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</w:p>
    <w:p w14:paraId="15C6381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063A4A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преобразования инфиксного выражения в постфиксное</w:t>
      </w:r>
    </w:p>
    <w:p w14:paraId="39B1492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15041F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5EFEC68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6F129B7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</w:p>
    <w:p w14:paraId="37E39C3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1EDD95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CB841F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].isalnum():</w:t>
      </w:r>
    </w:p>
    <w:p w14:paraId="13C671C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operand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</w:p>
    <w:p w14:paraId="3F078DC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].isalnum()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'.'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FD5C9E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operand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67AF83E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536303D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operand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89806C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1B49FEA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]:</w:t>
      </w:r>
    </w:p>
    <w:p w14:paraId="00BB232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263FC0B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</w:p>
    <w:p w14:paraId="76D125D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0A67E8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E506D7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</w:p>
    <w:p w14:paraId="0E851E9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3F359F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9CEA9F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</w:p>
    <w:p w14:paraId="185BA87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F5AFCD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30A226C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')'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7B7AC3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!=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C568BB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5F3B3EE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EE9FA9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is_operator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]):</w:t>
      </w:r>
    </w:p>
    <w:p w14:paraId="713E58C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precedence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&gt;=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precedence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]):</w:t>
      </w:r>
    </w:p>
    <w:p w14:paraId="7FE19F4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0DA8CC9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1FBDE70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35471B3" w14:textId="77777777" w:rsidR="00760D86" w:rsidRPr="009E18C9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E18C9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9E18C9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E18C9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9E18C9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E18C9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699AB36C" w14:textId="77777777" w:rsidR="00760D86" w:rsidRPr="009E18C9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EE21671" w14:textId="77777777" w:rsidR="00760D86" w:rsidRPr="009E18C9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E18C9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E18C9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9E18C9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E18C9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9E18C9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283CF9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E18C9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45BF5B93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928E52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 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join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0EBDF5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3E3BBB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преобразования инфиксного выражения в префиксное</w:t>
      </w:r>
    </w:p>
    <w:p w14:paraId="12A5FEC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infix_to_prefix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52CE0B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[::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25B5384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.replace(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'temp'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).replace(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')'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).replace(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'temp'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')'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43BC77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45F0BD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[::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7D57515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19D83CA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Основная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программа</w:t>
      </w:r>
    </w:p>
    <w:p w14:paraId="179C194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__name__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"__main__"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A838D1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input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"Введите инфиксное выражение: 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03C9923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Инфиксное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выражение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6FA108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</w:p>
    <w:p w14:paraId="2259FE9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postfix_expr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1899D8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Постфиксное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выражение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postfix_expr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76C613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</w:p>
    <w:p w14:paraId="23DA3E7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prefix_expr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infix_to_prefix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69C348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Префиксное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выражение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prefix_expr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196EC5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5F5974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try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9B9582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evaluate_postfix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postfix_expr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678D14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Результат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: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40242B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except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Exception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5C6A58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f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 xml:space="preserve">"Ошибка при вычислении: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{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}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40C9CCB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21CE4B7D" w14:textId="6DC56332" w:rsidR="00FB5392" w:rsidRPr="00760D86" w:rsidRDefault="00FB5392">
      <w:pPr>
        <w:rPr>
          <w:rFonts w:ascii="Times New Roman" w:hAnsi="Times New Roman" w:cs="Times New Roman"/>
          <w:sz w:val="28"/>
          <w:szCs w:val="28"/>
        </w:rPr>
      </w:pPr>
    </w:p>
    <w:p w14:paraId="487B5BD1" w14:textId="6B5BD2C9" w:rsidR="00FB5392" w:rsidRPr="00760D86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Результат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400EA2BE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1.</w:t>
      </w:r>
      <w:r w:rsidRPr="00FB5392">
        <w:rPr>
          <w:rFonts w:ascii="Times New Roman" w:hAnsi="Times New Roman" w:cs="Times New Roman"/>
          <w:sz w:val="28"/>
          <w:szCs w:val="28"/>
        </w:rPr>
        <w:t>Префикс</w:t>
      </w:r>
    </w:p>
    <w:p w14:paraId="0C862B98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2.</w:t>
      </w:r>
      <w:r w:rsidRPr="00FB5392">
        <w:rPr>
          <w:rFonts w:ascii="Times New Roman" w:hAnsi="Times New Roman" w:cs="Times New Roman"/>
          <w:sz w:val="28"/>
          <w:szCs w:val="28"/>
        </w:rPr>
        <w:t>Постфикс</w:t>
      </w:r>
    </w:p>
    <w:p w14:paraId="12430E29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3.</w:t>
      </w:r>
      <w:r w:rsidRPr="00FB5392">
        <w:rPr>
          <w:rFonts w:ascii="Times New Roman" w:hAnsi="Times New Roman" w:cs="Times New Roman"/>
          <w:sz w:val="28"/>
          <w:szCs w:val="28"/>
        </w:rPr>
        <w:t>Из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инфикса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префикс</w:t>
      </w:r>
    </w:p>
    <w:p w14:paraId="3182E741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4.</w:t>
      </w:r>
      <w:r w:rsidRPr="00FB5392">
        <w:rPr>
          <w:rFonts w:ascii="Times New Roman" w:hAnsi="Times New Roman" w:cs="Times New Roman"/>
          <w:sz w:val="28"/>
          <w:szCs w:val="28"/>
        </w:rPr>
        <w:t>Вычисление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обычного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выражения</w:t>
      </w:r>
    </w:p>
    <w:p w14:paraId="05EE7079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lastRenderedPageBreak/>
        <w:t>Выберете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пункт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меню</w:t>
      </w:r>
      <w:r w:rsidRPr="00760D86">
        <w:rPr>
          <w:rFonts w:ascii="Times New Roman" w:hAnsi="Times New Roman" w:cs="Times New Roman"/>
          <w:sz w:val="28"/>
          <w:szCs w:val="28"/>
        </w:rPr>
        <w:t>: 3</w:t>
      </w:r>
    </w:p>
    <w:p w14:paraId="275D8CDA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Введите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выражение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4AF15831" w14:textId="732403F4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( 9 + 8 - 5 ) * 8 - 12 + 3</w:t>
      </w:r>
    </w:p>
    <w:p w14:paraId="47B89928" w14:textId="7DFC9AC4" w:rsidR="00C7152F" w:rsidRPr="00760D86" w:rsidRDefault="00C7152F" w:rsidP="00FB5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27D13734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 xml:space="preserve">9 8 + 5 - 8 * 12 - 3 + </w:t>
      </w:r>
    </w:p>
    <w:p w14:paraId="76593FE5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Выберете пункт меню: 1</w:t>
      </w:r>
    </w:p>
    <w:p w14:paraId="58F53537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>Введите выражение:</w:t>
      </w:r>
    </w:p>
    <w:p w14:paraId="52077717" w14:textId="6D499116" w:rsid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 xml:space="preserve">9 8 + 5 - 8 * 12 - 3 + </w:t>
      </w:r>
    </w:p>
    <w:p w14:paraId="3A4FF12E" w14:textId="46AE15CC" w:rsidR="00C7152F" w:rsidRPr="00760D86" w:rsidRDefault="00C7152F" w:rsidP="00FB5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3CB24DA6" w14:textId="0FF96F96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>87.0</w:t>
      </w:r>
    </w:p>
    <w:p w14:paraId="6F3A999E" w14:textId="2B7D3FEE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Вывод</w:t>
      </w:r>
      <w:r w:rsidRPr="00011F21">
        <w:rPr>
          <w:rFonts w:ascii="Times New Roman" w:hAnsi="Times New Roman" w:cs="Times New Roman"/>
          <w:sz w:val="28"/>
          <w:szCs w:val="28"/>
        </w:rPr>
        <w:t>:</w:t>
      </w:r>
    </w:p>
    <w:p w14:paraId="7F0A54A4" w14:textId="33E1821E" w:rsidR="00FB5392" w:rsidRPr="00C7152F" w:rsidRDefault="00C7152F" w:rsidP="00C7152F">
      <w:pPr>
        <w:rPr>
          <w:rFonts w:ascii="Times New Roman" w:hAnsi="Times New Roman" w:cs="Times New Roman"/>
          <w:sz w:val="28"/>
          <w:szCs w:val="28"/>
        </w:rPr>
      </w:pPr>
      <w:r w:rsidRPr="00C7152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и реализованы методы для работы с выражениями в префиксной и постфиксной формах. Программа успешно демонстрирует возможности преобразования стандартных инфиксных выражений в префиксные и постфиксные формы, что является важным навыком в области компьютерных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B5392" w:rsidRPr="00C7152F" w:rsidSect="00C7152F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70E3" w14:textId="77777777" w:rsidR="007C2047" w:rsidRDefault="007C2047" w:rsidP="00C7152F">
      <w:pPr>
        <w:spacing w:after="0" w:line="240" w:lineRule="auto"/>
      </w:pPr>
      <w:r>
        <w:separator/>
      </w:r>
    </w:p>
  </w:endnote>
  <w:endnote w:type="continuationSeparator" w:id="0">
    <w:p w14:paraId="26DA065D" w14:textId="77777777" w:rsidR="007C2047" w:rsidRDefault="007C2047" w:rsidP="00C7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E555" w14:textId="30C6A3B1" w:rsidR="00C7152F" w:rsidRPr="00C7152F" w:rsidRDefault="00C7152F">
    <w:pPr>
      <w:pStyle w:val="a6"/>
      <w:rPr>
        <w:rFonts w:ascii="Times New Roman" w:hAnsi="Times New Roman" w:cs="Times New Roman"/>
      </w:rPr>
    </w:pPr>
    <w:r>
      <w:tab/>
    </w:r>
    <w:r w:rsidRPr="00C7152F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540D" w14:textId="77777777" w:rsidR="007C2047" w:rsidRDefault="007C2047" w:rsidP="00C7152F">
      <w:pPr>
        <w:spacing w:after="0" w:line="240" w:lineRule="auto"/>
      </w:pPr>
      <w:r>
        <w:separator/>
      </w:r>
    </w:p>
  </w:footnote>
  <w:footnote w:type="continuationSeparator" w:id="0">
    <w:p w14:paraId="35F9D9BD" w14:textId="77777777" w:rsidR="007C2047" w:rsidRDefault="007C2047" w:rsidP="00C71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2"/>
    <w:rsid w:val="00011F21"/>
    <w:rsid w:val="00187082"/>
    <w:rsid w:val="005A7E16"/>
    <w:rsid w:val="00760D86"/>
    <w:rsid w:val="007C2047"/>
    <w:rsid w:val="009E18C9"/>
    <w:rsid w:val="00C14618"/>
    <w:rsid w:val="00C7152F"/>
    <w:rsid w:val="00CD7F02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0BF8D"/>
  <w15:chartTrackingRefBased/>
  <w15:docId w15:val="{AFDA24EC-F2BA-4C5F-8731-ABC6CBA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3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71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52F"/>
  </w:style>
  <w:style w:type="paragraph" w:styleId="a6">
    <w:name w:val="footer"/>
    <w:basedOn w:val="a"/>
    <w:link w:val="a7"/>
    <w:uiPriority w:val="99"/>
    <w:unhideWhenUsed/>
    <w:rsid w:val="00C71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Иван Борисов</cp:lastModifiedBy>
  <cp:revision>3</cp:revision>
  <dcterms:created xsi:type="dcterms:W3CDTF">2024-09-23T07:10:00Z</dcterms:created>
  <dcterms:modified xsi:type="dcterms:W3CDTF">2024-09-23T07:43:00Z</dcterms:modified>
</cp:coreProperties>
</file>