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B384D" w14:textId="77777777" w:rsidR="00CE72C2" w:rsidRPr="00D25E55" w:rsidRDefault="00CE72C2" w:rsidP="00CE72C2">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 xml:space="preserve">Глава </w:t>
      </w:r>
      <w:r w:rsidRPr="006414D1">
        <w:rPr>
          <w:rFonts w:ascii="Times New Roman" w:hAnsi="Times New Roman" w:cs="Times New Roman"/>
          <w:b/>
          <w:bCs/>
          <w:i/>
          <w:iCs/>
          <w:sz w:val="28"/>
          <w:szCs w:val="28"/>
          <w:u w:val="single"/>
        </w:rPr>
        <w:t>3</w:t>
      </w:r>
      <w:r>
        <w:rPr>
          <w:rFonts w:ascii="Times New Roman" w:hAnsi="Times New Roman" w:cs="Times New Roman"/>
          <w:b/>
          <w:bCs/>
          <w:i/>
          <w:iCs/>
          <w:sz w:val="28"/>
          <w:szCs w:val="28"/>
          <w:u w:val="single"/>
        </w:rPr>
        <w:t>5. Роковое покушение.</w:t>
      </w:r>
    </w:p>
    <w:p w14:paraId="41ABC7A7"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 xml:space="preserve">Тейлор, склонившись над столом не отрывал взгляд от потертых бумаг. Ему так и не хватало чего-то, чтобы наконец понять, о чем писал Эдвард Кларк. Женщина в черном капюшоне тихо вошла в помещение и направилась к профессору, прихрамывая. Рана на ноге практически зажила, но дротик, пробивший кость оставил временную хромоту. </w:t>
      </w:r>
    </w:p>
    <w:p w14:paraId="761717DF"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 xml:space="preserve">–Так и пытаешься разобрать эти дурацкие записи? </w:t>
      </w:r>
    </w:p>
    <w:p w14:paraId="6EFBCDC7"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 xml:space="preserve">–Да, но они все сводятся к твоему сыну! </w:t>
      </w:r>
    </w:p>
    <w:p w14:paraId="4D125097"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 xml:space="preserve">–Ох, он не мой сын, дорогой. </w:t>
      </w:r>
    </w:p>
    <w:p w14:paraId="52AA9017"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 xml:space="preserve">–Формально! Не придирайся к словам. И вообще я слышал, что он женился на Бремор. </w:t>
      </w:r>
    </w:p>
    <w:p w14:paraId="74669706"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–Да, это так. Теперь у нашей дорогой Джейн появилась еще одна слабость, если это можно так назвать.</w:t>
      </w:r>
    </w:p>
    <w:p w14:paraId="1EBCA4C3"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 xml:space="preserve">–Мне это все не нравится. Они слишком близко подобрались к нам, и я не могу больше это оставлять. Я убью Фишера! И мне плевать, что ты скажешь. Не советую лишь переходить мне дорогу. На этом у меня все. </w:t>
      </w:r>
    </w:p>
    <w:p w14:paraId="46098FC0"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 xml:space="preserve">Глаза профессора хищно сверкнули и, встав из-за стола, он быстрыми шагами удалился прочь. </w:t>
      </w:r>
    </w:p>
    <w:p w14:paraId="77DC9A74"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 xml:space="preserve">–Ну что ж, хорошо. Пусть будет так, но вот хватит ли тебе на это сил. </w:t>
      </w:r>
      <w:proofErr w:type="gramStart"/>
      <w:r>
        <w:rPr>
          <w:rFonts w:ascii="Times New Roman" w:hAnsi="Times New Roman" w:cs="Times New Roman"/>
          <w:sz w:val="28"/>
          <w:szCs w:val="28"/>
        </w:rPr>
        <w:t xml:space="preserve">Как бы это покушение не стало роковым для тебя, – </w:t>
      </w:r>
      <w:proofErr w:type="gramEnd"/>
      <w:r>
        <w:rPr>
          <w:rFonts w:ascii="Times New Roman" w:hAnsi="Times New Roman" w:cs="Times New Roman"/>
          <w:sz w:val="28"/>
          <w:szCs w:val="28"/>
        </w:rPr>
        <w:t>произнесла тихо миссис Кларк, снимая капюшон и доставая из-под мантии небольшой конверт.</w:t>
      </w:r>
    </w:p>
    <w:p w14:paraId="651E4EF2"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 xml:space="preserve">Развернув письмо, девушка быстро пробежалась по нему глазами. Коварная улыбка застыла на ее губах. После, взяв спичку, она чиркнула ею об коробок и пару секунд посмотрела на пламя. Листок коснулся огня и в следующий момент вспыхнул, медленно превращаясь в пепел. </w:t>
      </w:r>
    </w:p>
    <w:p w14:paraId="56C78F07"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 xml:space="preserve">Накрапывал дождик. Гид направлялся по уже знакомому ему переулку, чтобы забрать жену с работы. Трость гулко стучала по мостовой, а капельки падали на поля новой черной шляпы. Джейн задержалась сегодня на работе, потому что была погружена в проверки и уточнения по поводу Тейлора, которые наработали ее коллеги за то время, что девушка лежала в больнице. Гидеона не покидало чувство, что за ним кто-то наблюдает, а шаги его двоятся. Вдруг парень резко остановился и в следующий момент по спине пробежала легкая дрожь. Холодное дуло револьвера застыло неподвижно у его затылка. </w:t>
      </w:r>
    </w:p>
    <w:p w14:paraId="40C6D5B6"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 xml:space="preserve">–Ну что ж, прошу сказать что-нибудь напоследок, мистер Фишер, – послышался мужской голос. </w:t>
      </w:r>
    </w:p>
    <w:p w14:paraId="27017C9D"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lastRenderedPageBreak/>
        <w:t xml:space="preserve">–Профессор Тейлор! Какая неожиданная встреча, – ответил парень, медленно переворачивая трость изогнутой рукояткой вниз. </w:t>
      </w:r>
    </w:p>
    <w:p w14:paraId="7F16502C"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–Ты мне так надоел! Ты всегда был лишь бесполезной помехой в обществе!</w:t>
      </w:r>
    </w:p>
    <w:p w14:paraId="160EB095"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 xml:space="preserve">–Какие интересные суждения, профессор, но какую пользу принесли вы? </w:t>
      </w:r>
    </w:p>
    <w:p w14:paraId="4C98FCB3"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 xml:space="preserve">В следующий момент рукоять трости обвила ногу Тейлора, и Гид резко дернул ее на себя. Послышался громкий выстрел в воздух и в следующий момент, поскользнувшись в луже мужчина шлепнулся на мостовую. Гидеон ловко крутанул в руке трость и сильно зарядил напавшему по руке, от чего тот выронил револьвер. Отшвырнув ногой оружие в сторону Гидеон презрительно посмотрел на преступника. </w:t>
      </w:r>
    </w:p>
    <w:p w14:paraId="24233E30"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 xml:space="preserve">–Ну вот ты и попался, бандит! – сурово сказал парень. </w:t>
      </w:r>
    </w:p>
    <w:p w14:paraId="77158523"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 xml:space="preserve">–Да я тебя на кусочки порежу! – крикнул тот, пытаясь подняться. </w:t>
      </w:r>
    </w:p>
    <w:p w14:paraId="0FA1776B"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 xml:space="preserve">–Как жаль, что не в этот раз. </w:t>
      </w:r>
    </w:p>
    <w:p w14:paraId="406F0655"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Резкий удар крепкой рукоятью пришелся Тейлору прямо в лоб и он, тяжело выдохнув, упал без сознания. Гид еще раз окинул его взглядом, а после достал телефон, набрал номер и, дождавшись ответа произнес:</w:t>
      </w:r>
    </w:p>
    <w:p w14:paraId="7E52C923"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–Любимая, я взял его.</w:t>
      </w:r>
    </w:p>
    <w:p w14:paraId="48FB30E3"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–Гидеон, что ты несешь? – послышался уставший голос Бремор.</w:t>
      </w:r>
    </w:p>
    <w:p w14:paraId="678F40F7"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Спустя пару часов Тейлор с шишкой во весь лоб сидел в допросной.</w:t>
      </w:r>
    </w:p>
    <w:p w14:paraId="7DBC2F06"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–Ну здравствуйте, профессор, – тихо произнесла вошедшая Джейн.</w:t>
      </w:r>
    </w:p>
    <w:p w14:paraId="3764FD94"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–Ну здравствуйте, детектив. Я уже сказал все вашим коллегам. Более вы не услышите от меня ни единого слова.</w:t>
      </w:r>
    </w:p>
    <w:p w14:paraId="3860EF1B"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–Я читала протокол. Я и так все знаю, а приспешников ваших мы и так вычислим. Вы мне только вот, что скажите, не под протокол, а так, мне самой любопытно. Чем же вам, мистер Тейлор так скучны стали точные науки, что вы ввязались в кучу кровавых убийств и серю заговоров, создали преступную группировку, на вычисление которой мне, кстати, понадобилось немало времени? Мм?</w:t>
      </w:r>
    </w:p>
    <w:p w14:paraId="79C1BE90"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–Вам, Джейн, этого не понять. Хотя вы то, может быть, и поймете. Грядет новый порядок, новые взгляды, новые политические отношения. Скоро все поменяется до неузнаваемости, уж поверьте мне. Я являлся лишь связующим звеном в процессе, который уже запущен, я внес в него свой вклад, как и Эдвард Кларк, как и многие другие. Эта машина уже запущена и ее никак не остановить. А теперь, отведите, пожалуйста, меня в камеру. Я хочу вздремнуть. И да, когда там суд?</w:t>
      </w:r>
    </w:p>
    <w:p w14:paraId="18B89FC3"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lastRenderedPageBreak/>
        <w:t>–Судить вас будут в понедельник, профессор, и я буду выступать за сторону тех, кто пожелает вашей казни. Вы чудовище, Тейлор.</w:t>
      </w:r>
    </w:p>
    <w:p w14:paraId="7DD5C2A5"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Фишер забрала свою папку и быстро удалилась из допросной. А тот лишь надменно посмотрел ей вслед. Закончив с формальностями, Джейн наконец спустилась вниз, где ее ждал все это время дремавший муж. Нет, Гид не поехал домой, он ждал жену несмотря на то, что уже была поздняя ночь. Бедняга явно устал. Детектив села рядом и нежно обвила руками его шею.</w:t>
      </w:r>
    </w:p>
    <w:p w14:paraId="0C9926BC"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–Ну что там? – тихо пробормотал тот.</w:t>
      </w:r>
    </w:p>
    <w:p w14:paraId="6A6FB843" w14:textId="77777777" w:rsidR="00CE72C2" w:rsidRDefault="00CE72C2" w:rsidP="00CE72C2">
      <w:pPr>
        <w:rPr>
          <w:rFonts w:ascii="Times New Roman" w:hAnsi="Times New Roman" w:cs="Times New Roman"/>
          <w:sz w:val="28"/>
          <w:szCs w:val="28"/>
        </w:rPr>
      </w:pPr>
      <w:r>
        <w:rPr>
          <w:rFonts w:ascii="Times New Roman" w:hAnsi="Times New Roman" w:cs="Times New Roman"/>
          <w:sz w:val="28"/>
          <w:szCs w:val="28"/>
        </w:rPr>
        <w:t>–Теперь все должно быть нормально. Пойдем домой, – ответила дама, целуя того в лоб. Молодожены взялись за руки и выйдя из офиса неспешно направились в сторону дома по сырой от дождя лондонской мостовой.</w:t>
      </w:r>
    </w:p>
    <w:p w14:paraId="5668836C" w14:textId="77777777" w:rsidR="00AB232D" w:rsidRDefault="00AB232D"/>
    <w:sectPr w:rsidR="00AB2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E5"/>
    <w:rsid w:val="008600E5"/>
    <w:rsid w:val="00AB232D"/>
    <w:rsid w:val="00CE72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67761-468A-42CF-A13C-8258DAF42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2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Алексеев Иван</dc:creator>
  <cp:keywords/>
  <dc:description/>
  <cp:lastModifiedBy>Алексеев Иван</cp:lastModifiedBy>
  <cp:revision>2</cp:revision>
  <dcterms:created xsi:type="dcterms:W3CDTF">2022-05-14T19:14:00Z</dcterms:created>
  <dcterms:modified xsi:type="dcterms:W3CDTF">2022-05-14T19:14:00Z</dcterms:modified>
</cp:coreProperties>
</file>