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3493" w14:textId="704DB408" w:rsidR="00F4067B" w:rsidRPr="00B02400" w:rsidRDefault="009D77D0" w:rsidP="00C109D5">
      <w:pPr>
        <w:ind w:firstLine="720"/>
        <w:rPr>
          <w:rFonts w:ascii="Calibri" w:eastAsia="Times New Roman" w:hAnsi="Calibri" w:cs="Times New Roman"/>
          <w:color w:val="000000"/>
        </w:rPr>
      </w:pPr>
      <w:r w:rsidRPr="00B02400">
        <w:rPr>
          <w:rFonts w:ascii="Calibri" w:eastAsia="Times New Roman" w:hAnsi="Calibri" w:cs="Times New Roman"/>
          <w:b/>
          <w:bCs/>
          <w:color w:val="000000"/>
        </w:rPr>
        <w:t>Introduction</w:t>
      </w:r>
      <w:r w:rsidRPr="00B02400">
        <w:rPr>
          <w:rFonts w:ascii="Calibri" w:eastAsia="Times New Roman" w:hAnsi="Calibri" w:cs="Times New Roman"/>
          <w:color w:val="000000"/>
        </w:rPr>
        <w:t xml:space="preserve"> - </w:t>
      </w:r>
      <w:r w:rsidR="00F4067B" w:rsidRPr="00B02400">
        <w:rPr>
          <w:rFonts w:ascii="Calibri" w:eastAsia="Times New Roman" w:hAnsi="Calibri" w:cs="Times New Roman"/>
          <w:color w:val="000000"/>
        </w:rPr>
        <w:t>Polyploidy</w:t>
      </w:r>
      <w:r w:rsidR="007A2F15" w:rsidRPr="00B02400">
        <w:rPr>
          <w:rFonts w:ascii="Calibri" w:eastAsia="Times New Roman" w:hAnsi="Calibri" w:cs="Times New Roman"/>
          <w:color w:val="000000"/>
        </w:rPr>
        <w:t>, caused by whole-genome duplication</w:t>
      </w:r>
      <w:r w:rsidR="00964C30" w:rsidRPr="00B02400">
        <w:rPr>
          <w:rFonts w:ascii="Calibri" w:eastAsia="Times New Roman" w:hAnsi="Calibri" w:cs="Times New Roman"/>
          <w:color w:val="000000"/>
        </w:rPr>
        <w:t xml:space="preserve"> (WGD)</w:t>
      </w:r>
      <w:r w:rsidR="007A2F15" w:rsidRPr="00B02400">
        <w:rPr>
          <w:rFonts w:ascii="Calibri" w:eastAsia="Times New Roman" w:hAnsi="Calibri" w:cs="Times New Roman"/>
          <w:color w:val="000000"/>
        </w:rPr>
        <w:t>,</w:t>
      </w:r>
      <w:r w:rsidR="00F4067B" w:rsidRPr="00B02400">
        <w:rPr>
          <w:rFonts w:ascii="Calibri" w:eastAsia="Times New Roman" w:hAnsi="Calibri" w:cs="Times New Roman"/>
          <w:color w:val="000000"/>
        </w:rPr>
        <w:t xml:space="preserve"> </w:t>
      </w:r>
      <w:r w:rsidR="007A2F15" w:rsidRPr="00B02400">
        <w:rPr>
          <w:rFonts w:ascii="Calibri" w:eastAsia="Times New Roman" w:hAnsi="Calibri" w:cs="Times New Roman"/>
          <w:color w:val="000000"/>
        </w:rPr>
        <w:t xml:space="preserve">is the </w:t>
      </w:r>
      <w:r w:rsidR="00F4067B" w:rsidRPr="00B02400">
        <w:rPr>
          <w:rFonts w:ascii="Calibri" w:eastAsia="Times New Roman" w:hAnsi="Calibri" w:cs="Times New Roman"/>
          <w:color w:val="000000"/>
        </w:rPr>
        <w:t>presence of more than two genome copies per somatic cell</w:t>
      </w:r>
      <w:r w:rsidR="007A2F15" w:rsidRPr="00B02400">
        <w:rPr>
          <w:rFonts w:ascii="Calibri" w:eastAsia="Times New Roman" w:hAnsi="Calibri" w:cs="Times New Roman"/>
          <w:color w:val="000000"/>
        </w:rPr>
        <w:t>.</w:t>
      </w:r>
      <w:r w:rsidR="00F4067B" w:rsidRPr="00B02400">
        <w:rPr>
          <w:rFonts w:ascii="Calibri" w:eastAsia="Times New Roman" w:hAnsi="Calibri" w:cs="Times New Roman"/>
          <w:color w:val="000000"/>
        </w:rPr>
        <w:t xml:space="preserve"> </w:t>
      </w:r>
      <w:r w:rsidR="007A2F15" w:rsidRPr="00B02400">
        <w:rPr>
          <w:rFonts w:ascii="Calibri" w:eastAsia="Times New Roman" w:hAnsi="Calibri" w:cs="Times New Roman"/>
          <w:color w:val="000000"/>
        </w:rPr>
        <w:t>Th</w:t>
      </w:r>
      <w:r w:rsidR="00FE539F">
        <w:rPr>
          <w:rFonts w:ascii="Calibri" w:eastAsia="Times New Roman" w:hAnsi="Calibri" w:cs="Times New Roman"/>
          <w:color w:val="000000"/>
        </w:rPr>
        <w:t>ese</w:t>
      </w:r>
      <w:r w:rsidR="007A2F15" w:rsidRPr="00B02400">
        <w:rPr>
          <w:rFonts w:ascii="Calibri" w:eastAsia="Times New Roman" w:hAnsi="Calibri" w:cs="Times New Roman"/>
          <w:color w:val="000000"/>
        </w:rPr>
        <w:t xml:space="preserve"> duplication</w:t>
      </w:r>
      <w:r w:rsidR="00FE539F">
        <w:rPr>
          <w:rFonts w:ascii="Calibri" w:eastAsia="Times New Roman" w:hAnsi="Calibri" w:cs="Times New Roman"/>
          <w:color w:val="000000"/>
        </w:rPr>
        <w:t xml:space="preserve">s </w:t>
      </w:r>
      <w:r w:rsidR="00D7381A" w:rsidRPr="00B02400">
        <w:rPr>
          <w:rFonts w:ascii="Calibri" w:eastAsia="Times New Roman" w:hAnsi="Calibri" w:cs="Times New Roman"/>
          <w:color w:val="000000"/>
        </w:rPr>
        <w:t>dramatic</w:t>
      </w:r>
      <w:r w:rsidR="00FE539F">
        <w:rPr>
          <w:rFonts w:ascii="Calibri" w:eastAsia="Times New Roman" w:hAnsi="Calibri" w:cs="Times New Roman"/>
          <w:color w:val="000000"/>
        </w:rPr>
        <w:t>ally</w:t>
      </w:r>
      <w:r w:rsidR="00D7381A" w:rsidRPr="00B02400">
        <w:rPr>
          <w:rFonts w:ascii="Calibri" w:eastAsia="Times New Roman" w:hAnsi="Calibri" w:cs="Times New Roman"/>
          <w:color w:val="000000"/>
        </w:rPr>
        <w:t xml:space="preserve"> change an organism’s genome</w:t>
      </w:r>
      <w:r w:rsidR="007A2F15" w:rsidRPr="00B02400">
        <w:rPr>
          <w:rFonts w:ascii="Calibri" w:eastAsia="Times New Roman" w:hAnsi="Calibri" w:cs="Times New Roman"/>
          <w:color w:val="000000"/>
        </w:rPr>
        <w:t xml:space="preserve">, and </w:t>
      </w:r>
      <w:r w:rsidR="00FE539F">
        <w:rPr>
          <w:rFonts w:ascii="Calibri" w:eastAsia="Times New Roman" w:hAnsi="Calibri" w:cs="Times New Roman"/>
          <w:color w:val="000000"/>
        </w:rPr>
        <w:t>are</w:t>
      </w:r>
      <w:r w:rsidR="00D7381A" w:rsidRPr="00B02400">
        <w:rPr>
          <w:rFonts w:ascii="Calibri" w:eastAsia="Times New Roman" w:hAnsi="Calibri" w:cs="Times New Roman"/>
          <w:color w:val="000000"/>
        </w:rPr>
        <w:t xml:space="preserve"> </w:t>
      </w:r>
      <w:r w:rsidR="00F4067B" w:rsidRPr="00B02400">
        <w:rPr>
          <w:rFonts w:ascii="Calibri" w:eastAsia="Times New Roman" w:hAnsi="Calibri" w:cs="Times New Roman"/>
          <w:color w:val="000000"/>
        </w:rPr>
        <w:t>important driver</w:t>
      </w:r>
      <w:r w:rsidR="00FE539F">
        <w:rPr>
          <w:rFonts w:ascii="Calibri" w:eastAsia="Times New Roman" w:hAnsi="Calibri" w:cs="Times New Roman"/>
          <w:color w:val="000000"/>
        </w:rPr>
        <w:t>s</w:t>
      </w:r>
      <w:r w:rsidR="00F4067B" w:rsidRPr="00B02400">
        <w:rPr>
          <w:rFonts w:ascii="Calibri" w:eastAsia="Times New Roman" w:hAnsi="Calibri" w:cs="Times New Roman"/>
          <w:color w:val="000000"/>
        </w:rPr>
        <w:t xml:space="preserve"> of </w:t>
      </w:r>
      <w:r w:rsidR="00D7381A" w:rsidRPr="00B02400">
        <w:rPr>
          <w:rFonts w:ascii="Calibri" w:eastAsia="Times New Roman" w:hAnsi="Calibri" w:cs="Times New Roman"/>
          <w:color w:val="000000"/>
        </w:rPr>
        <w:t>linea</w:t>
      </w:r>
      <w:r w:rsidR="000E165B" w:rsidRPr="00B02400">
        <w:rPr>
          <w:rFonts w:ascii="Calibri" w:eastAsia="Times New Roman" w:hAnsi="Calibri" w:cs="Times New Roman"/>
          <w:color w:val="000000"/>
        </w:rPr>
        <w:t>ge</w:t>
      </w:r>
      <w:r w:rsidR="00D7381A" w:rsidRPr="00B02400">
        <w:rPr>
          <w:rFonts w:ascii="Calibri" w:eastAsia="Times New Roman" w:hAnsi="Calibri" w:cs="Times New Roman"/>
          <w:color w:val="000000"/>
        </w:rPr>
        <w:t xml:space="preserve"> divergence and </w:t>
      </w:r>
      <w:r w:rsidR="00F4067B" w:rsidRPr="00B02400">
        <w:rPr>
          <w:rFonts w:ascii="Calibri" w:eastAsia="Times New Roman" w:hAnsi="Calibri" w:cs="Times New Roman"/>
          <w:color w:val="000000"/>
        </w:rPr>
        <w:t>evolution</w:t>
      </w:r>
      <w:r w:rsidR="00D7381A" w:rsidRPr="00B02400">
        <w:rPr>
          <w:rFonts w:ascii="Calibri" w:eastAsia="Times New Roman" w:hAnsi="Calibri" w:cs="Times New Roman"/>
          <w:color w:val="000000"/>
        </w:rPr>
        <w:t xml:space="preserve">ary </w:t>
      </w:r>
      <w:r w:rsidR="00F4067B" w:rsidRPr="00B02400">
        <w:rPr>
          <w:rFonts w:ascii="Calibri" w:eastAsia="Times New Roman" w:hAnsi="Calibri" w:cs="Times New Roman"/>
          <w:color w:val="000000"/>
        </w:rPr>
        <w:t>novelty</w:t>
      </w:r>
      <w:r w:rsidR="00D7381A" w:rsidRPr="00B02400">
        <w:rPr>
          <w:rFonts w:ascii="Calibri" w:eastAsia="Times New Roman" w:hAnsi="Calibri" w:cs="Times New Roman"/>
          <w:color w:val="000000"/>
        </w:rPr>
        <w:t xml:space="preserve">. </w:t>
      </w:r>
      <w:r w:rsidR="00FE539F">
        <w:rPr>
          <w:rFonts w:ascii="Calibri" w:eastAsia="Times New Roman" w:hAnsi="Calibri" w:cs="Times New Roman"/>
          <w:color w:val="000000"/>
        </w:rPr>
        <w:t>N</w:t>
      </w:r>
      <w:r w:rsidR="00F4067B" w:rsidRPr="00B02400">
        <w:rPr>
          <w:rFonts w:ascii="Calibri" w:eastAsia="Times New Roman" w:hAnsi="Calibri" w:cs="Times New Roman"/>
          <w:color w:val="000000"/>
        </w:rPr>
        <w:t>ear-ubiquit</w:t>
      </w:r>
      <w:r w:rsidR="00D7381A" w:rsidRPr="00B02400">
        <w:rPr>
          <w:rFonts w:ascii="Calibri" w:eastAsia="Times New Roman" w:hAnsi="Calibri" w:cs="Times New Roman"/>
          <w:color w:val="000000"/>
        </w:rPr>
        <w:t>ous</w:t>
      </w:r>
      <w:r w:rsidR="00F4067B" w:rsidRPr="00B02400">
        <w:rPr>
          <w:rFonts w:ascii="Calibri" w:eastAsia="Times New Roman" w:hAnsi="Calibri" w:cs="Times New Roman"/>
          <w:color w:val="000000"/>
        </w:rPr>
        <w:t xml:space="preserve"> in the plant kingdom</w:t>
      </w:r>
      <w:r w:rsidR="00FE539F">
        <w:rPr>
          <w:rFonts w:ascii="Calibri" w:eastAsia="Times New Roman" w:hAnsi="Calibri" w:cs="Times New Roman"/>
          <w:color w:val="000000"/>
        </w:rPr>
        <w:t>, WGD is</w:t>
      </w:r>
      <w:r w:rsidR="00F4067B" w:rsidRPr="00B02400">
        <w:rPr>
          <w:rFonts w:ascii="Calibri" w:eastAsia="Times New Roman" w:hAnsi="Calibri" w:cs="Times New Roman"/>
          <w:color w:val="000000"/>
        </w:rPr>
        <w:t xml:space="preserve"> increasingly recognized throughout eukaryotes. </w:t>
      </w:r>
      <w:r w:rsidR="00FE539F">
        <w:rPr>
          <w:rFonts w:ascii="Calibri" w:eastAsia="Times New Roman" w:hAnsi="Calibri" w:cs="Times New Roman"/>
          <w:color w:val="000000"/>
        </w:rPr>
        <w:t>D</w:t>
      </w:r>
      <w:r w:rsidR="00F4067B" w:rsidRPr="00B02400">
        <w:rPr>
          <w:rFonts w:ascii="Calibri" w:eastAsia="Times New Roman" w:hAnsi="Calibri" w:cs="Times New Roman"/>
          <w:color w:val="000000"/>
        </w:rPr>
        <w:t>espite</w:t>
      </w:r>
      <w:r w:rsidR="00DA22A6" w:rsidRPr="00B02400">
        <w:rPr>
          <w:rFonts w:ascii="Calibri" w:eastAsia="Times New Roman" w:hAnsi="Calibri" w:cs="Times New Roman"/>
          <w:color w:val="000000"/>
        </w:rPr>
        <w:t xml:space="preserve"> </w:t>
      </w:r>
      <w:r w:rsidR="00D7381A" w:rsidRPr="00B02400">
        <w:rPr>
          <w:rFonts w:ascii="Calibri" w:eastAsia="Times New Roman" w:hAnsi="Calibri" w:cs="Times New Roman"/>
          <w:color w:val="000000"/>
        </w:rPr>
        <w:t>a century of study and</w:t>
      </w:r>
      <w:r w:rsidR="000E165B" w:rsidRPr="00B02400">
        <w:rPr>
          <w:rFonts w:ascii="Calibri" w:eastAsia="Times New Roman" w:hAnsi="Calibri" w:cs="Times New Roman"/>
          <w:color w:val="000000"/>
        </w:rPr>
        <w:t xml:space="preserve"> high</w:t>
      </w:r>
      <w:r w:rsidR="00F4067B" w:rsidRPr="00B02400">
        <w:rPr>
          <w:rFonts w:ascii="Calibri" w:eastAsia="Times New Roman" w:hAnsi="Calibri" w:cs="Times New Roman"/>
          <w:color w:val="000000"/>
        </w:rPr>
        <w:t xml:space="preserve"> ecological, evolutionary, and economic importance, there remain substantial unresolved questions in our understanding of </w:t>
      </w:r>
      <w:r w:rsidR="00FE539F">
        <w:rPr>
          <w:rFonts w:ascii="Calibri" w:eastAsia="Times New Roman" w:hAnsi="Calibri" w:cs="Times New Roman"/>
          <w:color w:val="000000"/>
        </w:rPr>
        <w:t>WGD</w:t>
      </w:r>
      <w:r w:rsidR="00F4067B" w:rsidRPr="00B02400">
        <w:rPr>
          <w:rFonts w:ascii="Calibri" w:eastAsia="Times New Roman" w:hAnsi="Calibri" w:cs="Times New Roman"/>
          <w:color w:val="000000"/>
        </w:rPr>
        <w:t xml:space="preserve">. My research program </w:t>
      </w:r>
      <w:r w:rsidR="007C1681" w:rsidRPr="00B02400">
        <w:rPr>
          <w:rFonts w:ascii="Calibri" w:eastAsia="Times New Roman" w:hAnsi="Calibri" w:cs="Times New Roman"/>
          <w:color w:val="000000"/>
        </w:rPr>
        <w:t>brings together</w:t>
      </w:r>
      <w:r w:rsidR="00F4067B" w:rsidRPr="00B02400">
        <w:rPr>
          <w:rFonts w:ascii="Calibri" w:eastAsia="Times New Roman" w:hAnsi="Calibri" w:cs="Times New Roman"/>
          <w:color w:val="000000"/>
        </w:rPr>
        <w:t xml:space="preserve"> </w:t>
      </w:r>
      <w:r w:rsidR="00FE539F">
        <w:rPr>
          <w:rFonts w:ascii="Calibri" w:eastAsia="Times New Roman" w:hAnsi="Calibri" w:cs="Times New Roman"/>
          <w:color w:val="000000"/>
        </w:rPr>
        <w:t>organismal</w:t>
      </w:r>
      <w:r w:rsidR="00F4067B" w:rsidRPr="00B02400">
        <w:rPr>
          <w:rFonts w:ascii="Calibri" w:eastAsia="Times New Roman" w:hAnsi="Calibri" w:cs="Times New Roman"/>
          <w:color w:val="000000"/>
        </w:rPr>
        <w:t>, genomic, cytometric, and bioinformatic approaches to investigate three of these major questions, detailed below</w:t>
      </w:r>
      <w:r w:rsidR="00DE79B2">
        <w:rPr>
          <w:rFonts w:ascii="Calibri" w:eastAsia="Times New Roman" w:hAnsi="Calibri" w:cs="Times New Roman"/>
          <w:color w:val="000000"/>
        </w:rPr>
        <w:t>:</w:t>
      </w:r>
    </w:p>
    <w:p w14:paraId="71CF4D21" w14:textId="67561BF2" w:rsidR="00F65058" w:rsidRPr="00B02400" w:rsidRDefault="00FB4C12" w:rsidP="00C109D5">
      <w:pPr>
        <w:ind w:firstLine="720"/>
        <w:rPr>
          <w:rFonts w:ascii="Calibri" w:eastAsia="Times New Roman" w:hAnsi="Calibri" w:cs="Times New Roman"/>
        </w:rPr>
      </w:pPr>
      <w:r w:rsidRPr="00B02400">
        <w:rPr>
          <w:rFonts w:ascii="Calibri" w:eastAsia="Times New Roman" w:hAnsi="Calibri" w:cs="Times New Roman"/>
          <w:b/>
          <w:bCs/>
          <w:color w:val="000000"/>
        </w:rPr>
        <w:t>How does polyploidy affect speciation?</w:t>
      </w:r>
      <w:r w:rsidR="00142759" w:rsidRPr="00B02400">
        <w:rPr>
          <w:rFonts w:ascii="Calibri" w:eastAsia="Times New Roman" w:hAnsi="Calibri" w:cs="Times New Roman"/>
        </w:rPr>
        <w:t xml:space="preserve"> - </w:t>
      </w:r>
      <w:r w:rsidR="000E165B" w:rsidRPr="00B02400">
        <w:rPr>
          <w:rFonts w:ascii="Calibri" w:eastAsia="Times New Roman" w:hAnsi="Calibri" w:cs="Times New Roman"/>
          <w:color w:val="000000"/>
        </w:rPr>
        <w:t>W</w:t>
      </w:r>
      <w:r w:rsidR="005602D8" w:rsidRPr="00B02400">
        <w:rPr>
          <w:rFonts w:ascii="Calibri" w:eastAsia="Times New Roman" w:hAnsi="Calibri" w:cs="Times New Roman"/>
          <w:color w:val="000000"/>
        </w:rPr>
        <w:t>hole-genome duplication can rapidly induce strong</w:t>
      </w:r>
      <w:r w:rsidR="000E165B" w:rsidRPr="00B02400">
        <w:rPr>
          <w:rFonts w:ascii="Calibri" w:eastAsia="Times New Roman" w:hAnsi="Calibri" w:cs="Times New Roman"/>
          <w:color w:val="000000"/>
        </w:rPr>
        <w:t xml:space="preserve"> </w:t>
      </w:r>
      <w:r w:rsidR="005602D8" w:rsidRPr="00B02400">
        <w:rPr>
          <w:rFonts w:ascii="Calibri" w:eastAsia="Times New Roman" w:hAnsi="Calibri" w:cs="Times New Roman"/>
          <w:color w:val="000000"/>
        </w:rPr>
        <w:t>reproductive isolation</w:t>
      </w:r>
      <w:r w:rsidR="00964C30" w:rsidRPr="00B02400">
        <w:rPr>
          <w:rFonts w:ascii="Calibri" w:eastAsia="Times New Roman" w:hAnsi="Calibri" w:cs="Times New Roman"/>
          <w:color w:val="000000"/>
        </w:rPr>
        <w:t xml:space="preserve"> between plants of different genome copy numbers (</w:t>
      </w:r>
      <w:proofErr w:type="gramStart"/>
      <w:r w:rsidR="00964C30" w:rsidRPr="00B02400">
        <w:rPr>
          <w:rFonts w:ascii="Calibri" w:eastAsia="Times New Roman" w:hAnsi="Calibri" w:cs="Times New Roman"/>
          <w:color w:val="000000"/>
        </w:rPr>
        <w:t>i.e.</w:t>
      </w:r>
      <w:proofErr w:type="gramEnd"/>
      <w:r w:rsidR="00964C30" w:rsidRPr="00B02400">
        <w:rPr>
          <w:rFonts w:ascii="Calibri" w:eastAsia="Times New Roman" w:hAnsi="Calibri" w:cs="Times New Roman"/>
          <w:color w:val="000000"/>
        </w:rPr>
        <w:t xml:space="preserve"> different cytotypes)</w:t>
      </w:r>
      <w:r w:rsidR="000E165B" w:rsidRPr="00B02400">
        <w:rPr>
          <w:rFonts w:ascii="Calibri" w:eastAsia="Times New Roman" w:hAnsi="Calibri" w:cs="Times New Roman"/>
          <w:color w:val="000000"/>
        </w:rPr>
        <w:t xml:space="preserve"> and until recently </w:t>
      </w:r>
      <w:r w:rsidR="00DE79B2">
        <w:rPr>
          <w:rFonts w:ascii="Calibri" w:eastAsia="Times New Roman" w:hAnsi="Calibri" w:cs="Times New Roman"/>
          <w:color w:val="000000"/>
        </w:rPr>
        <w:t>was</w:t>
      </w:r>
      <w:r w:rsidR="000E165B" w:rsidRPr="00B02400">
        <w:rPr>
          <w:rFonts w:ascii="Calibri" w:eastAsia="Times New Roman" w:hAnsi="Calibri" w:cs="Times New Roman"/>
          <w:color w:val="000000"/>
        </w:rPr>
        <w:t xml:space="preserve"> widely </w:t>
      </w:r>
      <w:r w:rsidR="00DE79B2">
        <w:rPr>
          <w:rFonts w:ascii="Calibri" w:eastAsia="Times New Roman" w:hAnsi="Calibri" w:cs="Times New Roman"/>
          <w:color w:val="000000"/>
        </w:rPr>
        <w:t>assumed to be</w:t>
      </w:r>
      <w:r w:rsidR="000E165B" w:rsidRPr="00B02400">
        <w:rPr>
          <w:rFonts w:ascii="Calibri" w:eastAsia="Times New Roman" w:hAnsi="Calibri" w:cs="Times New Roman"/>
          <w:color w:val="000000"/>
        </w:rPr>
        <w:t xml:space="preserve"> an </w:t>
      </w:r>
      <w:r w:rsidR="005602D8" w:rsidRPr="00B02400">
        <w:rPr>
          <w:rFonts w:ascii="Calibri" w:eastAsia="Times New Roman" w:hAnsi="Calibri" w:cs="Times New Roman"/>
          <w:color w:val="000000"/>
        </w:rPr>
        <w:t xml:space="preserve">“instant” speciation process. </w:t>
      </w:r>
      <w:r w:rsidR="000E165B" w:rsidRPr="00B02400">
        <w:rPr>
          <w:rFonts w:ascii="Calibri" w:eastAsia="Times New Roman" w:hAnsi="Calibri" w:cs="Times New Roman"/>
          <w:color w:val="000000"/>
        </w:rPr>
        <w:t xml:space="preserve">My </w:t>
      </w:r>
      <w:r w:rsidR="00964C30" w:rsidRPr="00B02400">
        <w:rPr>
          <w:rFonts w:ascii="Calibri" w:eastAsia="Times New Roman" w:hAnsi="Calibri" w:cs="Times New Roman"/>
          <w:color w:val="000000"/>
        </w:rPr>
        <w:t xml:space="preserve">previous </w:t>
      </w:r>
      <w:r w:rsidR="000E165B" w:rsidRPr="00B02400">
        <w:rPr>
          <w:rFonts w:ascii="Calibri" w:eastAsia="Times New Roman" w:hAnsi="Calibri" w:cs="Times New Roman"/>
          <w:color w:val="000000"/>
        </w:rPr>
        <w:t xml:space="preserve">work </w:t>
      </w:r>
      <w:r w:rsidR="00964C30" w:rsidRPr="00B02400">
        <w:rPr>
          <w:rFonts w:ascii="Calibri" w:eastAsia="Times New Roman" w:hAnsi="Calibri" w:cs="Times New Roman"/>
          <w:color w:val="000000"/>
        </w:rPr>
        <w:t xml:space="preserve">examined this assumption using the </w:t>
      </w:r>
      <w:r w:rsidR="00964C30" w:rsidRPr="00B02400">
        <w:rPr>
          <w:rFonts w:ascii="Calibri" w:eastAsia="Times New Roman" w:hAnsi="Calibri" w:cs="Times New Roman"/>
          <w:i/>
          <w:iCs/>
          <w:color w:val="000000"/>
        </w:rPr>
        <w:t>Campanula rotundifolia</w:t>
      </w:r>
      <w:r w:rsidR="00964C30" w:rsidRPr="00B02400">
        <w:rPr>
          <w:rFonts w:ascii="Calibri" w:eastAsia="Times New Roman" w:hAnsi="Calibri" w:cs="Times New Roman"/>
          <w:color w:val="000000"/>
        </w:rPr>
        <w:t xml:space="preserve"> polyploid complex, which comprises three dominant cytotypes: diploids, tetraploids, and </w:t>
      </w:r>
      <w:proofErr w:type="spellStart"/>
      <w:r w:rsidR="00964C30" w:rsidRPr="00B02400">
        <w:rPr>
          <w:rFonts w:ascii="Calibri" w:eastAsia="Times New Roman" w:hAnsi="Calibri" w:cs="Times New Roman"/>
          <w:color w:val="000000"/>
        </w:rPr>
        <w:t>hexaploids</w:t>
      </w:r>
      <w:proofErr w:type="spellEnd"/>
      <w:r w:rsidR="00964C30" w:rsidRPr="00B02400">
        <w:rPr>
          <w:rFonts w:ascii="Calibri" w:eastAsia="Times New Roman" w:hAnsi="Calibri" w:cs="Times New Roman"/>
          <w:color w:val="000000"/>
        </w:rPr>
        <w:t>.</w:t>
      </w:r>
      <w:r w:rsidR="005602D8" w:rsidRPr="00B02400">
        <w:rPr>
          <w:rFonts w:ascii="Calibri" w:eastAsia="Times New Roman" w:hAnsi="Calibri" w:cs="Times New Roman"/>
          <w:color w:val="000000"/>
        </w:rPr>
        <w:t xml:space="preserve"> I </w:t>
      </w:r>
      <w:r w:rsidR="000E165B" w:rsidRPr="00B02400">
        <w:rPr>
          <w:rFonts w:ascii="Calibri" w:eastAsia="Times New Roman" w:hAnsi="Calibri" w:cs="Times New Roman"/>
          <w:color w:val="000000"/>
        </w:rPr>
        <w:t xml:space="preserve">demonstrated that </w:t>
      </w:r>
      <w:r w:rsidR="005602D8" w:rsidRPr="00B02400">
        <w:rPr>
          <w:rFonts w:ascii="Calibri" w:eastAsia="Times New Roman" w:hAnsi="Calibri" w:cs="Times New Roman"/>
          <w:color w:val="000000"/>
        </w:rPr>
        <w:t xml:space="preserve">reproductive isolation is nearly complete between </w:t>
      </w:r>
      <w:r w:rsidR="00DE79B2">
        <w:rPr>
          <w:rFonts w:ascii="Calibri" w:eastAsia="Times New Roman" w:hAnsi="Calibri" w:cs="Times New Roman"/>
          <w:color w:val="000000"/>
        </w:rPr>
        <w:t>diploids</w:t>
      </w:r>
      <w:r w:rsidR="00964C30" w:rsidRPr="00B02400">
        <w:rPr>
          <w:rFonts w:ascii="Calibri" w:eastAsia="Times New Roman" w:hAnsi="Calibri" w:cs="Times New Roman"/>
          <w:color w:val="000000"/>
        </w:rPr>
        <w:t xml:space="preserve"> and </w:t>
      </w:r>
      <w:r w:rsidR="00DE79B2">
        <w:rPr>
          <w:rFonts w:ascii="Calibri" w:eastAsia="Times New Roman" w:hAnsi="Calibri" w:cs="Times New Roman"/>
          <w:color w:val="000000"/>
        </w:rPr>
        <w:t>tetraploids</w:t>
      </w:r>
      <w:r w:rsidR="005602D8" w:rsidRPr="00B02400">
        <w:rPr>
          <w:rFonts w:ascii="Calibri" w:eastAsia="Times New Roman" w:hAnsi="Calibri" w:cs="Times New Roman"/>
          <w:color w:val="000000"/>
        </w:rPr>
        <w:t xml:space="preserve">, but significantly lower between </w:t>
      </w:r>
      <w:r w:rsidR="00DE79B2">
        <w:rPr>
          <w:rFonts w:ascii="Calibri" w:eastAsia="Times New Roman" w:hAnsi="Calibri" w:cs="Times New Roman"/>
          <w:color w:val="000000"/>
        </w:rPr>
        <w:t>tetraploid</w:t>
      </w:r>
      <w:r w:rsidR="00964C30" w:rsidRPr="00B02400">
        <w:rPr>
          <w:rFonts w:ascii="Calibri" w:eastAsia="Times New Roman" w:hAnsi="Calibri" w:cs="Times New Roman"/>
          <w:color w:val="000000"/>
        </w:rPr>
        <w:t xml:space="preserve"> and </w:t>
      </w:r>
      <w:proofErr w:type="spellStart"/>
      <w:r w:rsidR="00DE79B2">
        <w:rPr>
          <w:rFonts w:ascii="Calibri" w:eastAsia="Times New Roman" w:hAnsi="Calibri" w:cs="Times New Roman"/>
          <w:color w:val="000000"/>
        </w:rPr>
        <w:t>hexaploid</w:t>
      </w:r>
      <w:proofErr w:type="spellEnd"/>
      <w:r w:rsidR="00964C30" w:rsidRPr="00B02400">
        <w:rPr>
          <w:rFonts w:ascii="Calibri" w:eastAsia="Times New Roman" w:hAnsi="Calibri" w:cs="Times New Roman"/>
          <w:color w:val="000000"/>
        </w:rPr>
        <w:t xml:space="preserve"> cytotypes, </w:t>
      </w:r>
      <w:r w:rsidR="005602D8" w:rsidRPr="00B02400">
        <w:rPr>
          <w:rFonts w:ascii="Calibri" w:eastAsia="Times New Roman" w:hAnsi="Calibri" w:cs="Times New Roman"/>
          <w:color w:val="000000"/>
        </w:rPr>
        <w:t xml:space="preserve">and </w:t>
      </w:r>
      <w:r w:rsidR="00DE79B2">
        <w:rPr>
          <w:rFonts w:ascii="Calibri" w:eastAsia="Times New Roman" w:hAnsi="Calibri" w:cs="Times New Roman"/>
          <w:color w:val="000000"/>
        </w:rPr>
        <w:t xml:space="preserve">that </w:t>
      </w:r>
      <w:r w:rsidR="000E165B" w:rsidRPr="00B02400">
        <w:rPr>
          <w:rFonts w:ascii="Calibri" w:eastAsia="Times New Roman" w:hAnsi="Calibri" w:cs="Times New Roman"/>
          <w:color w:val="000000"/>
        </w:rPr>
        <w:t>germination drives this</w:t>
      </w:r>
      <w:r w:rsidR="005602D8" w:rsidRPr="00B02400">
        <w:rPr>
          <w:rFonts w:ascii="Calibri" w:eastAsia="Times New Roman" w:hAnsi="Calibri" w:cs="Times New Roman"/>
          <w:color w:val="000000"/>
        </w:rPr>
        <w:t xml:space="preserve"> differential </w:t>
      </w:r>
      <w:r w:rsidR="000E165B" w:rsidRPr="00B02400">
        <w:rPr>
          <w:rFonts w:ascii="Calibri" w:eastAsia="Times New Roman" w:hAnsi="Calibri" w:cs="Times New Roman"/>
          <w:color w:val="000000"/>
        </w:rPr>
        <w:t>isolation</w:t>
      </w:r>
      <w:r w:rsidR="005602D8" w:rsidRPr="00B02400">
        <w:rPr>
          <w:rFonts w:ascii="Calibri" w:eastAsia="Times New Roman" w:hAnsi="Calibri" w:cs="Times New Roman"/>
          <w:color w:val="000000"/>
        </w:rPr>
        <w:t xml:space="preserve">. </w:t>
      </w:r>
      <w:r w:rsidR="000C0486" w:rsidRPr="00B02400">
        <w:rPr>
          <w:rFonts w:ascii="Calibri" w:eastAsia="Times New Roman" w:hAnsi="Calibri" w:cs="Times New Roman"/>
          <w:color w:val="000000"/>
        </w:rPr>
        <w:t>In field studies, I found that p</w:t>
      </w:r>
      <w:r w:rsidR="005602D8" w:rsidRPr="00B02400">
        <w:rPr>
          <w:rFonts w:ascii="Calibri" w:eastAsia="Times New Roman" w:hAnsi="Calibri" w:cs="Times New Roman"/>
          <w:color w:val="000000"/>
        </w:rPr>
        <w:t>ollinators do not exhibit specific cytotype preferences; instead</w:t>
      </w:r>
      <w:r w:rsidR="000E165B" w:rsidRPr="00B02400">
        <w:rPr>
          <w:rFonts w:ascii="Calibri" w:eastAsia="Times New Roman" w:hAnsi="Calibri" w:cs="Times New Roman"/>
          <w:color w:val="000000"/>
        </w:rPr>
        <w:t>,</w:t>
      </w:r>
      <w:r w:rsidR="005602D8" w:rsidRPr="00B02400">
        <w:rPr>
          <w:rFonts w:ascii="Calibri" w:eastAsia="Times New Roman" w:hAnsi="Calibri" w:cs="Times New Roman"/>
          <w:color w:val="000000"/>
        </w:rPr>
        <w:t xml:space="preserve"> they prefer rare plants over common ones</w:t>
      </w:r>
      <w:r w:rsidR="00DE79B2">
        <w:rPr>
          <w:rFonts w:ascii="Calibri" w:eastAsia="Times New Roman" w:hAnsi="Calibri" w:cs="Times New Roman"/>
          <w:color w:val="000000"/>
        </w:rPr>
        <w:t xml:space="preserve"> regardless of cytotype</w:t>
      </w:r>
      <w:r w:rsidR="005602D8" w:rsidRPr="00B02400">
        <w:rPr>
          <w:rFonts w:ascii="Calibri" w:eastAsia="Times New Roman" w:hAnsi="Calibri" w:cs="Times New Roman"/>
          <w:color w:val="000000"/>
        </w:rPr>
        <w:t xml:space="preserve">. </w:t>
      </w:r>
      <w:r w:rsidR="00DE79B2">
        <w:rPr>
          <w:rFonts w:ascii="Calibri" w:eastAsia="Times New Roman" w:hAnsi="Calibri" w:cs="Times New Roman"/>
          <w:color w:val="000000"/>
        </w:rPr>
        <w:t xml:space="preserve">Using backcrosses, flow cytometry, and surveys of </w:t>
      </w:r>
      <w:r w:rsidR="005602D8" w:rsidRPr="00B02400">
        <w:rPr>
          <w:rFonts w:ascii="Calibri" w:eastAsia="Times New Roman" w:hAnsi="Calibri" w:cs="Times New Roman"/>
          <w:color w:val="000000"/>
        </w:rPr>
        <w:t>natural mixed-ploidy populations</w:t>
      </w:r>
      <w:r w:rsidR="000C0486" w:rsidRPr="00B02400">
        <w:rPr>
          <w:rFonts w:ascii="Calibri" w:eastAsia="Times New Roman" w:hAnsi="Calibri" w:cs="Times New Roman"/>
          <w:color w:val="000000"/>
        </w:rPr>
        <w:t xml:space="preserve">, </w:t>
      </w:r>
      <w:r w:rsidR="00DE79B2">
        <w:rPr>
          <w:rFonts w:ascii="Calibri" w:eastAsia="Times New Roman" w:hAnsi="Calibri" w:cs="Times New Roman"/>
          <w:color w:val="000000"/>
        </w:rPr>
        <w:t>I</w:t>
      </w:r>
      <w:r w:rsidR="000C0486" w:rsidRPr="00B02400">
        <w:rPr>
          <w:rFonts w:ascii="Calibri" w:eastAsia="Times New Roman" w:hAnsi="Calibri" w:cs="Times New Roman"/>
          <w:color w:val="000000"/>
        </w:rPr>
        <w:t xml:space="preserve"> found that </w:t>
      </w:r>
      <w:proofErr w:type="spellStart"/>
      <w:r w:rsidR="00DE79B2">
        <w:rPr>
          <w:rFonts w:ascii="Calibri" w:eastAsia="Times New Roman" w:hAnsi="Calibri" w:cs="Times New Roman"/>
          <w:color w:val="000000"/>
        </w:rPr>
        <w:t>pentaploids</w:t>
      </w:r>
      <w:proofErr w:type="spellEnd"/>
      <w:r w:rsidR="000C0486" w:rsidRPr="00B02400">
        <w:rPr>
          <w:rFonts w:ascii="Calibri" w:eastAsia="Times New Roman" w:hAnsi="Calibri" w:cs="Times New Roman"/>
          <w:color w:val="000000"/>
        </w:rPr>
        <w:t xml:space="preserve"> and putative aneuploids are common when </w:t>
      </w:r>
      <w:r w:rsidR="00DE79B2">
        <w:rPr>
          <w:rFonts w:ascii="Calibri" w:eastAsia="Times New Roman" w:hAnsi="Calibri" w:cs="Times New Roman"/>
          <w:color w:val="000000"/>
        </w:rPr>
        <w:t>tetraploids</w:t>
      </w:r>
      <w:r w:rsidR="000C0486" w:rsidRPr="00B02400">
        <w:rPr>
          <w:rFonts w:ascii="Calibri" w:eastAsia="Times New Roman" w:hAnsi="Calibri" w:cs="Times New Roman"/>
          <w:color w:val="000000"/>
        </w:rPr>
        <w:t xml:space="preserve"> and </w:t>
      </w:r>
      <w:proofErr w:type="spellStart"/>
      <w:r w:rsidR="00DE79B2">
        <w:rPr>
          <w:rFonts w:ascii="Calibri" w:eastAsia="Times New Roman" w:hAnsi="Calibri" w:cs="Times New Roman"/>
          <w:color w:val="000000"/>
        </w:rPr>
        <w:t>hexaploids</w:t>
      </w:r>
      <w:proofErr w:type="spellEnd"/>
      <w:r w:rsidR="000C0486" w:rsidRPr="00B02400">
        <w:rPr>
          <w:rFonts w:ascii="Calibri" w:eastAsia="Times New Roman" w:hAnsi="Calibri" w:cs="Times New Roman"/>
          <w:color w:val="000000"/>
        </w:rPr>
        <w:t xml:space="preserve"> occur in sympatry. </w:t>
      </w:r>
      <w:r w:rsidR="005602D8" w:rsidRPr="00B02400">
        <w:rPr>
          <w:rFonts w:ascii="Calibri" w:eastAsia="Times New Roman" w:hAnsi="Calibri" w:cs="Times New Roman"/>
          <w:color w:val="000000"/>
        </w:rPr>
        <w:t xml:space="preserve">This work challenges the long-standing perception that change in </w:t>
      </w:r>
      <w:r w:rsidR="000C0486" w:rsidRPr="00B02400">
        <w:rPr>
          <w:rFonts w:ascii="Calibri" w:eastAsia="Times New Roman" w:hAnsi="Calibri" w:cs="Times New Roman"/>
          <w:color w:val="000000"/>
        </w:rPr>
        <w:t>cytotype</w:t>
      </w:r>
      <w:r w:rsidR="005602D8" w:rsidRPr="00B02400">
        <w:rPr>
          <w:rFonts w:ascii="Calibri" w:eastAsia="Times New Roman" w:hAnsi="Calibri" w:cs="Times New Roman"/>
          <w:color w:val="000000"/>
        </w:rPr>
        <w:t xml:space="preserve"> incur</w:t>
      </w:r>
      <w:r w:rsidR="000C0486" w:rsidRPr="00B02400">
        <w:rPr>
          <w:rFonts w:ascii="Calibri" w:eastAsia="Times New Roman" w:hAnsi="Calibri" w:cs="Times New Roman"/>
          <w:color w:val="000000"/>
        </w:rPr>
        <w:t>s</w:t>
      </w:r>
      <w:r w:rsidR="005602D8" w:rsidRPr="00B02400">
        <w:rPr>
          <w:rFonts w:ascii="Calibri" w:eastAsia="Times New Roman" w:hAnsi="Calibri" w:cs="Times New Roman"/>
          <w:color w:val="000000"/>
        </w:rPr>
        <w:t xml:space="preserve"> de facto reproductive isolation.</w:t>
      </w:r>
    </w:p>
    <w:p w14:paraId="7FAAD678" w14:textId="5072C5DB" w:rsidR="00392527" w:rsidRPr="009117D2" w:rsidRDefault="00FB4C12" w:rsidP="009117D2">
      <w:pPr>
        <w:ind w:firstLine="720"/>
        <w:rPr>
          <w:rFonts w:ascii="Calibri" w:eastAsia="Times New Roman" w:hAnsi="Calibri" w:cs="Times New Roman"/>
          <w:color w:val="000000"/>
        </w:rPr>
      </w:pPr>
      <w:r w:rsidRPr="00B02400">
        <w:rPr>
          <w:rFonts w:ascii="Calibri" w:eastAsia="Times New Roman" w:hAnsi="Calibri" w:cs="Times New Roman"/>
          <w:b/>
          <w:bCs/>
          <w:color w:val="000000"/>
        </w:rPr>
        <w:t>How has ancient whole-genome duplication affected eukaryote evolution?</w:t>
      </w:r>
      <w:r w:rsidR="00142759" w:rsidRPr="00B02400">
        <w:rPr>
          <w:rFonts w:ascii="Calibri" w:eastAsia="Times New Roman" w:hAnsi="Calibri" w:cs="Times New Roman"/>
          <w:b/>
          <w:bCs/>
          <w:color w:val="000000"/>
        </w:rPr>
        <w:t xml:space="preserve"> </w:t>
      </w:r>
      <w:r w:rsidR="00E13290">
        <w:rPr>
          <w:rFonts w:ascii="Calibri" w:eastAsia="Times New Roman" w:hAnsi="Calibri" w:cs="Times New Roman"/>
          <w:b/>
          <w:bCs/>
          <w:color w:val="000000"/>
        </w:rPr>
        <w:t>–</w:t>
      </w:r>
      <w:r w:rsidR="00142759" w:rsidRPr="00B02400">
        <w:rPr>
          <w:rFonts w:ascii="Calibri" w:eastAsia="Times New Roman" w:hAnsi="Calibri" w:cs="Times New Roman"/>
          <w:b/>
          <w:bCs/>
          <w:color w:val="000000"/>
        </w:rPr>
        <w:t xml:space="preserve"> </w:t>
      </w:r>
      <w:r w:rsidR="00E13290">
        <w:rPr>
          <w:rFonts w:ascii="Calibri" w:eastAsia="Times New Roman" w:hAnsi="Calibri" w:cs="Times New Roman"/>
          <w:color w:val="000000"/>
        </w:rPr>
        <w:t>After</w:t>
      </w:r>
      <w:r w:rsidR="00E13290">
        <w:rPr>
          <w:rFonts w:ascii="Calibri" w:eastAsia="Times New Roman" w:hAnsi="Calibri" w:cs="Times New Roman"/>
          <w:b/>
          <w:bCs/>
          <w:color w:val="000000"/>
        </w:rPr>
        <w:t xml:space="preserve"> </w:t>
      </w:r>
      <w:r w:rsidR="00E13290">
        <w:rPr>
          <w:rFonts w:ascii="Calibri" w:eastAsia="Times New Roman" w:hAnsi="Calibri" w:cs="Times New Roman"/>
          <w:color w:val="000000"/>
        </w:rPr>
        <w:t>WGD</w:t>
      </w:r>
      <w:r w:rsidR="009117D2">
        <w:rPr>
          <w:rFonts w:ascii="Calibri" w:eastAsia="Times New Roman" w:hAnsi="Calibri" w:cs="Times New Roman"/>
          <w:color w:val="000000"/>
        </w:rPr>
        <w:t>,</w:t>
      </w:r>
      <w:r w:rsidR="00E13290">
        <w:rPr>
          <w:rFonts w:ascii="Calibri" w:eastAsia="Times New Roman" w:hAnsi="Calibri" w:cs="Times New Roman"/>
          <w:color w:val="000000"/>
        </w:rPr>
        <w:t xml:space="preserve"> genomes begin losing, modifying, </w:t>
      </w:r>
      <w:r w:rsidR="009117D2">
        <w:rPr>
          <w:rFonts w:ascii="Calibri" w:eastAsia="Times New Roman" w:hAnsi="Calibri" w:cs="Times New Roman"/>
          <w:color w:val="000000"/>
        </w:rPr>
        <w:t>and</w:t>
      </w:r>
      <w:r w:rsidR="00E13290">
        <w:rPr>
          <w:rFonts w:ascii="Calibri" w:eastAsia="Times New Roman" w:hAnsi="Calibri" w:cs="Times New Roman"/>
          <w:color w:val="000000"/>
        </w:rPr>
        <w:t xml:space="preserve"> rearranging</w:t>
      </w:r>
      <w:r w:rsidR="00392527" w:rsidRPr="00B02400">
        <w:rPr>
          <w:rFonts w:ascii="Calibri" w:eastAsia="Times New Roman" w:hAnsi="Calibri" w:cs="Times New Roman"/>
          <w:color w:val="000000"/>
        </w:rPr>
        <w:t xml:space="preserve"> duplicate genes</w:t>
      </w:r>
      <w:r w:rsidR="00E13290">
        <w:rPr>
          <w:rFonts w:ascii="Calibri" w:eastAsia="Times New Roman" w:hAnsi="Calibri" w:cs="Times New Roman"/>
          <w:color w:val="000000"/>
        </w:rPr>
        <w:t xml:space="preserve"> via</w:t>
      </w:r>
      <w:r w:rsidR="00392527" w:rsidRPr="00B02400">
        <w:rPr>
          <w:rFonts w:ascii="Calibri" w:eastAsia="Times New Roman" w:hAnsi="Calibri" w:cs="Times New Roman"/>
          <w:color w:val="000000"/>
        </w:rPr>
        <w:t xml:space="preserve"> diploidization</w:t>
      </w:r>
      <w:r w:rsidR="00E13290">
        <w:rPr>
          <w:rFonts w:ascii="Calibri" w:eastAsia="Times New Roman" w:hAnsi="Calibri" w:cs="Times New Roman"/>
          <w:color w:val="000000"/>
        </w:rPr>
        <w:t>. This</w:t>
      </w:r>
      <w:r w:rsidR="00392527" w:rsidRPr="00B02400">
        <w:rPr>
          <w:rFonts w:ascii="Calibri" w:eastAsia="Times New Roman" w:hAnsi="Calibri" w:cs="Times New Roman"/>
          <w:color w:val="000000"/>
        </w:rPr>
        <w:t xml:space="preserve"> </w:t>
      </w:r>
      <w:r w:rsidR="00E13290">
        <w:rPr>
          <w:rFonts w:ascii="Calibri" w:eastAsia="Times New Roman" w:hAnsi="Calibri" w:cs="Times New Roman"/>
          <w:color w:val="000000"/>
        </w:rPr>
        <w:t>results in</w:t>
      </w:r>
      <w:r w:rsidR="00392527" w:rsidRPr="00B02400">
        <w:rPr>
          <w:rFonts w:ascii="Calibri" w:eastAsia="Times New Roman" w:hAnsi="Calibri" w:cs="Times New Roman"/>
          <w:color w:val="000000"/>
        </w:rPr>
        <w:t xml:space="preserve"> </w:t>
      </w:r>
      <w:r w:rsidR="00E13290">
        <w:rPr>
          <w:rFonts w:ascii="Calibri" w:eastAsia="Times New Roman" w:hAnsi="Calibri" w:cs="Times New Roman"/>
          <w:color w:val="000000"/>
        </w:rPr>
        <w:t xml:space="preserve">extant </w:t>
      </w:r>
      <w:r w:rsidR="00392527" w:rsidRPr="00B02400">
        <w:rPr>
          <w:rFonts w:ascii="Calibri" w:eastAsia="Times New Roman" w:hAnsi="Calibri" w:cs="Times New Roman"/>
          <w:color w:val="000000"/>
        </w:rPr>
        <w:t xml:space="preserve">diploid organisms </w:t>
      </w:r>
      <w:r w:rsidR="009117D2">
        <w:rPr>
          <w:rFonts w:ascii="Calibri" w:eastAsia="Times New Roman" w:hAnsi="Calibri" w:cs="Times New Roman"/>
          <w:color w:val="000000"/>
        </w:rPr>
        <w:t>that</w:t>
      </w:r>
      <w:r w:rsidR="00392527" w:rsidRPr="00B02400">
        <w:rPr>
          <w:rFonts w:ascii="Calibri" w:eastAsia="Times New Roman" w:hAnsi="Calibri" w:cs="Times New Roman"/>
          <w:color w:val="000000"/>
        </w:rPr>
        <w:t xml:space="preserve"> have </w:t>
      </w:r>
      <w:r w:rsidR="00E13290">
        <w:rPr>
          <w:rFonts w:ascii="Calibri" w:eastAsia="Times New Roman" w:hAnsi="Calibri" w:cs="Times New Roman"/>
          <w:color w:val="000000"/>
        </w:rPr>
        <w:t>polyploid</w:t>
      </w:r>
      <w:r w:rsidR="00392527" w:rsidRPr="00B02400">
        <w:rPr>
          <w:rFonts w:ascii="Calibri" w:eastAsia="Times New Roman" w:hAnsi="Calibri" w:cs="Times New Roman"/>
          <w:color w:val="000000"/>
        </w:rPr>
        <w:t xml:space="preserve"> evolutionary histor</w:t>
      </w:r>
      <w:r w:rsidR="00E13290">
        <w:rPr>
          <w:rFonts w:ascii="Calibri" w:eastAsia="Times New Roman" w:hAnsi="Calibri" w:cs="Times New Roman"/>
          <w:color w:val="000000"/>
        </w:rPr>
        <w:t>ies</w:t>
      </w:r>
      <w:r w:rsidR="00392527" w:rsidRPr="00B02400">
        <w:rPr>
          <w:rFonts w:ascii="Calibri" w:eastAsia="Times New Roman" w:hAnsi="Calibri" w:cs="Times New Roman"/>
          <w:color w:val="000000"/>
        </w:rPr>
        <w:t xml:space="preserve">. </w:t>
      </w:r>
      <w:r w:rsidR="009117D2">
        <w:rPr>
          <w:rFonts w:ascii="Calibri" w:eastAsia="Times New Roman" w:hAnsi="Calibri" w:cs="Times New Roman"/>
          <w:color w:val="000000"/>
        </w:rPr>
        <w:t>The</w:t>
      </w:r>
      <w:r w:rsidR="00D3202F">
        <w:rPr>
          <w:rFonts w:ascii="Calibri" w:eastAsia="Times New Roman" w:hAnsi="Calibri" w:cs="Times New Roman"/>
          <w:color w:val="000000"/>
        </w:rPr>
        <w:t xml:space="preserve"> biological</w:t>
      </w:r>
      <w:r w:rsidR="00392527" w:rsidRPr="00B02400">
        <w:rPr>
          <w:rFonts w:ascii="Calibri" w:eastAsia="Times New Roman" w:hAnsi="Calibri" w:cs="Times New Roman"/>
          <w:color w:val="000000"/>
        </w:rPr>
        <w:t xml:space="preserve"> processes </w:t>
      </w:r>
      <w:r w:rsidR="009117D2">
        <w:rPr>
          <w:rFonts w:ascii="Calibri" w:eastAsia="Times New Roman" w:hAnsi="Calibri" w:cs="Times New Roman"/>
          <w:color w:val="000000"/>
        </w:rPr>
        <w:t xml:space="preserve">that </w:t>
      </w:r>
      <w:r w:rsidR="00D3202F">
        <w:rPr>
          <w:rFonts w:ascii="Calibri" w:eastAsia="Times New Roman" w:hAnsi="Calibri" w:cs="Times New Roman"/>
          <w:color w:val="000000"/>
        </w:rPr>
        <w:t>affect</w:t>
      </w:r>
      <w:r w:rsidR="00392527" w:rsidRPr="00B02400">
        <w:rPr>
          <w:rFonts w:ascii="Calibri" w:eastAsia="Times New Roman" w:hAnsi="Calibri" w:cs="Times New Roman"/>
          <w:color w:val="000000"/>
        </w:rPr>
        <w:t xml:space="preserve"> polyploidization and diploidization </w:t>
      </w:r>
      <w:r w:rsidR="00D3202F">
        <w:rPr>
          <w:rFonts w:ascii="Calibri" w:eastAsia="Times New Roman" w:hAnsi="Calibri" w:cs="Times New Roman"/>
          <w:color w:val="000000"/>
        </w:rPr>
        <w:t>rates across</w:t>
      </w:r>
      <w:r w:rsidR="00392527" w:rsidRPr="00B02400">
        <w:rPr>
          <w:rFonts w:ascii="Calibri" w:eastAsia="Times New Roman" w:hAnsi="Calibri" w:cs="Times New Roman"/>
          <w:color w:val="000000"/>
        </w:rPr>
        <w:t xml:space="preserve"> eukaryot</w:t>
      </w:r>
      <w:r w:rsidR="00D3202F">
        <w:rPr>
          <w:rFonts w:ascii="Calibri" w:eastAsia="Times New Roman" w:hAnsi="Calibri" w:cs="Times New Roman"/>
          <w:color w:val="000000"/>
        </w:rPr>
        <w:t>es</w:t>
      </w:r>
      <w:r w:rsidR="009117D2">
        <w:rPr>
          <w:rFonts w:ascii="Calibri" w:eastAsia="Times New Roman" w:hAnsi="Calibri" w:cs="Times New Roman"/>
          <w:color w:val="000000"/>
        </w:rPr>
        <w:t xml:space="preserve"> are not well understood, nor are the mechanisms which mediate development and maintenance of</w:t>
      </w:r>
      <w:r w:rsidR="00D3202F">
        <w:rPr>
          <w:rFonts w:ascii="Calibri" w:eastAsia="Times New Roman" w:hAnsi="Calibri" w:cs="Times New Roman"/>
          <w:color w:val="000000"/>
        </w:rPr>
        <w:t xml:space="preserve"> </w:t>
      </w:r>
      <w:r w:rsidR="00392527" w:rsidRPr="00B02400">
        <w:rPr>
          <w:rFonts w:ascii="Calibri" w:eastAsia="Times New Roman" w:hAnsi="Calibri" w:cs="Times New Roman"/>
          <w:color w:val="000000"/>
        </w:rPr>
        <w:t>higher polyploids</w:t>
      </w:r>
      <w:r w:rsidR="00D3202F">
        <w:rPr>
          <w:rFonts w:ascii="Calibri" w:eastAsia="Times New Roman" w:hAnsi="Calibri" w:cs="Times New Roman"/>
          <w:color w:val="000000"/>
        </w:rPr>
        <w:t xml:space="preserve"> (</w:t>
      </w:r>
      <w:proofErr w:type="gramStart"/>
      <w:r w:rsidR="00D3202F">
        <w:rPr>
          <w:rFonts w:ascii="Calibri" w:eastAsia="Times New Roman" w:hAnsi="Calibri" w:cs="Times New Roman"/>
          <w:color w:val="000000"/>
        </w:rPr>
        <w:t>i.e.</w:t>
      </w:r>
      <w:proofErr w:type="gramEnd"/>
      <w:r w:rsidR="00D3202F">
        <w:rPr>
          <w:rFonts w:ascii="Calibri" w:eastAsia="Times New Roman" w:hAnsi="Calibri" w:cs="Times New Roman"/>
          <w:color w:val="000000"/>
        </w:rPr>
        <w:t xml:space="preserve"> above </w:t>
      </w:r>
      <w:proofErr w:type="spellStart"/>
      <w:r w:rsidR="009117D2">
        <w:rPr>
          <w:rFonts w:ascii="Calibri" w:eastAsia="Times New Roman" w:hAnsi="Calibri" w:cs="Times New Roman"/>
          <w:color w:val="000000"/>
        </w:rPr>
        <w:t>tetraploidy</w:t>
      </w:r>
      <w:proofErr w:type="spellEnd"/>
      <w:r w:rsidR="00D3202F">
        <w:rPr>
          <w:rFonts w:ascii="Calibri" w:eastAsia="Times New Roman" w:hAnsi="Calibri" w:cs="Times New Roman"/>
          <w:color w:val="000000"/>
        </w:rPr>
        <w:t>)</w:t>
      </w:r>
      <w:r w:rsidR="009117D2">
        <w:rPr>
          <w:rFonts w:ascii="Calibri" w:eastAsia="Times New Roman" w:hAnsi="Calibri" w:cs="Times New Roman"/>
          <w:color w:val="000000"/>
        </w:rPr>
        <w:t xml:space="preserve">. </w:t>
      </w:r>
      <w:r w:rsidR="00392527" w:rsidRPr="00B02400">
        <w:rPr>
          <w:rFonts w:ascii="Calibri" w:eastAsia="Times New Roman" w:hAnsi="Calibri" w:cs="Times New Roman"/>
          <w:color w:val="000000"/>
        </w:rPr>
        <w:t xml:space="preserve">Diploidization </w:t>
      </w:r>
      <w:r w:rsidR="00D3202F">
        <w:rPr>
          <w:rFonts w:ascii="Calibri" w:eastAsia="Times New Roman" w:hAnsi="Calibri" w:cs="Times New Roman"/>
          <w:color w:val="000000"/>
        </w:rPr>
        <w:t xml:space="preserve">obscures evidence of </w:t>
      </w:r>
      <w:r w:rsidR="009117D2">
        <w:rPr>
          <w:rFonts w:ascii="Calibri" w:eastAsia="Times New Roman" w:hAnsi="Calibri" w:cs="Times New Roman"/>
          <w:color w:val="000000"/>
        </w:rPr>
        <w:t xml:space="preserve">ancient </w:t>
      </w:r>
      <w:r w:rsidR="00D3202F">
        <w:rPr>
          <w:rFonts w:ascii="Calibri" w:eastAsia="Times New Roman" w:hAnsi="Calibri" w:cs="Times New Roman"/>
          <w:color w:val="000000"/>
        </w:rPr>
        <w:t>WGD</w:t>
      </w:r>
      <w:r w:rsidR="009117D2">
        <w:rPr>
          <w:rFonts w:ascii="Calibri" w:eastAsia="Times New Roman" w:hAnsi="Calibri" w:cs="Times New Roman"/>
          <w:color w:val="000000"/>
        </w:rPr>
        <w:t xml:space="preserve">, making these mechanisms difficult to study. </w:t>
      </w:r>
      <w:r w:rsidR="00D3202F">
        <w:rPr>
          <w:rFonts w:ascii="Calibri" w:eastAsia="Times New Roman" w:hAnsi="Calibri" w:cs="Times New Roman"/>
          <w:color w:val="000000"/>
        </w:rPr>
        <w:t xml:space="preserve">Ancient WGD can be inferred from genomic or transcriptomic data </w:t>
      </w:r>
      <w:r w:rsidR="00392527" w:rsidRPr="00B02400">
        <w:rPr>
          <w:rFonts w:ascii="Calibri" w:eastAsia="Times New Roman" w:hAnsi="Calibri" w:cs="Times New Roman"/>
          <w:color w:val="000000"/>
        </w:rPr>
        <w:t>in extant diploids, but current inference methods are often difficult to replicate</w:t>
      </w:r>
      <w:r w:rsidR="00A73622">
        <w:rPr>
          <w:rFonts w:ascii="Calibri" w:eastAsia="Times New Roman" w:hAnsi="Calibri" w:cs="Times New Roman"/>
          <w:color w:val="000000"/>
        </w:rPr>
        <w:t xml:space="preserve"> or interpret</w:t>
      </w:r>
      <w:r w:rsidR="00392527" w:rsidRPr="00B02400">
        <w:rPr>
          <w:rFonts w:ascii="Calibri" w:eastAsia="Times New Roman" w:hAnsi="Calibri" w:cs="Times New Roman"/>
          <w:color w:val="000000"/>
        </w:rPr>
        <w:t xml:space="preserve">. </w:t>
      </w:r>
      <w:r w:rsidR="00A73622">
        <w:rPr>
          <w:rFonts w:ascii="Calibri" w:eastAsia="Times New Roman" w:hAnsi="Calibri" w:cs="Times New Roman"/>
          <w:color w:val="000000"/>
        </w:rPr>
        <w:t xml:space="preserve">To address this difficulty, </w:t>
      </w:r>
      <w:r w:rsidR="00392527" w:rsidRPr="00B02400">
        <w:rPr>
          <w:rFonts w:ascii="Calibri" w:eastAsia="Times New Roman" w:hAnsi="Calibri" w:cs="Times New Roman"/>
          <w:color w:val="000000"/>
        </w:rPr>
        <w:t xml:space="preserve">I developed the Supervised Learning Estimation of Duplicated </w:t>
      </w:r>
      <w:proofErr w:type="spellStart"/>
      <w:r w:rsidR="00392527" w:rsidRPr="00B02400">
        <w:rPr>
          <w:rFonts w:ascii="Calibri" w:eastAsia="Times New Roman" w:hAnsi="Calibri" w:cs="Times New Roman"/>
          <w:color w:val="000000"/>
        </w:rPr>
        <w:t>GEnomes</w:t>
      </w:r>
      <w:proofErr w:type="spellEnd"/>
      <w:r w:rsidR="00392527" w:rsidRPr="00B02400">
        <w:rPr>
          <w:rFonts w:ascii="Calibri" w:eastAsia="Times New Roman" w:hAnsi="Calibri" w:cs="Times New Roman"/>
          <w:color w:val="000000"/>
        </w:rPr>
        <w:t xml:space="preserve"> (SLEDGE) toolkit, a set of simulated genomes and classification algorithms </w:t>
      </w:r>
      <w:r w:rsidR="00A73622">
        <w:rPr>
          <w:rFonts w:ascii="Calibri" w:eastAsia="Times New Roman" w:hAnsi="Calibri" w:cs="Times New Roman"/>
          <w:color w:val="000000"/>
        </w:rPr>
        <w:t>that</w:t>
      </w:r>
      <w:r w:rsidR="00392527" w:rsidRPr="00B02400">
        <w:rPr>
          <w:rFonts w:ascii="Calibri" w:eastAsia="Times New Roman" w:hAnsi="Calibri" w:cs="Times New Roman"/>
          <w:color w:val="000000"/>
        </w:rPr>
        <w:t xml:space="preserve"> screen transcriptome data for evidence of </w:t>
      </w:r>
      <w:r w:rsidR="00A73622">
        <w:rPr>
          <w:rFonts w:ascii="Calibri" w:eastAsia="Times New Roman" w:hAnsi="Calibri" w:cs="Times New Roman"/>
          <w:color w:val="000000"/>
        </w:rPr>
        <w:t>ancient WGD.</w:t>
      </w:r>
      <w:r w:rsidR="00392527" w:rsidRPr="00B02400">
        <w:rPr>
          <w:rFonts w:ascii="Calibri" w:eastAsia="Times New Roman" w:hAnsi="Calibri" w:cs="Times New Roman"/>
          <w:color w:val="000000"/>
        </w:rPr>
        <w:t xml:space="preserve"> This tool streamline</w:t>
      </w:r>
      <w:r w:rsidR="00A73622">
        <w:rPr>
          <w:rFonts w:ascii="Calibri" w:eastAsia="Times New Roman" w:hAnsi="Calibri" w:cs="Times New Roman"/>
          <w:color w:val="000000"/>
        </w:rPr>
        <w:t>s</w:t>
      </w:r>
      <w:r w:rsidR="00392527" w:rsidRPr="00B02400">
        <w:rPr>
          <w:rFonts w:ascii="Calibri" w:eastAsia="Times New Roman" w:hAnsi="Calibri" w:cs="Times New Roman"/>
          <w:color w:val="000000"/>
        </w:rPr>
        <w:t xml:space="preserve"> identification of ancient polyploids</w:t>
      </w:r>
      <w:r w:rsidR="00911B60">
        <w:rPr>
          <w:rFonts w:ascii="Calibri" w:eastAsia="Times New Roman" w:hAnsi="Calibri" w:cs="Times New Roman"/>
          <w:color w:val="000000"/>
        </w:rPr>
        <w:t xml:space="preserve"> across eukaryotes.</w:t>
      </w:r>
    </w:p>
    <w:p w14:paraId="655CA65B" w14:textId="24C40F3A" w:rsidR="005602D8" w:rsidRPr="003059E2" w:rsidRDefault="00FB4C12" w:rsidP="00C109D5">
      <w:pPr>
        <w:ind w:firstLine="720"/>
        <w:rPr>
          <w:rFonts w:ascii="Calibri" w:eastAsia="Times New Roman" w:hAnsi="Calibri" w:cs="Times New Roman"/>
          <w:b/>
          <w:bCs/>
          <w:color w:val="000000"/>
        </w:rPr>
      </w:pPr>
      <w:r w:rsidRPr="00B02400">
        <w:rPr>
          <w:rFonts w:ascii="Calibri" w:eastAsia="Times New Roman" w:hAnsi="Calibri" w:cs="Times New Roman"/>
          <w:b/>
          <w:bCs/>
          <w:color w:val="000000"/>
        </w:rPr>
        <w:t xml:space="preserve">How does polyploidy facilitate long-range establishment and invasion? </w:t>
      </w:r>
      <w:r w:rsidR="0000540F">
        <w:rPr>
          <w:rFonts w:ascii="Calibri" w:eastAsia="Times New Roman" w:hAnsi="Calibri" w:cs="Times New Roman"/>
          <w:b/>
          <w:bCs/>
          <w:color w:val="000000"/>
        </w:rPr>
        <w:t>–</w:t>
      </w:r>
      <w:r w:rsidR="003059E2">
        <w:rPr>
          <w:rFonts w:ascii="Calibri" w:eastAsia="Times New Roman" w:hAnsi="Calibri" w:cs="Times New Roman"/>
          <w:b/>
          <w:bCs/>
          <w:color w:val="000000"/>
        </w:rPr>
        <w:t xml:space="preserve"> </w:t>
      </w:r>
      <w:r w:rsidR="0000540F" w:rsidRPr="0000540F">
        <w:rPr>
          <w:rFonts w:ascii="Calibri" w:eastAsia="Times New Roman" w:hAnsi="Calibri" w:cs="Times New Roman"/>
          <w:color w:val="000000"/>
        </w:rPr>
        <w:t xml:space="preserve">Whole-genome duplication </w:t>
      </w:r>
      <w:r w:rsidR="005602D8" w:rsidRPr="00B02400">
        <w:rPr>
          <w:rFonts w:ascii="Calibri" w:eastAsia="Times New Roman" w:hAnsi="Calibri" w:cs="Times New Roman"/>
          <w:color w:val="000000"/>
        </w:rPr>
        <w:t>often</w:t>
      </w:r>
      <w:r w:rsidR="0000540F">
        <w:rPr>
          <w:rFonts w:ascii="Calibri" w:eastAsia="Times New Roman" w:hAnsi="Calibri" w:cs="Times New Roman"/>
          <w:color w:val="000000"/>
        </w:rPr>
        <w:t xml:space="preserve"> induces traits amenable to long-range dispersal and establishment, including</w:t>
      </w:r>
      <w:r w:rsidR="005602D8" w:rsidRPr="00B02400">
        <w:rPr>
          <w:rFonts w:ascii="Calibri" w:eastAsia="Times New Roman" w:hAnsi="Calibri" w:cs="Times New Roman"/>
          <w:color w:val="000000"/>
        </w:rPr>
        <w:t xml:space="preserve"> increased self</w:t>
      </w:r>
      <w:r w:rsidR="0000540F">
        <w:rPr>
          <w:rFonts w:ascii="Calibri" w:eastAsia="Times New Roman" w:hAnsi="Calibri" w:cs="Times New Roman"/>
          <w:color w:val="000000"/>
        </w:rPr>
        <w:t>ing</w:t>
      </w:r>
      <w:r w:rsidR="005602D8" w:rsidRPr="00B02400">
        <w:rPr>
          <w:rFonts w:ascii="Calibri" w:eastAsia="Times New Roman" w:hAnsi="Calibri" w:cs="Times New Roman"/>
          <w:color w:val="000000"/>
        </w:rPr>
        <w:t>, greater phenotypic plasticity, and more adaptive potential</w:t>
      </w:r>
      <w:r w:rsidR="0000540F">
        <w:rPr>
          <w:rFonts w:ascii="Calibri" w:eastAsia="Times New Roman" w:hAnsi="Calibri" w:cs="Times New Roman"/>
          <w:color w:val="000000"/>
        </w:rPr>
        <w:t>—all of which also promote invasiveness</w:t>
      </w:r>
      <w:r w:rsidR="005602D8" w:rsidRPr="00B02400">
        <w:rPr>
          <w:rFonts w:ascii="Calibri" w:eastAsia="Times New Roman" w:hAnsi="Calibri" w:cs="Times New Roman"/>
          <w:color w:val="000000"/>
        </w:rPr>
        <w:t xml:space="preserve">. </w:t>
      </w:r>
      <w:r w:rsidR="005602D8" w:rsidRPr="00B02400">
        <w:rPr>
          <w:rFonts w:ascii="Calibri" w:hAnsi="Calibri" w:cs="Times New Roman"/>
          <w:noProof/>
        </w:rPr>
        <w:t xml:space="preserve">By </w:t>
      </w:r>
      <w:r w:rsidR="0000540F">
        <w:rPr>
          <w:rFonts w:ascii="Calibri" w:hAnsi="Calibri" w:cs="Times New Roman"/>
          <w:noProof/>
        </w:rPr>
        <w:t>characterizing</w:t>
      </w:r>
      <w:r w:rsidR="005602D8" w:rsidRPr="00B02400">
        <w:rPr>
          <w:rFonts w:ascii="Calibri" w:hAnsi="Calibri" w:cs="Times New Roman"/>
          <w:noProof/>
        </w:rPr>
        <w:t xml:space="preserve"> adaptations which facilitate dispersal and establishment in polyploids, we can better understand the evolutionary histor</w:t>
      </w:r>
      <w:r w:rsidR="0000540F">
        <w:rPr>
          <w:rFonts w:ascii="Calibri" w:hAnsi="Calibri" w:cs="Times New Roman"/>
          <w:noProof/>
        </w:rPr>
        <w:t>ies</w:t>
      </w:r>
      <w:r w:rsidR="005602D8" w:rsidRPr="00B02400">
        <w:rPr>
          <w:rFonts w:ascii="Calibri" w:hAnsi="Calibri" w:cs="Times New Roman"/>
          <w:noProof/>
        </w:rPr>
        <w:t xml:space="preserve"> of polyploid taxa, and better predict and manage the </w:t>
      </w:r>
      <w:r w:rsidR="0000540F">
        <w:rPr>
          <w:rFonts w:ascii="Calibri" w:hAnsi="Calibri" w:cs="Times New Roman"/>
          <w:noProof/>
        </w:rPr>
        <w:t xml:space="preserve">invasive plant </w:t>
      </w:r>
      <w:r w:rsidR="005602D8" w:rsidRPr="00B02400">
        <w:rPr>
          <w:rFonts w:ascii="Calibri" w:hAnsi="Calibri" w:cs="Times New Roman"/>
          <w:noProof/>
        </w:rPr>
        <w:t>emergence</w:t>
      </w:r>
      <w:r w:rsidR="0000540F">
        <w:rPr>
          <w:rFonts w:ascii="Calibri" w:hAnsi="Calibri" w:cs="Times New Roman"/>
          <w:noProof/>
        </w:rPr>
        <w:t>s.</w:t>
      </w:r>
    </w:p>
    <w:p w14:paraId="5DCEE831" w14:textId="59C0A167" w:rsidR="005602D8" w:rsidRDefault="00F97637" w:rsidP="00C109D5">
      <w:pPr>
        <w:ind w:firstLine="720"/>
        <w:rPr>
          <w:rFonts w:ascii="Calibri" w:eastAsia="Times New Roman" w:hAnsi="Calibri" w:cs="Times New Roman"/>
          <w:color w:val="000000"/>
        </w:rPr>
      </w:pPr>
      <w:r>
        <w:rPr>
          <w:rFonts w:ascii="Calibri" w:hAnsi="Calibri" w:cs="Times New Roman"/>
          <w:noProof/>
        </w:rPr>
        <w:t>S</w:t>
      </w:r>
      <w:r w:rsidR="005602D8" w:rsidRPr="00B02400">
        <w:rPr>
          <w:rFonts w:ascii="Calibri" w:hAnsi="Calibri" w:cs="Times New Roman"/>
          <w:noProof/>
        </w:rPr>
        <w:t xml:space="preserve">elfing often arises </w:t>
      </w:r>
      <w:r>
        <w:rPr>
          <w:rFonts w:ascii="Calibri" w:hAnsi="Calibri" w:cs="Times New Roman"/>
          <w:noProof/>
        </w:rPr>
        <w:t>during</w:t>
      </w:r>
      <w:r w:rsidR="005602D8" w:rsidRPr="00B02400">
        <w:rPr>
          <w:rFonts w:ascii="Calibri" w:hAnsi="Calibri" w:cs="Times New Roman"/>
          <w:noProof/>
        </w:rPr>
        <w:t xml:space="preserve"> population bottlenecks experienced by newly-formed polyploids, but some work shows </w:t>
      </w:r>
      <w:r>
        <w:rPr>
          <w:rFonts w:ascii="Calibri" w:hAnsi="Calibri" w:cs="Times New Roman"/>
          <w:noProof/>
        </w:rPr>
        <w:t>WGD</w:t>
      </w:r>
      <w:r w:rsidR="005602D8" w:rsidRPr="00B02400">
        <w:rPr>
          <w:rFonts w:ascii="Calibri" w:hAnsi="Calibri" w:cs="Times New Roman"/>
          <w:noProof/>
        </w:rPr>
        <w:t xml:space="preserve"> itself can increase selfing. </w:t>
      </w:r>
      <w:r w:rsidR="005602D8" w:rsidRPr="00B02400">
        <w:rPr>
          <w:rFonts w:ascii="Calibri" w:eastAsia="Times New Roman" w:hAnsi="Calibri" w:cs="Times New Roman"/>
          <w:color w:val="000000"/>
        </w:rPr>
        <w:t xml:space="preserve">I investigated how mating system has evolved in </w:t>
      </w:r>
      <w:r w:rsidR="005602D8" w:rsidRPr="00B02400">
        <w:rPr>
          <w:rFonts w:ascii="Calibri" w:eastAsia="Times New Roman" w:hAnsi="Calibri" w:cs="Times New Roman"/>
          <w:i/>
          <w:iCs/>
          <w:color w:val="000000"/>
        </w:rPr>
        <w:t>C. rotundifolia</w:t>
      </w:r>
      <w:r w:rsidR="005602D8" w:rsidRPr="00B02400">
        <w:rPr>
          <w:rFonts w:ascii="Calibri" w:eastAsia="Times New Roman" w:hAnsi="Calibri" w:cs="Times New Roman"/>
          <w:color w:val="000000"/>
        </w:rPr>
        <w:t xml:space="preserve">. </w:t>
      </w:r>
      <w:r>
        <w:rPr>
          <w:rFonts w:ascii="Calibri" w:eastAsia="Times New Roman" w:hAnsi="Calibri" w:cs="Times New Roman"/>
          <w:color w:val="000000"/>
        </w:rPr>
        <w:t>Prior literature claimed the</w:t>
      </w:r>
      <w:r w:rsidR="005602D8" w:rsidRPr="00B02400">
        <w:rPr>
          <w:rFonts w:ascii="Calibri" w:eastAsia="Times New Roman" w:hAnsi="Calibri" w:cs="Times New Roman"/>
          <w:color w:val="000000"/>
        </w:rPr>
        <w:t xml:space="preserve"> </w:t>
      </w:r>
      <w:r w:rsidR="005602D8" w:rsidRPr="00B02400">
        <w:rPr>
          <w:rFonts w:ascii="Calibri" w:eastAsia="Times New Roman" w:hAnsi="Calibri" w:cs="Times New Roman"/>
          <w:i/>
          <w:iCs/>
          <w:color w:val="000000"/>
        </w:rPr>
        <w:t>C. rotundifolia</w:t>
      </w:r>
      <w:r w:rsidR="005602D8" w:rsidRPr="00B02400">
        <w:rPr>
          <w:rFonts w:ascii="Calibri" w:eastAsia="Times New Roman" w:hAnsi="Calibri" w:cs="Times New Roman"/>
          <w:color w:val="000000"/>
        </w:rPr>
        <w:t xml:space="preserve"> aggregate </w:t>
      </w:r>
      <w:r>
        <w:rPr>
          <w:rFonts w:ascii="Calibri" w:eastAsia="Times New Roman" w:hAnsi="Calibri" w:cs="Times New Roman"/>
          <w:color w:val="000000"/>
        </w:rPr>
        <w:t>were</w:t>
      </w:r>
      <w:r w:rsidR="005602D8" w:rsidRPr="00B02400">
        <w:rPr>
          <w:rFonts w:ascii="Calibri" w:eastAsia="Times New Roman" w:hAnsi="Calibri" w:cs="Times New Roman"/>
          <w:color w:val="000000"/>
        </w:rPr>
        <w:t xml:space="preserve"> self-incompatible, but </w:t>
      </w:r>
      <w:r>
        <w:rPr>
          <w:rFonts w:ascii="Calibri" w:eastAsia="Times New Roman" w:hAnsi="Calibri" w:cs="Times New Roman"/>
          <w:color w:val="000000"/>
        </w:rPr>
        <w:t>some</w:t>
      </w:r>
      <w:r w:rsidR="005602D8" w:rsidRPr="00B02400">
        <w:rPr>
          <w:rFonts w:ascii="Calibri" w:eastAsia="Times New Roman" w:hAnsi="Calibri" w:cs="Times New Roman"/>
          <w:color w:val="000000"/>
        </w:rPr>
        <w:t xml:space="preserve"> accounts </w:t>
      </w:r>
      <w:r>
        <w:rPr>
          <w:rFonts w:ascii="Calibri" w:eastAsia="Times New Roman" w:hAnsi="Calibri" w:cs="Times New Roman"/>
          <w:color w:val="000000"/>
        </w:rPr>
        <w:t>note some</w:t>
      </w:r>
      <w:r w:rsidR="005602D8" w:rsidRPr="00B02400">
        <w:rPr>
          <w:rFonts w:ascii="Calibri" w:eastAsia="Times New Roman" w:hAnsi="Calibri" w:cs="Times New Roman"/>
          <w:color w:val="000000"/>
        </w:rPr>
        <w:t xml:space="preserve"> </w:t>
      </w:r>
      <w:proofErr w:type="spellStart"/>
      <w:r w:rsidR="005602D8" w:rsidRPr="00B02400">
        <w:rPr>
          <w:rFonts w:ascii="Calibri" w:eastAsia="Times New Roman" w:hAnsi="Calibri" w:cs="Times New Roman"/>
          <w:color w:val="000000"/>
        </w:rPr>
        <w:t>autogamous</w:t>
      </w:r>
      <w:proofErr w:type="spellEnd"/>
      <w:r w:rsidR="005602D8" w:rsidRPr="00B02400">
        <w:rPr>
          <w:rFonts w:ascii="Calibri" w:eastAsia="Times New Roman" w:hAnsi="Calibri" w:cs="Times New Roman"/>
          <w:color w:val="000000"/>
        </w:rPr>
        <w:t xml:space="preserve"> seed set.</w:t>
      </w:r>
      <w:r>
        <w:rPr>
          <w:rFonts w:ascii="Calibri" w:eastAsia="Times New Roman" w:hAnsi="Calibri" w:cs="Times New Roman"/>
          <w:color w:val="000000"/>
        </w:rPr>
        <w:t xml:space="preserve"> </w:t>
      </w:r>
      <w:r w:rsidR="005602D8" w:rsidRPr="00B02400">
        <w:rPr>
          <w:rFonts w:ascii="Calibri" w:eastAsia="Times New Roman" w:hAnsi="Calibri" w:cs="Times New Roman"/>
          <w:color w:val="000000"/>
        </w:rPr>
        <w:t xml:space="preserve">Using self- and </w:t>
      </w:r>
      <w:r w:rsidR="005602D8" w:rsidRPr="00B02400">
        <w:rPr>
          <w:rFonts w:ascii="Calibri" w:eastAsia="Times New Roman" w:hAnsi="Calibri" w:cs="Times New Roman"/>
          <w:color w:val="000000"/>
        </w:rPr>
        <w:lastRenderedPageBreak/>
        <w:t xml:space="preserve">outcrosses in populations spanning both the geographic and </w:t>
      </w:r>
      <w:proofErr w:type="spellStart"/>
      <w:r>
        <w:rPr>
          <w:rFonts w:ascii="Calibri" w:eastAsia="Times New Roman" w:hAnsi="Calibri" w:cs="Times New Roman"/>
          <w:color w:val="000000"/>
        </w:rPr>
        <w:t>cytotypic</w:t>
      </w:r>
      <w:proofErr w:type="spellEnd"/>
      <w:r w:rsidR="005602D8" w:rsidRPr="00B02400">
        <w:rPr>
          <w:rFonts w:ascii="Calibri" w:eastAsia="Times New Roman" w:hAnsi="Calibri" w:cs="Times New Roman"/>
          <w:color w:val="000000"/>
        </w:rPr>
        <w:t xml:space="preserve"> diversity of the complex, we determined self-incompatibility </w:t>
      </w:r>
      <w:r>
        <w:rPr>
          <w:rFonts w:ascii="Calibri" w:eastAsia="Times New Roman" w:hAnsi="Calibri" w:cs="Times New Roman"/>
          <w:color w:val="000000"/>
        </w:rPr>
        <w:t xml:space="preserve">decreases both with WGD and long-distance dispersal. </w:t>
      </w:r>
    </w:p>
    <w:p w14:paraId="1B8E6141" w14:textId="3204DDD7" w:rsidR="005602D8" w:rsidRPr="00B02400" w:rsidRDefault="005602D8" w:rsidP="00CB7D2A">
      <w:pPr>
        <w:ind w:firstLine="720"/>
        <w:rPr>
          <w:rFonts w:ascii="Calibri" w:eastAsia="Times New Roman" w:hAnsi="Calibri" w:cs="Times New Roman"/>
          <w:color w:val="000000"/>
        </w:rPr>
      </w:pPr>
      <w:r w:rsidRPr="00B02400">
        <w:rPr>
          <w:rFonts w:ascii="Calibri" w:eastAsia="Times New Roman" w:hAnsi="Calibri" w:cs="Times New Roman"/>
          <w:b/>
          <w:bCs/>
          <w:i/>
          <w:color w:val="000000"/>
        </w:rPr>
        <w:t>Current research</w:t>
      </w:r>
      <w:r w:rsidRPr="00B02400">
        <w:rPr>
          <w:rFonts w:ascii="Calibri" w:eastAsia="Times New Roman" w:hAnsi="Calibri" w:cs="Times New Roman"/>
          <w:color w:val="000000"/>
        </w:rPr>
        <w:t xml:space="preserve"> – My current work investigates the role of polyploidy on dispersal and establishment of invasive plants</w:t>
      </w:r>
      <w:r w:rsidR="00EC4AC8">
        <w:rPr>
          <w:rFonts w:ascii="Calibri" w:eastAsia="Times New Roman" w:hAnsi="Calibri" w:cs="Times New Roman"/>
          <w:color w:val="000000"/>
        </w:rPr>
        <w:t xml:space="preserve"> as research scientist for</w:t>
      </w:r>
      <w:r w:rsidRPr="00B02400">
        <w:rPr>
          <w:rFonts w:ascii="Calibri" w:eastAsia="Times New Roman" w:hAnsi="Calibri" w:cs="Times New Roman"/>
          <w:color w:val="000000"/>
        </w:rPr>
        <w:t xml:space="preserve"> </w:t>
      </w:r>
      <w:r w:rsidR="00EC4AC8">
        <w:rPr>
          <w:rFonts w:ascii="Calibri" w:eastAsia="Times New Roman" w:hAnsi="Calibri" w:cs="Times New Roman"/>
          <w:color w:val="000000"/>
        </w:rPr>
        <w:t>t</w:t>
      </w:r>
      <w:r w:rsidRPr="00B02400">
        <w:rPr>
          <w:rFonts w:ascii="Calibri" w:eastAsia="Times New Roman" w:hAnsi="Calibri" w:cs="Times New Roman"/>
          <w:color w:val="000000"/>
        </w:rPr>
        <w:t>he Consortium for Plant Invasion Genomics (CPING)</w:t>
      </w:r>
      <w:r w:rsidR="00EC4AC8">
        <w:rPr>
          <w:rFonts w:ascii="Calibri" w:eastAsia="Times New Roman" w:hAnsi="Calibri" w:cs="Times New Roman"/>
          <w:color w:val="000000"/>
        </w:rPr>
        <w:t>.</w:t>
      </w:r>
      <w:r w:rsidR="003059E2">
        <w:rPr>
          <w:rFonts w:ascii="Calibri" w:eastAsia="Times New Roman" w:hAnsi="Calibri" w:cs="Times New Roman"/>
          <w:color w:val="000000"/>
        </w:rPr>
        <w:t xml:space="preserve"> </w:t>
      </w:r>
      <w:r w:rsidR="00EC4AC8">
        <w:rPr>
          <w:rFonts w:ascii="Calibri" w:eastAsia="Times New Roman" w:hAnsi="Calibri" w:cs="Times New Roman"/>
          <w:color w:val="000000"/>
        </w:rPr>
        <w:t>Using</w:t>
      </w:r>
      <w:r w:rsidR="003059E2">
        <w:rPr>
          <w:rFonts w:ascii="Calibri" w:eastAsia="Times New Roman" w:hAnsi="Calibri" w:cs="Times New Roman"/>
          <w:color w:val="000000"/>
        </w:rPr>
        <w:t xml:space="preserve"> five invasive species across green plants</w:t>
      </w:r>
      <w:r w:rsidR="00761319">
        <w:rPr>
          <w:rFonts w:ascii="Calibri" w:eastAsia="Times New Roman" w:hAnsi="Calibri" w:cs="Times New Roman"/>
          <w:color w:val="000000"/>
        </w:rPr>
        <w:t>,</w:t>
      </w:r>
      <w:r w:rsidR="003059E2">
        <w:rPr>
          <w:rFonts w:ascii="Calibri" w:eastAsia="Times New Roman" w:hAnsi="Calibri" w:cs="Times New Roman"/>
          <w:color w:val="000000"/>
        </w:rPr>
        <w:t xml:space="preserve"> </w:t>
      </w:r>
      <w:r w:rsidR="00EC4AC8">
        <w:rPr>
          <w:rFonts w:ascii="Calibri" w:eastAsia="Times New Roman" w:hAnsi="Calibri" w:cs="Times New Roman"/>
          <w:color w:val="000000"/>
        </w:rPr>
        <w:t xml:space="preserve">we </w:t>
      </w:r>
      <w:r w:rsidRPr="00B02400">
        <w:rPr>
          <w:rFonts w:ascii="Calibri" w:eastAsia="Times New Roman" w:hAnsi="Calibri" w:cs="Times New Roman"/>
          <w:color w:val="000000"/>
        </w:rPr>
        <w:t>assess colonization dynamics, roles of hybridization and polyploidy, and adaptive mechanisms</w:t>
      </w:r>
      <w:r w:rsidR="00761319">
        <w:rPr>
          <w:rFonts w:ascii="Calibri" w:eastAsia="Times New Roman" w:hAnsi="Calibri" w:cs="Times New Roman"/>
          <w:color w:val="000000"/>
        </w:rPr>
        <w:t xml:space="preserve">. </w:t>
      </w:r>
      <w:r w:rsidR="00CB7D2A">
        <w:rPr>
          <w:rFonts w:ascii="Calibri" w:eastAsia="Times New Roman" w:hAnsi="Calibri" w:cs="Times New Roman"/>
          <w:color w:val="000000"/>
        </w:rPr>
        <w:t>My primary</w:t>
      </w:r>
      <w:r w:rsidR="00097053">
        <w:rPr>
          <w:rFonts w:ascii="Calibri" w:eastAsia="Times New Roman" w:hAnsi="Calibri" w:cs="Times New Roman"/>
          <w:color w:val="000000"/>
        </w:rPr>
        <w:t xml:space="preserve"> focus </w:t>
      </w:r>
      <w:r w:rsidR="00CB7D2A">
        <w:rPr>
          <w:rFonts w:ascii="Calibri" w:eastAsia="Times New Roman" w:hAnsi="Calibri" w:cs="Times New Roman"/>
          <w:color w:val="000000"/>
        </w:rPr>
        <w:t>is</w:t>
      </w:r>
      <w:r w:rsidR="00097053">
        <w:rPr>
          <w:rFonts w:ascii="Calibri" w:eastAsia="Times New Roman" w:hAnsi="Calibri" w:cs="Times New Roman"/>
          <w:color w:val="000000"/>
        </w:rPr>
        <w:t xml:space="preserve"> the </w:t>
      </w:r>
      <w:r w:rsidR="00EC4AC8">
        <w:rPr>
          <w:rFonts w:ascii="Calibri" w:eastAsia="Times New Roman" w:hAnsi="Calibri" w:cs="Times New Roman"/>
          <w:color w:val="000000"/>
        </w:rPr>
        <w:t xml:space="preserve">pentaploid </w:t>
      </w:r>
      <w:r w:rsidR="00097053">
        <w:rPr>
          <w:rFonts w:ascii="Calibri" w:eastAsia="Times New Roman" w:hAnsi="Calibri" w:cs="Times New Roman"/>
          <w:color w:val="000000"/>
        </w:rPr>
        <w:t>aquatic fern</w:t>
      </w:r>
      <w:r w:rsidRPr="00B02400">
        <w:rPr>
          <w:rFonts w:ascii="Calibri" w:eastAsia="Times New Roman" w:hAnsi="Calibri" w:cs="Times New Roman"/>
          <w:color w:val="000000"/>
        </w:rPr>
        <w:t xml:space="preserve">, </w:t>
      </w:r>
      <w:r w:rsidRPr="00B02400">
        <w:rPr>
          <w:rFonts w:ascii="Calibri" w:eastAsia="Times New Roman" w:hAnsi="Calibri" w:cs="Times New Roman"/>
          <w:i/>
          <w:iCs/>
          <w:color w:val="000000"/>
        </w:rPr>
        <w:t xml:space="preserve">Salvinia </w:t>
      </w:r>
      <w:proofErr w:type="spellStart"/>
      <w:r w:rsidRPr="00B02400">
        <w:rPr>
          <w:rFonts w:ascii="Calibri" w:eastAsia="Times New Roman" w:hAnsi="Calibri" w:cs="Times New Roman"/>
          <w:i/>
          <w:iCs/>
          <w:color w:val="000000"/>
        </w:rPr>
        <w:t>molesta</w:t>
      </w:r>
      <w:proofErr w:type="spellEnd"/>
      <w:r w:rsidR="00761319">
        <w:rPr>
          <w:rFonts w:ascii="Calibri" w:eastAsia="Times New Roman" w:hAnsi="Calibri" w:cs="Times New Roman"/>
          <w:i/>
          <w:iCs/>
          <w:color w:val="000000"/>
        </w:rPr>
        <w:t>,</w:t>
      </w:r>
      <w:r w:rsidR="00761319">
        <w:rPr>
          <w:rFonts w:ascii="Calibri" w:eastAsia="Times New Roman" w:hAnsi="Calibri" w:cs="Times New Roman"/>
          <w:color w:val="000000"/>
        </w:rPr>
        <w:t xml:space="preserve"> </w:t>
      </w:r>
      <w:r w:rsidRPr="00B02400">
        <w:rPr>
          <w:rFonts w:ascii="Calibri" w:eastAsia="Times New Roman" w:hAnsi="Calibri" w:cs="Times New Roman"/>
          <w:color w:val="000000"/>
        </w:rPr>
        <w:t xml:space="preserve">a noxious </w:t>
      </w:r>
      <w:r w:rsidR="00761319">
        <w:rPr>
          <w:rFonts w:ascii="Calibri" w:eastAsia="Times New Roman" w:hAnsi="Calibri" w:cs="Times New Roman"/>
          <w:color w:val="000000"/>
        </w:rPr>
        <w:t xml:space="preserve">freshwater </w:t>
      </w:r>
      <w:r w:rsidRPr="00B02400">
        <w:rPr>
          <w:rFonts w:ascii="Calibri" w:eastAsia="Times New Roman" w:hAnsi="Calibri" w:cs="Times New Roman"/>
          <w:color w:val="000000"/>
        </w:rPr>
        <w:t>weed in Asia, Africa, and North America</w:t>
      </w:r>
      <w:r w:rsidR="00761319">
        <w:rPr>
          <w:rFonts w:ascii="Calibri" w:eastAsia="Times New Roman" w:hAnsi="Calibri" w:cs="Times New Roman"/>
          <w:color w:val="000000"/>
        </w:rPr>
        <w:t>.</w:t>
      </w:r>
      <w:r w:rsidRPr="00B02400">
        <w:rPr>
          <w:rFonts w:ascii="Calibri" w:eastAsia="Times New Roman" w:hAnsi="Calibri" w:cs="Times New Roman"/>
          <w:color w:val="000000"/>
        </w:rPr>
        <w:t xml:space="preserve"> </w:t>
      </w:r>
      <w:r w:rsidRPr="00B02400">
        <w:rPr>
          <w:rFonts w:ascii="Calibri" w:eastAsia="Times New Roman" w:hAnsi="Calibri" w:cs="Times New Roman"/>
          <w:i/>
          <w:iCs/>
          <w:color w:val="000000"/>
        </w:rPr>
        <w:t xml:space="preserve">Salvinia </w:t>
      </w:r>
      <w:proofErr w:type="spellStart"/>
      <w:r w:rsidRPr="00B02400">
        <w:rPr>
          <w:rFonts w:ascii="Calibri" w:eastAsia="Times New Roman" w:hAnsi="Calibri" w:cs="Times New Roman"/>
          <w:i/>
          <w:iCs/>
          <w:color w:val="000000"/>
        </w:rPr>
        <w:t>molesta</w:t>
      </w:r>
      <w:proofErr w:type="spellEnd"/>
      <w:r w:rsidRPr="00B02400">
        <w:rPr>
          <w:rFonts w:ascii="Calibri" w:eastAsia="Times New Roman" w:hAnsi="Calibri" w:cs="Times New Roman"/>
          <w:color w:val="000000"/>
        </w:rPr>
        <w:t xml:space="preserve"> is considered obligately asexual; however, the lineage has surprisingly high genetic diversity </w:t>
      </w:r>
      <w:r w:rsidR="00761319">
        <w:rPr>
          <w:rFonts w:ascii="Calibri" w:eastAsia="Times New Roman" w:hAnsi="Calibri" w:cs="Times New Roman"/>
          <w:color w:val="000000"/>
        </w:rPr>
        <w:t>in the</w:t>
      </w:r>
      <w:r w:rsidRPr="00B02400">
        <w:rPr>
          <w:rFonts w:ascii="Calibri" w:eastAsia="Times New Roman" w:hAnsi="Calibri" w:cs="Times New Roman"/>
          <w:color w:val="000000"/>
        </w:rPr>
        <w:t xml:space="preserve"> southeastern U.S.</w:t>
      </w:r>
      <w:r w:rsidR="00097053">
        <w:rPr>
          <w:rFonts w:ascii="Calibri" w:eastAsia="Times New Roman" w:hAnsi="Calibri" w:cs="Times New Roman"/>
          <w:color w:val="000000"/>
        </w:rPr>
        <w:t xml:space="preserve"> </w:t>
      </w:r>
      <w:r w:rsidR="00CB7D2A">
        <w:rPr>
          <w:rFonts w:ascii="Calibri" w:eastAsia="Times New Roman" w:hAnsi="Calibri" w:cs="Times New Roman"/>
          <w:color w:val="000000"/>
        </w:rPr>
        <w:t xml:space="preserve">Along with CPING collaborators, </w:t>
      </w:r>
      <w:r w:rsidR="00CB7D2A" w:rsidRPr="00B02400">
        <w:rPr>
          <w:rFonts w:ascii="Calibri" w:eastAsia="Times New Roman" w:hAnsi="Calibri" w:cs="Times New Roman"/>
          <w:color w:val="000000"/>
        </w:rPr>
        <w:t xml:space="preserve">I have sampled contemporary populations of </w:t>
      </w:r>
      <w:r w:rsidR="00CB7D2A" w:rsidRPr="00B02400">
        <w:rPr>
          <w:rFonts w:ascii="Calibri" w:eastAsia="Times New Roman" w:hAnsi="Calibri" w:cs="Times New Roman"/>
          <w:i/>
          <w:iCs/>
          <w:color w:val="000000"/>
        </w:rPr>
        <w:t xml:space="preserve">S. </w:t>
      </w:r>
      <w:proofErr w:type="spellStart"/>
      <w:r w:rsidR="00CB7D2A" w:rsidRPr="00B02400">
        <w:rPr>
          <w:rFonts w:ascii="Calibri" w:eastAsia="Times New Roman" w:hAnsi="Calibri" w:cs="Times New Roman"/>
          <w:i/>
          <w:iCs/>
          <w:color w:val="000000"/>
        </w:rPr>
        <w:t>molesta</w:t>
      </w:r>
      <w:proofErr w:type="spellEnd"/>
      <w:r w:rsidR="00CB7D2A" w:rsidRPr="00B02400">
        <w:rPr>
          <w:rFonts w:ascii="Calibri" w:eastAsia="Times New Roman" w:hAnsi="Calibri" w:cs="Times New Roman"/>
          <w:color w:val="000000"/>
        </w:rPr>
        <w:t xml:space="preserve"> </w:t>
      </w:r>
      <w:r w:rsidR="00EC4AC8">
        <w:rPr>
          <w:rFonts w:ascii="Calibri" w:eastAsia="Times New Roman" w:hAnsi="Calibri" w:cs="Times New Roman"/>
          <w:color w:val="000000"/>
        </w:rPr>
        <w:t>along the U.S. Gulf Coast</w:t>
      </w:r>
      <w:r w:rsidR="00CB7D2A" w:rsidRPr="00B02400">
        <w:rPr>
          <w:rFonts w:ascii="Calibri" w:eastAsia="Times New Roman" w:hAnsi="Calibri" w:cs="Times New Roman"/>
          <w:color w:val="000000"/>
        </w:rPr>
        <w:t xml:space="preserve"> as well as a time-series of herbarium specimens spanning the invasion in the U.S. </w:t>
      </w:r>
      <w:r w:rsidR="00CB7D2A">
        <w:rPr>
          <w:rFonts w:ascii="Calibri" w:eastAsia="Times New Roman" w:hAnsi="Calibri" w:cs="Times New Roman"/>
          <w:color w:val="000000"/>
        </w:rPr>
        <w:t xml:space="preserve">I have </w:t>
      </w:r>
      <w:r w:rsidR="00097053">
        <w:rPr>
          <w:rFonts w:ascii="Calibri" w:eastAsia="Times New Roman" w:hAnsi="Calibri" w:cs="Times New Roman"/>
          <w:color w:val="000000"/>
        </w:rPr>
        <w:t xml:space="preserve">developed probes for </w:t>
      </w:r>
      <w:r w:rsidR="00761319">
        <w:rPr>
          <w:rFonts w:ascii="Calibri" w:eastAsia="Times New Roman" w:hAnsi="Calibri" w:cs="Times New Roman"/>
          <w:color w:val="000000"/>
        </w:rPr>
        <w:t>reduced-representation sequencing via hybridization (</w:t>
      </w:r>
      <w:proofErr w:type="spellStart"/>
      <w:r w:rsidR="00761319">
        <w:rPr>
          <w:rFonts w:ascii="Calibri" w:eastAsia="Times New Roman" w:hAnsi="Calibri" w:cs="Times New Roman"/>
          <w:color w:val="000000"/>
        </w:rPr>
        <w:t>hyRAD</w:t>
      </w:r>
      <w:proofErr w:type="spellEnd"/>
      <w:r w:rsidR="00761319">
        <w:rPr>
          <w:rFonts w:ascii="Calibri" w:eastAsia="Times New Roman" w:hAnsi="Calibri" w:cs="Times New Roman"/>
          <w:color w:val="000000"/>
        </w:rPr>
        <w:t xml:space="preserve">) </w:t>
      </w:r>
      <w:r w:rsidR="0000540F">
        <w:rPr>
          <w:rFonts w:ascii="Calibri" w:eastAsia="Times New Roman" w:hAnsi="Calibri" w:cs="Times New Roman"/>
          <w:color w:val="000000"/>
        </w:rPr>
        <w:t>to assess genetic diversity across the U.S. invaded range</w:t>
      </w:r>
      <w:r w:rsidR="00097053">
        <w:rPr>
          <w:rFonts w:ascii="Calibri" w:eastAsia="Times New Roman" w:hAnsi="Calibri" w:cs="Times New Roman"/>
          <w:color w:val="000000"/>
        </w:rPr>
        <w:t xml:space="preserve">. </w:t>
      </w:r>
      <w:r w:rsidR="00EC4AC8">
        <w:rPr>
          <w:rFonts w:ascii="Calibri" w:eastAsia="Times New Roman" w:hAnsi="Calibri" w:cs="Times New Roman"/>
          <w:color w:val="000000"/>
        </w:rPr>
        <w:t xml:space="preserve">These probes are designed to work across multiple CPING focal species, allowing later </w:t>
      </w:r>
      <w:r w:rsidRPr="00B02400">
        <w:rPr>
          <w:rFonts w:ascii="Calibri" w:eastAsia="Times New Roman" w:hAnsi="Calibri" w:cs="Times New Roman"/>
          <w:color w:val="000000"/>
        </w:rPr>
        <w:t>compar</w:t>
      </w:r>
      <w:r w:rsidR="00EC4AC8">
        <w:rPr>
          <w:rFonts w:ascii="Calibri" w:eastAsia="Times New Roman" w:hAnsi="Calibri" w:cs="Times New Roman"/>
          <w:color w:val="000000"/>
        </w:rPr>
        <w:t>ison of</w:t>
      </w:r>
      <w:r w:rsidRPr="00B02400">
        <w:rPr>
          <w:rFonts w:ascii="Calibri" w:eastAsia="Times New Roman" w:hAnsi="Calibri" w:cs="Times New Roman"/>
          <w:color w:val="000000"/>
        </w:rPr>
        <w:t xml:space="preserve"> evolutionary and adaptive histories</w:t>
      </w:r>
      <w:r w:rsidR="00EC4AC8">
        <w:rPr>
          <w:rFonts w:ascii="Calibri" w:eastAsia="Times New Roman" w:hAnsi="Calibri" w:cs="Times New Roman"/>
          <w:color w:val="000000"/>
        </w:rPr>
        <w:t xml:space="preserve"> across </w:t>
      </w:r>
      <w:r w:rsidR="0005606F">
        <w:rPr>
          <w:rFonts w:ascii="Calibri" w:eastAsia="Times New Roman" w:hAnsi="Calibri" w:cs="Times New Roman"/>
          <w:color w:val="000000"/>
        </w:rPr>
        <w:t xml:space="preserve">invasive </w:t>
      </w:r>
      <w:r w:rsidR="00EC4AC8">
        <w:rPr>
          <w:rFonts w:ascii="Calibri" w:eastAsia="Times New Roman" w:hAnsi="Calibri" w:cs="Times New Roman"/>
          <w:color w:val="000000"/>
        </w:rPr>
        <w:t>taxa.</w:t>
      </w:r>
      <w:r w:rsidRPr="00B02400">
        <w:rPr>
          <w:rFonts w:ascii="Calibri" w:eastAsia="Times New Roman" w:hAnsi="Calibri" w:cs="Times New Roman"/>
          <w:color w:val="000000"/>
        </w:rPr>
        <w:t xml:space="preserve"> </w:t>
      </w:r>
    </w:p>
    <w:p w14:paraId="2B36E9B0" w14:textId="77777777" w:rsidR="00FB4C12" w:rsidRPr="00B02400" w:rsidRDefault="00FB4C12" w:rsidP="00F4067B">
      <w:pPr>
        <w:rPr>
          <w:rFonts w:ascii="Calibri" w:eastAsia="Times New Roman" w:hAnsi="Calibri" w:cs="Times New Roman"/>
          <w:color w:val="000000"/>
        </w:rPr>
      </w:pPr>
    </w:p>
    <w:p w14:paraId="0D1D9441" w14:textId="3E0B5A4D" w:rsidR="00F4067B" w:rsidRPr="00B02400" w:rsidRDefault="00F65058" w:rsidP="00F4067B">
      <w:pPr>
        <w:rPr>
          <w:rFonts w:ascii="Calibri" w:eastAsia="Times New Roman" w:hAnsi="Calibri" w:cs="Times New Roman"/>
          <w:b/>
          <w:bCs/>
          <w:color w:val="000000"/>
        </w:rPr>
      </w:pPr>
      <w:r w:rsidRPr="00B02400">
        <w:rPr>
          <w:rFonts w:ascii="Calibri" w:eastAsia="Times New Roman" w:hAnsi="Calibri" w:cs="Times New Roman"/>
          <w:b/>
          <w:bCs/>
          <w:color w:val="000000"/>
        </w:rPr>
        <w:t xml:space="preserve">Short and long-term research goals at </w:t>
      </w:r>
      <w:r w:rsidR="00EB4961">
        <w:rPr>
          <w:rFonts w:ascii="Calibri" w:eastAsia="Times New Roman" w:hAnsi="Calibri" w:cs="Times New Roman"/>
          <w:b/>
          <w:bCs/>
          <w:color w:val="000000"/>
        </w:rPr>
        <w:t>George Mason University</w:t>
      </w:r>
    </w:p>
    <w:p w14:paraId="6BE21BC7" w14:textId="2951CEF3" w:rsidR="00C25183" w:rsidRPr="00B02400" w:rsidRDefault="0071023B" w:rsidP="00C109D5">
      <w:pPr>
        <w:ind w:firstLine="720"/>
        <w:rPr>
          <w:rFonts w:ascii="Calibri" w:eastAsia="Times New Roman" w:hAnsi="Calibri" w:cs="Times New Roman"/>
          <w:color w:val="000000"/>
        </w:rPr>
      </w:pPr>
      <w:r w:rsidRPr="00B02400">
        <w:rPr>
          <w:rFonts w:ascii="Calibri" w:eastAsia="Times New Roman" w:hAnsi="Calibri" w:cs="Times New Roman"/>
          <w:b/>
          <w:bCs/>
          <w:i/>
          <w:iCs/>
          <w:color w:val="000000"/>
        </w:rPr>
        <w:t>Campanula rotundifolia</w:t>
      </w:r>
      <w:r w:rsidRPr="00B02400">
        <w:rPr>
          <w:rFonts w:ascii="Calibri" w:eastAsia="Times New Roman" w:hAnsi="Calibri" w:cs="Times New Roman"/>
          <w:b/>
          <w:bCs/>
          <w:color w:val="000000"/>
        </w:rPr>
        <w:t xml:space="preserve"> - </w:t>
      </w:r>
      <w:r w:rsidR="008568AF" w:rsidRPr="00B02400">
        <w:rPr>
          <w:rFonts w:ascii="Calibri" w:eastAsia="Times New Roman" w:hAnsi="Calibri" w:cs="Times New Roman"/>
          <w:color w:val="000000"/>
        </w:rPr>
        <w:t>The questions that comprise my research program</w:t>
      </w:r>
      <w:r w:rsidR="00453AE4" w:rsidRPr="00B02400">
        <w:rPr>
          <w:rFonts w:ascii="Calibri" w:eastAsia="Times New Roman" w:hAnsi="Calibri" w:cs="Times New Roman"/>
          <w:color w:val="000000"/>
        </w:rPr>
        <w:t xml:space="preserve"> are varied and</w:t>
      </w:r>
      <w:r w:rsidR="008568AF" w:rsidRPr="00B02400">
        <w:rPr>
          <w:rFonts w:ascii="Calibri" w:eastAsia="Times New Roman" w:hAnsi="Calibri" w:cs="Times New Roman"/>
          <w:color w:val="000000"/>
        </w:rPr>
        <w:t xml:space="preserve"> allow for a flexible, scaffolded approach that can respond to changes in lab personnel and funding. </w:t>
      </w:r>
      <w:r w:rsidR="009A72E7">
        <w:rPr>
          <w:rFonts w:ascii="Calibri" w:eastAsia="Times New Roman" w:hAnsi="Calibri" w:cs="Times New Roman"/>
          <w:color w:val="000000"/>
        </w:rPr>
        <w:t xml:space="preserve">I have maintained seed stocks from </w:t>
      </w:r>
      <w:r w:rsidR="009A72E7" w:rsidRPr="00B02400">
        <w:rPr>
          <w:rFonts w:ascii="Calibri" w:eastAsia="Times New Roman" w:hAnsi="Calibri" w:cs="Times New Roman"/>
          <w:color w:val="000000"/>
        </w:rPr>
        <w:t xml:space="preserve">over 20 well-characterized </w:t>
      </w:r>
      <w:r w:rsidR="009A72E7" w:rsidRPr="009A72E7">
        <w:rPr>
          <w:rFonts w:ascii="Calibri" w:eastAsia="Times New Roman" w:hAnsi="Calibri" w:cs="Times New Roman"/>
          <w:i/>
          <w:iCs/>
          <w:color w:val="000000"/>
        </w:rPr>
        <w:t>Campanula rotundifolia</w:t>
      </w:r>
      <w:r w:rsidR="009A72E7">
        <w:rPr>
          <w:rFonts w:ascii="Calibri" w:eastAsia="Times New Roman" w:hAnsi="Calibri" w:cs="Times New Roman"/>
          <w:color w:val="000000"/>
        </w:rPr>
        <w:t xml:space="preserve"> populations throughout North America that can be used to quickly begin collecting phenotype and ploidy level data at George Mason, and existing field sites in southwestern Virginia, Maryland, and Pennsylvania present tractable, low-cost locations for graduate and undergraduate field work. Longer-term, c</w:t>
      </w:r>
      <w:r w:rsidR="00B97513" w:rsidRPr="00B02400">
        <w:rPr>
          <w:rFonts w:ascii="Calibri" w:eastAsia="Times New Roman" w:hAnsi="Calibri" w:cs="Times New Roman"/>
          <w:color w:val="000000"/>
        </w:rPr>
        <w:t xml:space="preserve">onfirming and mapping cytotype differences </w:t>
      </w:r>
      <w:r w:rsidR="009A72E7">
        <w:rPr>
          <w:rFonts w:ascii="Calibri" w:eastAsia="Times New Roman" w:hAnsi="Calibri" w:cs="Times New Roman"/>
          <w:color w:val="000000"/>
        </w:rPr>
        <w:t xml:space="preserve">across known mixed-ploidy field sites in Canada and the United Kingdom </w:t>
      </w:r>
      <w:r w:rsidR="00B97513" w:rsidRPr="00B02400">
        <w:rPr>
          <w:rFonts w:ascii="Calibri" w:eastAsia="Times New Roman" w:hAnsi="Calibri" w:cs="Times New Roman"/>
          <w:color w:val="000000"/>
        </w:rPr>
        <w:t xml:space="preserve">would be a tractable project for </w:t>
      </w:r>
      <w:r w:rsidR="009A72E7">
        <w:rPr>
          <w:rFonts w:ascii="Calibri" w:eastAsia="Times New Roman" w:hAnsi="Calibri" w:cs="Times New Roman"/>
          <w:color w:val="000000"/>
        </w:rPr>
        <w:t>students at multiple levels</w:t>
      </w:r>
      <w:r w:rsidR="00B97513" w:rsidRPr="00B02400">
        <w:rPr>
          <w:rFonts w:ascii="Calibri" w:eastAsia="Times New Roman" w:hAnsi="Calibri" w:cs="Times New Roman"/>
          <w:color w:val="000000"/>
        </w:rPr>
        <w:t>.</w:t>
      </w:r>
      <w:r w:rsidR="009A72E7">
        <w:rPr>
          <w:rFonts w:ascii="Calibri" w:eastAsia="Times New Roman" w:hAnsi="Calibri" w:cs="Times New Roman"/>
          <w:color w:val="000000"/>
        </w:rPr>
        <w:t xml:space="preserve"> Screening and </w:t>
      </w:r>
      <w:proofErr w:type="spellStart"/>
      <w:r w:rsidR="009A72E7">
        <w:rPr>
          <w:rFonts w:ascii="Calibri" w:eastAsia="Times New Roman" w:hAnsi="Calibri" w:cs="Times New Roman"/>
          <w:color w:val="000000"/>
        </w:rPr>
        <w:t>cytotyping</w:t>
      </w:r>
      <w:proofErr w:type="spellEnd"/>
      <w:r w:rsidR="009A72E7">
        <w:rPr>
          <w:rFonts w:ascii="Calibri" w:eastAsia="Times New Roman" w:hAnsi="Calibri" w:cs="Times New Roman"/>
          <w:color w:val="000000"/>
        </w:rPr>
        <w:t xml:space="preserve"> these populations would work well as a Research Semester projects, while characterizing the frequently observed aneuploidy and linking chromosome dosage to fitness </w:t>
      </w:r>
      <w:r w:rsidR="009A72E7" w:rsidRPr="00B02400">
        <w:rPr>
          <w:rFonts w:ascii="Calibri" w:eastAsia="Times New Roman" w:hAnsi="Calibri" w:cs="Times New Roman"/>
          <w:color w:val="000000"/>
        </w:rPr>
        <w:t>is a longer-term project suitable for one or more PhD students—this would necessitate fine-scale collections, flow cytometry, and field observations to fully map euploid and aneuploid plants, growth of seeds in common garden to establish viability and fertility of aneuploids, and ongoing genotyping to track interploidy geneflow in situ.</w:t>
      </w:r>
    </w:p>
    <w:p w14:paraId="6BA05EA3" w14:textId="322600D6" w:rsidR="000A7BE5" w:rsidRPr="00B02400" w:rsidRDefault="000A7BE5" w:rsidP="00C109D5">
      <w:pPr>
        <w:ind w:firstLine="720"/>
        <w:rPr>
          <w:rFonts w:ascii="Calibri" w:eastAsia="Times New Roman" w:hAnsi="Calibri" w:cs="Times New Roman"/>
          <w:color w:val="000000"/>
        </w:rPr>
      </w:pPr>
      <w:r w:rsidRPr="00B02400">
        <w:rPr>
          <w:rFonts w:ascii="Calibri" w:eastAsia="Times New Roman" w:hAnsi="Calibri" w:cs="Times New Roman"/>
          <w:color w:val="000000"/>
        </w:rPr>
        <w:t xml:space="preserve">Planned longer-term work includes investigation of the self-incompatibility mechanism within the </w:t>
      </w:r>
      <w:r w:rsidRPr="00B02400">
        <w:rPr>
          <w:rFonts w:ascii="Calibri" w:eastAsia="Times New Roman" w:hAnsi="Calibri" w:cs="Times New Roman"/>
          <w:i/>
          <w:iCs/>
          <w:color w:val="000000"/>
        </w:rPr>
        <w:t>C. rotundifolia</w:t>
      </w:r>
      <w:r w:rsidRPr="00B02400">
        <w:rPr>
          <w:rFonts w:ascii="Calibri" w:eastAsia="Times New Roman" w:hAnsi="Calibri" w:cs="Times New Roman"/>
          <w:color w:val="000000"/>
        </w:rPr>
        <w:t xml:space="preserve"> complex. While work in congeners suggests that </w:t>
      </w:r>
      <w:r w:rsidRPr="00B02400">
        <w:rPr>
          <w:rFonts w:ascii="Calibri" w:eastAsia="Times New Roman" w:hAnsi="Calibri" w:cs="Times New Roman"/>
          <w:i/>
          <w:iCs/>
          <w:color w:val="000000"/>
        </w:rPr>
        <w:t>C. rotundifolia</w:t>
      </w:r>
      <w:r w:rsidRPr="00B02400">
        <w:rPr>
          <w:rFonts w:ascii="Calibri" w:eastAsia="Times New Roman" w:hAnsi="Calibri" w:cs="Times New Roman"/>
          <w:color w:val="000000"/>
        </w:rPr>
        <w:t xml:space="preserve"> uses gametophytic self-incompatib</w:t>
      </w:r>
      <w:r w:rsidR="005B6658" w:rsidRPr="00B02400">
        <w:rPr>
          <w:rFonts w:ascii="Calibri" w:eastAsia="Times New Roman" w:hAnsi="Calibri" w:cs="Times New Roman"/>
          <w:color w:val="000000"/>
        </w:rPr>
        <w:t>i</w:t>
      </w:r>
      <w:r w:rsidRPr="00B02400">
        <w:rPr>
          <w:rFonts w:ascii="Calibri" w:eastAsia="Times New Roman" w:hAnsi="Calibri" w:cs="Times New Roman"/>
          <w:color w:val="000000"/>
        </w:rPr>
        <w:t xml:space="preserve">lity, the S-locus has not been characterized in this system. This would require generation of whole-genome sequence data from all three dominant cytotypes—this is aided by diploid specimens I have already collected and the presence of a draft genome for the congener </w:t>
      </w:r>
      <w:r w:rsidRPr="00B02400">
        <w:rPr>
          <w:rFonts w:ascii="Calibri" w:eastAsia="Times New Roman" w:hAnsi="Calibri" w:cs="Times New Roman"/>
          <w:i/>
          <w:iCs/>
          <w:color w:val="000000"/>
        </w:rPr>
        <w:t xml:space="preserve">C. </w:t>
      </w:r>
      <w:proofErr w:type="spellStart"/>
      <w:r w:rsidRPr="00B02400">
        <w:rPr>
          <w:rFonts w:ascii="Calibri" w:eastAsia="Times New Roman" w:hAnsi="Calibri" w:cs="Times New Roman"/>
          <w:i/>
          <w:iCs/>
          <w:color w:val="000000"/>
        </w:rPr>
        <w:t>gentilis</w:t>
      </w:r>
      <w:proofErr w:type="spellEnd"/>
      <w:r w:rsidRPr="00B02400">
        <w:rPr>
          <w:rFonts w:ascii="Calibri" w:eastAsia="Times New Roman" w:hAnsi="Calibri" w:cs="Times New Roman"/>
          <w:color w:val="000000"/>
        </w:rPr>
        <w:t xml:space="preserve">. This project will entail generating, assembling, and annotating a draft genome, developing S-locus markers, genotyping individuals throughout the North American and European </w:t>
      </w:r>
      <w:r w:rsidR="00DB1FCA" w:rsidRPr="00B02400">
        <w:rPr>
          <w:rFonts w:ascii="Calibri" w:eastAsia="Times New Roman" w:hAnsi="Calibri" w:cs="Times New Roman"/>
          <w:color w:val="000000"/>
        </w:rPr>
        <w:t xml:space="preserve">ranges, and generating </w:t>
      </w:r>
      <w:proofErr w:type="spellStart"/>
      <w:r w:rsidR="00DB1FCA" w:rsidRPr="00B02400">
        <w:rPr>
          <w:rFonts w:ascii="Calibri" w:eastAsia="Times New Roman" w:hAnsi="Calibri" w:cs="Times New Roman"/>
          <w:color w:val="000000"/>
        </w:rPr>
        <w:t>neotetraploid</w:t>
      </w:r>
      <w:proofErr w:type="spellEnd"/>
      <w:r w:rsidR="00DB1FCA" w:rsidRPr="00B02400">
        <w:rPr>
          <w:rFonts w:ascii="Calibri" w:eastAsia="Times New Roman" w:hAnsi="Calibri" w:cs="Times New Roman"/>
          <w:color w:val="000000"/>
        </w:rPr>
        <w:t xml:space="preserve"> and </w:t>
      </w:r>
      <w:proofErr w:type="spellStart"/>
      <w:r w:rsidR="00DB1FCA" w:rsidRPr="00B02400">
        <w:rPr>
          <w:rFonts w:ascii="Calibri" w:eastAsia="Times New Roman" w:hAnsi="Calibri" w:cs="Times New Roman"/>
          <w:color w:val="000000"/>
        </w:rPr>
        <w:t>neohexaploid</w:t>
      </w:r>
      <w:proofErr w:type="spellEnd"/>
      <w:r w:rsidR="00DB1FCA" w:rsidRPr="00B02400">
        <w:rPr>
          <w:rFonts w:ascii="Calibri" w:eastAsia="Times New Roman" w:hAnsi="Calibri" w:cs="Times New Roman"/>
          <w:color w:val="000000"/>
        </w:rPr>
        <w:t xml:space="preserve"> individuals. This work likely spans 5-7 years and represents 2-3 PhD-level projects.</w:t>
      </w:r>
      <w:r w:rsidRPr="00B02400">
        <w:rPr>
          <w:rFonts w:ascii="Calibri" w:eastAsia="Times New Roman" w:hAnsi="Calibri" w:cs="Times New Roman"/>
          <w:color w:val="000000"/>
        </w:rPr>
        <w:t xml:space="preserve"> </w:t>
      </w:r>
    </w:p>
    <w:p w14:paraId="20C10CF4" w14:textId="41072AE4" w:rsidR="005B6658" w:rsidRPr="00B02400" w:rsidRDefault="005B6658" w:rsidP="00C109D5">
      <w:pPr>
        <w:ind w:firstLine="720"/>
        <w:rPr>
          <w:rFonts w:ascii="Calibri" w:eastAsia="Times New Roman" w:hAnsi="Calibri" w:cs="Times New Roman"/>
          <w:color w:val="000000"/>
        </w:rPr>
      </w:pPr>
      <w:r w:rsidRPr="00B02400">
        <w:rPr>
          <w:rFonts w:ascii="Calibri" w:eastAsia="Times New Roman" w:hAnsi="Calibri" w:cs="Times New Roman"/>
          <w:b/>
          <w:bCs/>
          <w:color w:val="000000"/>
        </w:rPr>
        <w:t>Machine Learning Assessment of Polyploids and Aneuploids</w:t>
      </w:r>
      <w:r w:rsidR="00785350" w:rsidRPr="00B02400">
        <w:rPr>
          <w:rFonts w:ascii="Calibri" w:eastAsia="Times New Roman" w:hAnsi="Calibri" w:cs="Times New Roman"/>
          <w:b/>
          <w:bCs/>
          <w:color w:val="000000"/>
        </w:rPr>
        <w:t xml:space="preserve"> - </w:t>
      </w:r>
      <w:r w:rsidR="005602D8" w:rsidRPr="00B02400">
        <w:rPr>
          <w:rFonts w:ascii="Calibri" w:eastAsia="Times New Roman" w:hAnsi="Calibri" w:cs="Times New Roman"/>
          <w:color w:val="000000"/>
        </w:rPr>
        <w:t>The variability of polyploid incidence across plants and, more broadly, eukaryotes has been a long-standing evolutionary question. Differences in whole-genome duplication and diploidization rates may explain why polyploidy is common in some lineages and absent in others.</w:t>
      </w:r>
      <w:r w:rsidR="005602D8" w:rsidRPr="00B02400">
        <w:rPr>
          <w:rFonts w:ascii="Calibri" w:eastAsia="Times New Roman" w:hAnsi="Calibri" w:cs="Times New Roman"/>
          <w:b/>
          <w:bCs/>
          <w:color w:val="000000"/>
        </w:rPr>
        <w:t xml:space="preserve"> </w:t>
      </w:r>
      <w:r w:rsidR="005602D8" w:rsidRPr="00B02400">
        <w:rPr>
          <w:rFonts w:ascii="Calibri" w:eastAsia="Times New Roman" w:hAnsi="Calibri" w:cs="Times New Roman"/>
          <w:color w:val="000000"/>
        </w:rPr>
        <w:t xml:space="preserve">My lab will make two </w:t>
      </w:r>
      <w:r w:rsidR="005602D8" w:rsidRPr="00B02400">
        <w:rPr>
          <w:rFonts w:ascii="Calibri" w:eastAsia="Times New Roman" w:hAnsi="Calibri" w:cs="Times New Roman"/>
          <w:color w:val="000000"/>
        </w:rPr>
        <w:lastRenderedPageBreak/>
        <w:t xml:space="preserve">big expansions of the SLEDGE toolkit—enabling it to screen for extant as well as ancient polyploidy, and enabling screening for extant aneuploidy. </w:t>
      </w:r>
      <w:r w:rsidR="00794669" w:rsidRPr="00B02400">
        <w:rPr>
          <w:rFonts w:ascii="Calibri" w:eastAsia="Times New Roman" w:hAnsi="Calibri" w:cs="Times New Roman"/>
          <w:color w:val="000000"/>
        </w:rPr>
        <w:t xml:space="preserve">This work is ongoing and </w:t>
      </w:r>
      <w:r w:rsidR="005602D8" w:rsidRPr="00B02400">
        <w:rPr>
          <w:rFonts w:ascii="Calibri" w:eastAsia="Times New Roman" w:hAnsi="Calibri" w:cs="Times New Roman"/>
          <w:color w:val="000000"/>
        </w:rPr>
        <w:t>will</w:t>
      </w:r>
      <w:r w:rsidR="00794669" w:rsidRPr="00B02400">
        <w:rPr>
          <w:rFonts w:ascii="Calibri" w:eastAsia="Times New Roman" w:hAnsi="Calibri" w:cs="Times New Roman"/>
          <w:color w:val="000000"/>
        </w:rPr>
        <w:t xml:space="preserve"> continue in my lab at </w:t>
      </w:r>
      <w:r w:rsidR="004608C4">
        <w:rPr>
          <w:rFonts w:ascii="Calibri" w:eastAsia="Times New Roman" w:hAnsi="Calibri" w:cs="Times New Roman"/>
          <w:color w:val="000000"/>
        </w:rPr>
        <w:t>George Mason</w:t>
      </w:r>
      <w:r w:rsidR="00794669" w:rsidRPr="00B02400">
        <w:rPr>
          <w:rFonts w:ascii="Calibri" w:eastAsia="Times New Roman" w:hAnsi="Calibri" w:cs="Times New Roman"/>
          <w:color w:val="000000"/>
        </w:rPr>
        <w:t xml:space="preserve">. Although the computing requirements for </w:t>
      </w:r>
      <w:proofErr w:type="spellStart"/>
      <w:r w:rsidR="00794669" w:rsidRPr="00B02400">
        <w:rPr>
          <w:rFonts w:ascii="Calibri" w:eastAsia="Times New Roman" w:hAnsi="Calibri" w:cs="Times New Roman"/>
          <w:color w:val="000000"/>
        </w:rPr>
        <w:t>SLEDGe</w:t>
      </w:r>
      <w:proofErr w:type="spellEnd"/>
      <w:r w:rsidR="00794669" w:rsidRPr="00B02400">
        <w:rPr>
          <w:rFonts w:ascii="Calibri" w:eastAsia="Times New Roman" w:hAnsi="Calibri" w:cs="Times New Roman"/>
          <w:color w:val="000000"/>
        </w:rPr>
        <w:t xml:space="preserve"> are comparatively modest, I am excited about using </w:t>
      </w:r>
      <w:r w:rsidR="004608C4">
        <w:rPr>
          <w:rFonts w:ascii="Calibri" w:eastAsia="Times New Roman" w:hAnsi="Calibri" w:cs="Times New Roman"/>
          <w:color w:val="000000"/>
        </w:rPr>
        <w:t>GMU’s Argo and Hopper</w:t>
      </w:r>
      <w:r w:rsidR="00794669" w:rsidRPr="00B02400">
        <w:rPr>
          <w:rFonts w:ascii="Calibri" w:eastAsia="Times New Roman" w:hAnsi="Calibri" w:cs="Times New Roman"/>
          <w:color w:val="000000"/>
        </w:rPr>
        <w:t xml:space="preserve"> </w:t>
      </w:r>
      <w:r w:rsidR="004608C4">
        <w:rPr>
          <w:rFonts w:ascii="Calibri" w:eastAsia="Times New Roman" w:hAnsi="Calibri" w:cs="Times New Roman"/>
          <w:color w:val="000000"/>
        </w:rPr>
        <w:t>clusters</w:t>
      </w:r>
      <w:r w:rsidR="00794669" w:rsidRPr="00B02400">
        <w:rPr>
          <w:rFonts w:ascii="Calibri" w:eastAsia="Times New Roman" w:hAnsi="Calibri" w:cs="Times New Roman"/>
          <w:color w:val="000000"/>
        </w:rPr>
        <w:t xml:space="preserve"> to accelerate this work and to train students to work in a computing cluster environment.</w:t>
      </w:r>
      <w:r w:rsidR="00162395" w:rsidRPr="00B02400">
        <w:rPr>
          <w:rFonts w:ascii="Calibri" w:eastAsia="Times New Roman" w:hAnsi="Calibri" w:cs="Times New Roman"/>
          <w:color w:val="000000"/>
        </w:rPr>
        <w:t xml:space="preserve"> Because all of my research aims involve bioinformatic approaches, I will adapt modules I helped develop as part of CPING to teach undergraduate and graduate students basic command-line computing and common bioinformatic analyses.</w:t>
      </w:r>
    </w:p>
    <w:p w14:paraId="238072B8" w14:textId="30E80711" w:rsidR="00326783" w:rsidRPr="00B02400" w:rsidRDefault="00460488" w:rsidP="00C109D5">
      <w:pPr>
        <w:ind w:firstLine="720"/>
        <w:rPr>
          <w:rFonts w:ascii="Calibri" w:eastAsia="Times New Roman" w:hAnsi="Calibri" w:cs="Times New Roman"/>
          <w:b/>
          <w:bCs/>
          <w:color w:val="000000"/>
        </w:rPr>
      </w:pPr>
      <w:r w:rsidRPr="00B02400">
        <w:rPr>
          <w:rFonts w:ascii="Calibri" w:eastAsia="Times New Roman" w:hAnsi="Calibri" w:cs="Times New Roman"/>
          <w:b/>
          <w:bCs/>
          <w:color w:val="000000"/>
        </w:rPr>
        <w:t xml:space="preserve">Invasion Biology </w:t>
      </w:r>
      <w:r w:rsidR="00C109D5">
        <w:rPr>
          <w:rFonts w:ascii="Calibri" w:eastAsia="Times New Roman" w:hAnsi="Calibri" w:cs="Times New Roman"/>
          <w:b/>
          <w:bCs/>
          <w:color w:val="000000"/>
        </w:rPr>
        <w:t xml:space="preserve">- </w:t>
      </w:r>
      <w:r w:rsidR="005B6658" w:rsidRPr="00B02400">
        <w:rPr>
          <w:rFonts w:ascii="Calibri" w:eastAsia="Times New Roman" w:hAnsi="Calibri" w:cs="Times New Roman"/>
          <w:color w:val="000000"/>
        </w:rPr>
        <w:t xml:space="preserve">At </w:t>
      </w:r>
      <w:r w:rsidR="004608C4">
        <w:rPr>
          <w:rFonts w:ascii="Calibri" w:eastAsia="Times New Roman" w:hAnsi="Calibri" w:cs="Times New Roman"/>
          <w:color w:val="000000"/>
        </w:rPr>
        <w:t>GMU</w:t>
      </w:r>
      <w:r w:rsidR="005B6658" w:rsidRPr="00B02400">
        <w:rPr>
          <w:rFonts w:ascii="Calibri" w:eastAsia="Times New Roman" w:hAnsi="Calibri" w:cs="Times New Roman"/>
          <w:color w:val="000000"/>
        </w:rPr>
        <w:t xml:space="preserve">, I will continue the work I began with CPING on invasive ferns </w:t>
      </w:r>
      <w:r w:rsidR="005B6658" w:rsidRPr="00B02400">
        <w:rPr>
          <w:rFonts w:ascii="Calibri" w:eastAsia="Times New Roman" w:hAnsi="Calibri" w:cs="Times New Roman"/>
          <w:i/>
          <w:iCs/>
          <w:color w:val="000000"/>
        </w:rPr>
        <w:t xml:space="preserve">Salvinia </w:t>
      </w:r>
      <w:proofErr w:type="spellStart"/>
      <w:r w:rsidR="005B6658" w:rsidRPr="00B02400">
        <w:rPr>
          <w:rFonts w:ascii="Calibri" w:eastAsia="Times New Roman" w:hAnsi="Calibri" w:cs="Times New Roman"/>
          <w:i/>
          <w:iCs/>
          <w:color w:val="000000"/>
        </w:rPr>
        <w:t>molesta</w:t>
      </w:r>
      <w:proofErr w:type="spellEnd"/>
      <w:r w:rsidR="005B6658" w:rsidRPr="00B02400">
        <w:rPr>
          <w:rFonts w:ascii="Calibri" w:eastAsia="Times New Roman" w:hAnsi="Calibri" w:cs="Times New Roman"/>
          <w:color w:val="000000"/>
        </w:rPr>
        <w:t xml:space="preserve"> and </w:t>
      </w:r>
      <w:r w:rsidR="005B6658" w:rsidRPr="00B02400">
        <w:rPr>
          <w:rFonts w:ascii="Calibri" w:eastAsia="Times New Roman" w:hAnsi="Calibri" w:cs="Times New Roman"/>
          <w:i/>
          <w:iCs/>
          <w:color w:val="000000"/>
        </w:rPr>
        <w:t>S. minima</w:t>
      </w:r>
      <w:r w:rsidR="005B6658" w:rsidRPr="00B02400">
        <w:rPr>
          <w:rFonts w:ascii="Calibri" w:eastAsia="Times New Roman" w:hAnsi="Calibri" w:cs="Times New Roman"/>
          <w:color w:val="000000"/>
        </w:rPr>
        <w:t xml:space="preserve">. Depending on ongoing COVID restrictions and University policies, I would include </w:t>
      </w:r>
      <w:r w:rsidR="004608C4">
        <w:rPr>
          <w:rFonts w:ascii="Calibri" w:eastAsia="Times New Roman" w:hAnsi="Calibri" w:cs="Times New Roman"/>
          <w:color w:val="000000"/>
        </w:rPr>
        <w:t>GMU</w:t>
      </w:r>
      <w:r w:rsidR="005B6658" w:rsidRPr="00B02400">
        <w:rPr>
          <w:rFonts w:ascii="Calibri" w:eastAsia="Times New Roman" w:hAnsi="Calibri" w:cs="Times New Roman"/>
          <w:color w:val="000000"/>
        </w:rPr>
        <w:t xml:space="preserve"> students in plant collections or alternatively import dried leaf tissue for further study. </w:t>
      </w:r>
      <w:r w:rsidR="004838A0" w:rsidRPr="00B02400">
        <w:rPr>
          <w:rFonts w:ascii="Calibri" w:eastAsia="Times New Roman" w:hAnsi="Calibri" w:cs="Times New Roman"/>
          <w:color w:val="000000"/>
        </w:rPr>
        <w:t xml:space="preserve">Additionally, I plan to begin preliminary investigations into the weedy creeping bellflower, </w:t>
      </w:r>
      <w:r w:rsidR="004838A0" w:rsidRPr="00B02400">
        <w:rPr>
          <w:rFonts w:ascii="Calibri" w:eastAsia="Times New Roman" w:hAnsi="Calibri" w:cs="Times New Roman"/>
          <w:i/>
          <w:iCs/>
          <w:color w:val="000000"/>
        </w:rPr>
        <w:t xml:space="preserve">Campanula </w:t>
      </w:r>
      <w:proofErr w:type="spellStart"/>
      <w:r w:rsidR="004838A0" w:rsidRPr="00B02400">
        <w:rPr>
          <w:rFonts w:ascii="Calibri" w:eastAsia="Times New Roman" w:hAnsi="Calibri" w:cs="Times New Roman"/>
          <w:i/>
          <w:iCs/>
          <w:color w:val="000000"/>
        </w:rPr>
        <w:t>rapunculoides</w:t>
      </w:r>
      <w:proofErr w:type="spellEnd"/>
      <w:r w:rsidR="004838A0" w:rsidRPr="00B02400">
        <w:rPr>
          <w:rFonts w:ascii="Calibri" w:eastAsia="Times New Roman" w:hAnsi="Calibri" w:cs="Times New Roman"/>
          <w:color w:val="000000"/>
        </w:rPr>
        <w:t xml:space="preserve">. Although this species is not nationally-listed as an invasive in Canada or the U.S., is it listed </w:t>
      </w:r>
      <w:r w:rsidR="003A7690" w:rsidRPr="00B02400">
        <w:rPr>
          <w:rFonts w:ascii="Calibri" w:eastAsia="Times New Roman" w:hAnsi="Calibri" w:cs="Times New Roman"/>
          <w:color w:val="000000"/>
        </w:rPr>
        <w:t xml:space="preserve">as a state or provincial invasive in Minnesota and Alberta. This species is well-suited for work on invasions in my lab because it is a close analog of </w:t>
      </w:r>
      <w:r w:rsidR="003A7690" w:rsidRPr="00B02400">
        <w:rPr>
          <w:rFonts w:ascii="Calibri" w:eastAsia="Times New Roman" w:hAnsi="Calibri" w:cs="Times New Roman"/>
          <w:i/>
          <w:iCs/>
          <w:color w:val="000000"/>
        </w:rPr>
        <w:t>Campanula rotundifolia</w:t>
      </w:r>
      <w:r w:rsidR="003A7690" w:rsidRPr="00B02400">
        <w:rPr>
          <w:rFonts w:ascii="Calibri" w:eastAsia="Times New Roman" w:hAnsi="Calibri" w:cs="Times New Roman"/>
          <w:color w:val="000000"/>
        </w:rPr>
        <w:t xml:space="preserve">. Both species are polyploid complexes with dominant diploid, tetraploid, and </w:t>
      </w:r>
      <w:proofErr w:type="spellStart"/>
      <w:r w:rsidR="003A7690" w:rsidRPr="00B02400">
        <w:rPr>
          <w:rFonts w:ascii="Calibri" w:eastAsia="Times New Roman" w:hAnsi="Calibri" w:cs="Times New Roman"/>
          <w:color w:val="000000"/>
        </w:rPr>
        <w:t>hexaploid</w:t>
      </w:r>
      <w:proofErr w:type="spellEnd"/>
      <w:r w:rsidR="003A7690" w:rsidRPr="00B02400">
        <w:rPr>
          <w:rFonts w:ascii="Calibri" w:eastAsia="Times New Roman" w:hAnsi="Calibri" w:cs="Times New Roman"/>
          <w:color w:val="000000"/>
        </w:rPr>
        <w:t xml:space="preserve"> cytotypes, both have gametophytic self-incompatibility systems, and both are inferred to have originated in southeastern Europe. Despite these similarities, these species have very different histories in North America. Preliminary work on this system would include regional surveys of cytotype distribution and the development of reduced-representation markers using the </w:t>
      </w:r>
      <w:proofErr w:type="spellStart"/>
      <w:r w:rsidR="003A7690" w:rsidRPr="00B02400">
        <w:rPr>
          <w:rFonts w:ascii="Calibri" w:eastAsia="Times New Roman" w:hAnsi="Calibri" w:cs="Times New Roman"/>
          <w:color w:val="000000"/>
        </w:rPr>
        <w:t>hyRAD</w:t>
      </w:r>
      <w:proofErr w:type="spellEnd"/>
      <w:r w:rsidR="003A7690" w:rsidRPr="00B02400">
        <w:rPr>
          <w:rFonts w:ascii="Calibri" w:eastAsia="Times New Roman" w:hAnsi="Calibri" w:cs="Times New Roman"/>
          <w:color w:val="000000"/>
        </w:rPr>
        <w:t xml:space="preserve"> system similar to that I have applied in Salvinia. These early investigations would make ideal undergraduate or masters-level projects.</w:t>
      </w:r>
    </w:p>
    <w:sectPr w:rsidR="00326783" w:rsidRPr="00B02400" w:rsidSect="00DE79B2">
      <w:pgSz w:w="12240" w:h="15840"/>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83"/>
    <w:rsid w:val="0000540F"/>
    <w:rsid w:val="0005606F"/>
    <w:rsid w:val="00097053"/>
    <w:rsid w:val="000A7BE5"/>
    <w:rsid w:val="000C0486"/>
    <w:rsid w:val="000E165B"/>
    <w:rsid w:val="00142759"/>
    <w:rsid w:val="00162395"/>
    <w:rsid w:val="002B30A3"/>
    <w:rsid w:val="003059E2"/>
    <w:rsid w:val="00326783"/>
    <w:rsid w:val="00392250"/>
    <w:rsid w:val="00392527"/>
    <w:rsid w:val="003A7690"/>
    <w:rsid w:val="003D1D02"/>
    <w:rsid w:val="00453AE4"/>
    <w:rsid w:val="00460488"/>
    <w:rsid w:val="004608C4"/>
    <w:rsid w:val="004838A0"/>
    <w:rsid w:val="00496A26"/>
    <w:rsid w:val="00527875"/>
    <w:rsid w:val="00536AA9"/>
    <w:rsid w:val="005602D8"/>
    <w:rsid w:val="005B6658"/>
    <w:rsid w:val="0062090A"/>
    <w:rsid w:val="00635267"/>
    <w:rsid w:val="00662D66"/>
    <w:rsid w:val="0071023B"/>
    <w:rsid w:val="00761319"/>
    <w:rsid w:val="00785350"/>
    <w:rsid w:val="00794669"/>
    <w:rsid w:val="007A2F15"/>
    <w:rsid w:val="007C1681"/>
    <w:rsid w:val="008568AF"/>
    <w:rsid w:val="00901DD1"/>
    <w:rsid w:val="009117D2"/>
    <w:rsid w:val="00911B60"/>
    <w:rsid w:val="009516A9"/>
    <w:rsid w:val="00964C30"/>
    <w:rsid w:val="009A72E7"/>
    <w:rsid w:val="009D77D0"/>
    <w:rsid w:val="00A73622"/>
    <w:rsid w:val="00A936BB"/>
    <w:rsid w:val="00AD4784"/>
    <w:rsid w:val="00B02400"/>
    <w:rsid w:val="00B60622"/>
    <w:rsid w:val="00B97513"/>
    <w:rsid w:val="00C109D5"/>
    <w:rsid w:val="00C172AF"/>
    <w:rsid w:val="00C25183"/>
    <w:rsid w:val="00C90551"/>
    <w:rsid w:val="00CB7D2A"/>
    <w:rsid w:val="00CD6DF5"/>
    <w:rsid w:val="00D1529A"/>
    <w:rsid w:val="00D23E46"/>
    <w:rsid w:val="00D3202F"/>
    <w:rsid w:val="00D42F7C"/>
    <w:rsid w:val="00D66EF1"/>
    <w:rsid w:val="00D7381A"/>
    <w:rsid w:val="00DA22A6"/>
    <w:rsid w:val="00DB1FCA"/>
    <w:rsid w:val="00DE79B2"/>
    <w:rsid w:val="00E011FF"/>
    <w:rsid w:val="00E13290"/>
    <w:rsid w:val="00EB4961"/>
    <w:rsid w:val="00EC4AC8"/>
    <w:rsid w:val="00F4067B"/>
    <w:rsid w:val="00F65058"/>
    <w:rsid w:val="00F97637"/>
    <w:rsid w:val="00FB4C12"/>
    <w:rsid w:val="00FE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966F"/>
  <w15:chartTrackingRefBased/>
  <w15:docId w15:val="{D707E15E-7AA9-0946-891E-2A2FFEDE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E7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 Sutherland</dc:creator>
  <cp:keywords/>
  <dc:description/>
  <cp:lastModifiedBy>Brittany L Sutherland</cp:lastModifiedBy>
  <cp:revision>3</cp:revision>
  <dcterms:created xsi:type="dcterms:W3CDTF">2021-11-05T01:50:00Z</dcterms:created>
  <dcterms:modified xsi:type="dcterms:W3CDTF">2021-11-05T02:04:00Z</dcterms:modified>
</cp:coreProperties>
</file>