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center"/>
        <w:rPr>
          <w:rFonts w:ascii="Calibri" w:hAnsi="Calibri" w:cs="Calibri" w:eastAsia="Calibri"/>
          <w:b/>
          <w:color w:val="8F400B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40"/>
          <w:shd w:fill="auto" w:val="clear"/>
        </w:rPr>
        <w:t xml:space="preserve">Homework: Computer Systems and Software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40"/>
          <w:shd w:fill="auto" w:val="clear"/>
        </w:rPr>
        <w:t xml:space="preserve"> Trello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Problems for homework for the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"Software Technologies" course @ Software University.</w:t>
        </w:r>
      </w:hyperlink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Submit this document as your homework.</w:t>
      </w:r>
    </w:p>
    <w:p>
      <w:pPr>
        <w:keepNext w:val="true"/>
        <w:keepLines w:val="true"/>
        <w:numPr>
          <w:ilvl w:val="0"/>
          <w:numId w:val="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Travel Bucket List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Create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new board named "Travel Bucket List"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 Do not use templates.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Add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 list for each continent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that you want to visit. /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Example: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Europe, Australia/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 three cards for each continent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list. Each card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representing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country or location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you want to visit. /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Example: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List Europe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cards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Paris, Italy, Fishing village in Portugal/.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4.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Use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label feature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categorize the destinations by type (beach, adventure, culture, hobby etc.).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5.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Use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description feature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add any must-see attractions and or activities.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Add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due dates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each destination you want to visit in the next five years.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 Delete the example photo, take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screenshot of your board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add it instead.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8.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Delete the example photo, take a screenshot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one of your cards,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add it instead</w:t>
      </w: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br/>
      </w:r>
      <w:r>
        <w:object w:dxaOrig="8402" w:dyaOrig="4170">
          <v:rect xmlns:o="urn:schemas-microsoft-com:office:office" xmlns:v="urn:schemas-microsoft-com:vml" id="rectole0000000000" style="width:420.100000pt;height:208.5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1"/>
        </w:object>
      </w: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03" w:dyaOrig="8172">
          <v:rect xmlns:o="urn:schemas-microsoft-com:office:office" xmlns:v="urn:schemas-microsoft-com:vml" id="rectole0000000001" style="width:415.150000pt;height:408.6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3"/>
        </w:object>
      </w: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00" w:after="40" w:line="276"/>
        <w:ind w:right="0" w:left="0" w:firstLine="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Manage your Daily Tasks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Create a new board named "Daily To-Do List"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Add a list for each category of tasks (work, personal, school, etc.)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Add a "Today" list for your daily tasks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4.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Add cards to each list with the tasks you need to complete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5.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Use the label feature to categorize the tasks by priority (high, medium, low)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Use the due date feature to set deadlines for each task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7.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Move tasks from the category lists to the "Today" list to focus on what needs to be done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8.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Use Trello's mobile app to access your to-do list on the go and check off tasks as you complete them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9.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Take a screenshot of your board with the lists that you created and add it here.</w:t>
      </w: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3648">
          <v:rect xmlns:o="urn:schemas-microsoft-com:office:office" xmlns:v="urn:schemas-microsoft-com:vml" id="rectole0000000002" style="width:415.150000pt;height:182.4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5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10.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Take a screenshot of one of your cards that you already completed and add it here.</w:t>
      </w: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8159">
          <v:rect xmlns:o="urn:schemas-microsoft-com:office:office" xmlns:v="urn:schemas-microsoft-com:vml" id="rectole0000000003" style="width:415.150000pt;height:407.9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7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Mode="External" Target="https://softuni.bg/trainings/4086/software-technologies-may-2023" Id="docRId0" Type="http://schemas.openxmlformats.org/officeDocument/2006/relationships/hyperlink" /><Relationship Target="styles.xml" Id="docRId10" Type="http://schemas.openxmlformats.org/officeDocument/2006/relationships/styles" /><Relationship Target="media/image0.wmf" Id="docRId2" Type="http://schemas.openxmlformats.org/officeDocument/2006/relationships/image" /><Relationship Target="media/image1.wmf" Id="docRId4" Type="http://schemas.openxmlformats.org/officeDocument/2006/relationships/image" /><Relationship Target="media/image2.wmf" Id="docRId6" Type="http://schemas.openxmlformats.org/officeDocument/2006/relationships/image" /><Relationship Target="media/image3.wmf" Id="docRId8" Type="http://schemas.openxmlformats.org/officeDocument/2006/relationships/image" /><Relationship Target="embeddings/oleObject0.bin" Id="docRId1" Type="http://schemas.openxmlformats.org/officeDocument/2006/relationships/oleObject" /><Relationship Target="embeddings/oleObject2.bin" Id="docRId5" Type="http://schemas.openxmlformats.org/officeDocument/2006/relationships/oleObject" /><Relationship Target="numbering.xml" Id="docRId9" Type="http://schemas.openxmlformats.org/officeDocument/2006/relationships/numbering" /></Relationships>
</file>