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1D" w:rsidRDefault="00D07073">
      <w:pPr>
        <w:contextualSpacing w:val="0"/>
        <w:rPr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="00325F6C">
        <w:rPr>
          <w:sz w:val="36"/>
          <w:szCs w:val="36"/>
          <w:u w:val="single"/>
        </w:rPr>
        <w:t>Mesadas de Granito</w:t>
      </w:r>
      <w:bookmarkStart w:id="0" w:name="_GoBack"/>
      <w:bookmarkEnd w:id="0"/>
    </w:p>
    <w:p w:rsidR="007F521D" w:rsidRDefault="007F521D">
      <w:pPr>
        <w:contextualSpacing w:val="0"/>
      </w:pPr>
    </w:p>
    <w:p w:rsidR="007F521D" w:rsidRDefault="00D07073">
      <w:pPr>
        <w:contextualSpacing w:val="0"/>
      </w:pPr>
      <w:r>
        <w:rPr>
          <w:u w:val="single"/>
        </w:rPr>
        <w:t>Autores</w:t>
      </w:r>
      <w:r w:rsidR="00785CA8">
        <w:t>:</w:t>
      </w:r>
      <w:r>
        <w:t xml:space="preserve"> Iván García</w:t>
      </w:r>
      <w:r w:rsidR="00B97DCF">
        <w:t>, Lautaro Costa</w:t>
      </w:r>
      <w:r>
        <w:t>.</w:t>
      </w:r>
    </w:p>
    <w:p w:rsidR="007F521D" w:rsidRDefault="007F521D">
      <w:pPr>
        <w:contextualSpacing w:val="0"/>
      </w:pPr>
    </w:p>
    <w:p w:rsidR="007F521D" w:rsidRDefault="00D07073">
      <w:pPr>
        <w:contextualSpacing w:val="0"/>
      </w:pPr>
      <w:r>
        <w:t>00_enunciado</w:t>
      </w:r>
    </w:p>
    <w:p w:rsidR="007F521D" w:rsidRDefault="00D07073">
      <w:pPr>
        <w:contextualSpacing w:val="0"/>
      </w:pPr>
      <w:r>
        <w:t>Descripción: entradas y salida esperada propuesta por el enunciado.</w:t>
      </w:r>
    </w:p>
    <w:p w:rsidR="007F521D" w:rsidRDefault="007F521D">
      <w:pPr>
        <w:contextualSpacing w:val="0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F521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21D" w:rsidRDefault="00785CA8" w:rsidP="00785CA8">
            <w:pPr>
              <w:contextualSpacing w:val="0"/>
            </w:pPr>
            <w:r w:rsidRPr="00785CA8">
              <w:t>mesadas</w:t>
            </w:r>
            <w:r w:rsidR="00DA44FE">
              <w:t>0</w:t>
            </w:r>
            <w:r w:rsidR="00D07073"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21D" w:rsidRDefault="00785CA8" w:rsidP="00785CA8">
            <w:pPr>
              <w:contextualSpacing w:val="0"/>
            </w:pPr>
            <w:r w:rsidRPr="00785CA8">
              <w:t>mesadas</w:t>
            </w:r>
            <w:r w:rsidR="00DA44FE">
              <w:t>0</w:t>
            </w:r>
            <w:r w:rsidR="00D07073">
              <w:t>.out</w:t>
            </w:r>
          </w:p>
        </w:tc>
      </w:tr>
      <w:tr w:rsidR="007F521D">
        <w:trPr>
          <w:trHeight w:val="8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95D" w:rsidRPr="00AF795D" w:rsidRDefault="00AF795D" w:rsidP="00AF795D">
            <w:pPr>
              <w:contextualSpacing w:val="0"/>
            </w:pPr>
            <w:r w:rsidRPr="00AF795D">
              <w:t xml:space="preserve">6 </w:t>
            </w:r>
          </w:p>
          <w:p w:rsidR="00AF795D" w:rsidRPr="00AF795D" w:rsidRDefault="00AF795D" w:rsidP="00AF795D">
            <w:pPr>
              <w:contextualSpacing w:val="0"/>
            </w:pPr>
            <w:r w:rsidRPr="00AF795D">
              <w:t xml:space="preserve">4 5 </w:t>
            </w:r>
          </w:p>
          <w:p w:rsidR="00AF795D" w:rsidRPr="00AF795D" w:rsidRDefault="00AF795D" w:rsidP="00AF795D">
            <w:pPr>
              <w:contextualSpacing w:val="0"/>
            </w:pPr>
            <w:r w:rsidRPr="00AF795D">
              <w:t xml:space="preserve">9 3 </w:t>
            </w:r>
          </w:p>
          <w:p w:rsidR="00AF795D" w:rsidRPr="00AF795D" w:rsidRDefault="00AF795D" w:rsidP="00AF795D">
            <w:pPr>
              <w:contextualSpacing w:val="0"/>
            </w:pPr>
            <w:r w:rsidRPr="00AF795D">
              <w:t xml:space="preserve">2 2 </w:t>
            </w:r>
          </w:p>
          <w:p w:rsidR="00AF795D" w:rsidRPr="00AF795D" w:rsidRDefault="00AF795D" w:rsidP="00AF795D">
            <w:pPr>
              <w:contextualSpacing w:val="0"/>
            </w:pPr>
            <w:r w:rsidRPr="00AF795D">
              <w:t xml:space="preserve">1 2 </w:t>
            </w:r>
          </w:p>
          <w:p w:rsidR="00AF795D" w:rsidRPr="00AF795D" w:rsidRDefault="00AF795D" w:rsidP="00AF795D">
            <w:pPr>
              <w:contextualSpacing w:val="0"/>
            </w:pPr>
            <w:r w:rsidRPr="00AF795D">
              <w:t xml:space="preserve">1 12 </w:t>
            </w:r>
          </w:p>
          <w:p w:rsidR="007F521D" w:rsidRDefault="00AF795D" w:rsidP="00AF795D">
            <w:pPr>
              <w:contextualSpacing w:val="0"/>
            </w:pPr>
            <w:r w:rsidRPr="00AF795D">
              <w:t>2 7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21D" w:rsidRDefault="00AF795D" w:rsidP="00785CA8">
            <w:pPr>
              <w:contextualSpacing w:val="0"/>
            </w:pPr>
            <w:r>
              <w:t>3</w:t>
            </w:r>
          </w:p>
        </w:tc>
      </w:tr>
    </w:tbl>
    <w:p w:rsidR="007F521D" w:rsidRDefault="007F521D">
      <w:pPr>
        <w:contextualSpacing w:val="0"/>
      </w:pPr>
    </w:p>
    <w:p w:rsidR="007F521D" w:rsidRDefault="007F521D">
      <w:pPr>
        <w:contextualSpacing w:val="0"/>
      </w:pPr>
    </w:p>
    <w:p w:rsidR="007F521D" w:rsidRDefault="00DA44FE">
      <w:pPr>
        <w:contextualSpacing w:val="0"/>
      </w:pPr>
      <w:r>
        <w:t>01</w:t>
      </w:r>
      <w:r w:rsidR="00D07073">
        <w:t>_</w:t>
      </w:r>
      <w:r w:rsidR="00AF795D">
        <w:t>unaMesada</w:t>
      </w:r>
    </w:p>
    <w:p w:rsidR="007F521D" w:rsidRDefault="00D07073">
      <w:pPr>
        <w:contextualSpacing w:val="0"/>
      </w:pPr>
      <w:r>
        <w:t xml:space="preserve">Descripción: </w:t>
      </w:r>
      <w:r w:rsidR="00606309">
        <w:t>en este caso tenemos una sola mesada por lo tanto una sola pila.</w:t>
      </w:r>
    </w:p>
    <w:p w:rsidR="007F521D" w:rsidRDefault="007F521D">
      <w:pPr>
        <w:contextualSpacing w:val="0"/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5CA8" w:rsidTr="00785CA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CA8" w:rsidRDefault="00785CA8" w:rsidP="00DA44FE">
            <w:pPr>
              <w:contextualSpacing w:val="0"/>
            </w:pPr>
            <w:r w:rsidRPr="00785CA8">
              <w:t>mesadas</w:t>
            </w:r>
            <w:r w:rsidR="00DA44FE">
              <w:t>1</w:t>
            </w:r>
            <w:r>
              <w:t>.in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CA8" w:rsidRDefault="00785CA8" w:rsidP="00DA44FE">
            <w:pPr>
              <w:contextualSpacing w:val="0"/>
            </w:pPr>
            <w:r w:rsidRPr="00785CA8">
              <w:t>mesadas</w:t>
            </w:r>
            <w:r w:rsidR="00DA44FE">
              <w:t>1</w:t>
            </w:r>
            <w:r>
              <w:t>.out</w:t>
            </w:r>
          </w:p>
        </w:tc>
      </w:tr>
      <w:tr w:rsidR="007F521D" w:rsidTr="00785CA8">
        <w:trPr>
          <w:trHeight w:val="8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21D" w:rsidRDefault="00AF795D" w:rsidP="00B97DCF">
            <w:pPr>
              <w:contextualSpacing w:val="0"/>
            </w:pPr>
            <w:r>
              <w:t>1</w:t>
            </w:r>
          </w:p>
          <w:p w:rsidR="00AF795D" w:rsidRDefault="00AF795D" w:rsidP="00B97DCF">
            <w:pPr>
              <w:contextualSpacing w:val="0"/>
            </w:pPr>
            <w:r>
              <w:t>2 2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21D" w:rsidRDefault="00AF795D" w:rsidP="00B97DCF">
            <w:pPr>
              <w:contextualSpacing w:val="0"/>
            </w:pPr>
            <w:r>
              <w:t>1</w:t>
            </w:r>
          </w:p>
        </w:tc>
      </w:tr>
    </w:tbl>
    <w:p w:rsidR="007F521D" w:rsidRDefault="007F521D">
      <w:pPr>
        <w:contextualSpacing w:val="0"/>
      </w:pPr>
    </w:p>
    <w:p w:rsidR="007F521D" w:rsidRDefault="007F521D">
      <w:pPr>
        <w:contextualSpacing w:val="0"/>
      </w:pPr>
    </w:p>
    <w:p w:rsidR="007F521D" w:rsidRDefault="00DA44FE">
      <w:pPr>
        <w:contextualSpacing w:val="0"/>
      </w:pPr>
      <w:r>
        <w:t>02</w:t>
      </w:r>
      <w:r w:rsidR="00D07073">
        <w:t>_</w:t>
      </w:r>
      <w:r w:rsidR="00606309">
        <w:t>mismasDimensiones</w:t>
      </w:r>
    </w:p>
    <w:p w:rsidR="007F521D" w:rsidRDefault="00D07073">
      <w:pPr>
        <w:contextualSpacing w:val="0"/>
      </w:pPr>
      <w:r>
        <w:t>Descripción:</w:t>
      </w:r>
      <w:r w:rsidR="00606309">
        <w:t xml:space="preserve"> en este caso todas las mesadas son iguales.</w:t>
      </w:r>
    </w:p>
    <w:p w:rsidR="007F521D" w:rsidRDefault="007F521D">
      <w:pPr>
        <w:contextualSpacing w:val="0"/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5CA8" w:rsidTr="00785CA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CA8" w:rsidRDefault="00785CA8" w:rsidP="00785CA8">
            <w:pPr>
              <w:contextualSpacing w:val="0"/>
            </w:pPr>
            <w:r w:rsidRPr="00785CA8">
              <w:t>mesadas</w:t>
            </w:r>
            <w:r w:rsidR="00DA44FE">
              <w:t>2</w:t>
            </w:r>
            <w:r>
              <w:t>.in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CA8" w:rsidRDefault="00785CA8" w:rsidP="00785CA8">
            <w:pPr>
              <w:contextualSpacing w:val="0"/>
            </w:pPr>
            <w:r w:rsidRPr="00785CA8">
              <w:t>mesadas</w:t>
            </w:r>
            <w:r w:rsidR="00DA44FE">
              <w:t>2</w:t>
            </w:r>
            <w:r>
              <w:t>.out</w:t>
            </w:r>
          </w:p>
        </w:tc>
      </w:tr>
      <w:tr w:rsidR="007F521D" w:rsidTr="00785CA8">
        <w:trPr>
          <w:trHeight w:val="8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21D" w:rsidRDefault="00606309" w:rsidP="00B97DCF">
            <w:pPr>
              <w:contextualSpacing w:val="0"/>
            </w:pPr>
            <w:r>
              <w:t>3</w:t>
            </w:r>
          </w:p>
          <w:p w:rsidR="00606309" w:rsidRDefault="00606309" w:rsidP="00B97DCF">
            <w:pPr>
              <w:contextualSpacing w:val="0"/>
            </w:pPr>
            <w:r>
              <w:t>1 1</w:t>
            </w:r>
          </w:p>
          <w:p w:rsidR="00606309" w:rsidRDefault="00606309" w:rsidP="00B97DCF">
            <w:pPr>
              <w:contextualSpacing w:val="0"/>
            </w:pPr>
            <w:r>
              <w:t>1 1</w:t>
            </w:r>
          </w:p>
          <w:p w:rsidR="00606309" w:rsidRDefault="00606309" w:rsidP="00B97DCF">
            <w:pPr>
              <w:contextualSpacing w:val="0"/>
            </w:pPr>
            <w:r>
              <w:t>1 1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21D" w:rsidRDefault="00606309" w:rsidP="00B97DCF">
            <w:pPr>
              <w:contextualSpacing w:val="0"/>
            </w:pPr>
            <w:r>
              <w:t>1</w:t>
            </w:r>
          </w:p>
        </w:tc>
      </w:tr>
    </w:tbl>
    <w:p w:rsidR="007F521D" w:rsidRDefault="007F521D">
      <w:pPr>
        <w:contextualSpacing w:val="0"/>
      </w:pPr>
    </w:p>
    <w:p w:rsidR="007F521D" w:rsidRDefault="007F521D">
      <w:pPr>
        <w:contextualSpacing w:val="0"/>
      </w:pPr>
    </w:p>
    <w:p w:rsidR="00606309" w:rsidRDefault="00606309">
      <w:pPr>
        <w:contextualSpacing w:val="0"/>
      </w:pPr>
    </w:p>
    <w:p w:rsidR="00606309" w:rsidRDefault="00606309">
      <w:pPr>
        <w:contextualSpacing w:val="0"/>
      </w:pPr>
    </w:p>
    <w:p w:rsidR="00606309" w:rsidRDefault="00606309">
      <w:pPr>
        <w:contextualSpacing w:val="0"/>
      </w:pPr>
    </w:p>
    <w:p w:rsidR="00606309" w:rsidRDefault="00606309">
      <w:pPr>
        <w:contextualSpacing w:val="0"/>
      </w:pPr>
    </w:p>
    <w:p w:rsidR="00606309" w:rsidRDefault="00606309">
      <w:pPr>
        <w:contextualSpacing w:val="0"/>
      </w:pPr>
    </w:p>
    <w:p w:rsidR="00606309" w:rsidRDefault="00606309">
      <w:pPr>
        <w:contextualSpacing w:val="0"/>
      </w:pPr>
    </w:p>
    <w:p w:rsidR="00606309" w:rsidRDefault="00606309">
      <w:pPr>
        <w:contextualSpacing w:val="0"/>
      </w:pPr>
    </w:p>
    <w:p w:rsidR="007F521D" w:rsidRDefault="00DA44FE">
      <w:pPr>
        <w:contextualSpacing w:val="0"/>
      </w:pPr>
      <w:r>
        <w:t>03</w:t>
      </w:r>
      <w:r w:rsidR="00D07073">
        <w:t>_</w:t>
      </w:r>
      <w:r w:rsidR="00606309">
        <w:t>pilasUnicas</w:t>
      </w:r>
    </w:p>
    <w:p w:rsidR="007F521D" w:rsidRDefault="00D07073">
      <w:pPr>
        <w:contextualSpacing w:val="0"/>
      </w:pPr>
      <w:r>
        <w:t>Descripción:</w:t>
      </w:r>
      <w:r w:rsidR="00606309">
        <w:t xml:space="preserve"> todas las mesadas tienen dimensiones que las hacen no apilables entre sí.</w:t>
      </w:r>
    </w:p>
    <w:p w:rsidR="007F521D" w:rsidRDefault="007F521D">
      <w:pPr>
        <w:contextualSpacing w:val="0"/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5CA8" w:rsidTr="00785CA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CA8" w:rsidRDefault="00785CA8" w:rsidP="00785CA8">
            <w:pPr>
              <w:contextualSpacing w:val="0"/>
            </w:pPr>
            <w:r w:rsidRPr="00785CA8">
              <w:t>mesadas</w:t>
            </w:r>
            <w:r w:rsidR="00DA44FE">
              <w:t>3</w:t>
            </w:r>
            <w:r>
              <w:t>.in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CA8" w:rsidRDefault="00785CA8" w:rsidP="00785CA8">
            <w:pPr>
              <w:contextualSpacing w:val="0"/>
            </w:pPr>
            <w:r w:rsidRPr="00785CA8">
              <w:t>mesadas</w:t>
            </w:r>
            <w:r w:rsidR="00DA44FE">
              <w:t>3</w:t>
            </w:r>
            <w:r>
              <w:t>.out</w:t>
            </w:r>
          </w:p>
        </w:tc>
      </w:tr>
      <w:tr w:rsidR="007F521D" w:rsidTr="00785CA8">
        <w:trPr>
          <w:trHeight w:val="8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21D" w:rsidRDefault="00606309" w:rsidP="00B97DCF">
            <w:pPr>
              <w:contextualSpacing w:val="0"/>
            </w:pPr>
            <w:r>
              <w:t>3</w:t>
            </w:r>
          </w:p>
          <w:p w:rsidR="00606309" w:rsidRDefault="00606309" w:rsidP="00B97DCF">
            <w:pPr>
              <w:contextualSpacing w:val="0"/>
            </w:pPr>
            <w:r>
              <w:t>37 2</w:t>
            </w:r>
          </w:p>
          <w:p w:rsidR="00606309" w:rsidRDefault="00606309" w:rsidP="00B97DCF">
            <w:pPr>
              <w:contextualSpacing w:val="0"/>
            </w:pPr>
            <w:r>
              <w:t>3 25</w:t>
            </w:r>
          </w:p>
          <w:p w:rsidR="00606309" w:rsidRDefault="00606309" w:rsidP="00B97DCF">
            <w:pPr>
              <w:contextualSpacing w:val="0"/>
            </w:pPr>
            <w:r>
              <w:t>200 1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21D" w:rsidRDefault="00606309" w:rsidP="00B97DCF">
            <w:pPr>
              <w:contextualSpacing w:val="0"/>
            </w:pPr>
            <w:r>
              <w:t>3</w:t>
            </w:r>
          </w:p>
        </w:tc>
      </w:tr>
    </w:tbl>
    <w:p w:rsidR="007F521D" w:rsidRDefault="007F521D">
      <w:pPr>
        <w:contextualSpacing w:val="0"/>
      </w:pPr>
    </w:p>
    <w:p w:rsidR="007F521D" w:rsidRDefault="007F521D">
      <w:pPr>
        <w:contextualSpacing w:val="0"/>
      </w:pPr>
    </w:p>
    <w:p w:rsidR="00613FD8" w:rsidRDefault="008F1564" w:rsidP="00B97DCF">
      <w:pPr>
        <w:contextualSpacing w:val="0"/>
      </w:pPr>
      <w:r>
        <w:t>04</w:t>
      </w:r>
      <w:r w:rsidR="00D07073">
        <w:t>_</w:t>
      </w:r>
      <w:r w:rsidRPr="00B97DCF">
        <w:t>u</w:t>
      </w:r>
      <w:r w:rsidR="00613FD8" w:rsidRPr="00B97DCF">
        <w:t>naSolaPila</w:t>
      </w:r>
    </w:p>
    <w:p w:rsidR="00613FD8" w:rsidRDefault="00613FD8" w:rsidP="00B97DCF">
      <w:pPr>
        <w:contextualSpacing w:val="0"/>
      </w:pPr>
      <w:r w:rsidRPr="00B97DCF">
        <w:t xml:space="preserve">Descripción: las mesas se pueden apilar </w:t>
      </w:r>
      <w:r w:rsidRPr="00B97DCF">
        <w:t>en una sola pila.</w:t>
      </w:r>
    </w:p>
    <w:p w:rsidR="007F521D" w:rsidRDefault="007F521D">
      <w:pPr>
        <w:contextualSpacing w:val="0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5CA8" w:rsidTr="00785CA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CA8" w:rsidRDefault="00785CA8" w:rsidP="00785CA8">
            <w:pPr>
              <w:contextualSpacing w:val="0"/>
            </w:pPr>
            <w:r w:rsidRPr="00785CA8">
              <w:t>mesadas</w:t>
            </w:r>
            <w:r>
              <w:t>.in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CA8" w:rsidRDefault="00785CA8" w:rsidP="00785CA8">
            <w:pPr>
              <w:contextualSpacing w:val="0"/>
            </w:pPr>
            <w:proofErr w:type="spellStart"/>
            <w:r w:rsidRPr="00785CA8">
              <w:t>mesadas</w:t>
            </w:r>
            <w:r>
              <w:t>.out</w:t>
            </w:r>
            <w:proofErr w:type="spellEnd"/>
          </w:p>
        </w:tc>
      </w:tr>
      <w:tr w:rsidR="007F521D" w:rsidTr="00785CA8">
        <w:trPr>
          <w:trHeight w:val="8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FD8" w:rsidRDefault="00613FD8" w:rsidP="00B97DCF">
            <w:pPr>
              <w:contextualSpacing w:val="0"/>
            </w:pPr>
            <w:r w:rsidRPr="00B97DCF">
              <w:t>5</w:t>
            </w:r>
          </w:p>
          <w:p w:rsidR="00613FD8" w:rsidRDefault="00613FD8" w:rsidP="00B97DCF">
            <w:pPr>
              <w:contextualSpacing w:val="0"/>
            </w:pPr>
            <w:r w:rsidRPr="00B97DCF">
              <w:t>5 5</w:t>
            </w:r>
          </w:p>
          <w:p w:rsidR="00613FD8" w:rsidRDefault="00613FD8" w:rsidP="00B97DCF">
            <w:pPr>
              <w:contextualSpacing w:val="0"/>
            </w:pPr>
            <w:r w:rsidRPr="00B97DCF">
              <w:t>4 4</w:t>
            </w:r>
          </w:p>
          <w:p w:rsidR="00613FD8" w:rsidRDefault="00613FD8" w:rsidP="00B97DCF">
            <w:pPr>
              <w:contextualSpacing w:val="0"/>
            </w:pPr>
            <w:r w:rsidRPr="00B97DCF">
              <w:t>3 3</w:t>
            </w:r>
          </w:p>
          <w:p w:rsidR="00613FD8" w:rsidRDefault="00613FD8" w:rsidP="00B97DCF">
            <w:pPr>
              <w:contextualSpacing w:val="0"/>
            </w:pPr>
            <w:r w:rsidRPr="00B97DCF">
              <w:t>2 2</w:t>
            </w:r>
          </w:p>
          <w:p w:rsidR="007F521D" w:rsidRDefault="00613FD8" w:rsidP="00B97DCF">
            <w:pPr>
              <w:contextualSpacing w:val="0"/>
            </w:pPr>
            <w:r w:rsidRPr="00B97DCF">
              <w:t>1 1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21D" w:rsidRDefault="00613FD8" w:rsidP="00B97DCF">
            <w:pPr>
              <w:contextualSpacing w:val="0"/>
            </w:pPr>
            <w:r>
              <w:t>1</w:t>
            </w:r>
          </w:p>
        </w:tc>
      </w:tr>
    </w:tbl>
    <w:p w:rsidR="008F1564" w:rsidRPr="00B97DCF" w:rsidRDefault="008F1564" w:rsidP="00B97DCF">
      <w:pPr>
        <w:contextualSpacing w:val="0"/>
      </w:pPr>
    </w:p>
    <w:p w:rsidR="008F1564" w:rsidRPr="00B97DCF" w:rsidRDefault="008F1564" w:rsidP="00B97DCF">
      <w:pPr>
        <w:contextualSpacing w:val="0"/>
      </w:pPr>
    </w:p>
    <w:p w:rsidR="008F1564" w:rsidRPr="008F1564" w:rsidRDefault="008F1564" w:rsidP="00B97DCF">
      <w:pPr>
        <w:contextualSpacing w:val="0"/>
      </w:pPr>
      <w:r w:rsidRPr="00B97DCF">
        <w:t>05_m</w:t>
      </w:r>
      <w:r w:rsidRPr="008F1564">
        <w:t>esasDesordenadas</w:t>
      </w:r>
    </w:p>
    <w:p w:rsidR="008F1564" w:rsidRPr="008F1564" w:rsidRDefault="008F1564" w:rsidP="00B97DCF">
      <w:pPr>
        <w:contextualSpacing w:val="0"/>
      </w:pPr>
      <w:r w:rsidRPr="00B97DCF">
        <w:t xml:space="preserve">Descripción: </w:t>
      </w:r>
      <w:r w:rsidRPr="008F1564">
        <w:t xml:space="preserve">las mesas de entrada </w:t>
      </w:r>
      <w:r w:rsidRPr="00B97DCF">
        <w:t>forman pilas</w:t>
      </w:r>
      <w:r w:rsidRPr="008F1564">
        <w:t xml:space="preserve"> no consecutivas</w:t>
      </w:r>
      <w:r w:rsidRPr="00B97DCF">
        <w:t>.</w:t>
      </w:r>
    </w:p>
    <w:p w:rsidR="008F1564" w:rsidRPr="008F1564" w:rsidRDefault="008F1564" w:rsidP="00B97DCF">
      <w:pPr>
        <w:contextualSpacing w:val="0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  <w:gridCol w:w="4730"/>
      </w:tblGrid>
      <w:tr w:rsidR="008F1564" w:rsidRPr="008F1564" w:rsidTr="008F15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1564" w:rsidRPr="008F1564" w:rsidRDefault="00B97DCF" w:rsidP="00B97DCF">
            <w:pPr>
              <w:contextualSpacing w:val="0"/>
            </w:pPr>
            <w:r w:rsidRPr="00785CA8">
              <w:t>mesadas</w:t>
            </w:r>
            <w:r w:rsidR="008F1564" w:rsidRPr="008F1564">
              <w:t>.in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1564" w:rsidRPr="008F1564" w:rsidRDefault="00B97DCF" w:rsidP="00B97DCF">
            <w:pPr>
              <w:contextualSpacing w:val="0"/>
            </w:pPr>
            <w:proofErr w:type="spellStart"/>
            <w:r w:rsidRPr="00785CA8">
              <w:t>mesadas</w:t>
            </w:r>
            <w:r w:rsidR="008F1564" w:rsidRPr="008F1564">
              <w:t>.out</w:t>
            </w:r>
            <w:proofErr w:type="spellEnd"/>
          </w:p>
        </w:tc>
      </w:tr>
      <w:tr w:rsidR="008F1564" w:rsidRPr="008F1564" w:rsidTr="008F1564">
        <w:trPr>
          <w:trHeight w:val="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1564" w:rsidRPr="008F1564" w:rsidRDefault="008F1564" w:rsidP="00B97DCF">
            <w:pPr>
              <w:contextualSpacing w:val="0"/>
            </w:pPr>
            <w:r w:rsidRPr="008F1564">
              <w:t>3</w:t>
            </w:r>
          </w:p>
          <w:p w:rsidR="008F1564" w:rsidRPr="008F1564" w:rsidRDefault="008F1564" w:rsidP="00B97DCF">
            <w:pPr>
              <w:contextualSpacing w:val="0"/>
            </w:pPr>
            <w:r w:rsidRPr="008F1564">
              <w:t>1 3</w:t>
            </w:r>
          </w:p>
          <w:p w:rsidR="008F1564" w:rsidRPr="008F1564" w:rsidRDefault="008F1564" w:rsidP="00B97DCF">
            <w:pPr>
              <w:contextualSpacing w:val="0"/>
            </w:pPr>
            <w:r w:rsidRPr="008F1564">
              <w:t>2 2</w:t>
            </w:r>
          </w:p>
          <w:p w:rsidR="008F1564" w:rsidRPr="008F1564" w:rsidRDefault="008F1564" w:rsidP="00B97DCF">
            <w:pPr>
              <w:contextualSpacing w:val="0"/>
            </w:pPr>
            <w:r w:rsidRPr="008F1564">
              <w:t>3 1</w:t>
            </w:r>
          </w:p>
          <w:p w:rsidR="008F1564" w:rsidRPr="008F1564" w:rsidRDefault="008F1564" w:rsidP="00B97DCF">
            <w:pPr>
              <w:contextualSpacing w:val="0"/>
            </w:pPr>
            <w:r w:rsidRPr="008F1564">
              <w:t>1 1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1564" w:rsidRPr="008F1564" w:rsidRDefault="008F1564" w:rsidP="00B97DCF">
            <w:pPr>
              <w:contextualSpacing w:val="0"/>
            </w:pPr>
            <w:r w:rsidRPr="008F1564">
              <w:t>2</w:t>
            </w:r>
          </w:p>
        </w:tc>
      </w:tr>
    </w:tbl>
    <w:p w:rsidR="007F521D" w:rsidRDefault="007F521D">
      <w:pPr>
        <w:contextualSpacing w:val="0"/>
      </w:pPr>
    </w:p>
    <w:p w:rsidR="008F1564" w:rsidRDefault="008F1564">
      <w:pPr>
        <w:contextualSpacing w:val="0"/>
      </w:pPr>
    </w:p>
    <w:p w:rsidR="008F1564" w:rsidRDefault="008F1564">
      <w:pPr>
        <w:contextualSpacing w:val="0"/>
      </w:pPr>
    </w:p>
    <w:p w:rsidR="008F1564" w:rsidRDefault="008F1564">
      <w:pPr>
        <w:contextualSpacing w:val="0"/>
      </w:pPr>
    </w:p>
    <w:p w:rsidR="008F1564" w:rsidRDefault="008F1564">
      <w:pPr>
        <w:contextualSpacing w:val="0"/>
      </w:pPr>
    </w:p>
    <w:p w:rsidR="00B97DCF" w:rsidRDefault="00B97DCF">
      <w:pPr>
        <w:contextualSpacing w:val="0"/>
      </w:pPr>
    </w:p>
    <w:p w:rsidR="00B97DCF" w:rsidRDefault="00B97DCF">
      <w:pPr>
        <w:contextualSpacing w:val="0"/>
      </w:pPr>
    </w:p>
    <w:p w:rsidR="00B97DCF" w:rsidRDefault="00B97DCF">
      <w:pPr>
        <w:contextualSpacing w:val="0"/>
      </w:pPr>
    </w:p>
    <w:p w:rsidR="00B97DCF" w:rsidRDefault="00B97DCF">
      <w:pPr>
        <w:contextualSpacing w:val="0"/>
      </w:pPr>
    </w:p>
    <w:sectPr w:rsidR="00B97D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F521D"/>
    <w:rsid w:val="00325F6C"/>
    <w:rsid w:val="00606309"/>
    <w:rsid w:val="00613FD8"/>
    <w:rsid w:val="00785CA8"/>
    <w:rsid w:val="007F521D"/>
    <w:rsid w:val="008F1564"/>
    <w:rsid w:val="00AF795D"/>
    <w:rsid w:val="00B97DCF"/>
    <w:rsid w:val="00D07073"/>
    <w:rsid w:val="00D73E34"/>
    <w:rsid w:val="00D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8072D9-48B4-4F90-A7B2-AA6C6948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785CA8"/>
    <w:pPr>
      <w:autoSpaceDE w:val="0"/>
      <w:autoSpaceDN w:val="0"/>
      <w:adjustRightInd w:val="0"/>
      <w:spacing w:line="240" w:lineRule="auto"/>
      <w:contextualSpacing w:val="0"/>
    </w:pPr>
    <w:rPr>
      <w:rFonts w:ascii="Courier New" w:hAnsi="Courier New" w:cs="Courier New"/>
      <w:color w:val="000000"/>
      <w:sz w:val="24"/>
      <w:szCs w:val="24"/>
      <w:lang w:val="es-AR"/>
    </w:rPr>
  </w:style>
  <w:style w:type="paragraph" w:styleId="NormalWeb">
    <w:name w:val="Normal (Web)"/>
    <w:basedOn w:val="Normal"/>
    <w:uiPriority w:val="99"/>
    <w:unhideWhenUsed/>
    <w:rsid w:val="00613FD8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Garcia</cp:lastModifiedBy>
  <cp:revision>10</cp:revision>
  <dcterms:created xsi:type="dcterms:W3CDTF">2018-09-08T01:25:00Z</dcterms:created>
  <dcterms:modified xsi:type="dcterms:W3CDTF">2018-09-09T15:52:00Z</dcterms:modified>
</cp:coreProperties>
</file>