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5C88D4" w14:textId="7179BEAD" w:rsidR="00C34AD5" w:rsidRPr="00C34AD5" w:rsidRDefault="00C34AD5" w:rsidP="00C34AD5">
      <w:r w:rsidRPr="00C34AD5">
        <w:rPr>
          <w:b/>
          <w:bCs/>
        </w:rPr>
        <w:t xml:space="preserve">Actividad Tema 3 </w:t>
      </w:r>
    </w:p>
    <w:p w14:paraId="04FA2295" w14:textId="617C90AD" w:rsidR="00C34AD5" w:rsidRPr="00C34AD5" w:rsidRDefault="00C34AD5" w:rsidP="00C34AD5">
      <w:r w:rsidRPr="00C34AD5">
        <w:rPr>
          <w:b/>
          <w:bCs/>
        </w:rPr>
        <w:t>SSG</w:t>
      </w:r>
      <w:r>
        <w:rPr>
          <w:b/>
          <w:bCs/>
        </w:rPr>
        <w:t>:</w:t>
      </w:r>
      <w:r w:rsidRPr="00C34AD5">
        <w:t xml:space="preserve"> El contenido se actualiza 1 o 2 veces por semana y el SEO es importante. </w:t>
      </w:r>
      <w:r>
        <w:t xml:space="preserve">Genera </w:t>
      </w:r>
      <w:r w:rsidRPr="00C34AD5">
        <w:t xml:space="preserve">todo en </w:t>
      </w:r>
      <w:proofErr w:type="spellStart"/>
      <w:r w:rsidRPr="00C34AD5">
        <w:t>build</w:t>
      </w:r>
      <w:proofErr w:type="spellEnd"/>
      <w:r w:rsidRPr="00C34AD5">
        <w:t xml:space="preserve"> time con Next.js o Astro, </w:t>
      </w:r>
      <w:r>
        <w:t>se sube en un</w:t>
      </w:r>
      <w:r w:rsidRPr="00C34AD5">
        <w:t xml:space="preserve"> CDN y el sitio carga rapidísimo. </w:t>
      </w:r>
    </w:p>
    <w:p w14:paraId="0B0D6175" w14:textId="0B20449B" w:rsidR="00C34AD5" w:rsidRPr="00C34AD5" w:rsidRDefault="00C34AD5" w:rsidP="00C34AD5">
      <w:r w:rsidRPr="00C34AD5">
        <w:rPr>
          <w:b/>
          <w:bCs/>
        </w:rPr>
        <w:t xml:space="preserve">SSR </w:t>
      </w:r>
      <w:r>
        <w:rPr>
          <w:b/>
          <w:bCs/>
        </w:rPr>
        <w:t>y</w:t>
      </w:r>
      <w:r w:rsidRPr="00C34AD5">
        <w:rPr>
          <w:b/>
          <w:bCs/>
        </w:rPr>
        <w:t xml:space="preserve"> CSR</w:t>
      </w:r>
      <w:r>
        <w:rPr>
          <w:b/>
          <w:bCs/>
        </w:rPr>
        <w:t xml:space="preserve">. </w:t>
      </w:r>
      <w:r>
        <w:t>Porque</w:t>
      </w:r>
      <w:r w:rsidRPr="00C34AD5">
        <w:t xml:space="preserve"> </w:t>
      </w:r>
      <w:r>
        <w:t>l</w:t>
      </w:r>
      <w:r w:rsidRPr="00C34AD5">
        <w:t>os datos cambian cada segundo y los usuarios están autenticados. El primer load conviene hacerlo con SSR para que el empleado vea el panel ya cargado</w:t>
      </w:r>
      <w:r>
        <w:t xml:space="preserve"> </w:t>
      </w:r>
      <w:r w:rsidRPr="00C34AD5">
        <w:t xml:space="preserve">y luego las actualizaciones en tiempo real se hacen del lado del cliente con </w:t>
      </w:r>
      <w:proofErr w:type="spellStart"/>
      <w:r w:rsidRPr="00C34AD5">
        <w:t>fetch</w:t>
      </w:r>
      <w:proofErr w:type="spellEnd"/>
      <w:r w:rsidRPr="00C34AD5">
        <w:t xml:space="preserve"> o </w:t>
      </w:r>
      <w:proofErr w:type="spellStart"/>
      <w:r w:rsidRPr="00C34AD5">
        <w:t>WebSockets</w:t>
      </w:r>
      <w:proofErr w:type="spellEnd"/>
      <w:r w:rsidRPr="00C34AD5">
        <w:t xml:space="preserve">. </w:t>
      </w:r>
    </w:p>
    <w:p w14:paraId="1B60893E" w14:textId="2DF1C63A" w:rsidR="00C34AD5" w:rsidRPr="00C34AD5" w:rsidRDefault="00C34AD5" w:rsidP="00C34AD5">
      <w:r w:rsidRPr="00C34AD5">
        <w:rPr>
          <w:b/>
          <w:bCs/>
        </w:rPr>
        <w:t>SSG</w:t>
      </w:r>
      <w:r>
        <w:rPr>
          <w:b/>
          <w:bCs/>
        </w:rPr>
        <w:t xml:space="preserve">: </w:t>
      </w:r>
      <w:r w:rsidRPr="00C34AD5">
        <w:t>Se obtiene</w:t>
      </w:r>
      <w:r>
        <w:rPr>
          <w:b/>
          <w:bCs/>
        </w:rPr>
        <w:t xml:space="preserve"> </w:t>
      </w:r>
      <w:r w:rsidRPr="00C34AD5">
        <w:t xml:space="preserve">5 páginas estáticas con </w:t>
      </w:r>
      <w:proofErr w:type="spellStart"/>
      <w:r w:rsidRPr="00C34AD5">
        <w:t>PDFs</w:t>
      </w:r>
      <w:proofErr w:type="spellEnd"/>
      <w:r>
        <w:t>, y no se</w:t>
      </w:r>
      <w:r w:rsidRPr="00C34AD5">
        <w:t xml:space="preserve"> necesita</w:t>
      </w:r>
      <w:r>
        <w:t>ría</w:t>
      </w:r>
      <w:r w:rsidRPr="00C34AD5">
        <w:t xml:space="preserve"> servidor dinámico ni </w:t>
      </w:r>
      <w:proofErr w:type="spellStart"/>
      <w:r w:rsidRPr="00C34AD5">
        <w:t>framework</w:t>
      </w:r>
      <w:proofErr w:type="spellEnd"/>
      <w:r w:rsidRPr="00C34AD5">
        <w:t xml:space="preserve"> pesado. SSG resuelve el problema perfectamente y con velocidad máxima. </w:t>
      </w:r>
    </w:p>
    <w:p w14:paraId="01FC09F7" w14:textId="77777777" w:rsidR="00C34AD5" w:rsidRDefault="00C34AD5"/>
    <w:sectPr w:rsidR="00C34AD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4AD5"/>
    <w:rsid w:val="00C34AD5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0D92C"/>
  <w15:chartTrackingRefBased/>
  <w15:docId w15:val="{453E3818-AFAD-4A2D-8C48-C99C9BF1FD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34A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34A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34A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34A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34A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34A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34A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34A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34A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34A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34A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34A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34AD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34AD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34AD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34AD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34AD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34AD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34A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34A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34A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34A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34A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34AD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34AD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34AD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34A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34AD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34A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96</Words>
  <Characters>532</Characters>
  <Application>Microsoft Office Word</Application>
  <DocSecurity>0</DocSecurity>
  <Lines>4</Lines>
  <Paragraphs>1</Paragraphs>
  <ScaleCrop>false</ScaleCrop>
  <Company/>
  <LinksUpToDate>false</LinksUpToDate>
  <CharactersWithSpaces>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2026-05-26T21:02:00Z</dcterms:created>
  <dcterms:modified xsi:type="dcterms:W3CDTF">2026-05-26T21:08:00Z</dcterms:modified>
</cp:coreProperties>
</file>