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9F49C" w14:textId="77777777" w:rsidR="004F0A99" w:rsidRPr="004F0A99" w:rsidRDefault="004F0A99" w:rsidP="004F0A99">
      <w:pPr>
        <w:spacing w:line="360" w:lineRule="auto"/>
        <w:jc w:val="center"/>
        <w:rPr>
          <w:rFonts w:ascii="Arial" w:hAnsi="Arial" w:cs="Arial"/>
        </w:rPr>
      </w:pPr>
      <w:r w:rsidRPr="004F0A99">
        <w:rPr>
          <w:rFonts w:ascii="Arial" w:hAnsi="Arial" w:cs="Arial"/>
        </w:rPr>
        <w:t>Universidad Técnica Nacional</w:t>
      </w:r>
    </w:p>
    <w:p w14:paraId="6E19B992" w14:textId="77777777" w:rsidR="004F0A99" w:rsidRPr="004F0A99" w:rsidRDefault="004F0A99" w:rsidP="004F0A99">
      <w:pPr>
        <w:spacing w:line="360" w:lineRule="auto"/>
        <w:jc w:val="center"/>
        <w:rPr>
          <w:rFonts w:ascii="Arial" w:hAnsi="Arial" w:cs="Arial"/>
        </w:rPr>
      </w:pPr>
      <w:r w:rsidRPr="004F0A99">
        <w:rPr>
          <w:rFonts w:ascii="Arial" w:hAnsi="Arial" w:cs="Arial"/>
        </w:rPr>
        <w:t>Ingeniería del Software</w:t>
      </w:r>
    </w:p>
    <w:p w14:paraId="6BF0F904" w14:textId="77777777" w:rsidR="004F0A99" w:rsidRPr="004F0A99" w:rsidRDefault="004F0A99" w:rsidP="004F0A99">
      <w:pPr>
        <w:spacing w:line="360" w:lineRule="auto"/>
        <w:jc w:val="center"/>
        <w:rPr>
          <w:rFonts w:ascii="Arial" w:hAnsi="Arial" w:cs="Arial"/>
        </w:rPr>
      </w:pPr>
      <w:r w:rsidRPr="004F0A99">
        <w:rPr>
          <w:rFonts w:ascii="Arial" w:hAnsi="Arial" w:cs="Arial"/>
        </w:rPr>
        <w:t>Pruebas de Software - ISW-622</w:t>
      </w:r>
    </w:p>
    <w:p w14:paraId="2357A6EB" w14:textId="77777777" w:rsidR="004F0A99" w:rsidRPr="004F0A99" w:rsidRDefault="004F0A99" w:rsidP="004F0A99">
      <w:pPr>
        <w:spacing w:line="360" w:lineRule="auto"/>
        <w:jc w:val="center"/>
        <w:rPr>
          <w:rFonts w:ascii="Arial" w:hAnsi="Arial" w:cs="Arial"/>
        </w:rPr>
      </w:pPr>
    </w:p>
    <w:p w14:paraId="168E0CB6" w14:textId="77777777" w:rsidR="004F0A99" w:rsidRPr="004F0A99" w:rsidRDefault="004F0A99" w:rsidP="004F0A99">
      <w:pPr>
        <w:spacing w:line="360" w:lineRule="auto"/>
        <w:jc w:val="center"/>
        <w:rPr>
          <w:rFonts w:ascii="Arial" w:hAnsi="Arial" w:cs="Arial"/>
          <w:b/>
          <w:bCs/>
        </w:rPr>
      </w:pPr>
      <w:r w:rsidRPr="004F0A99">
        <w:rPr>
          <w:rFonts w:ascii="Arial" w:hAnsi="Arial" w:cs="Arial"/>
          <w:b/>
          <w:bCs/>
        </w:rPr>
        <w:t>Tarea práctica</w:t>
      </w:r>
    </w:p>
    <w:p w14:paraId="628A5824" w14:textId="77777777" w:rsidR="004F0A99" w:rsidRPr="004F0A99" w:rsidRDefault="004F0A99" w:rsidP="004F0A99">
      <w:pPr>
        <w:spacing w:line="360" w:lineRule="auto"/>
        <w:jc w:val="center"/>
        <w:rPr>
          <w:rFonts w:ascii="Arial" w:hAnsi="Arial" w:cs="Arial"/>
          <w:i/>
          <w:iCs/>
        </w:rPr>
      </w:pPr>
      <w:r w:rsidRPr="004F0A99">
        <w:rPr>
          <w:rFonts w:ascii="Arial" w:hAnsi="Arial" w:cs="Arial"/>
          <w:i/>
          <w:iCs/>
        </w:rPr>
        <w:t>Creación de Pruebas de Seguridad de Software</w:t>
      </w:r>
    </w:p>
    <w:p w14:paraId="50090D73" w14:textId="77777777" w:rsidR="004F0A99" w:rsidRDefault="004F0A99" w:rsidP="004F0A99">
      <w:pPr>
        <w:spacing w:line="360" w:lineRule="auto"/>
        <w:jc w:val="center"/>
        <w:rPr>
          <w:rFonts w:ascii="Arial" w:hAnsi="Arial" w:cs="Arial"/>
          <w:i/>
          <w:iCs/>
        </w:rPr>
      </w:pPr>
    </w:p>
    <w:p w14:paraId="33DFFA40" w14:textId="38DEEA21" w:rsidR="00691C0B" w:rsidRDefault="00691C0B" w:rsidP="004F0A99">
      <w:pPr>
        <w:spacing w:line="360" w:lineRule="auto"/>
        <w:jc w:val="center"/>
        <w:rPr>
          <w:rFonts w:ascii="Arial" w:hAnsi="Arial" w:cs="Arial"/>
          <w:i/>
          <w:iCs/>
        </w:rPr>
      </w:pPr>
      <w:r>
        <w:rPr>
          <w:rFonts w:ascii="Arial" w:hAnsi="Arial" w:cs="Arial"/>
          <w:i/>
          <w:iCs/>
        </w:rPr>
        <w:t>Repositorio de GitHub:</w:t>
      </w:r>
      <w:r>
        <w:rPr>
          <w:rFonts w:ascii="Arial" w:hAnsi="Arial" w:cs="Arial"/>
          <w:i/>
          <w:iCs/>
        </w:rPr>
        <w:br/>
      </w:r>
      <w:hyperlink r:id="rId8" w:history="1">
        <w:r w:rsidRPr="00E97468">
          <w:rPr>
            <w:rStyle w:val="Hipervnculo"/>
            <w:rFonts w:ascii="Arial" w:hAnsi="Arial" w:cs="Arial"/>
            <w:i/>
            <w:iCs/>
          </w:rPr>
          <w:t>https://github.com/IvanB012/isw622-pruebas-seguridad.git</w:t>
        </w:r>
      </w:hyperlink>
      <w:r>
        <w:rPr>
          <w:rFonts w:ascii="Arial" w:hAnsi="Arial" w:cs="Arial"/>
          <w:i/>
          <w:iCs/>
        </w:rPr>
        <w:t xml:space="preserve"> </w:t>
      </w:r>
    </w:p>
    <w:p w14:paraId="1F6D0A37" w14:textId="77777777" w:rsidR="00691C0B" w:rsidRPr="004F0A99" w:rsidRDefault="00691C0B" w:rsidP="004F0A99">
      <w:pPr>
        <w:spacing w:line="360" w:lineRule="auto"/>
        <w:jc w:val="center"/>
        <w:rPr>
          <w:rFonts w:ascii="Arial" w:hAnsi="Arial" w:cs="Arial"/>
          <w:i/>
          <w:iCs/>
        </w:rPr>
      </w:pPr>
    </w:p>
    <w:p w14:paraId="7064357E" w14:textId="77777777" w:rsidR="004F0A99" w:rsidRPr="004F0A99" w:rsidRDefault="004F0A99" w:rsidP="004F0A99">
      <w:pPr>
        <w:spacing w:line="360" w:lineRule="auto"/>
        <w:jc w:val="center"/>
        <w:rPr>
          <w:rFonts w:ascii="Arial" w:hAnsi="Arial" w:cs="Arial"/>
        </w:rPr>
      </w:pPr>
      <w:r w:rsidRPr="004F0A99">
        <w:rPr>
          <w:rFonts w:ascii="Arial" w:hAnsi="Arial" w:cs="Arial"/>
        </w:rPr>
        <w:t>Profesor,</w:t>
      </w:r>
    </w:p>
    <w:p w14:paraId="4F650980" w14:textId="5EB0DEC1" w:rsidR="004F0A99" w:rsidRPr="004F0A99" w:rsidRDefault="004F0A99" w:rsidP="004F0A99">
      <w:pPr>
        <w:spacing w:line="360" w:lineRule="auto"/>
        <w:jc w:val="center"/>
        <w:rPr>
          <w:rFonts w:ascii="Arial" w:hAnsi="Arial" w:cs="Arial"/>
        </w:rPr>
      </w:pPr>
      <w:r>
        <w:rPr>
          <w:rFonts w:ascii="Arial" w:hAnsi="Arial" w:cs="Arial"/>
        </w:rPr>
        <w:t>Andrés Joseph Jiménez Leandro</w:t>
      </w:r>
    </w:p>
    <w:p w14:paraId="1BE2AE55" w14:textId="77777777" w:rsidR="004F0A99" w:rsidRPr="004F0A99" w:rsidRDefault="004F0A99" w:rsidP="004F0A99">
      <w:pPr>
        <w:spacing w:line="360" w:lineRule="auto"/>
        <w:jc w:val="center"/>
        <w:rPr>
          <w:rFonts w:ascii="Arial" w:hAnsi="Arial" w:cs="Arial"/>
        </w:rPr>
      </w:pPr>
    </w:p>
    <w:p w14:paraId="722A4E89" w14:textId="77777777" w:rsidR="004F0A99" w:rsidRPr="004F0A99" w:rsidRDefault="004F0A99" w:rsidP="004F0A99">
      <w:pPr>
        <w:spacing w:line="360" w:lineRule="auto"/>
        <w:jc w:val="center"/>
        <w:rPr>
          <w:rFonts w:ascii="Arial" w:hAnsi="Arial" w:cs="Arial"/>
        </w:rPr>
      </w:pPr>
      <w:r w:rsidRPr="004F0A99">
        <w:rPr>
          <w:rFonts w:ascii="Arial" w:hAnsi="Arial" w:cs="Arial"/>
        </w:rPr>
        <w:t>Autores,</w:t>
      </w:r>
    </w:p>
    <w:p w14:paraId="5C13D235" w14:textId="77777777" w:rsidR="004F0A99" w:rsidRPr="004F0A99" w:rsidRDefault="004F0A99" w:rsidP="004F0A99">
      <w:pPr>
        <w:spacing w:line="360" w:lineRule="auto"/>
        <w:jc w:val="center"/>
        <w:rPr>
          <w:rFonts w:ascii="Arial" w:hAnsi="Arial" w:cs="Arial"/>
        </w:rPr>
      </w:pPr>
      <w:r w:rsidRPr="004F0A99">
        <w:rPr>
          <w:rFonts w:ascii="Arial" w:hAnsi="Arial" w:cs="Arial"/>
        </w:rPr>
        <w:t>Iván Barboza Blanco</w:t>
      </w:r>
    </w:p>
    <w:p w14:paraId="7F741F94" w14:textId="06841B93" w:rsidR="004F0A99" w:rsidRPr="004F0A99" w:rsidRDefault="004F0A99" w:rsidP="004F0A99">
      <w:pPr>
        <w:spacing w:line="360" w:lineRule="auto"/>
        <w:jc w:val="center"/>
        <w:rPr>
          <w:rFonts w:ascii="Arial" w:hAnsi="Arial" w:cs="Arial"/>
        </w:rPr>
      </w:pPr>
      <w:r w:rsidRPr="004F0A99">
        <w:rPr>
          <w:rFonts w:ascii="Arial" w:hAnsi="Arial" w:cs="Arial"/>
        </w:rPr>
        <w:t>Ian Angulo Matamoros</w:t>
      </w:r>
    </w:p>
    <w:p w14:paraId="0903F5C8" w14:textId="77777777" w:rsidR="004F0A99" w:rsidRPr="004F0A99" w:rsidRDefault="004F0A99" w:rsidP="004F0A99">
      <w:pPr>
        <w:spacing w:line="360" w:lineRule="auto"/>
        <w:jc w:val="center"/>
        <w:rPr>
          <w:rFonts w:ascii="Arial" w:hAnsi="Arial" w:cs="Arial"/>
        </w:rPr>
      </w:pPr>
    </w:p>
    <w:p w14:paraId="24EC7949" w14:textId="77777777" w:rsidR="004F0A99" w:rsidRPr="004F0A99" w:rsidRDefault="004F0A99" w:rsidP="004F0A99">
      <w:pPr>
        <w:spacing w:line="360" w:lineRule="auto"/>
        <w:jc w:val="center"/>
        <w:rPr>
          <w:rFonts w:ascii="Arial" w:hAnsi="Arial" w:cs="Arial"/>
        </w:rPr>
      </w:pPr>
      <w:r w:rsidRPr="004F0A99">
        <w:rPr>
          <w:rFonts w:ascii="Arial" w:hAnsi="Arial" w:cs="Arial"/>
        </w:rPr>
        <w:t>Fecha de entrega</w:t>
      </w:r>
    </w:p>
    <w:p w14:paraId="42546504" w14:textId="74AB5804" w:rsidR="005B6E73" w:rsidRPr="004F0A99" w:rsidRDefault="004F0A99" w:rsidP="004F0A99">
      <w:pPr>
        <w:spacing w:line="360" w:lineRule="auto"/>
        <w:jc w:val="center"/>
        <w:rPr>
          <w:rFonts w:ascii="Arial" w:hAnsi="Arial" w:cs="Arial"/>
        </w:rPr>
      </w:pPr>
      <w:r w:rsidRPr="004F0A99">
        <w:rPr>
          <w:rFonts w:ascii="Arial" w:hAnsi="Arial" w:cs="Arial"/>
        </w:rPr>
        <w:t>30 de Octubre de 2026</w:t>
      </w:r>
    </w:p>
    <w:p w14:paraId="201278B7" w14:textId="77777777" w:rsidR="005B6E73" w:rsidRDefault="005B6E73">
      <w:r>
        <w:br w:type="page"/>
      </w:r>
    </w:p>
    <w:p w14:paraId="4C43FC88" w14:textId="77777777" w:rsidR="00183270" w:rsidRDefault="00183270" w:rsidP="005954CC">
      <w:pPr>
        <w:pStyle w:val="apa7"/>
        <w:ind w:firstLine="0"/>
      </w:pPr>
    </w:p>
    <w:p w14:paraId="7BD8E7BC" w14:textId="77777777" w:rsidR="00183270" w:rsidRPr="008F40F3" w:rsidRDefault="00183270">
      <w:pPr>
        <w:rPr>
          <w:rFonts w:ascii="Arial" w:eastAsiaTheme="majorEastAsia" w:hAnsi="Arial" w:cstheme="majorBidi"/>
          <w:bCs/>
          <w:szCs w:val="40"/>
        </w:rPr>
      </w:pPr>
      <w:r>
        <w:br w:type="page"/>
      </w:r>
    </w:p>
    <w:p w14:paraId="17F544F1" w14:textId="673BCA9D" w:rsidR="005B6E73" w:rsidRPr="005B6E73" w:rsidRDefault="005B6E73" w:rsidP="008F40F3">
      <w:pPr>
        <w:pStyle w:val="Ttulo1"/>
      </w:pPr>
      <w:r w:rsidRPr="005B6E73">
        <w:lastRenderedPageBreak/>
        <w:t xml:space="preserve">Fase A </w:t>
      </w:r>
      <w:r>
        <w:t xml:space="preserve">- </w:t>
      </w:r>
      <w:r w:rsidRPr="005B6E73">
        <w:t>Requisitos, Amenazas y Trazabilidad</w:t>
      </w:r>
    </w:p>
    <w:p w14:paraId="5CFA4828" w14:textId="77777777" w:rsidR="005B6E73" w:rsidRPr="005B6E73" w:rsidRDefault="005B6E73" w:rsidP="005B6E73">
      <w:pPr>
        <w:pStyle w:val="Ttulo2"/>
      </w:pPr>
      <w:r w:rsidRPr="005B6E73">
        <w:t>1. Alcance y resumen</w:t>
      </w:r>
    </w:p>
    <w:p w14:paraId="08AF155B" w14:textId="7031D6FE" w:rsidR="005B6E73" w:rsidRPr="005B6E73" w:rsidRDefault="005B6E73" w:rsidP="005B6E73">
      <w:pPr>
        <w:pStyle w:val="apa7"/>
      </w:pPr>
      <w:r w:rsidRPr="005B6E73">
        <w:t>Esta fase corresponde a la Fase A del laboratorio "Creación de Pruebas de Seguridad de Software" (Unidad IV, 25 de 100 puntos). El sistema bajo prueba administra expedientes académicos de dos sedes (UTN Central y UTN Pacífico) con tres roles: estudiante (lee solo su propio expediente), docente (lee y modifica notas únicamente de su sede) y administrador (lee ambas sedes, pero nunca modifica notas). Las sesiones pueden estar activas, revocadas o expiradas, y ninguna sesión inválida debe conceder acceso.</w:t>
      </w:r>
    </w:p>
    <w:p w14:paraId="3FD2E9F9" w14:textId="0828BF57" w:rsidR="005B6E73" w:rsidRPr="005B6E73" w:rsidRDefault="005B6E73" w:rsidP="005B6E73">
      <w:pPr>
        <w:pStyle w:val="apa7"/>
      </w:pPr>
      <w:r w:rsidRPr="005B6E73">
        <w:t xml:space="preserve">El objetivo de esta fase es identificar los activos en riesgo, describir el flujo de datos del laboratorio provisto (servidor.py + </w:t>
      </w:r>
      <w:proofErr w:type="spellStart"/>
      <w:r w:rsidRPr="005B6E73">
        <w:t>src</w:t>
      </w:r>
      <w:proofErr w:type="spellEnd"/>
      <w:r w:rsidRPr="005B6E73">
        <w:t xml:space="preserve">/lab.py), catalogar las amenazas reales que ya están presentes en el código (marcadas como </w:t>
      </w:r>
      <w:r w:rsidRPr="005B6E73">
        <w:rPr>
          <w:i/>
          <w:iCs/>
        </w:rPr>
        <w:t>todo</w:t>
      </w:r>
      <w:r w:rsidRPr="005B6E73">
        <w:t xml:space="preserve"> en el laboratorio) y traducir esas amenazas en requisitos verificables que Ian usará en la Fase B para diseñar y automatizar los 12 casos de prueba. Esta fase también sienta la base para la Fase F, donde se consolidarán los resultados y se redactará el dictamen de liberación.</w:t>
      </w:r>
    </w:p>
    <w:p w14:paraId="1966CBDA" w14:textId="77777777" w:rsidR="005B6E73" w:rsidRPr="005B6E73" w:rsidRDefault="005B6E73" w:rsidP="005B6E73">
      <w:pPr>
        <w:pStyle w:val="Ttulo2"/>
      </w:pPr>
      <w:r w:rsidRPr="005B6E73">
        <w:t>2. Inventario de activos y flujo de datos</w:t>
      </w:r>
    </w:p>
    <w:p w14:paraId="227C1968" w14:textId="4A967D83" w:rsidR="003F6AF7" w:rsidRDefault="005B6E73" w:rsidP="003F6AF7">
      <w:pPr>
        <w:pStyle w:val="Ttulo3"/>
      </w:pPr>
      <w:r w:rsidRPr="005B6E73">
        <w:t>2.1 Activos identificados</w:t>
      </w:r>
    </w:p>
    <w:tbl>
      <w:tblPr>
        <w:tblStyle w:val="Tablaconcuadrcula"/>
        <w:tblW w:w="0" w:type="auto"/>
        <w:tblLook w:val="04A0" w:firstRow="1" w:lastRow="0" w:firstColumn="1" w:lastColumn="0" w:noHBand="0" w:noVBand="1"/>
      </w:tblPr>
      <w:tblGrid>
        <w:gridCol w:w="988"/>
        <w:gridCol w:w="3118"/>
        <w:gridCol w:w="5244"/>
      </w:tblGrid>
      <w:tr w:rsidR="003F6AF7" w14:paraId="740AA90F" w14:textId="77777777" w:rsidTr="003F6AF7">
        <w:tc>
          <w:tcPr>
            <w:tcW w:w="988" w:type="dxa"/>
            <w:vAlign w:val="center"/>
          </w:tcPr>
          <w:p w14:paraId="6A7DBC91" w14:textId="48F2B373" w:rsidR="003F6AF7" w:rsidRPr="003F6AF7" w:rsidRDefault="003F6AF7" w:rsidP="003F6AF7">
            <w:pPr>
              <w:pStyle w:val="apa7"/>
              <w:ind w:firstLine="0"/>
              <w:rPr>
                <w:sz w:val="24"/>
                <w:szCs w:val="24"/>
              </w:rPr>
            </w:pPr>
            <w:r w:rsidRPr="003F6AF7">
              <w:rPr>
                <w:rFonts w:cs="Arial"/>
                <w:b/>
                <w:bCs/>
                <w:sz w:val="24"/>
                <w:szCs w:val="24"/>
              </w:rPr>
              <w:t>#</w:t>
            </w:r>
          </w:p>
        </w:tc>
        <w:tc>
          <w:tcPr>
            <w:tcW w:w="3118" w:type="dxa"/>
            <w:vAlign w:val="center"/>
          </w:tcPr>
          <w:p w14:paraId="74B80274" w14:textId="21DB1A25" w:rsidR="003F6AF7" w:rsidRPr="003F6AF7" w:rsidRDefault="003F6AF7" w:rsidP="003F6AF7">
            <w:pPr>
              <w:pStyle w:val="apa7"/>
              <w:ind w:firstLine="0"/>
              <w:rPr>
                <w:sz w:val="24"/>
                <w:szCs w:val="24"/>
              </w:rPr>
            </w:pPr>
            <w:proofErr w:type="spellStart"/>
            <w:r w:rsidRPr="003F6AF7">
              <w:rPr>
                <w:rFonts w:cs="Arial"/>
                <w:b/>
                <w:bCs/>
                <w:sz w:val="24"/>
                <w:szCs w:val="24"/>
              </w:rPr>
              <w:t>Activo</w:t>
            </w:r>
            <w:proofErr w:type="spellEnd"/>
          </w:p>
        </w:tc>
        <w:tc>
          <w:tcPr>
            <w:tcW w:w="5244" w:type="dxa"/>
            <w:vAlign w:val="center"/>
          </w:tcPr>
          <w:p w14:paraId="52431F0A" w14:textId="6D86CF56" w:rsidR="003F6AF7" w:rsidRPr="003F6AF7" w:rsidRDefault="003F6AF7" w:rsidP="003F6AF7">
            <w:pPr>
              <w:pStyle w:val="apa7"/>
              <w:ind w:firstLine="0"/>
              <w:rPr>
                <w:sz w:val="24"/>
                <w:szCs w:val="24"/>
              </w:rPr>
            </w:pPr>
            <w:proofErr w:type="spellStart"/>
            <w:r w:rsidRPr="003F6AF7">
              <w:rPr>
                <w:rFonts w:cs="Arial"/>
                <w:b/>
                <w:bCs/>
                <w:sz w:val="24"/>
                <w:szCs w:val="24"/>
              </w:rPr>
              <w:t>Descripción</w:t>
            </w:r>
            <w:proofErr w:type="spellEnd"/>
          </w:p>
        </w:tc>
      </w:tr>
      <w:tr w:rsidR="003F6AF7" w14:paraId="7BACE641" w14:textId="77777777" w:rsidTr="003F6AF7">
        <w:tc>
          <w:tcPr>
            <w:tcW w:w="988" w:type="dxa"/>
            <w:vAlign w:val="center"/>
          </w:tcPr>
          <w:p w14:paraId="580489E7" w14:textId="67CD0489" w:rsidR="003F6AF7" w:rsidRPr="003F6AF7" w:rsidRDefault="003F6AF7" w:rsidP="003F6AF7">
            <w:pPr>
              <w:pStyle w:val="apa7"/>
              <w:ind w:firstLine="0"/>
              <w:rPr>
                <w:sz w:val="24"/>
                <w:szCs w:val="24"/>
              </w:rPr>
            </w:pPr>
            <w:r w:rsidRPr="003F6AF7">
              <w:rPr>
                <w:rFonts w:cs="Arial"/>
                <w:sz w:val="24"/>
                <w:szCs w:val="24"/>
              </w:rPr>
              <w:t>A1</w:t>
            </w:r>
          </w:p>
        </w:tc>
        <w:tc>
          <w:tcPr>
            <w:tcW w:w="3118" w:type="dxa"/>
            <w:vAlign w:val="center"/>
          </w:tcPr>
          <w:p w14:paraId="412B3AA9" w14:textId="3F33E3FF" w:rsidR="003F6AF7" w:rsidRPr="003F6AF7" w:rsidRDefault="003F6AF7" w:rsidP="003F6AF7">
            <w:pPr>
              <w:pStyle w:val="apa7"/>
              <w:ind w:firstLine="0"/>
              <w:rPr>
                <w:sz w:val="24"/>
                <w:szCs w:val="24"/>
              </w:rPr>
            </w:pPr>
            <w:proofErr w:type="spellStart"/>
            <w:r w:rsidRPr="003F6AF7">
              <w:rPr>
                <w:rFonts w:cs="Arial"/>
                <w:sz w:val="24"/>
                <w:szCs w:val="24"/>
              </w:rPr>
              <w:t>Expedientes</w:t>
            </w:r>
            <w:proofErr w:type="spellEnd"/>
            <w:r w:rsidRPr="003F6AF7">
              <w:rPr>
                <w:rFonts w:cs="Arial"/>
                <w:sz w:val="24"/>
                <w:szCs w:val="24"/>
              </w:rPr>
              <w:t xml:space="preserve"> </w:t>
            </w:r>
            <w:proofErr w:type="spellStart"/>
            <w:r w:rsidRPr="003F6AF7">
              <w:rPr>
                <w:rFonts w:cs="Arial"/>
                <w:sz w:val="24"/>
                <w:szCs w:val="24"/>
              </w:rPr>
              <w:t>académicos</w:t>
            </w:r>
            <w:proofErr w:type="spellEnd"/>
          </w:p>
        </w:tc>
        <w:tc>
          <w:tcPr>
            <w:tcW w:w="5244" w:type="dxa"/>
            <w:vAlign w:val="center"/>
          </w:tcPr>
          <w:p w14:paraId="327633C5" w14:textId="44BE7A83" w:rsidR="003F6AF7" w:rsidRPr="003F6AF7" w:rsidRDefault="003F6AF7" w:rsidP="003F6AF7">
            <w:pPr>
              <w:pStyle w:val="apa7"/>
              <w:ind w:firstLine="0"/>
              <w:rPr>
                <w:sz w:val="24"/>
                <w:szCs w:val="24"/>
                <w:lang w:val="es-MX"/>
              </w:rPr>
            </w:pPr>
            <w:r w:rsidRPr="003F6AF7">
              <w:rPr>
                <w:rFonts w:cs="Arial"/>
                <w:sz w:val="24"/>
                <w:szCs w:val="24"/>
                <w:lang w:val="es-MX"/>
              </w:rPr>
              <w:t>Registros por estudiante (id, sede, nota) almacenados en memoria (estado["expedientes"])</w:t>
            </w:r>
          </w:p>
        </w:tc>
      </w:tr>
      <w:tr w:rsidR="003F6AF7" w14:paraId="5CEE92DD" w14:textId="77777777" w:rsidTr="003F6AF7">
        <w:tc>
          <w:tcPr>
            <w:tcW w:w="988" w:type="dxa"/>
            <w:vAlign w:val="center"/>
          </w:tcPr>
          <w:p w14:paraId="330A35B6" w14:textId="5A6EDB5D" w:rsidR="003F6AF7" w:rsidRPr="003F6AF7" w:rsidRDefault="003F6AF7" w:rsidP="003F6AF7">
            <w:pPr>
              <w:pStyle w:val="apa7"/>
              <w:ind w:firstLine="0"/>
              <w:rPr>
                <w:sz w:val="24"/>
                <w:szCs w:val="24"/>
              </w:rPr>
            </w:pPr>
            <w:r w:rsidRPr="003F6AF7">
              <w:rPr>
                <w:rFonts w:cs="Arial"/>
                <w:sz w:val="24"/>
                <w:szCs w:val="24"/>
              </w:rPr>
              <w:t>A2</w:t>
            </w:r>
          </w:p>
        </w:tc>
        <w:tc>
          <w:tcPr>
            <w:tcW w:w="3118" w:type="dxa"/>
            <w:vAlign w:val="center"/>
          </w:tcPr>
          <w:p w14:paraId="29BB68C0" w14:textId="69E26E93" w:rsidR="003F6AF7" w:rsidRPr="003F6AF7" w:rsidRDefault="003F6AF7" w:rsidP="003F6AF7">
            <w:pPr>
              <w:pStyle w:val="apa7"/>
              <w:ind w:firstLine="0"/>
              <w:rPr>
                <w:sz w:val="24"/>
                <w:szCs w:val="24"/>
              </w:rPr>
            </w:pPr>
            <w:proofErr w:type="spellStart"/>
            <w:r w:rsidRPr="003F6AF7">
              <w:rPr>
                <w:rFonts w:cs="Arial"/>
                <w:sz w:val="24"/>
                <w:szCs w:val="24"/>
              </w:rPr>
              <w:t>Notas</w:t>
            </w:r>
            <w:proofErr w:type="spellEnd"/>
          </w:p>
        </w:tc>
        <w:tc>
          <w:tcPr>
            <w:tcW w:w="5244" w:type="dxa"/>
            <w:vAlign w:val="center"/>
          </w:tcPr>
          <w:p w14:paraId="15AE5B3B" w14:textId="2EB8FDE8" w:rsidR="003F6AF7" w:rsidRPr="003F6AF7" w:rsidRDefault="003F6AF7" w:rsidP="003F6AF7">
            <w:pPr>
              <w:pStyle w:val="apa7"/>
              <w:ind w:firstLine="0"/>
              <w:rPr>
                <w:sz w:val="24"/>
                <w:szCs w:val="24"/>
                <w:lang w:val="es-MX"/>
              </w:rPr>
            </w:pPr>
            <w:r w:rsidRPr="003F6AF7">
              <w:rPr>
                <w:rFonts w:cs="Arial"/>
                <w:sz w:val="24"/>
                <w:szCs w:val="24"/>
                <w:lang w:val="es-MX"/>
              </w:rPr>
              <w:t>Calificación numérica dentro de cada expediente; su integridad es crítica</w:t>
            </w:r>
          </w:p>
        </w:tc>
      </w:tr>
      <w:tr w:rsidR="003F6AF7" w14:paraId="199DA03D" w14:textId="77777777" w:rsidTr="003F6AF7">
        <w:tc>
          <w:tcPr>
            <w:tcW w:w="988" w:type="dxa"/>
            <w:vAlign w:val="center"/>
          </w:tcPr>
          <w:p w14:paraId="47851D79" w14:textId="09F17477" w:rsidR="003F6AF7" w:rsidRPr="003F6AF7" w:rsidRDefault="003F6AF7" w:rsidP="003F6AF7">
            <w:pPr>
              <w:pStyle w:val="apa7"/>
              <w:ind w:firstLine="0"/>
              <w:rPr>
                <w:sz w:val="24"/>
                <w:szCs w:val="24"/>
              </w:rPr>
            </w:pPr>
            <w:r w:rsidRPr="003F6AF7">
              <w:rPr>
                <w:rFonts w:cs="Arial"/>
                <w:sz w:val="24"/>
                <w:szCs w:val="24"/>
              </w:rPr>
              <w:t>A3</w:t>
            </w:r>
          </w:p>
        </w:tc>
        <w:tc>
          <w:tcPr>
            <w:tcW w:w="3118" w:type="dxa"/>
            <w:vAlign w:val="center"/>
          </w:tcPr>
          <w:p w14:paraId="58C88817" w14:textId="0F0DC224" w:rsidR="003F6AF7" w:rsidRPr="003F6AF7" w:rsidRDefault="003F6AF7" w:rsidP="003F6AF7">
            <w:pPr>
              <w:pStyle w:val="apa7"/>
              <w:ind w:firstLine="0"/>
              <w:rPr>
                <w:sz w:val="24"/>
                <w:szCs w:val="24"/>
              </w:rPr>
            </w:pPr>
            <w:proofErr w:type="spellStart"/>
            <w:r w:rsidRPr="003F6AF7">
              <w:rPr>
                <w:rFonts w:cs="Arial"/>
                <w:sz w:val="24"/>
                <w:szCs w:val="24"/>
              </w:rPr>
              <w:t>Sesiones</w:t>
            </w:r>
            <w:proofErr w:type="spellEnd"/>
            <w:r w:rsidRPr="003F6AF7">
              <w:rPr>
                <w:rFonts w:cs="Arial"/>
                <w:sz w:val="24"/>
                <w:szCs w:val="24"/>
              </w:rPr>
              <w:t xml:space="preserve"> / tokens</w:t>
            </w:r>
          </w:p>
        </w:tc>
        <w:tc>
          <w:tcPr>
            <w:tcW w:w="5244" w:type="dxa"/>
            <w:vAlign w:val="center"/>
          </w:tcPr>
          <w:p w14:paraId="2019D218" w14:textId="1DDD8871" w:rsidR="003F6AF7" w:rsidRPr="003F6AF7" w:rsidRDefault="003F6AF7" w:rsidP="003F6AF7">
            <w:pPr>
              <w:pStyle w:val="apa7"/>
              <w:ind w:firstLine="0"/>
              <w:rPr>
                <w:sz w:val="24"/>
                <w:szCs w:val="24"/>
                <w:lang w:val="es-MX"/>
              </w:rPr>
            </w:pPr>
            <w:r w:rsidRPr="003F6AF7">
              <w:rPr>
                <w:rFonts w:cs="Arial"/>
                <w:sz w:val="24"/>
                <w:szCs w:val="24"/>
                <w:lang w:val="es-MX"/>
              </w:rPr>
              <w:t>Tokens sintéticos (</w:t>
            </w:r>
            <w:proofErr w:type="spellStart"/>
            <w:r w:rsidRPr="003F6AF7">
              <w:rPr>
                <w:rFonts w:cs="Arial"/>
                <w:sz w:val="24"/>
                <w:szCs w:val="24"/>
                <w:lang w:val="es-MX"/>
              </w:rPr>
              <w:t>lab-ana</w:t>
            </w:r>
            <w:proofErr w:type="spellEnd"/>
            <w:r w:rsidRPr="003F6AF7">
              <w:rPr>
                <w:rFonts w:cs="Arial"/>
                <w:sz w:val="24"/>
                <w:szCs w:val="24"/>
                <w:lang w:val="es-MX"/>
              </w:rPr>
              <w:t xml:space="preserve">, </w:t>
            </w:r>
            <w:proofErr w:type="spellStart"/>
            <w:r w:rsidRPr="003F6AF7">
              <w:rPr>
                <w:rFonts w:cs="Arial"/>
                <w:sz w:val="24"/>
                <w:szCs w:val="24"/>
                <w:lang w:val="es-MX"/>
              </w:rPr>
              <w:t>lab-maria</w:t>
            </w:r>
            <w:proofErr w:type="spellEnd"/>
            <w:r w:rsidRPr="003F6AF7">
              <w:rPr>
                <w:rFonts w:cs="Arial"/>
                <w:sz w:val="24"/>
                <w:szCs w:val="24"/>
                <w:lang w:val="es-MX"/>
              </w:rPr>
              <w:t>, etc.) que representan autenticación; pueden estar activas, revocadas o expiradas</w:t>
            </w:r>
          </w:p>
        </w:tc>
      </w:tr>
      <w:tr w:rsidR="003F6AF7" w14:paraId="78DAC6F6" w14:textId="77777777" w:rsidTr="003F6AF7">
        <w:tc>
          <w:tcPr>
            <w:tcW w:w="988" w:type="dxa"/>
            <w:vAlign w:val="center"/>
          </w:tcPr>
          <w:p w14:paraId="4F18FC81" w14:textId="56C814B7" w:rsidR="003F6AF7" w:rsidRPr="003F6AF7" w:rsidRDefault="003F6AF7" w:rsidP="003F6AF7">
            <w:pPr>
              <w:pStyle w:val="apa7"/>
              <w:ind w:firstLine="0"/>
              <w:rPr>
                <w:sz w:val="24"/>
                <w:szCs w:val="24"/>
              </w:rPr>
            </w:pPr>
            <w:r w:rsidRPr="003F6AF7">
              <w:rPr>
                <w:rFonts w:cs="Arial"/>
                <w:sz w:val="24"/>
                <w:szCs w:val="24"/>
              </w:rPr>
              <w:t>A4</w:t>
            </w:r>
          </w:p>
        </w:tc>
        <w:tc>
          <w:tcPr>
            <w:tcW w:w="3118" w:type="dxa"/>
            <w:vAlign w:val="center"/>
          </w:tcPr>
          <w:p w14:paraId="0C9BD17C" w14:textId="54CF9D20" w:rsidR="003F6AF7" w:rsidRPr="003F6AF7" w:rsidRDefault="003F6AF7" w:rsidP="003F6AF7">
            <w:pPr>
              <w:pStyle w:val="apa7"/>
              <w:ind w:firstLine="0"/>
              <w:rPr>
                <w:sz w:val="24"/>
                <w:szCs w:val="24"/>
              </w:rPr>
            </w:pPr>
            <w:proofErr w:type="spellStart"/>
            <w:r w:rsidRPr="003F6AF7">
              <w:rPr>
                <w:rFonts w:cs="Arial"/>
                <w:sz w:val="24"/>
                <w:szCs w:val="24"/>
              </w:rPr>
              <w:t>Permisos</w:t>
            </w:r>
            <w:proofErr w:type="spellEnd"/>
            <w:r w:rsidRPr="003F6AF7">
              <w:rPr>
                <w:rFonts w:cs="Arial"/>
                <w:sz w:val="24"/>
                <w:szCs w:val="24"/>
              </w:rPr>
              <w:t xml:space="preserve"> y roles</w:t>
            </w:r>
          </w:p>
        </w:tc>
        <w:tc>
          <w:tcPr>
            <w:tcW w:w="5244" w:type="dxa"/>
            <w:vAlign w:val="center"/>
          </w:tcPr>
          <w:p w14:paraId="50C035BF" w14:textId="3BCBBD00" w:rsidR="003F6AF7" w:rsidRPr="003F6AF7" w:rsidRDefault="003F6AF7" w:rsidP="003F6AF7">
            <w:pPr>
              <w:pStyle w:val="apa7"/>
              <w:ind w:firstLine="0"/>
              <w:rPr>
                <w:sz w:val="24"/>
                <w:szCs w:val="24"/>
                <w:lang w:val="es-MX"/>
              </w:rPr>
            </w:pPr>
            <w:r w:rsidRPr="003F6AF7">
              <w:rPr>
                <w:rFonts w:cs="Arial"/>
                <w:sz w:val="24"/>
                <w:szCs w:val="24"/>
                <w:lang w:val="es-MX"/>
              </w:rPr>
              <w:t>Reglas de autorización por rol (estudiante/docente/administrador) y por sede</w:t>
            </w:r>
          </w:p>
        </w:tc>
      </w:tr>
      <w:tr w:rsidR="003F6AF7" w14:paraId="0998306A" w14:textId="77777777" w:rsidTr="003F6AF7">
        <w:tc>
          <w:tcPr>
            <w:tcW w:w="988" w:type="dxa"/>
            <w:vAlign w:val="center"/>
          </w:tcPr>
          <w:p w14:paraId="43BCB3E5" w14:textId="121E83D1" w:rsidR="003F6AF7" w:rsidRPr="003F6AF7" w:rsidRDefault="003F6AF7" w:rsidP="003F6AF7">
            <w:pPr>
              <w:pStyle w:val="apa7"/>
              <w:ind w:firstLine="0"/>
              <w:rPr>
                <w:sz w:val="24"/>
                <w:szCs w:val="24"/>
              </w:rPr>
            </w:pPr>
            <w:r w:rsidRPr="003F6AF7">
              <w:rPr>
                <w:rFonts w:cs="Arial"/>
                <w:sz w:val="24"/>
                <w:szCs w:val="24"/>
              </w:rPr>
              <w:lastRenderedPageBreak/>
              <w:t>A5</w:t>
            </w:r>
          </w:p>
        </w:tc>
        <w:tc>
          <w:tcPr>
            <w:tcW w:w="3118" w:type="dxa"/>
            <w:vAlign w:val="center"/>
          </w:tcPr>
          <w:p w14:paraId="394E20B9" w14:textId="37B3A219" w:rsidR="003F6AF7" w:rsidRPr="003F6AF7" w:rsidRDefault="003F6AF7" w:rsidP="003F6AF7">
            <w:pPr>
              <w:pStyle w:val="apa7"/>
              <w:ind w:firstLine="0"/>
              <w:rPr>
                <w:sz w:val="24"/>
                <w:szCs w:val="24"/>
              </w:rPr>
            </w:pPr>
            <w:proofErr w:type="spellStart"/>
            <w:r w:rsidRPr="003F6AF7">
              <w:rPr>
                <w:rFonts w:cs="Arial"/>
                <w:sz w:val="24"/>
                <w:szCs w:val="24"/>
              </w:rPr>
              <w:t>Bitácora</w:t>
            </w:r>
            <w:proofErr w:type="spellEnd"/>
            <w:r w:rsidRPr="003F6AF7">
              <w:rPr>
                <w:rFonts w:cs="Arial"/>
                <w:sz w:val="24"/>
                <w:szCs w:val="24"/>
              </w:rPr>
              <w:t xml:space="preserve"> de </w:t>
            </w:r>
            <w:proofErr w:type="spellStart"/>
            <w:r w:rsidRPr="003F6AF7">
              <w:rPr>
                <w:rFonts w:cs="Arial"/>
                <w:sz w:val="24"/>
                <w:szCs w:val="24"/>
              </w:rPr>
              <w:t>auditoría</w:t>
            </w:r>
            <w:proofErr w:type="spellEnd"/>
          </w:p>
        </w:tc>
        <w:tc>
          <w:tcPr>
            <w:tcW w:w="5244" w:type="dxa"/>
            <w:vAlign w:val="center"/>
          </w:tcPr>
          <w:p w14:paraId="054A2C75" w14:textId="015E6344" w:rsidR="003F6AF7" w:rsidRPr="003F6AF7" w:rsidRDefault="003F6AF7" w:rsidP="003F6AF7">
            <w:pPr>
              <w:pStyle w:val="apa7"/>
              <w:ind w:firstLine="0"/>
              <w:rPr>
                <w:sz w:val="24"/>
                <w:szCs w:val="24"/>
                <w:lang w:val="es-MX"/>
              </w:rPr>
            </w:pPr>
            <w:r w:rsidRPr="003F6AF7">
              <w:rPr>
                <w:rFonts w:cs="Arial"/>
                <w:sz w:val="24"/>
                <w:szCs w:val="24"/>
                <w:lang w:val="es-MX"/>
              </w:rPr>
              <w:t>Lista estado["auditoria"] que registra lecturas y actualizaciones</w:t>
            </w:r>
          </w:p>
        </w:tc>
      </w:tr>
      <w:tr w:rsidR="003F6AF7" w14:paraId="06E592A8" w14:textId="77777777" w:rsidTr="003F6AF7">
        <w:tc>
          <w:tcPr>
            <w:tcW w:w="988" w:type="dxa"/>
            <w:vAlign w:val="center"/>
          </w:tcPr>
          <w:p w14:paraId="7C0FBEC1" w14:textId="1D12D470" w:rsidR="003F6AF7" w:rsidRPr="003F6AF7" w:rsidRDefault="003F6AF7" w:rsidP="003F6AF7">
            <w:pPr>
              <w:pStyle w:val="apa7"/>
              <w:ind w:firstLine="0"/>
              <w:rPr>
                <w:sz w:val="24"/>
                <w:szCs w:val="24"/>
              </w:rPr>
            </w:pPr>
            <w:r w:rsidRPr="003F6AF7">
              <w:rPr>
                <w:rFonts w:cs="Arial"/>
                <w:sz w:val="24"/>
                <w:szCs w:val="24"/>
              </w:rPr>
              <w:t>A6</w:t>
            </w:r>
          </w:p>
        </w:tc>
        <w:tc>
          <w:tcPr>
            <w:tcW w:w="3118" w:type="dxa"/>
            <w:vAlign w:val="center"/>
          </w:tcPr>
          <w:p w14:paraId="0315E7D4" w14:textId="766C9105" w:rsidR="003F6AF7" w:rsidRPr="003F6AF7" w:rsidRDefault="003F6AF7" w:rsidP="003F6AF7">
            <w:pPr>
              <w:pStyle w:val="apa7"/>
              <w:ind w:firstLine="0"/>
              <w:rPr>
                <w:sz w:val="24"/>
                <w:szCs w:val="24"/>
              </w:rPr>
            </w:pPr>
            <w:proofErr w:type="spellStart"/>
            <w:r w:rsidRPr="003F6AF7">
              <w:rPr>
                <w:rFonts w:cs="Arial"/>
                <w:sz w:val="24"/>
                <w:szCs w:val="24"/>
              </w:rPr>
              <w:t>Servidor</w:t>
            </w:r>
            <w:proofErr w:type="spellEnd"/>
            <w:r w:rsidRPr="003F6AF7">
              <w:rPr>
                <w:rFonts w:cs="Arial"/>
                <w:sz w:val="24"/>
                <w:szCs w:val="24"/>
              </w:rPr>
              <w:t>/API local</w:t>
            </w:r>
          </w:p>
        </w:tc>
        <w:tc>
          <w:tcPr>
            <w:tcW w:w="5244" w:type="dxa"/>
            <w:vAlign w:val="center"/>
          </w:tcPr>
          <w:p w14:paraId="7A6B7146" w14:textId="3E046B55" w:rsidR="003F6AF7" w:rsidRPr="003F6AF7" w:rsidRDefault="003F6AF7" w:rsidP="003F6AF7">
            <w:pPr>
              <w:pStyle w:val="apa7"/>
              <w:ind w:firstLine="0"/>
              <w:rPr>
                <w:sz w:val="24"/>
                <w:szCs w:val="24"/>
                <w:lang w:val="es-MX"/>
              </w:rPr>
            </w:pPr>
            <w:r w:rsidRPr="003F6AF7">
              <w:rPr>
                <w:rFonts w:cs="Arial"/>
                <w:sz w:val="24"/>
                <w:szCs w:val="24"/>
                <w:lang w:val="es-MX"/>
              </w:rPr>
              <w:t xml:space="preserve">Proceso servidor.py que expone los </w:t>
            </w:r>
            <w:proofErr w:type="spellStart"/>
            <w:r w:rsidRPr="003F6AF7">
              <w:rPr>
                <w:rFonts w:cs="Arial"/>
                <w:sz w:val="24"/>
                <w:szCs w:val="24"/>
                <w:lang w:val="es-MX"/>
              </w:rPr>
              <w:t>endpoints</w:t>
            </w:r>
            <w:proofErr w:type="spellEnd"/>
            <w:r w:rsidRPr="003F6AF7">
              <w:rPr>
                <w:rFonts w:cs="Arial"/>
                <w:sz w:val="24"/>
                <w:szCs w:val="24"/>
                <w:lang w:val="es-MX"/>
              </w:rPr>
              <w:t xml:space="preserve"> HTTP sobre 127.0.0.1:8765</w:t>
            </w:r>
          </w:p>
        </w:tc>
      </w:tr>
    </w:tbl>
    <w:p w14:paraId="4F514209" w14:textId="77777777" w:rsidR="003F6AF7" w:rsidRDefault="003F6AF7" w:rsidP="003F6AF7">
      <w:pPr>
        <w:pStyle w:val="apa7"/>
        <w:ind w:firstLine="0"/>
      </w:pPr>
    </w:p>
    <w:p w14:paraId="02F476EF" w14:textId="31EB1472" w:rsidR="005B6E73" w:rsidRPr="005B6E73" w:rsidRDefault="005B6E73" w:rsidP="005B6E73">
      <w:pPr>
        <w:pStyle w:val="Ttulo3"/>
      </w:pPr>
      <w:r w:rsidRPr="005B6E73">
        <w:t>2.2 Flujo de datos</w:t>
      </w:r>
    </w:p>
    <w:p w14:paraId="778362D2" w14:textId="77777777" w:rsidR="005B6E73" w:rsidRPr="005B6E73" w:rsidRDefault="005B6E73" w:rsidP="005B6E73">
      <w:pPr>
        <w:numPr>
          <w:ilvl w:val="0"/>
          <w:numId w:val="1"/>
        </w:numPr>
        <w:spacing w:line="360" w:lineRule="auto"/>
        <w:jc w:val="both"/>
        <w:rPr>
          <w:rFonts w:ascii="Arial" w:hAnsi="Arial" w:cs="Arial"/>
        </w:rPr>
      </w:pPr>
      <w:r w:rsidRPr="005B6E73">
        <w:rPr>
          <w:rFonts w:ascii="Arial" w:hAnsi="Arial" w:cs="Arial"/>
        </w:rPr>
        <w:t>Un cliente (</w:t>
      </w:r>
      <w:proofErr w:type="spellStart"/>
      <w:r w:rsidRPr="005B6E73">
        <w:rPr>
          <w:rFonts w:ascii="Arial" w:hAnsi="Arial" w:cs="Arial"/>
        </w:rPr>
        <w:t>curl</w:t>
      </w:r>
      <w:proofErr w:type="spellEnd"/>
      <w:r w:rsidRPr="005B6E73">
        <w:rPr>
          <w:rFonts w:ascii="Arial" w:hAnsi="Arial" w:cs="Arial"/>
        </w:rPr>
        <w:t xml:space="preserve">, PowerShell o Postman) envía una solicitud HTTP a servidor.py, incluyendo un encabezado </w:t>
      </w:r>
      <w:proofErr w:type="spellStart"/>
      <w:r w:rsidRPr="005B6E73">
        <w:rPr>
          <w:rFonts w:ascii="Arial" w:hAnsi="Arial" w:cs="Arial"/>
        </w:rPr>
        <w:t>Authorization</w:t>
      </w:r>
      <w:proofErr w:type="spellEnd"/>
      <w:r w:rsidRPr="005B6E73">
        <w:rPr>
          <w:rFonts w:ascii="Arial" w:hAnsi="Arial" w:cs="Arial"/>
        </w:rPr>
        <w:t>: Bearer &lt;token&gt;.</w:t>
      </w:r>
    </w:p>
    <w:p w14:paraId="067314BF" w14:textId="77777777" w:rsidR="005B6E73" w:rsidRPr="005B6E73" w:rsidRDefault="005B6E73" w:rsidP="005B6E73">
      <w:pPr>
        <w:numPr>
          <w:ilvl w:val="0"/>
          <w:numId w:val="1"/>
        </w:numPr>
        <w:spacing w:line="360" w:lineRule="auto"/>
        <w:jc w:val="both"/>
        <w:rPr>
          <w:rFonts w:ascii="Arial" w:hAnsi="Arial" w:cs="Arial"/>
        </w:rPr>
      </w:pPr>
      <w:proofErr w:type="spellStart"/>
      <w:r w:rsidRPr="005B6E73">
        <w:rPr>
          <w:rFonts w:ascii="Arial" w:hAnsi="Arial" w:cs="Arial"/>
        </w:rPr>
        <w:t>ServidorLaboratorio</w:t>
      </w:r>
      <w:proofErr w:type="spellEnd"/>
      <w:r w:rsidRPr="005B6E73">
        <w:rPr>
          <w:rFonts w:ascii="Arial" w:hAnsi="Arial" w:cs="Arial"/>
        </w:rPr>
        <w:t xml:space="preserve"> extrae el token y lo pasa a la lógica de negocio en </w:t>
      </w:r>
      <w:proofErr w:type="spellStart"/>
      <w:r w:rsidRPr="005B6E73">
        <w:rPr>
          <w:rFonts w:ascii="Arial" w:hAnsi="Arial" w:cs="Arial"/>
        </w:rPr>
        <w:t>src</w:t>
      </w:r>
      <w:proofErr w:type="spellEnd"/>
      <w:r w:rsidRPr="005B6E73">
        <w:rPr>
          <w:rFonts w:ascii="Arial" w:hAnsi="Arial" w:cs="Arial"/>
        </w:rPr>
        <w:t>/lab.py.</w:t>
      </w:r>
    </w:p>
    <w:p w14:paraId="07EF9092" w14:textId="77777777" w:rsidR="005B6E73" w:rsidRPr="005B6E73" w:rsidRDefault="005B6E73" w:rsidP="005B6E73">
      <w:pPr>
        <w:numPr>
          <w:ilvl w:val="0"/>
          <w:numId w:val="1"/>
        </w:numPr>
        <w:spacing w:line="360" w:lineRule="auto"/>
        <w:jc w:val="both"/>
        <w:rPr>
          <w:rFonts w:ascii="Arial" w:hAnsi="Arial" w:cs="Arial"/>
        </w:rPr>
      </w:pPr>
      <w:r w:rsidRPr="005B6E73">
        <w:rPr>
          <w:rFonts w:ascii="Arial" w:hAnsi="Arial" w:cs="Arial"/>
        </w:rPr>
        <w:t xml:space="preserve">autenticar() busca el token en estado["sesiones"] y devuelve el usuario asociado (o </w:t>
      </w:r>
      <w:proofErr w:type="spellStart"/>
      <w:r w:rsidRPr="005B6E73">
        <w:rPr>
          <w:rFonts w:ascii="Arial" w:hAnsi="Arial" w:cs="Arial"/>
        </w:rPr>
        <w:t>None</w:t>
      </w:r>
      <w:proofErr w:type="spellEnd"/>
      <w:r w:rsidRPr="005B6E73">
        <w:rPr>
          <w:rFonts w:ascii="Arial" w:hAnsi="Arial" w:cs="Arial"/>
        </w:rPr>
        <w:t>).</w:t>
      </w:r>
    </w:p>
    <w:p w14:paraId="0C89F8D3" w14:textId="77777777" w:rsidR="005B6E73" w:rsidRPr="005B6E73" w:rsidRDefault="005B6E73" w:rsidP="005B6E73">
      <w:pPr>
        <w:numPr>
          <w:ilvl w:val="0"/>
          <w:numId w:val="1"/>
        </w:numPr>
        <w:spacing w:line="360" w:lineRule="auto"/>
        <w:jc w:val="both"/>
        <w:rPr>
          <w:rFonts w:ascii="Arial" w:hAnsi="Arial" w:cs="Arial"/>
        </w:rPr>
      </w:pPr>
      <w:proofErr w:type="spellStart"/>
      <w:r w:rsidRPr="005B6E73">
        <w:rPr>
          <w:rFonts w:ascii="Arial" w:hAnsi="Arial" w:cs="Arial"/>
        </w:rPr>
        <w:t>leer_</w:t>
      </w:r>
      <w:proofErr w:type="gramStart"/>
      <w:r w:rsidRPr="005B6E73">
        <w:rPr>
          <w:rFonts w:ascii="Arial" w:hAnsi="Arial" w:cs="Arial"/>
        </w:rPr>
        <w:t>expediente</w:t>
      </w:r>
      <w:proofErr w:type="spellEnd"/>
      <w:r w:rsidRPr="005B6E73">
        <w:rPr>
          <w:rFonts w:ascii="Arial" w:hAnsi="Arial" w:cs="Arial"/>
        </w:rPr>
        <w:t>(</w:t>
      </w:r>
      <w:proofErr w:type="gramEnd"/>
      <w:r w:rsidRPr="005B6E73">
        <w:rPr>
          <w:rFonts w:ascii="Arial" w:hAnsi="Arial" w:cs="Arial"/>
        </w:rPr>
        <w:t xml:space="preserve">) / </w:t>
      </w:r>
      <w:proofErr w:type="spellStart"/>
      <w:r w:rsidRPr="005B6E73">
        <w:rPr>
          <w:rFonts w:ascii="Arial" w:hAnsi="Arial" w:cs="Arial"/>
        </w:rPr>
        <w:t>actualizar_</w:t>
      </w:r>
      <w:proofErr w:type="gramStart"/>
      <w:r w:rsidRPr="005B6E73">
        <w:rPr>
          <w:rFonts w:ascii="Arial" w:hAnsi="Arial" w:cs="Arial"/>
        </w:rPr>
        <w:t>nota</w:t>
      </w:r>
      <w:proofErr w:type="spellEnd"/>
      <w:r w:rsidRPr="005B6E73">
        <w:rPr>
          <w:rFonts w:ascii="Arial" w:hAnsi="Arial" w:cs="Arial"/>
        </w:rPr>
        <w:t>(</w:t>
      </w:r>
      <w:proofErr w:type="gramEnd"/>
      <w:r w:rsidRPr="005B6E73">
        <w:rPr>
          <w:rFonts w:ascii="Arial" w:hAnsi="Arial" w:cs="Arial"/>
        </w:rPr>
        <w:t>) localizan el expediente en estado["expedientes"] y aplican (o deberían aplicar) las reglas de autorización por rol y por sede.</w:t>
      </w:r>
    </w:p>
    <w:p w14:paraId="241B6A94" w14:textId="77777777" w:rsidR="005B6E73" w:rsidRPr="005B6E73" w:rsidRDefault="005B6E73" w:rsidP="005B6E73">
      <w:pPr>
        <w:numPr>
          <w:ilvl w:val="0"/>
          <w:numId w:val="1"/>
        </w:numPr>
        <w:spacing w:line="360" w:lineRule="auto"/>
        <w:jc w:val="both"/>
        <w:rPr>
          <w:rFonts w:ascii="Arial" w:hAnsi="Arial" w:cs="Arial"/>
        </w:rPr>
      </w:pPr>
      <w:r w:rsidRPr="005B6E73">
        <w:rPr>
          <w:rFonts w:ascii="Arial" w:hAnsi="Arial" w:cs="Arial"/>
        </w:rPr>
        <w:t xml:space="preserve">Cada lectura o actualización exitosa se anota en estado["auditoria"], guardando actualmente el </w:t>
      </w:r>
      <w:r w:rsidRPr="005B6E73">
        <w:rPr>
          <w:rFonts w:ascii="Arial" w:hAnsi="Arial" w:cs="Arial"/>
          <w:b/>
          <w:bCs/>
        </w:rPr>
        <w:t>token en texto claro</w:t>
      </w:r>
      <w:r w:rsidRPr="005B6E73">
        <w:rPr>
          <w:rFonts w:ascii="Arial" w:hAnsi="Arial" w:cs="Arial"/>
        </w:rPr>
        <w:t xml:space="preserve"> (riesgo de confidencialidad, ver Amenaza T5).</w:t>
      </w:r>
    </w:p>
    <w:p w14:paraId="4AD484E2" w14:textId="77777777" w:rsidR="005B6E73" w:rsidRPr="005B6E73" w:rsidRDefault="005B6E73" w:rsidP="005B6E73">
      <w:pPr>
        <w:numPr>
          <w:ilvl w:val="0"/>
          <w:numId w:val="1"/>
        </w:numPr>
        <w:spacing w:line="360" w:lineRule="auto"/>
        <w:jc w:val="both"/>
        <w:rPr>
          <w:rFonts w:ascii="Arial" w:hAnsi="Arial" w:cs="Arial"/>
        </w:rPr>
      </w:pPr>
      <w:r w:rsidRPr="005B6E73">
        <w:rPr>
          <w:rFonts w:ascii="Arial" w:hAnsi="Arial" w:cs="Arial"/>
        </w:rPr>
        <w:t>El servidor serializa la respuesta en JSON y la devuelve con el código HTTP correspondiente (200/400/401/403/404).</w:t>
      </w:r>
    </w:p>
    <w:p w14:paraId="55FAB920" w14:textId="77777777" w:rsidR="005B6E73" w:rsidRPr="005B6E73" w:rsidRDefault="005B6E73" w:rsidP="005B6E73">
      <w:pPr>
        <w:pStyle w:val="apa7"/>
      </w:pPr>
      <w:r w:rsidRPr="005B6E73">
        <w:t>Todo el estado vive en memoria (</w:t>
      </w:r>
      <w:proofErr w:type="spellStart"/>
      <w:r w:rsidRPr="005B6E73">
        <w:t>ServidorLaboratorio.estado</w:t>
      </w:r>
      <w:proofErr w:type="spellEnd"/>
      <w:r w:rsidRPr="005B6E73">
        <w:t xml:space="preserve">) y se reinicia solo al reiniciar el proceso o, en las pruebas </w:t>
      </w:r>
      <w:proofErr w:type="spellStart"/>
      <w:r w:rsidRPr="005B6E73">
        <w:t>unittest</w:t>
      </w:r>
      <w:proofErr w:type="spellEnd"/>
      <w:r w:rsidRPr="005B6E73">
        <w:t xml:space="preserve">, al llamar </w:t>
      </w:r>
      <w:proofErr w:type="spellStart"/>
      <w:r w:rsidRPr="005B6E73">
        <w:t>estado_</w:t>
      </w:r>
      <w:proofErr w:type="gramStart"/>
      <w:r w:rsidRPr="005B6E73">
        <w:t>inicial</w:t>
      </w:r>
      <w:proofErr w:type="spellEnd"/>
      <w:r w:rsidRPr="005B6E73">
        <w:t>(</w:t>
      </w:r>
      <w:proofErr w:type="gramEnd"/>
      <w:r w:rsidRPr="005B6E73">
        <w:t xml:space="preserve">) en cada </w:t>
      </w:r>
      <w:proofErr w:type="spellStart"/>
      <w:r w:rsidRPr="005B6E73">
        <w:t>setUp</w:t>
      </w:r>
      <w:proofErr w:type="spellEnd"/>
      <w:r w:rsidRPr="005B6E73">
        <w:t>.</w:t>
      </w:r>
    </w:p>
    <w:p w14:paraId="12586811" w14:textId="649CE343" w:rsidR="003F6AF7" w:rsidRDefault="005B6E73" w:rsidP="003F6AF7">
      <w:pPr>
        <w:pStyle w:val="Ttulo2"/>
      </w:pPr>
      <w:r w:rsidRPr="005B6E73">
        <w:t>3. Amenazas identificadas</w:t>
      </w:r>
    </w:p>
    <w:tbl>
      <w:tblPr>
        <w:tblStyle w:val="Tablaconcuadrcula"/>
        <w:tblW w:w="10915" w:type="dxa"/>
        <w:tblInd w:w="-714" w:type="dxa"/>
        <w:tblLook w:val="04A0" w:firstRow="1" w:lastRow="0" w:firstColumn="1" w:lastColumn="0" w:noHBand="0" w:noVBand="1"/>
      </w:tblPr>
      <w:tblGrid>
        <w:gridCol w:w="497"/>
        <w:gridCol w:w="1458"/>
        <w:gridCol w:w="2161"/>
        <w:gridCol w:w="1203"/>
        <w:gridCol w:w="1497"/>
        <w:gridCol w:w="1270"/>
        <w:gridCol w:w="2829"/>
      </w:tblGrid>
      <w:tr w:rsidR="003F6AF7" w:rsidRPr="003F6AF7" w14:paraId="09ACC42A" w14:textId="77777777" w:rsidTr="003F6AF7">
        <w:tc>
          <w:tcPr>
            <w:tcW w:w="494" w:type="dxa"/>
            <w:vAlign w:val="center"/>
          </w:tcPr>
          <w:p w14:paraId="6AF36C49" w14:textId="22925088" w:rsidR="003F6AF7" w:rsidRPr="003F6AF7" w:rsidRDefault="003F6AF7" w:rsidP="003F6AF7">
            <w:pPr>
              <w:pStyle w:val="apa7"/>
              <w:ind w:firstLine="0"/>
              <w:rPr>
                <w:rFonts w:cs="Arial"/>
                <w:sz w:val="24"/>
                <w:szCs w:val="24"/>
              </w:rPr>
            </w:pPr>
            <w:r w:rsidRPr="003F6AF7">
              <w:rPr>
                <w:rFonts w:cs="Arial"/>
                <w:b/>
                <w:bCs/>
                <w:sz w:val="24"/>
                <w:szCs w:val="24"/>
              </w:rPr>
              <w:t>ID</w:t>
            </w:r>
          </w:p>
        </w:tc>
        <w:tc>
          <w:tcPr>
            <w:tcW w:w="1443" w:type="dxa"/>
            <w:vAlign w:val="center"/>
          </w:tcPr>
          <w:p w14:paraId="178E12F3" w14:textId="62284699" w:rsidR="003F6AF7" w:rsidRPr="003F6AF7" w:rsidRDefault="003F6AF7" w:rsidP="003F6AF7">
            <w:pPr>
              <w:pStyle w:val="apa7"/>
              <w:ind w:firstLine="0"/>
              <w:rPr>
                <w:rFonts w:cs="Arial"/>
                <w:sz w:val="24"/>
                <w:szCs w:val="24"/>
              </w:rPr>
            </w:pPr>
            <w:r w:rsidRPr="003F6AF7">
              <w:rPr>
                <w:rFonts w:cs="Arial"/>
                <w:b/>
                <w:bCs/>
                <w:sz w:val="24"/>
                <w:szCs w:val="24"/>
              </w:rPr>
              <w:t>Actor</w:t>
            </w:r>
          </w:p>
        </w:tc>
        <w:tc>
          <w:tcPr>
            <w:tcW w:w="2137" w:type="dxa"/>
            <w:vAlign w:val="center"/>
          </w:tcPr>
          <w:p w14:paraId="4079B371" w14:textId="3E294994" w:rsidR="003F6AF7" w:rsidRPr="003F6AF7" w:rsidRDefault="003F6AF7" w:rsidP="003F6AF7">
            <w:pPr>
              <w:pStyle w:val="apa7"/>
              <w:ind w:firstLine="0"/>
              <w:rPr>
                <w:rFonts w:cs="Arial"/>
                <w:sz w:val="24"/>
                <w:szCs w:val="24"/>
              </w:rPr>
            </w:pPr>
            <w:proofErr w:type="spellStart"/>
            <w:r w:rsidRPr="003F6AF7">
              <w:rPr>
                <w:rFonts w:cs="Arial"/>
                <w:b/>
                <w:bCs/>
                <w:sz w:val="24"/>
                <w:szCs w:val="24"/>
              </w:rPr>
              <w:t>Acción</w:t>
            </w:r>
            <w:proofErr w:type="spellEnd"/>
            <w:r w:rsidRPr="003F6AF7">
              <w:rPr>
                <w:rFonts w:cs="Arial"/>
                <w:b/>
                <w:bCs/>
                <w:sz w:val="24"/>
                <w:szCs w:val="24"/>
              </w:rPr>
              <w:t xml:space="preserve"> </w:t>
            </w:r>
            <w:proofErr w:type="spellStart"/>
            <w:r w:rsidRPr="003F6AF7">
              <w:rPr>
                <w:rFonts w:cs="Arial"/>
                <w:b/>
                <w:bCs/>
                <w:sz w:val="24"/>
                <w:szCs w:val="24"/>
              </w:rPr>
              <w:t>abusiva</w:t>
            </w:r>
            <w:proofErr w:type="spellEnd"/>
          </w:p>
        </w:tc>
        <w:tc>
          <w:tcPr>
            <w:tcW w:w="1191" w:type="dxa"/>
            <w:vAlign w:val="center"/>
          </w:tcPr>
          <w:p w14:paraId="17E5D49D" w14:textId="50F87F1E" w:rsidR="003F6AF7" w:rsidRPr="003F6AF7" w:rsidRDefault="003F6AF7" w:rsidP="003F6AF7">
            <w:pPr>
              <w:pStyle w:val="apa7"/>
              <w:ind w:firstLine="0"/>
              <w:rPr>
                <w:rFonts w:cs="Arial"/>
                <w:sz w:val="24"/>
                <w:szCs w:val="24"/>
              </w:rPr>
            </w:pPr>
            <w:proofErr w:type="spellStart"/>
            <w:r w:rsidRPr="003F6AF7">
              <w:rPr>
                <w:rFonts w:cs="Arial"/>
                <w:b/>
                <w:bCs/>
                <w:sz w:val="24"/>
                <w:szCs w:val="24"/>
              </w:rPr>
              <w:t>Activo</w:t>
            </w:r>
            <w:proofErr w:type="spellEnd"/>
            <w:r w:rsidRPr="003F6AF7">
              <w:rPr>
                <w:rFonts w:cs="Arial"/>
                <w:b/>
                <w:bCs/>
                <w:sz w:val="24"/>
                <w:szCs w:val="24"/>
              </w:rPr>
              <w:t xml:space="preserve"> </w:t>
            </w:r>
            <w:proofErr w:type="spellStart"/>
            <w:r w:rsidRPr="003F6AF7">
              <w:rPr>
                <w:rFonts w:cs="Arial"/>
                <w:b/>
                <w:bCs/>
                <w:sz w:val="24"/>
                <w:szCs w:val="24"/>
              </w:rPr>
              <w:t>afectado</w:t>
            </w:r>
            <w:proofErr w:type="spellEnd"/>
          </w:p>
        </w:tc>
        <w:tc>
          <w:tcPr>
            <w:tcW w:w="1481" w:type="dxa"/>
            <w:vAlign w:val="center"/>
          </w:tcPr>
          <w:p w14:paraId="671A475A" w14:textId="68317F42" w:rsidR="003F6AF7" w:rsidRPr="003F6AF7" w:rsidRDefault="003F6AF7" w:rsidP="003F6AF7">
            <w:pPr>
              <w:pStyle w:val="apa7"/>
              <w:ind w:firstLine="0"/>
              <w:rPr>
                <w:rFonts w:cs="Arial"/>
                <w:sz w:val="24"/>
                <w:szCs w:val="24"/>
              </w:rPr>
            </w:pPr>
            <w:r w:rsidRPr="003F6AF7">
              <w:rPr>
                <w:rFonts w:cs="Arial"/>
                <w:b/>
                <w:bCs/>
                <w:sz w:val="24"/>
                <w:szCs w:val="24"/>
              </w:rPr>
              <w:t>Impacto</w:t>
            </w:r>
          </w:p>
        </w:tc>
        <w:tc>
          <w:tcPr>
            <w:tcW w:w="1257" w:type="dxa"/>
            <w:vAlign w:val="center"/>
          </w:tcPr>
          <w:p w14:paraId="76302A00" w14:textId="4DEBED41" w:rsidR="003F6AF7" w:rsidRPr="003F6AF7" w:rsidRDefault="003F6AF7" w:rsidP="003F6AF7">
            <w:pPr>
              <w:pStyle w:val="apa7"/>
              <w:ind w:firstLine="0"/>
              <w:rPr>
                <w:rFonts w:cs="Arial"/>
                <w:sz w:val="24"/>
                <w:szCs w:val="24"/>
              </w:rPr>
            </w:pPr>
            <w:proofErr w:type="spellStart"/>
            <w:r w:rsidRPr="003F6AF7">
              <w:rPr>
                <w:rFonts w:cs="Arial"/>
                <w:b/>
                <w:bCs/>
                <w:sz w:val="24"/>
                <w:szCs w:val="24"/>
              </w:rPr>
              <w:t>Prioridad</w:t>
            </w:r>
            <w:proofErr w:type="spellEnd"/>
          </w:p>
        </w:tc>
        <w:tc>
          <w:tcPr>
            <w:tcW w:w="2912" w:type="dxa"/>
            <w:vAlign w:val="center"/>
          </w:tcPr>
          <w:p w14:paraId="30C827D4" w14:textId="6EF9AE21" w:rsidR="003F6AF7" w:rsidRPr="003F6AF7" w:rsidRDefault="003F6AF7" w:rsidP="003F6AF7">
            <w:pPr>
              <w:pStyle w:val="apa7"/>
              <w:ind w:firstLine="0"/>
              <w:rPr>
                <w:rFonts w:cs="Arial"/>
                <w:sz w:val="24"/>
                <w:szCs w:val="24"/>
              </w:rPr>
            </w:pPr>
            <w:proofErr w:type="spellStart"/>
            <w:r w:rsidRPr="003F6AF7">
              <w:rPr>
                <w:rFonts w:cs="Arial"/>
                <w:b/>
                <w:bCs/>
                <w:sz w:val="24"/>
                <w:szCs w:val="24"/>
              </w:rPr>
              <w:t>Evidencia</w:t>
            </w:r>
            <w:proofErr w:type="spellEnd"/>
            <w:r w:rsidRPr="003F6AF7">
              <w:rPr>
                <w:rFonts w:cs="Arial"/>
                <w:b/>
                <w:bCs/>
                <w:sz w:val="24"/>
                <w:szCs w:val="24"/>
              </w:rPr>
              <w:t xml:space="preserve"> </w:t>
            </w:r>
            <w:proofErr w:type="spellStart"/>
            <w:r w:rsidRPr="003F6AF7">
              <w:rPr>
                <w:rFonts w:cs="Arial"/>
                <w:b/>
                <w:bCs/>
                <w:sz w:val="24"/>
                <w:szCs w:val="24"/>
              </w:rPr>
              <w:t>en</w:t>
            </w:r>
            <w:proofErr w:type="spellEnd"/>
            <w:r w:rsidRPr="003F6AF7">
              <w:rPr>
                <w:rFonts w:cs="Arial"/>
                <w:b/>
                <w:bCs/>
                <w:sz w:val="24"/>
                <w:szCs w:val="24"/>
              </w:rPr>
              <w:t xml:space="preserve"> el </w:t>
            </w:r>
            <w:proofErr w:type="spellStart"/>
            <w:r w:rsidRPr="003F6AF7">
              <w:rPr>
                <w:rFonts w:cs="Arial"/>
                <w:b/>
                <w:bCs/>
                <w:sz w:val="24"/>
                <w:szCs w:val="24"/>
              </w:rPr>
              <w:t>código</w:t>
            </w:r>
            <w:proofErr w:type="spellEnd"/>
          </w:p>
        </w:tc>
      </w:tr>
      <w:tr w:rsidR="003F6AF7" w:rsidRPr="003F6AF7" w14:paraId="44954685" w14:textId="77777777" w:rsidTr="003F6AF7">
        <w:tc>
          <w:tcPr>
            <w:tcW w:w="494" w:type="dxa"/>
            <w:vAlign w:val="center"/>
          </w:tcPr>
          <w:p w14:paraId="43EE320F" w14:textId="7B9A07D1" w:rsidR="003F6AF7" w:rsidRPr="003F6AF7" w:rsidRDefault="003F6AF7" w:rsidP="003F6AF7">
            <w:pPr>
              <w:pStyle w:val="apa7"/>
              <w:ind w:firstLine="0"/>
              <w:rPr>
                <w:rFonts w:cs="Arial"/>
                <w:sz w:val="24"/>
                <w:szCs w:val="24"/>
              </w:rPr>
            </w:pPr>
            <w:r w:rsidRPr="003F6AF7">
              <w:rPr>
                <w:rFonts w:cs="Arial"/>
                <w:sz w:val="24"/>
                <w:szCs w:val="24"/>
              </w:rPr>
              <w:t>T1</w:t>
            </w:r>
          </w:p>
        </w:tc>
        <w:tc>
          <w:tcPr>
            <w:tcW w:w="1443" w:type="dxa"/>
            <w:vAlign w:val="center"/>
          </w:tcPr>
          <w:p w14:paraId="24034922" w14:textId="5F2AE96A" w:rsidR="003F6AF7" w:rsidRPr="003F6AF7" w:rsidRDefault="003F6AF7" w:rsidP="003F6AF7">
            <w:pPr>
              <w:pStyle w:val="apa7"/>
              <w:ind w:firstLine="0"/>
              <w:rPr>
                <w:rFonts w:cs="Arial"/>
                <w:sz w:val="24"/>
                <w:szCs w:val="24"/>
              </w:rPr>
            </w:pPr>
            <w:proofErr w:type="spellStart"/>
            <w:r w:rsidRPr="003F6AF7">
              <w:rPr>
                <w:rFonts w:cs="Arial"/>
                <w:sz w:val="24"/>
                <w:szCs w:val="24"/>
              </w:rPr>
              <w:t>Estudiante</w:t>
            </w:r>
            <w:proofErr w:type="spellEnd"/>
            <w:r w:rsidRPr="003F6AF7">
              <w:rPr>
                <w:rFonts w:cs="Arial"/>
                <w:sz w:val="24"/>
                <w:szCs w:val="24"/>
              </w:rPr>
              <w:t xml:space="preserve"> </w:t>
            </w:r>
            <w:proofErr w:type="spellStart"/>
            <w:r w:rsidRPr="003F6AF7">
              <w:rPr>
                <w:rFonts w:cs="Arial"/>
                <w:sz w:val="24"/>
                <w:szCs w:val="24"/>
              </w:rPr>
              <w:t>autenticado</w:t>
            </w:r>
            <w:proofErr w:type="spellEnd"/>
            <w:r w:rsidRPr="003F6AF7">
              <w:rPr>
                <w:rFonts w:cs="Arial"/>
                <w:sz w:val="24"/>
                <w:szCs w:val="24"/>
              </w:rPr>
              <w:t xml:space="preserve"> (</w:t>
            </w:r>
            <w:proofErr w:type="spellStart"/>
            <w:r w:rsidRPr="003F6AF7">
              <w:rPr>
                <w:rFonts w:cs="Arial"/>
                <w:sz w:val="24"/>
                <w:szCs w:val="24"/>
              </w:rPr>
              <w:t>ej</w:t>
            </w:r>
            <w:proofErr w:type="spellEnd"/>
            <w:r w:rsidRPr="003F6AF7">
              <w:rPr>
                <w:rFonts w:cs="Arial"/>
                <w:sz w:val="24"/>
                <w:szCs w:val="24"/>
              </w:rPr>
              <w:t>. Ana)</w:t>
            </w:r>
          </w:p>
        </w:tc>
        <w:tc>
          <w:tcPr>
            <w:tcW w:w="2137" w:type="dxa"/>
            <w:vAlign w:val="center"/>
          </w:tcPr>
          <w:p w14:paraId="2D197578" w14:textId="0C497787" w:rsidR="003F6AF7" w:rsidRPr="003F6AF7" w:rsidRDefault="003F6AF7" w:rsidP="003F6AF7">
            <w:pPr>
              <w:pStyle w:val="apa7"/>
              <w:ind w:firstLine="0"/>
              <w:rPr>
                <w:rFonts w:cs="Arial"/>
                <w:sz w:val="24"/>
                <w:szCs w:val="24"/>
                <w:lang w:val="es-MX"/>
              </w:rPr>
            </w:pPr>
            <w:r w:rsidRPr="003F6AF7">
              <w:rPr>
                <w:rFonts w:cs="Arial"/>
                <w:sz w:val="24"/>
                <w:szCs w:val="24"/>
                <w:lang w:val="es-MX"/>
              </w:rPr>
              <w:t xml:space="preserve">Solicita el expediente de otro estudiante </w:t>
            </w:r>
            <w:r w:rsidRPr="003F6AF7">
              <w:rPr>
                <w:rFonts w:cs="Arial"/>
                <w:sz w:val="24"/>
                <w:szCs w:val="24"/>
                <w:lang w:val="es-MX"/>
              </w:rPr>
              <w:lastRenderedPageBreak/>
              <w:t>(acceso horizontal indebido)</w:t>
            </w:r>
          </w:p>
        </w:tc>
        <w:tc>
          <w:tcPr>
            <w:tcW w:w="1191" w:type="dxa"/>
            <w:vAlign w:val="center"/>
          </w:tcPr>
          <w:p w14:paraId="44BC4772" w14:textId="797B3EB8" w:rsidR="003F6AF7" w:rsidRPr="003F6AF7" w:rsidRDefault="003F6AF7" w:rsidP="003F6AF7">
            <w:pPr>
              <w:pStyle w:val="apa7"/>
              <w:ind w:firstLine="0"/>
              <w:rPr>
                <w:rFonts w:cs="Arial"/>
                <w:sz w:val="24"/>
                <w:szCs w:val="24"/>
              </w:rPr>
            </w:pPr>
            <w:r w:rsidRPr="003F6AF7">
              <w:rPr>
                <w:rFonts w:cs="Arial"/>
                <w:sz w:val="24"/>
                <w:szCs w:val="24"/>
              </w:rPr>
              <w:lastRenderedPageBreak/>
              <w:t>A1, A2</w:t>
            </w:r>
          </w:p>
        </w:tc>
        <w:tc>
          <w:tcPr>
            <w:tcW w:w="1481" w:type="dxa"/>
            <w:vAlign w:val="center"/>
          </w:tcPr>
          <w:p w14:paraId="060DCBDD" w14:textId="08222065" w:rsidR="003F6AF7" w:rsidRPr="003F6AF7" w:rsidRDefault="003F6AF7" w:rsidP="003F6AF7">
            <w:pPr>
              <w:pStyle w:val="apa7"/>
              <w:ind w:firstLine="0"/>
              <w:rPr>
                <w:rFonts w:cs="Arial"/>
                <w:sz w:val="24"/>
                <w:szCs w:val="24"/>
                <w:lang w:val="es-MX"/>
              </w:rPr>
            </w:pPr>
            <w:r w:rsidRPr="003F6AF7">
              <w:rPr>
                <w:rFonts w:cs="Arial"/>
                <w:sz w:val="24"/>
                <w:szCs w:val="24"/>
                <w:lang w:val="es-MX"/>
              </w:rPr>
              <w:t xml:space="preserve">Alto — expone nota y datos </w:t>
            </w:r>
            <w:r w:rsidRPr="003F6AF7">
              <w:rPr>
                <w:rFonts w:cs="Arial"/>
                <w:sz w:val="24"/>
                <w:szCs w:val="24"/>
                <w:lang w:val="es-MX"/>
              </w:rPr>
              <w:lastRenderedPageBreak/>
              <w:t>de otra persona</w:t>
            </w:r>
          </w:p>
        </w:tc>
        <w:tc>
          <w:tcPr>
            <w:tcW w:w="1257" w:type="dxa"/>
            <w:vAlign w:val="center"/>
          </w:tcPr>
          <w:p w14:paraId="5A52A2E4" w14:textId="2041666F" w:rsidR="003F6AF7" w:rsidRPr="003F6AF7" w:rsidRDefault="003F6AF7" w:rsidP="003F6AF7">
            <w:pPr>
              <w:pStyle w:val="apa7"/>
              <w:ind w:firstLine="0"/>
              <w:rPr>
                <w:rFonts w:cs="Arial"/>
                <w:sz w:val="24"/>
                <w:szCs w:val="24"/>
              </w:rPr>
            </w:pPr>
            <w:r w:rsidRPr="003F6AF7">
              <w:rPr>
                <w:rFonts w:cs="Arial"/>
                <w:sz w:val="24"/>
                <w:szCs w:val="24"/>
              </w:rPr>
              <w:lastRenderedPageBreak/>
              <w:t>Alta</w:t>
            </w:r>
          </w:p>
        </w:tc>
        <w:tc>
          <w:tcPr>
            <w:tcW w:w="2912" w:type="dxa"/>
            <w:vAlign w:val="center"/>
          </w:tcPr>
          <w:p w14:paraId="2F3FFB37" w14:textId="08037C75" w:rsidR="003F6AF7" w:rsidRPr="003F6AF7" w:rsidRDefault="003F6AF7" w:rsidP="003F6AF7">
            <w:pPr>
              <w:pStyle w:val="apa7"/>
              <w:ind w:firstLine="0"/>
              <w:rPr>
                <w:rFonts w:cs="Arial"/>
                <w:sz w:val="24"/>
                <w:szCs w:val="24"/>
                <w:lang w:val="es-MX"/>
              </w:rPr>
            </w:pPr>
            <w:proofErr w:type="spellStart"/>
            <w:r w:rsidRPr="003F6AF7">
              <w:rPr>
                <w:rFonts w:cs="Arial"/>
                <w:sz w:val="24"/>
                <w:szCs w:val="24"/>
                <w:lang w:val="es-MX"/>
              </w:rPr>
              <w:t>leer_</w:t>
            </w:r>
            <w:proofErr w:type="gramStart"/>
            <w:r w:rsidRPr="003F6AF7">
              <w:rPr>
                <w:rFonts w:cs="Arial"/>
                <w:sz w:val="24"/>
                <w:szCs w:val="24"/>
                <w:lang w:val="es-MX"/>
              </w:rPr>
              <w:t>expediente</w:t>
            </w:r>
            <w:proofErr w:type="spellEnd"/>
            <w:r w:rsidRPr="003F6AF7">
              <w:rPr>
                <w:rFonts w:cs="Arial"/>
                <w:sz w:val="24"/>
                <w:szCs w:val="24"/>
                <w:lang w:val="es-MX"/>
              </w:rPr>
              <w:t>(</w:t>
            </w:r>
            <w:proofErr w:type="gramEnd"/>
            <w:r w:rsidRPr="003F6AF7">
              <w:rPr>
                <w:rFonts w:cs="Arial"/>
                <w:sz w:val="24"/>
                <w:szCs w:val="24"/>
                <w:lang w:val="es-MX"/>
              </w:rPr>
              <w:t xml:space="preserve">) no verifica que el expediente pedido sea </w:t>
            </w:r>
            <w:r w:rsidRPr="003F6AF7">
              <w:rPr>
                <w:rFonts w:cs="Arial"/>
                <w:sz w:val="24"/>
                <w:szCs w:val="24"/>
                <w:lang w:val="es-MX"/>
              </w:rPr>
              <w:lastRenderedPageBreak/>
              <w:t>el propio (TODO SEC-01)</w:t>
            </w:r>
          </w:p>
        </w:tc>
      </w:tr>
      <w:tr w:rsidR="003F6AF7" w:rsidRPr="003F6AF7" w14:paraId="32883782" w14:textId="77777777" w:rsidTr="003F6AF7">
        <w:tc>
          <w:tcPr>
            <w:tcW w:w="494" w:type="dxa"/>
            <w:vAlign w:val="center"/>
          </w:tcPr>
          <w:p w14:paraId="2DBF387B" w14:textId="08CA369A" w:rsidR="003F6AF7" w:rsidRPr="003F6AF7" w:rsidRDefault="003F6AF7" w:rsidP="003F6AF7">
            <w:pPr>
              <w:pStyle w:val="apa7"/>
              <w:ind w:firstLine="0"/>
              <w:rPr>
                <w:rFonts w:cs="Arial"/>
                <w:sz w:val="24"/>
                <w:szCs w:val="24"/>
              </w:rPr>
            </w:pPr>
            <w:r w:rsidRPr="003F6AF7">
              <w:rPr>
                <w:rFonts w:cs="Arial"/>
                <w:sz w:val="24"/>
                <w:szCs w:val="24"/>
              </w:rPr>
              <w:lastRenderedPageBreak/>
              <w:t>T2</w:t>
            </w:r>
          </w:p>
        </w:tc>
        <w:tc>
          <w:tcPr>
            <w:tcW w:w="1443" w:type="dxa"/>
            <w:vAlign w:val="center"/>
          </w:tcPr>
          <w:p w14:paraId="1BE68A32" w14:textId="509D57DC" w:rsidR="003F6AF7" w:rsidRPr="003F6AF7" w:rsidRDefault="003F6AF7" w:rsidP="003F6AF7">
            <w:pPr>
              <w:pStyle w:val="apa7"/>
              <w:ind w:firstLine="0"/>
              <w:rPr>
                <w:rFonts w:cs="Arial"/>
                <w:sz w:val="24"/>
                <w:szCs w:val="24"/>
              </w:rPr>
            </w:pPr>
            <w:proofErr w:type="spellStart"/>
            <w:r w:rsidRPr="003F6AF7">
              <w:rPr>
                <w:rFonts w:cs="Arial"/>
                <w:sz w:val="24"/>
                <w:szCs w:val="24"/>
              </w:rPr>
              <w:t>Docente</w:t>
            </w:r>
            <w:proofErr w:type="spellEnd"/>
            <w:r w:rsidRPr="003F6AF7">
              <w:rPr>
                <w:rFonts w:cs="Arial"/>
                <w:sz w:val="24"/>
                <w:szCs w:val="24"/>
              </w:rPr>
              <w:t xml:space="preserve"> </w:t>
            </w:r>
            <w:proofErr w:type="spellStart"/>
            <w:r w:rsidRPr="003F6AF7">
              <w:rPr>
                <w:rFonts w:cs="Arial"/>
                <w:sz w:val="24"/>
                <w:szCs w:val="24"/>
              </w:rPr>
              <w:t>autenticado</w:t>
            </w:r>
            <w:proofErr w:type="spellEnd"/>
            <w:r w:rsidRPr="003F6AF7">
              <w:rPr>
                <w:rFonts w:cs="Arial"/>
                <w:sz w:val="24"/>
                <w:szCs w:val="24"/>
              </w:rPr>
              <w:t xml:space="preserve"> (</w:t>
            </w:r>
            <w:proofErr w:type="spellStart"/>
            <w:r w:rsidRPr="003F6AF7">
              <w:rPr>
                <w:rFonts w:cs="Arial"/>
                <w:sz w:val="24"/>
                <w:szCs w:val="24"/>
              </w:rPr>
              <w:t>ej</w:t>
            </w:r>
            <w:proofErr w:type="spellEnd"/>
            <w:r w:rsidRPr="003F6AF7">
              <w:rPr>
                <w:rFonts w:cs="Arial"/>
                <w:sz w:val="24"/>
                <w:szCs w:val="24"/>
              </w:rPr>
              <w:t>. María)</w:t>
            </w:r>
          </w:p>
        </w:tc>
        <w:tc>
          <w:tcPr>
            <w:tcW w:w="2137" w:type="dxa"/>
            <w:vAlign w:val="center"/>
          </w:tcPr>
          <w:p w14:paraId="76506CE3" w14:textId="3F406951" w:rsidR="003F6AF7" w:rsidRPr="003F6AF7" w:rsidRDefault="003F6AF7" w:rsidP="003F6AF7">
            <w:pPr>
              <w:pStyle w:val="apa7"/>
              <w:ind w:firstLine="0"/>
              <w:rPr>
                <w:rFonts w:cs="Arial"/>
                <w:sz w:val="24"/>
                <w:szCs w:val="24"/>
                <w:lang w:val="es-MX"/>
              </w:rPr>
            </w:pPr>
            <w:r w:rsidRPr="003F6AF7">
              <w:rPr>
                <w:rFonts w:cs="Arial"/>
                <w:sz w:val="24"/>
                <w:szCs w:val="24"/>
                <w:lang w:val="es-MX"/>
              </w:rPr>
              <w:t>Actualiza la nota de un expediente de otra sede</w:t>
            </w:r>
          </w:p>
        </w:tc>
        <w:tc>
          <w:tcPr>
            <w:tcW w:w="1191" w:type="dxa"/>
            <w:vAlign w:val="center"/>
          </w:tcPr>
          <w:p w14:paraId="066E40AC" w14:textId="25150C76" w:rsidR="003F6AF7" w:rsidRPr="003F6AF7" w:rsidRDefault="003F6AF7" w:rsidP="003F6AF7">
            <w:pPr>
              <w:pStyle w:val="apa7"/>
              <w:ind w:firstLine="0"/>
              <w:rPr>
                <w:rFonts w:cs="Arial"/>
                <w:sz w:val="24"/>
                <w:szCs w:val="24"/>
              </w:rPr>
            </w:pPr>
            <w:r w:rsidRPr="003F6AF7">
              <w:rPr>
                <w:rFonts w:cs="Arial"/>
                <w:sz w:val="24"/>
                <w:szCs w:val="24"/>
              </w:rPr>
              <w:t>A2</w:t>
            </w:r>
          </w:p>
        </w:tc>
        <w:tc>
          <w:tcPr>
            <w:tcW w:w="1481" w:type="dxa"/>
            <w:vAlign w:val="center"/>
          </w:tcPr>
          <w:p w14:paraId="4EB3B1DE" w14:textId="338BE203" w:rsidR="003F6AF7" w:rsidRPr="003F6AF7" w:rsidRDefault="003F6AF7" w:rsidP="003F6AF7">
            <w:pPr>
              <w:pStyle w:val="apa7"/>
              <w:ind w:firstLine="0"/>
              <w:rPr>
                <w:rFonts w:cs="Arial"/>
                <w:sz w:val="24"/>
                <w:szCs w:val="24"/>
                <w:lang w:val="es-MX"/>
              </w:rPr>
            </w:pPr>
            <w:r w:rsidRPr="003F6AF7">
              <w:rPr>
                <w:rFonts w:cs="Arial"/>
                <w:sz w:val="24"/>
                <w:szCs w:val="24"/>
                <w:lang w:val="es-MX"/>
              </w:rPr>
              <w:t>Alto — corrompe una calificación oficial fuera de su jurisdicción</w:t>
            </w:r>
          </w:p>
        </w:tc>
        <w:tc>
          <w:tcPr>
            <w:tcW w:w="1257" w:type="dxa"/>
            <w:vAlign w:val="center"/>
          </w:tcPr>
          <w:p w14:paraId="5EBB7201" w14:textId="186A4A16" w:rsidR="003F6AF7" w:rsidRPr="003F6AF7" w:rsidRDefault="003F6AF7" w:rsidP="003F6AF7">
            <w:pPr>
              <w:pStyle w:val="apa7"/>
              <w:ind w:firstLine="0"/>
              <w:rPr>
                <w:rFonts w:cs="Arial"/>
                <w:sz w:val="24"/>
                <w:szCs w:val="24"/>
              </w:rPr>
            </w:pPr>
            <w:r w:rsidRPr="003F6AF7">
              <w:rPr>
                <w:rFonts w:cs="Arial"/>
                <w:sz w:val="24"/>
                <w:szCs w:val="24"/>
              </w:rPr>
              <w:t>Alta</w:t>
            </w:r>
          </w:p>
        </w:tc>
        <w:tc>
          <w:tcPr>
            <w:tcW w:w="2912" w:type="dxa"/>
            <w:vAlign w:val="center"/>
          </w:tcPr>
          <w:p w14:paraId="581180D4" w14:textId="40A8DBEC" w:rsidR="003F6AF7" w:rsidRPr="003F6AF7" w:rsidRDefault="003F6AF7" w:rsidP="003F6AF7">
            <w:pPr>
              <w:pStyle w:val="apa7"/>
              <w:ind w:firstLine="0"/>
              <w:rPr>
                <w:rFonts w:cs="Arial"/>
                <w:sz w:val="24"/>
                <w:szCs w:val="24"/>
                <w:lang w:val="es-MX"/>
              </w:rPr>
            </w:pPr>
            <w:proofErr w:type="spellStart"/>
            <w:r w:rsidRPr="003F6AF7">
              <w:rPr>
                <w:rFonts w:cs="Arial"/>
                <w:sz w:val="24"/>
                <w:szCs w:val="24"/>
                <w:lang w:val="es-MX"/>
              </w:rPr>
              <w:t>actualizar_</w:t>
            </w:r>
            <w:proofErr w:type="gramStart"/>
            <w:r w:rsidRPr="003F6AF7">
              <w:rPr>
                <w:rFonts w:cs="Arial"/>
                <w:sz w:val="24"/>
                <w:szCs w:val="24"/>
                <w:lang w:val="es-MX"/>
              </w:rPr>
              <w:t>nota</w:t>
            </w:r>
            <w:proofErr w:type="spellEnd"/>
            <w:r w:rsidRPr="003F6AF7">
              <w:rPr>
                <w:rFonts w:cs="Arial"/>
                <w:sz w:val="24"/>
                <w:szCs w:val="24"/>
                <w:lang w:val="es-MX"/>
              </w:rPr>
              <w:t>(</w:t>
            </w:r>
            <w:proofErr w:type="gramEnd"/>
            <w:r w:rsidRPr="003F6AF7">
              <w:rPr>
                <w:rFonts w:cs="Arial"/>
                <w:sz w:val="24"/>
                <w:szCs w:val="24"/>
                <w:lang w:val="es-MX"/>
              </w:rPr>
              <w:t>) solo valida rol == "docente", no compara sedes (TODO SEC-02)</w:t>
            </w:r>
          </w:p>
        </w:tc>
      </w:tr>
      <w:tr w:rsidR="003F6AF7" w:rsidRPr="003F6AF7" w14:paraId="0C7BB1AF" w14:textId="77777777" w:rsidTr="003F6AF7">
        <w:tc>
          <w:tcPr>
            <w:tcW w:w="494" w:type="dxa"/>
            <w:vAlign w:val="center"/>
          </w:tcPr>
          <w:p w14:paraId="2EC63EAF" w14:textId="2909D3D6" w:rsidR="003F6AF7" w:rsidRPr="003F6AF7" w:rsidRDefault="003F6AF7" w:rsidP="003F6AF7">
            <w:pPr>
              <w:pStyle w:val="apa7"/>
              <w:ind w:firstLine="0"/>
              <w:rPr>
                <w:rFonts w:cs="Arial"/>
                <w:sz w:val="24"/>
                <w:szCs w:val="24"/>
              </w:rPr>
            </w:pPr>
            <w:r w:rsidRPr="003F6AF7">
              <w:rPr>
                <w:rFonts w:cs="Arial"/>
                <w:sz w:val="24"/>
                <w:szCs w:val="24"/>
              </w:rPr>
              <w:t>T3</w:t>
            </w:r>
          </w:p>
        </w:tc>
        <w:tc>
          <w:tcPr>
            <w:tcW w:w="1443" w:type="dxa"/>
            <w:vAlign w:val="center"/>
          </w:tcPr>
          <w:p w14:paraId="065F8BDB" w14:textId="7910902E" w:rsidR="003F6AF7" w:rsidRPr="003F6AF7" w:rsidRDefault="003F6AF7" w:rsidP="003F6AF7">
            <w:pPr>
              <w:pStyle w:val="apa7"/>
              <w:ind w:firstLine="0"/>
              <w:rPr>
                <w:rFonts w:cs="Arial"/>
                <w:sz w:val="24"/>
                <w:szCs w:val="24"/>
                <w:lang w:val="es-MX"/>
              </w:rPr>
            </w:pPr>
            <w:r w:rsidRPr="003F6AF7">
              <w:rPr>
                <w:rFonts w:cs="Arial"/>
                <w:sz w:val="24"/>
                <w:szCs w:val="24"/>
                <w:lang w:val="es-MX"/>
              </w:rPr>
              <w:t xml:space="preserve">Usuario con sesión revocada o expirada (ej. </w:t>
            </w:r>
            <w:proofErr w:type="spellStart"/>
            <w:r w:rsidRPr="003F6AF7">
              <w:rPr>
                <w:rFonts w:cs="Arial"/>
                <w:sz w:val="24"/>
                <w:szCs w:val="24"/>
                <w:lang w:val="es-MX"/>
              </w:rPr>
              <w:t>lab</w:t>
            </w:r>
            <w:proofErr w:type="spellEnd"/>
            <w:r w:rsidRPr="003F6AF7">
              <w:rPr>
                <w:rFonts w:cs="Arial"/>
                <w:sz w:val="24"/>
                <w:szCs w:val="24"/>
                <w:lang w:val="es-MX"/>
              </w:rPr>
              <w:t>-vencida)</w:t>
            </w:r>
          </w:p>
        </w:tc>
        <w:tc>
          <w:tcPr>
            <w:tcW w:w="2137" w:type="dxa"/>
            <w:vAlign w:val="center"/>
          </w:tcPr>
          <w:p w14:paraId="1A850097" w14:textId="0B7833F1" w:rsidR="003F6AF7" w:rsidRPr="003F6AF7" w:rsidRDefault="003F6AF7" w:rsidP="003F6AF7">
            <w:pPr>
              <w:pStyle w:val="apa7"/>
              <w:ind w:firstLine="0"/>
              <w:rPr>
                <w:rFonts w:cs="Arial"/>
                <w:sz w:val="24"/>
                <w:szCs w:val="24"/>
                <w:lang w:val="es-MX"/>
              </w:rPr>
            </w:pPr>
            <w:r w:rsidRPr="003F6AF7">
              <w:rPr>
                <w:rFonts w:cs="Arial"/>
                <w:sz w:val="24"/>
                <w:szCs w:val="24"/>
                <w:lang w:val="es-MX"/>
              </w:rPr>
              <w:t>Repite una lectura o actualización después de que su sesión debería estar inválida</w:t>
            </w:r>
          </w:p>
        </w:tc>
        <w:tc>
          <w:tcPr>
            <w:tcW w:w="1191" w:type="dxa"/>
            <w:vAlign w:val="center"/>
          </w:tcPr>
          <w:p w14:paraId="7B7464E3" w14:textId="1D6D6883" w:rsidR="003F6AF7" w:rsidRPr="003F6AF7" w:rsidRDefault="003F6AF7" w:rsidP="003F6AF7">
            <w:pPr>
              <w:pStyle w:val="apa7"/>
              <w:ind w:firstLine="0"/>
              <w:rPr>
                <w:rFonts w:cs="Arial"/>
                <w:sz w:val="24"/>
                <w:szCs w:val="24"/>
              </w:rPr>
            </w:pPr>
            <w:r w:rsidRPr="003F6AF7">
              <w:rPr>
                <w:rFonts w:cs="Arial"/>
                <w:sz w:val="24"/>
                <w:szCs w:val="24"/>
              </w:rPr>
              <w:t>A3, A1, A2</w:t>
            </w:r>
          </w:p>
        </w:tc>
        <w:tc>
          <w:tcPr>
            <w:tcW w:w="1481" w:type="dxa"/>
            <w:vAlign w:val="center"/>
          </w:tcPr>
          <w:p w14:paraId="3B4F55F8" w14:textId="094F39C4" w:rsidR="003F6AF7" w:rsidRPr="003F6AF7" w:rsidRDefault="003F6AF7" w:rsidP="003F6AF7">
            <w:pPr>
              <w:pStyle w:val="apa7"/>
              <w:ind w:firstLine="0"/>
              <w:rPr>
                <w:rFonts w:cs="Arial"/>
                <w:sz w:val="24"/>
                <w:szCs w:val="24"/>
                <w:lang w:val="es-MX"/>
              </w:rPr>
            </w:pPr>
            <w:r w:rsidRPr="003F6AF7">
              <w:rPr>
                <w:rFonts w:cs="Arial"/>
                <w:sz w:val="24"/>
                <w:szCs w:val="24"/>
                <w:lang w:val="es-MX"/>
              </w:rPr>
              <w:t>Alto — anula por completo el control de acceso</w:t>
            </w:r>
          </w:p>
        </w:tc>
        <w:tc>
          <w:tcPr>
            <w:tcW w:w="1257" w:type="dxa"/>
            <w:vAlign w:val="center"/>
          </w:tcPr>
          <w:p w14:paraId="6DA1EE85" w14:textId="3F67D551" w:rsidR="003F6AF7" w:rsidRPr="003F6AF7" w:rsidRDefault="003F6AF7" w:rsidP="003F6AF7">
            <w:pPr>
              <w:pStyle w:val="apa7"/>
              <w:ind w:firstLine="0"/>
              <w:rPr>
                <w:rFonts w:cs="Arial"/>
                <w:sz w:val="24"/>
                <w:szCs w:val="24"/>
              </w:rPr>
            </w:pPr>
            <w:r w:rsidRPr="003F6AF7">
              <w:rPr>
                <w:rFonts w:cs="Arial"/>
                <w:sz w:val="24"/>
                <w:szCs w:val="24"/>
              </w:rPr>
              <w:t>Alta</w:t>
            </w:r>
          </w:p>
        </w:tc>
        <w:tc>
          <w:tcPr>
            <w:tcW w:w="2912" w:type="dxa"/>
            <w:vAlign w:val="center"/>
          </w:tcPr>
          <w:p w14:paraId="784865F0" w14:textId="0D6F5859" w:rsidR="003F6AF7" w:rsidRPr="003F6AF7" w:rsidRDefault="003F6AF7" w:rsidP="003F6AF7">
            <w:pPr>
              <w:pStyle w:val="apa7"/>
              <w:ind w:firstLine="0"/>
              <w:rPr>
                <w:rFonts w:cs="Arial"/>
                <w:sz w:val="24"/>
                <w:szCs w:val="24"/>
                <w:lang w:val="es-MX"/>
              </w:rPr>
            </w:pPr>
            <w:proofErr w:type="gramStart"/>
            <w:r w:rsidRPr="003F6AF7">
              <w:rPr>
                <w:rFonts w:cs="Arial"/>
                <w:sz w:val="24"/>
                <w:szCs w:val="24"/>
                <w:lang w:val="es-MX"/>
              </w:rPr>
              <w:t>autenticar(</w:t>
            </w:r>
            <w:proofErr w:type="gramEnd"/>
            <w:r w:rsidRPr="003F6AF7">
              <w:rPr>
                <w:rFonts w:cs="Arial"/>
                <w:sz w:val="24"/>
                <w:szCs w:val="24"/>
                <w:lang w:val="es-MX"/>
              </w:rPr>
              <w:t>) ignora los campos revocada y expirada de la sesión (TODO SEC-03)</w:t>
            </w:r>
          </w:p>
        </w:tc>
      </w:tr>
      <w:tr w:rsidR="003F6AF7" w:rsidRPr="003F6AF7" w14:paraId="5BF96562" w14:textId="77777777" w:rsidTr="003F6AF7">
        <w:tc>
          <w:tcPr>
            <w:tcW w:w="494" w:type="dxa"/>
            <w:vAlign w:val="center"/>
          </w:tcPr>
          <w:p w14:paraId="005C460B" w14:textId="039D1299" w:rsidR="003F6AF7" w:rsidRPr="003F6AF7" w:rsidRDefault="003F6AF7" w:rsidP="003F6AF7">
            <w:pPr>
              <w:pStyle w:val="apa7"/>
              <w:ind w:firstLine="0"/>
              <w:rPr>
                <w:rFonts w:cs="Arial"/>
                <w:sz w:val="24"/>
                <w:szCs w:val="24"/>
              </w:rPr>
            </w:pPr>
            <w:r w:rsidRPr="003F6AF7">
              <w:rPr>
                <w:rFonts w:cs="Arial"/>
                <w:sz w:val="24"/>
                <w:szCs w:val="24"/>
              </w:rPr>
              <w:t>T4</w:t>
            </w:r>
          </w:p>
        </w:tc>
        <w:tc>
          <w:tcPr>
            <w:tcW w:w="1443" w:type="dxa"/>
            <w:vAlign w:val="center"/>
          </w:tcPr>
          <w:p w14:paraId="6EF7C1B3" w14:textId="3BDF16E7" w:rsidR="003F6AF7" w:rsidRPr="003F6AF7" w:rsidRDefault="003F6AF7" w:rsidP="003F6AF7">
            <w:pPr>
              <w:pStyle w:val="apa7"/>
              <w:ind w:firstLine="0"/>
              <w:rPr>
                <w:rFonts w:cs="Arial"/>
                <w:sz w:val="24"/>
                <w:szCs w:val="24"/>
                <w:lang w:val="es-MX"/>
              </w:rPr>
            </w:pPr>
            <w:r w:rsidRPr="003F6AF7">
              <w:rPr>
                <w:rFonts w:cs="Arial"/>
                <w:sz w:val="24"/>
                <w:szCs w:val="24"/>
                <w:lang w:val="es-MX"/>
              </w:rPr>
              <w:t>Docente (por error o intención)</w:t>
            </w:r>
          </w:p>
        </w:tc>
        <w:tc>
          <w:tcPr>
            <w:tcW w:w="2137" w:type="dxa"/>
            <w:vAlign w:val="center"/>
          </w:tcPr>
          <w:p w14:paraId="31CEE897" w14:textId="787E72E8" w:rsidR="003F6AF7" w:rsidRPr="003F6AF7" w:rsidRDefault="003F6AF7" w:rsidP="003F6AF7">
            <w:pPr>
              <w:pStyle w:val="apa7"/>
              <w:ind w:firstLine="0"/>
              <w:rPr>
                <w:rFonts w:cs="Arial"/>
                <w:sz w:val="24"/>
                <w:szCs w:val="24"/>
                <w:lang w:val="es-MX"/>
              </w:rPr>
            </w:pPr>
            <w:r w:rsidRPr="003F6AF7">
              <w:rPr>
                <w:rFonts w:cs="Arial"/>
                <w:sz w:val="24"/>
                <w:szCs w:val="24"/>
                <w:lang w:val="es-MX"/>
              </w:rPr>
              <w:t>Envía una nota fuera del rango [0,100] (p. ej. 150 o -5)</w:t>
            </w:r>
          </w:p>
        </w:tc>
        <w:tc>
          <w:tcPr>
            <w:tcW w:w="1191" w:type="dxa"/>
            <w:vAlign w:val="center"/>
          </w:tcPr>
          <w:p w14:paraId="69BDB4C1" w14:textId="260B2A11" w:rsidR="003F6AF7" w:rsidRPr="003F6AF7" w:rsidRDefault="003F6AF7" w:rsidP="003F6AF7">
            <w:pPr>
              <w:pStyle w:val="apa7"/>
              <w:ind w:firstLine="0"/>
              <w:rPr>
                <w:rFonts w:cs="Arial"/>
                <w:sz w:val="24"/>
                <w:szCs w:val="24"/>
              </w:rPr>
            </w:pPr>
            <w:r w:rsidRPr="003F6AF7">
              <w:rPr>
                <w:rFonts w:cs="Arial"/>
                <w:sz w:val="24"/>
                <w:szCs w:val="24"/>
              </w:rPr>
              <w:t>A2</w:t>
            </w:r>
          </w:p>
        </w:tc>
        <w:tc>
          <w:tcPr>
            <w:tcW w:w="1481" w:type="dxa"/>
            <w:vAlign w:val="center"/>
          </w:tcPr>
          <w:p w14:paraId="2DCC5064" w14:textId="1559845A" w:rsidR="003F6AF7" w:rsidRPr="003F6AF7" w:rsidRDefault="003F6AF7" w:rsidP="003F6AF7">
            <w:pPr>
              <w:pStyle w:val="apa7"/>
              <w:ind w:firstLine="0"/>
              <w:rPr>
                <w:rFonts w:cs="Arial"/>
                <w:sz w:val="24"/>
                <w:szCs w:val="24"/>
                <w:lang w:val="es-MX"/>
              </w:rPr>
            </w:pPr>
            <w:r w:rsidRPr="003F6AF7">
              <w:rPr>
                <w:rFonts w:cs="Arial"/>
                <w:sz w:val="24"/>
                <w:szCs w:val="24"/>
                <w:lang w:val="es-MX"/>
              </w:rPr>
              <w:t>Medio — corrompe datos académicos y puede afectar cálculos posteriores</w:t>
            </w:r>
          </w:p>
        </w:tc>
        <w:tc>
          <w:tcPr>
            <w:tcW w:w="1257" w:type="dxa"/>
            <w:vAlign w:val="center"/>
          </w:tcPr>
          <w:p w14:paraId="1234E4F9" w14:textId="263730B0" w:rsidR="003F6AF7" w:rsidRPr="003F6AF7" w:rsidRDefault="003F6AF7" w:rsidP="003F6AF7">
            <w:pPr>
              <w:pStyle w:val="apa7"/>
              <w:ind w:firstLine="0"/>
              <w:rPr>
                <w:rFonts w:cs="Arial"/>
                <w:sz w:val="24"/>
                <w:szCs w:val="24"/>
              </w:rPr>
            </w:pPr>
            <w:r w:rsidRPr="003F6AF7">
              <w:rPr>
                <w:rFonts w:cs="Arial"/>
                <w:sz w:val="24"/>
                <w:szCs w:val="24"/>
              </w:rPr>
              <w:t>Media</w:t>
            </w:r>
          </w:p>
        </w:tc>
        <w:tc>
          <w:tcPr>
            <w:tcW w:w="2912" w:type="dxa"/>
            <w:vAlign w:val="center"/>
          </w:tcPr>
          <w:p w14:paraId="1240D35E" w14:textId="2E53880F" w:rsidR="003F6AF7" w:rsidRPr="003F6AF7" w:rsidRDefault="003F6AF7" w:rsidP="003F6AF7">
            <w:pPr>
              <w:pStyle w:val="apa7"/>
              <w:ind w:firstLine="0"/>
              <w:rPr>
                <w:rFonts w:cs="Arial"/>
                <w:sz w:val="24"/>
                <w:szCs w:val="24"/>
                <w:lang w:val="es-MX"/>
              </w:rPr>
            </w:pPr>
            <w:proofErr w:type="spellStart"/>
            <w:r w:rsidRPr="003F6AF7">
              <w:rPr>
                <w:rFonts w:cs="Arial"/>
                <w:sz w:val="24"/>
                <w:szCs w:val="24"/>
                <w:lang w:val="es-MX"/>
              </w:rPr>
              <w:t>actualizar_</w:t>
            </w:r>
            <w:proofErr w:type="gramStart"/>
            <w:r w:rsidRPr="003F6AF7">
              <w:rPr>
                <w:rFonts w:cs="Arial"/>
                <w:sz w:val="24"/>
                <w:szCs w:val="24"/>
                <w:lang w:val="es-MX"/>
              </w:rPr>
              <w:t>nota</w:t>
            </w:r>
            <w:proofErr w:type="spellEnd"/>
            <w:r w:rsidRPr="003F6AF7">
              <w:rPr>
                <w:rFonts w:cs="Arial"/>
                <w:sz w:val="24"/>
                <w:szCs w:val="24"/>
                <w:lang w:val="es-MX"/>
              </w:rPr>
              <w:t>(</w:t>
            </w:r>
            <w:proofErr w:type="gramEnd"/>
            <w:r w:rsidRPr="003F6AF7">
              <w:rPr>
                <w:rFonts w:cs="Arial"/>
                <w:sz w:val="24"/>
                <w:szCs w:val="24"/>
                <w:lang w:val="es-MX"/>
              </w:rPr>
              <w:t>) solo valida el tipo numérico, no el rango (TODO SEC-04)</w:t>
            </w:r>
          </w:p>
        </w:tc>
      </w:tr>
      <w:tr w:rsidR="003F6AF7" w:rsidRPr="003F6AF7" w14:paraId="7E25D33E" w14:textId="77777777" w:rsidTr="003F6AF7">
        <w:tc>
          <w:tcPr>
            <w:tcW w:w="494" w:type="dxa"/>
            <w:vAlign w:val="center"/>
          </w:tcPr>
          <w:p w14:paraId="09B34F33" w14:textId="55978329" w:rsidR="003F6AF7" w:rsidRPr="003F6AF7" w:rsidRDefault="003F6AF7" w:rsidP="003F6AF7">
            <w:pPr>
              <w:pStyle w:val="apa7"/>
              <w:ind w:firstLine="0"/>
              <w:rPr>
                <w:rFonts w:cs="Arial"/>
                <w:sz w:val="24"/>
                <w:szCs w:val="24"/>
              </w:rPr>
            </w:pPr>
            <w:r w:rsidRPr="003F6AF7">
              <w:rPr>
                <w:rFonts w:cs="Arial"/>
                <w:sz w:val="24"/>
                <w:szCs w:val="24"/>
              </w:rPr>
              <w:t>T5</w:t>
            </w:r>
          </w:p>
        </w:tc>
        <w:tc>
          <w:tcPr>
            <w:tcW w:w="1443" w:type="dxa"/>
            <w:vAlign w:val="center"/>
          </w:tcPr>
          <w:p w14:paraId="3EF20EE6" w14:textId="308FA253" w:rsidR="003F6AF7" w:rsidRPr="003F6AF7" w:rsidRDefault="003F6AF7" w:rsidP="003F6AF7">
            <w:pPr>
              <w:pStyle w:val="apa7"/>
              <w:ind w:firstLine="0"/>
              <w:rPr>
                <w:rFonts w:cs="Arial"/>
                <w:sz w:val="24"/>
                <w:szCs w:val="24"/>
                <w:lang w:val="es-MX"/>
              </w:rPr>
            </w:pPr>
            <w:r w:rsidRPr="003F6AF7">
              <w:rPr>
                <w:rFonts w:cs="Arial"/>
                <w:sz w:val="24"/>
                <w:szCs w:val="24"/>
                <w:lang w:val="es-MX"/>
              </w:rPr>
              <w:t>Cualquiera con acceso a la bitácora</w:t>
            </w:r>
          </w:p>
        </w:tc>
        <w:tc>
          <w:tcPr>
            <w:tcW w:w="2137" w:type="dxa"/>
            <w:vAlign w:val="center"/>
          </w:tcPr>
          <w:p w14:paraId="6732704F" w14:textId="1153093F" w:rsidR="003F6AF7" w:rsidRPr="003F6AF7" w:rsidRDefault="003F6AF7" w:rsidP="003F6AF7">
            <w:pPr>
              <w:pStyle w:val="apa7"/>
              <w:ind w:firstLine="0"/>
              <w:rPr>
                <w:rFonts w:cs="Arial"/>
                <w:sz w:val="24"/>
                <w:szCs w:val="24"/>
                <w:lang w:val="es-MX"/>
              </w:rPr>
            </w:pPr>
            <w:r w:rsidRPr="003F6AF7">
              <w:rPr>
                <w:rFonts w:cs="Arial"/>
                <w:sz w:val="24"/>
                <w:szCs w:val="24"/>
                <w:lang w:val="es-MX"/>
              </w:rPr>
              <w:t>Lee estado["auditoria"] y obtiene tokens de sesión en texto claro</w:t>
            </w:r>
          </w:p>
        </w:tc>
        <w:tc>
          <w:tcPr>
            <w:tcW w:w="1191" w:type="dxa"/>
            <w:vAlign w:val="center"/>
          </w:tcPr>
          <w:p w14:paraId="150B6FFA" w14:textId="3996671E" w:rsidR="003F6AF7" w:rsidRPr="003F6AF7" w:rsidRDefault="003F6AF7" w:rsidP="003F6AF7">
            <w:pPr>
              <w:pStyle w:val="apa7"/>
              <w:ind w:firstLine="0"/>
              <w:rPr>
                <w:rFonts w:cs="Arial"/>
                <w:sz w:val="24"/>
                <w:szCs w:val="24"/>
              </w:rPr>
            </w:pPr>
            <w:r w:rsidRPr="003F6AF7">
              <w:rPr>
                <w:rFonts w:cs="Arial"/>
                <w:sz w:val="24"/>
                <w:szCs w:val="24"/>
              </w:rPr>
              <w:t>A3, A5</w:t>
            </w:r>
          </w:p>
        </w:tc>
        <w:tc>
          <w:tcPr>
            <w:tcW w:w="1481" w:type="dxa"/>
            <w:vAlign w:val="center"/>
          </w:tcPr>
          <w:p w14:paraId="72D38529" w14:textId="59FEAA56" w:rsidR="003F6AF7" w:rsidRPr="003F6AF7" w:rsidRDefault="003F6AF7" w:rsidP="003F6AF7">
            <w:pPr>
              <w:pStyle w:val="apa7"/>
              <w:ind w:firstLine="0"/>
              <w:rPr>
                <w:rFonts w:cs="Arial"/>
                <w:sz w:val="24"/>
                <w:szCs w:val="24"/>
                <w:lang w:val="es-MX"/>
              </w:rPr>
            </w:pPr>
            <w:r w:rsidRPr="003F6AF7">
              <w:rPr>
                <w:rFonts w:cs="Arial"/>
                <w:sz w:val="24"/>
                <w:szCs w:val="24"/>
                <w:lang w:val="es-MX"/>
              </w:rPr>
              <w:t>Medio-Alto — permite secuestro de sesión si la bitácora se filtra</w:t>
            </w:r>
          </w:p>
        </w:tc>
        <w:tc>
          <w:tcPr>
            <w:tcW w:w="1257" w:type="dxa"/>
            <w:vAlign w:val="center"/>
          </w:tcPr>
          <w:p w14:paraId="37A870B4" w14:textId="19D9872D" w:rsidR="003F6AF7" w:rsidRPr="003F6AF7" w:rsidRDefault="003F6AF7" w:rsidP="003F6AF7">
            <w:pPr>
              <w:pStyle w:val="apa7"/>
              <w:ind w:firstLine="0"/>
              <w:rPr>
                <w:rFonts w:cs="Arial"/>
                <w:sz w:val="24"/>
                <w:szCs w:val="24"/>
              </w:rPr>
            </w:pPr>
            <w:r w:rsidRPr="003F6AF7">
              <w:rPr>
                <w:rFonts w:cs="Arial"/>
                <w:sz w:val="24"/>
                <w:szCs w:val="24"/>
              </w:rPr>
              <w:t>Media</w:t>
            </w:r>
          </w:p>
        </w:tc>
        <w:tc>
          <w:tcPr>
            <w:tcW w:w="2912" w:type="dxa"/>
            <w:vAlign w:val="center"/>
          </w:tcPr>
          <w:p w14:paraId="53F87824" w14:textId="49238C55" w:rsidR="003F6AF7" w:rsidRPr="003F6AF7" w:rsidRDefault="003F6AF7" w:rsidP="003F6AF7">
            <w:pPr>
              <w:pStyle w:val="apa7"/>
              <w:ind w:firstLine="0"/>
              <w:rPr>
                <w:rFonts w:cs="Arial"/>
                <w:sz w:val="24"/>
                <w:szCs w:val="24"/>
                <w:lang w:val="es-MX"/>
              </w:rPr>
            </w:pPr>
            <w:proofErr w:type="spellStart"/>
            <w:r w:rsidRPr="003F6AF7">
              <w:rPr>
                <w:rFonts w:cs="Arial"/>
                <w:sz w:val="24"/>
                <w:szCs w:val="24"/>
                <w:lang w:val="es-MX"/>
              </w:rPr>
              <w:t>leer_</w:t>
            </w:r>
            <w:proofErr w:type="gramStart"/>
            <w:r w:rsidRPr="003F6AF7">
              <w:rPr>
                <w:rFonts w:cs="Arial"/>
                <w:sz w:val="24"/>
                <w:szCs w:val="24"/>
                <w:lang w:val="es-MX"/>
              </w:rPr>
              <w:t>expediente</w:t>
            </w:r>
            <w:proofErr w:type="spellEnd"/>
            <w:r w:rsidRPr="003F6AF7">
              <w:rPr>
                <w:rFonts w:cs="Arial"/>
                <w:sz w:val="24"/>
                <w:szCs w:val="24"/>
                <w:lang w:val="es-MX"/>
              </w:rPr>
              <w:t>(</w:t>
            </w:r>
            <w:proofErr w:type="gramEnd"/>
            <w:r w:rsidRPr="003F6AF7">
              <w:rPr>
                <w:rFonts w:cs="Arial"/>
                <w:sz w:val="24"/>
                <w:szCs w:val="24"/>
                <w:lang w:val="es-MX"/>
              </w:rPr>
              <w:t xml:space="preserve">) / </w:t>
            </w:r>
            <w:proofErr w:type="spellStart"/>
            <w:r w:rsidRPr="003F6AF7">
              <w:rPr>
                <w:rFonts w:cs="Arial"/>
                <w:sz w:val="24"/>
                <w:szCs w:val="24"/>
                <w:lang w:val="es-MX"/>
              </w:rPr>
              <w:t>actualizar_</w:t>
            </w:r>
            <w:proofErr w:type="gramStart"/>
            <w:r w:rsidRPr="003F6AF7">
              <w:rPr>
                <w:rFonts w:cs="Arial"/>
                <w:sz w:val="24"/>
                <w:szCs w:val="24"/>
                <w:lang w:val="es-MX"/>
              </w:rPr>
              <w:t>nota</w:t>
            </w:r>
            <w:proofErr w:type="spellEnd"/>
            <w:r w:rsidRPr="003F6AF7">
              <w:rPr>
                <w:rFonts w:cs="Arial"/>
                <w:sz w:val="24"/>
                <w:szCs w:val="24"/>
                <w:lang w:val="es-MX"/>
              </w:rPr>
              <w:t>(</w:t>
            </w:r>
            <w:proofErr w:type="gramEnd"/>
            <w:r w:rsidRPr="003F6AF7">
              <w:rPr>
                <w:rFonts w:cs="Arial"/>
                <w:sz w:val="24"/>
                <w:szCs w:val="24"/>
                <w:lang w:val="es-MX"/>
              </w:rPr>
              <w:t>) guardan "token": token sin enmascarar</w:t>
            </w:r>
          </w:p>
        </w:tc>
      </w:tr>
      <w:tr w:rsidR="003F6AF7" w:rsidRPr="003F6AF7" w14:paraId="4F518384" w14:textId="77777777" w:rsidTr="003F6AF7">
        <w:tc>
          <w:tcPr>
            <w:tcW w:w="494" w:type="dxa"/>
            <w:vAlign w:val="center"/>
          </w:tcPr>
          <w:p w14:paraId="3715FE23" w14:textId="73CB818D" w:rsidR="003F6AF7" w:rsidRPr="003F6AF7" w:rsidRDefault="003F6AF7" w:rsidP="003F6AF7">
            <w:pPr>
              <w:pStyle w:val="apa7"/>
              <w:ind w:firstLine="0"/>
              <w:rPr>
                <w:rFonts w:cs="Arial"/>
                <w:sz w:val="24"/>
                <w:szCs w:val="24"/>
              </w:rPr>
            </w:pPr>
            <w:r w:rsidRPr="003F6AF7">
              <w:rPr>
                <w:rFonts w:cs="Arial"/>
                <w:sz w:val="24"/>
                <w:szCs w:val="24"/>
              </w:rPr>
              <w:t>T6</w:t>
            </w:r>
          </w:p>
        </w:tc>
        <w:tc>
          <w:tcPr>
            <w:tcW w:w="1443" w:type="dxa"/>
            <w:vAlign w:val="center"/>
          </w:tcPr>
          <w:p w14:paraId="61C34EAB" w14:textId="6135F4E8" w:rsidR="003F6AF7" w:rsidRPr="003F6AF7" w:rsidRDefault="003F6AF7" w:rsidP="003F6AF7">
            <w:pPr>
              <w:pStyle w:val="apa7"/>
              <w:ind w:firstLine="0"/>
              <w:rPr>
                <w:rFonts w:cs="Arial"/>
                <w:sz w:val="24"/>
                <w:szCs w:val="24"/>
              </w:rPr>
            </w:pPr>
            <w:proofErr w:type="spellStart"/>
            <w:r w:rsidRPr="003F6AF7">
              <w:rPr>
                <w:rFonts w:cs="Arial"/>
                <w:sz w:val="24"/>
                <w:szCs w:val="24"/>
              </w:rPr>
              <w:t>Atacante</w:t>
            </w:r>
            <w:proofErr w:type="spellEnd"/>
            <w:r w:rsidRPr="003F6AF7">
              <w:rPr>
                <w:rFonts w:cs="Arial"/>
                <w:sz w:val="24"/>
                <w:szCs w:val="24"/>
              </w:rPr>
              <w:t xml:space="preserve"> </w:t>
            </w:r>
            <w:proofErr w:type="spellStart"/>
            <w:r w:rsidRPr="003F6AF7">
              <w:rPr>
                <w:rFonts w:cs="Arial"/>
                <w:sz w:val="24"/>
                <w:szCs w:val="24"/>
              </w:rPr>
              <w:t>externo</w:t>
            </w:r>
            <w:proofErr w:type="spellEnd"/>
          </w:p>
        </w:tc>
        <w:tc>
          <w:tcPr>
            <w:tcW w:w="2137" w:type="dxa"/>
            <w:vAlign w:val="center"/>
          </w:tcPr>
          <w:p w14:paraId="1CADDAAD" w14:textId="6E015DB1" w:rsidR="003F6AF7" w:rsidRPr="003F6AF7" w:rsidRDefault="003F6AF7" w:rsidP="003F6AF7">
            <w:pPr>
              <w:pStyle w:val="apa7"/>
              <w:ind w:firstLine="0"/>
              <w:rPr>
                <w:rFonts w:cs="Arial"/>
                <w:sz w:val="24"/>
                <w:szCs w:val="24"/>
                <w:lang w:val="es-MX"/>
              </w:rPr>
            </w:pPr>
            <w:r w:rsidRPr="003F6AF7">
              <w:rPr>
                <w:rFonts w:cs="Arial"/>
                <w:sz w:val="24"/>
                <w:szCs w:val="24"/>
                <w:lang w:val="es-MX"/>
              </w:rPr>
              <w:t xml:space="preserve">Prueba tokens al azar contra </w:t>
            </w:r>
            <w:r w:rsidRPr="003F6AF7">
              <w:rPr>
                <w:rFonts w:cs="Arial"/>
                <w:sz w:val="24"/>
                <w:szCs w:val="24"/>
                <w:lang w:val="es-MX"/>
              </w:rPr>
              <w:lastRenderedPageBreak/>
              <w:t>/expedientes/{id} repetidamente</w:t>
            </w:r>
          </w:p>
        </w:tc>
        <w:tc>
          <w:tcPr>
            <w:tcW w:w="1191" w:type="dxa"/>
            <w:vAlign w:val="center"/>
          </w:tcPr>
          <w:p w14:paraId="54AAEF8B" w14:textId="45744157" w:rsidR="003F6AF7" w:rsidRPr="003F6AF7" w:rsidRDefault="003F6AF7" w:rsidP="003F6AF7">
            <w:pPr>
              <w:pStyle w:val="apa7"/>
              <w:ind w:firstLine="0"/>
              <w:rPr>
                <w:rFonts w:cs="Arial"/>
                <w:sz w:val="24"/>
                <w:szCs w:val="24"/>
              </w:rPr>
            </w:pPr>
            <w:r w:rsidRPr="003F6AF7">
              <w:rPr>
                <w:rFonts w:cs="Arial"/>
                <w:sz w:val="24"/>
                <w:szCs w:val="24"/>
              </w:rPr>
              <w:lastRenderedPageBreak/>
              <w:t>A1, A3</w:t>
            </w:r>
          </w:p>
        </w:tc>
        <w:tc>
          <w:tcPr>
            <w:tcW w:w="1481" w:type="dxa"/>
            <w:vAlign w:val="center"/>
          </w:tcPr>
          <w:p w14:paraId="3CB49963" w14:textId="17FB9221" w:rsidR="003F6AF7" w:rsidRPr="003F6AF7" w:rsidRDefault="003F6AF7" w:rsidP="003F6AF7">
            <w:pPr>
              <w:pStyle w:val="apa7"/>
              <w:ind w:firstLine="0"/>
              <w:rPr>
                <w:rFonts w:cs="Arial"/>
                <w:sz w:val="24"/>
                <w:szCs w:val="24"/>
                <w:lang w:val="es-MX"/>
              </w:rPr>
            </w:pPr>
            <w:r w:rsidRPr="003F6AF7">
              <w:rPr>
                <w:rFonts w:cs="Arial"/>
                <w:sz w:val="24"/>
                <w:szCs w:val="24"/>
                <w:lang w:val="es-MX"/>
              </w:rPr>
              <w:t xml:space="preserve">Medio — facilita </w:t>
            </w:r>
            <w:r w:rsidRPr="003F6AF7">
              <w:rPr>
                <w:rFonts w:cs="Arial"/>
                <w:sz w:val="24"/>
                <w:szCs w:val="24"/>
                <w:lang w:val="es-MX"/>
              </w:rPr>
              <w:lastRenderedPageBreak/>
              <w:t>adivinar sesiones válidas</w:t>
            </w:r>
          </w:p>
        </w:tc>
        <w:tc>
          <w:tcPr>
            <w:tcW w:w="1257" w:type="dxa"/>
            <w:vAlign w:val="center"/>
          </w:tcPr>
          <w:p w14:paraId="776D4866" w14:textId="2921C891" w:rsidR="003F6AF7" w:rsidRPr="003F6AF7" w:rsidRDefault="003F6AF7" w:rsidP="003F6AF7">
            <w:pPr>
              <w:pStyle w:val="apa7"/>
              <w:ind w:firstLine="0"/>
              <w:rPr>
                <w:rFonts w:cs="Arial"/>
                <w:sz w:val="24"/>
                <w:szCs w:val="24"/>
              </w:rPr>
            </w:pPr>
            <w:r w:rsidRPr="003F6AF7">
              <w:rPr>
                <w:rFonts w:cs="Arial"/>
                <w:sz w:val="24"/>
                <w:szCs w:val="24"/>
              </w:rPr>
              <w:lastRenderedPageBreak/>
              <w:t>Media</w:t>
            </w:r>
          </w:p>
        </w:tc>
        <w:tc>
          <w:tcPr>
            <w:tcW w:w="2912" w:type="dxa"/>
            <w:vAlign w:val="center"/>
          </w:tcPr>
          <w:p w14:paraId="367F5E4D" w14:textId="10182E95" w:rsidR="003F6AF7" w:rsidRPr="003F6AF7" w:rsidRDefault="003F6AF7" w:rsidP="003F6AF7">
            <w:pPr>
              <w:pStyle w:val="apa7"/>
              <w:ind w:firstLine="0"/>
              <w:rPr>
                <w:rFonts w:cs="Arial"/>
                <w:sz w:val="24"/>
                <w:szCs w:val="24"/>
                <w:lang w:val="es-MX"/>
              </w:rPr>
            </w:pPr>
            <w:r w:rsidRPr="003F6AF7">
              <w:rPr>
                <w:rFonts w:cs="Arial"/>
                <w:sz w:val="24"/>
                <w:szCs w:val="24"/>
                <w:lang w:val="es-MX"/>
              </w:rPr>
              <w:t xml:space="preserve">El servidor no implementa límite de </w:t>
            </w:r>
            <w:r w:rsidRPr="003F6AF7">
              <w:rPr>
                <w:rFonts w:cs="Arial"/>
                <w:sz w:val="24"/>
                <w:szCs w:val="24"/>
                <w:lang w:val="es-MX"/>
              </w:rPr>
              <w:lastRenderedPageBreak/>
              <w:t>intentos ni bloqueo por fuerza bruta</w:t>
            </w:r>
          </w:p>
        </w:tc>
      </w:tr>
    </w:tbl>
    <w:p w14:paraId="6DC6203E" w14:textId="77777777" w:rsidR="003F6AF7" w:rsidRDefault="003F6AF7" w:rsidP="003F6AF7">
      <w:pPr>
        <w:pStyle w:val="apa7"/>
        <w:ind w:firstLine="0"/>
      </w:pPr>
    </w:p>
    <w:p w14:paraId="011F96C3" w14:textId="19F52454" w:rsidR="003F6AF7" w:rsidRDefault="005B6E73" w:rsidP="003F6AF7">
      <w:pPr>
        <w:pStyle w:val="Ttulo2"/>
      </w:pPr>
      <w:r w:rsidRPr="005B6E73">
        <w:t>4. Requisitos de seguridad verificables</w:t>
      </w:r>
    </w:p>
    <w:tbl>
      <w:tblPr>
        <w:tblStyle w:val="Tablaconcuadrcula"/>
        <w:tblW w:w="0" w:type="auto"/>
        <w:tblLook w:val="04A0" w:firstRow="1" w:lastRow="0" w:firstColumn="1" w:lastColumn="0" w:noHBand="0" w:noVBand="1"/>
      </w:tblPr>
      <w:tblGrid>
        <w:gridCol w:w="3116"/>
        <w:gridCol w:w="3117"/>
        <w:gridCol w:w="3117"/>
      </w:tblGrid>
      <w:tr w:rsidR="003F6AF7" w:rsidRPr="003F6AF7" w14:paraId="167409FF" w14:textId="77777777" w:rsidTr="003F6AF7">
        <w:tc>
          <w:tcPr>
            <w:tcW w:w="3116" w:type="dxa"/>
            <w:vAlign w:val="center"/>
          </w:tcPr>
          <w:p w14:paraId="35D089D7" w14:textId="74896F2F" w:rsidR="003F6AF7" w:rsidRPr="003F6AF7" w:rsidRDefault="003F6AF7" w:rsidP="003F6AF7">
            <w:pPr>
              <w:pStyle w:val="apa7"/>
              <w:ind w:firstLine="0"/>
              <w:rPr>
                <w:sz w:val="24"/>
                <w:szCs w:val="24"/>
              </w:rPr>
            </w:pPr>
            <w:r w:rsidRPr="003F6AF7">
              <w:rPr>
                <w:rFonts w:cs="Arial"/>
                <w:b/>
                <w:bCs/>
                <w:sz w:val="24"/>
                <w:szCs w:val="24"/>
              </w:rPr>
              <w:t>ID</w:t>
            </w:r>
          </w:p>
        </w:tc>
        <w:tc>
          <w:tcPr>
            <w:tcW w:w="3117" w:type="dxa"/>
            <w:vAlign w:val="center"/>
          </w:tcPr>
          <w:p w14:paraId="1C44DBAB" w14:textId="577B50CA" w:rsidR="003F6AF7" w:rsidRPr="003F6AF7" w:rsidRDefault="003F6AF7" w:rsidP="003F6AF7">
            <w:pPr>
              <w:pStyle w:val="apa7"/>
              <w:ind w:firstLine="0"/>
              <w:rPr>
                <w:sz w:val="24"/>
                <w:szCs w:val="24"/>
              </w:rPr>
            </w:pPr>
            <w:proofErr w:type="spellStart"/>
            <w:r w:rsidRPr="003F6AF7">
              <w:rPr>
                <w:rFonts w:cs="Arial"/>
                <w:b/>
                <w:bCs/>
                <w:sz w:val="24"/>
                <w:szCs w:val="24"/>
              </w:rPr>
              <w:t>Categoría</w:t>
            </w:r>
            <w:proofErr w:type="spellEnd"/>
          </w:p>
        </w:tc>
        <w:tc>
          <w:tcPr>
            <w:tcW w:w="3117" w:type="dxa"/>
            <w:vAlign w:val="center"/>
          </w:tcPr>
          <w:p w14:paraId="18ABEB71" w14:textId="30D732D2" w:rsidR="003F6AF7" w:rsidRPr="003F6AF7" w:rsidRDefault="003F6AF7" w:rsidP="003F6AF7">
            <w:pPr>
              <w:pStyle w:val="apa7"/>
              <w:ind w:firstLine="0"/>
              <w:rPr>
                <w:sz w:val="24"/>
                <w:szCs w:val="24"/>
              </w:rPr>
            </w:pPr>
            <w:proofErr w:type="spellStart"/>
            <w:r w:rsidRPr="003F6AF7">
              <w:rPr>
                <w:rFonts w:cs="Arial"/>
                <w:b/>
                <w:bCs/>
                <w:sz w:val="24"/>
                <w:szCs w:val="24"/>
              </w:rPr>
              <w:t>Requisito</w:t>
            </w:r>
            <w:proofErr w:type="spellEnd"/>
          </w:p>
        </w:tc>
      </w:tr>
      <w:tr w:rsidR="003F6AF7" w:rsidRPr="003F6AF7" w14:paraId="2B0BAF5A" w14:textId="77777777" w:rsidTr="003F6AF7">
        <w:tc>
          <w:tcPr>
            <w:tcW w:w="3116" w:type="dxa"/>
            <w:vAlign w:val="center"/>
          </w:tcPr>
          <w:p w14:paraId="7CB03B19" w14:textId="4AC5692C" w:rsidR="003F6AF7" w:rsidRPr="003F6AF7" w:rsidRDefault="003F6AF7" w:rsidP="003F6AF7">
            <w:pPr>
              <w:pStyle w:val="apa7"/>
              <w:ind w:firstLine="0"/>
              <w:rPr>
                <w:sz w:val="24"/>
                <w:szCs w:val="24"/>
              </w:rPr>
            </w:pPr>
            <w:r w:rsidRPr="003F6AF7">
              <w:rPr>
                <w:rFonts w:cs="Arial"/>
                <w:b/>
                <w:bCs/>
                <w:sz w:val="24"/>
                <w:szCs w:val="24"/>
              </w:rPr>
              <w:t>SEC-01</w:t>
            </w:r>
          </w:p>
        </w:tc>
        <w:tc>
          <w:tcPr>
            <w:tcW w:w="3117" w:type="dxa"/>
            <w:vAlign w:val="center"/>
          </w:tcPr>
          <w:p w14:paraId="0FD82885" w14:textId="12609062" w:rsidR="003F6AF7" w:rsidRPr="003F6AF7" w:rsidRDefault="003F6AF7" w:rsidP="003F6AF7">
            <w:pPr>
              <w:pStyle w:val="apa7"/>
              <w:ind w:firstLine="0"/>
              <w:rPr>
                <w:sz w:val="24"/>
                <w:szCs w:val="24"/>
              </w:rPr>
            </w:pPr>
            <w:proofErr w:type="spellStart"/>
            <w:r w:rsidRPr="003F6AF7">
              <w:rPr>
                <w:rFonts w:cs="Arial"/>
                <w:sz w:val="24"/>
                <w:szCs w:val="24"/>
              </w:rPr>
              <w:t>Confidencialidad</w:t>
            </w:r>
            <w:proofErr w:type="spellEnd"/>
            <w:r w:rsidRPr="003F6AF7">
              <w:rPr>
                <w:rFonts w:cs="Arial"/>
                <w:sz w:val="24"/>
                <w:szCs w:val="24"/>
              </w:rPr>
              <w:t xml:space="preserve"> / </w:t>
            </w:r>
            <w:proofErr w:type="spellStart"/>
            <w:r w:rsidRPr="003F6AF7">
              <w:rPr>
                <w:rFonts w:cs="Arial"/>
                <w:sz w:val="24"/>
                <w:szCs w:val="24"/>
              </w:rPr>
              <w:t>autorización</w:t>
            </w:r>
            <w:proofErr w:type="spellEnd"/>
            <w:r w:rsidRPr="003F6AF7">
              <w:rPr>
                <w:rFonts w:cs="Arial"/>
                <w:sz w:val="24"/>
                <w:szCs w:val="24"/>
              </w:rPr>
              <w:t xml:space="preserve"> horizontal</w:t>
            </w:r>
          </w:p>
        </w:tc>
        <w:tc>
          <w:tcPr>
            <w:tcW w:w="3117" w:type="dxa"/>
            <w:vAlign w:val="center"/>
          </w:tcPr>
          <w:p w14:paraId="7297224C" w14:textId="1D8FB973" w:rsidR="003F6AF7" w:rsidRPr="003F6AF7" w:rsidRDefault="003F6AF7" w:rsidP="003F6AF7">
            <w:pPr>
              <w:pStyle w:val="apa7"/>
              <w:ind w:firstLine="0"/>
              <w:rPr>
                <w:sz w:val="24"/>
                <w:szCs w:val="24"/>
                <w:lang w:val="es-MX"/>
              </w:rPr>
            </w:pPr>
            <w:r w:rsidRPr="003F6AF7">
              <w:rPr>
                <w:rFonts w:cs="Arial"/>
                <w:sz w:val="24"/>
                <w:szCs w:val="24"/>
                <w:lang w:val="es-MX"/>
              </w:rPr>
              <w:t>Si un estudiante solicita el expediente de otra persona, el servicio debe denegar la lectura (403), no incluir la nota en la respuesta y no modificar los registros.</w:t>
            </w:r>
          </w:p>
        </w:tc>
      </w:tr>
      <w:tr w:rsidR="003F6AF7" w:rsidRPr="003F6AF7" w14:paraId="27A4F771" w14:textId="77777777" w:rsidTr="003F6AF7">
        <w:tc>
          <w:tcPr>
            <w:tcW w:w="3116" w:type="dxa"/>
            <w:vAlign w:val="center"/>
          </w:tcPr>
          <w:p w14:paraId="7A52DF57" w14:textId="2DCA2CF2" w:rsidR="003F6AF7" w:rsidRPr="003F6AF7" w:rsidRDefault="003F6AF7" w:rsidP="003F6AF7">
            <w:pPr>
              <w:pStyle w:val="apa7"/>
              <w:ind w:firstLine="0"/>
              <w:rPr>
                <w:sz w:val="24"/>
                <w:szCs w:val="24"/>
              </w:rPr>
            </w:pPr>
            <w:r w:rsidRPr="003F6AF7">
              <w:rPr>
                <w:rFonts w:cs="Arial"/>
                <w:b/>
                <w:bCs/>
                <w:sz w:val="24"/>
                <w:szCs w:val="24"/>
              </w:rPr>
              <w:t>SEC-02</w:t>
            </w:r>
          </w:p>
        </w:tc>
        <w:tc>
          <w:tcPr>
            <w:tcW w:w="3117" w:type="dxa"/>
            <w:vAlign w:val="center"/>
          </w:tcPr>
          <w:p w14:paraId="584F1007" w14:textId="402B1449" w:rsidR="003F6AF7" w:rsidRPr="003F6AF7" w:rsidRDefault="003F6AF7" w:rsidP="003F6AF7">
            <w:pPr>
              <w:pStyle w:val="apa7"/>
              <w:ind w:firstLine="0"/>
              <w:rPr>
                <w:sz w:val="24"/>
                <w:szCs w:val="24"/>
              </w:rPr>
            </w:pPr>
            <w:proofErr w:type="spellStart"/>
            <w:r w:rsidRPr="003F6AF7">
              <w:rPr>
                <w:rFonts w:cs="Arial"/>
                <w:sz w:val="24"/>
                <w:szCs w:val="24"/>
              </w:rPr>
              <w:t>Autorización</w:t>
            </w:r>
            <w:proofErr w:type="spellEnd"/>
            <w:r w:rsidRPr="003F6AF7">
              <w:rPr>
                <w:rFonts w:cs="Arial"/>
                <w:sz w:val="24"/>
                <w:szCs w:val="24"/>
              </w:rPr>
              <w:t xml:space="preserve"> (</w:t>
            </w:r>
            <w:proofErr w:type="spellStart"/>
            <w:r w:rsidRPr="003F6AF7">
              <w:rPr>
                <w:rFonts w:cs="Arial"/>
                <w:sz w:val="24"/>
                <w:szCs w:val="24"/>
              </w:rPr>
              <w:t>sede</w:t>
            </w:r>
            <w:proofErr w:type="spellEnd"/>
            <w:r w:rsidRPr="003F6AF7">
              <w:rPr>
                <w:rFonts w:cs="Arial"/>
                <w:sz w:val="24"/>
                <w:szCs w:val="24"/>
              </w:rPr>
              <w:t>)</w:t>
            </w:r>
          </w:p>
        </w:tc>
        <w:tc>
          <w:tcPr>
            <w:tcW w:w="3117" w:type="dxa"/>
            <w:vAlign w:val="center"/>
          </w:tcPr>
          <w:p w14:paraId="6C26CD75" w14:textId="4FB5FC3A" w:rsidR="003F6AF7" w:rsidRPr="003F6AF7" w:rsidRDefault="003F6AF7" w:rsidP="003F6AF7">
            <w:pPr>
              <w:pStyle w:val="apa7"/>
              <w:ind w:firstLine="0"/>
              <w:rPr>
                <w:sz w:val="24"/>
                <w:szCs w:val="24"/>
                <w:lang w:val="es-MX"/>
              </w:rPr>
            </w:pPr>
            <w:r w:rsidRPr="003F6AF7">
              <w:rPr>
                <w:rFonts w:cs="Arial"/>
                <w:sz w:val="24"/>
                <w:szCs w:val="24"/>
                <w:lang w:val="es-MX"/>
              </w:rPr>
              <w:t>Si un docente intenta modificar la nota de un expediente que no pertenece a su sede, el servicio debe denegar la operación (403) y la nota original debe permanecer sin cambios.</w:t>
            </w:r>
          </w:p>
        </w:tc>
      </w:tr>
      <w:tr w:rsidR="003F6AF7" w:rsidRPr="003F6AF7" w14:paraId="6565A50F" w14:textId="77777777" w:rsidTr="003F6AF7">
        <w:tc>
          <w:tcPr>
            <w:tcW w:w="3116" w:type="dxa"/>
            <w:vAlign w:val="center"/>
          </w:tcPr>
          <w:p w14:paraId="7EB5804A" w14:textId="139A1065" w:rsidR="003F6AF7" w:rsidRPr="003F6AF7" w:rsidRDefault="003F6AF7" w:rsidP="003F6AF7">
            <w:pPr>
              <w:pStyle w:val="apa7"/>
              <w:ind w:firstLine="0"/>
              <w:rPr>
                <w:sz w:val="24"/>
                <w:szCs w:val="24"/>
              </w:rPr>
            </w:pPr>
            <w:r w:rsidRPr="003F6AF7">
              <w:rPr>
                <w:rFonts w:cs="Arial"/>
                <w:b/>
                <w:bCs/>
                <w:sz w:val="24"/>
                <w:szCs w:val="24"/>
              </w:rPr>
              <w:t>SEC-03</w:t>
            </w:r>
          </w:p>
        </w:tc>
        <w:tc>
          <w:tcPr>
            <w:tcW w:w="3117" w:type="dxa"/>
            <w:vAlign w:val="center"/>
          </w:tcPr>
          <w:p w14:paraId="140799B6" w14:textId="1873A592" w:rsidR="003F6AF7" w:rsidRPr="003F6AF7" w:rsidRDefault="003F6AF7" w:rsidP="003F6AF7">
            <w:pPr>
              <w:pStyle w:val="apa7"/>
              <w:ind w:firstLine="0"/>
              <w:rPr>
                <w:sz w:val="24"/>
                <w:szCs w:val="24"/>
              </w:rPr>
            </w:pPr>
            <w:proofErr w:type="spellStart"/>
            <w:r w:rsidRPr="003F6AF7">
              <w:rPr>
                <w:rFonts w:cs="Arial"/>
                <w:sz w:val="24"/>
                <w:szCs w:val="24"/>
              </w:rPr>
              <w:t>Sesiones</w:t>
            </w:r>
            <w:proofErr w:type="spellEnd"/>
          </w:p>
        </w:tc>
        <w:tc>
          <w:tcPr>
            <w:tcW w:w="3117" w:type="dxa"/>
            <w:vAlign w:val="center"/>
          </w:tcPr>
          <w:p w14:paraId="02A0944B" w14:textId="27A39254" w:rsidR="003F6AF7" w:rsidRPr="003F6AF7" w:rsidRDefault="003F6AF7" w:rsidP="003F6AF7">
            <w:pPr>
              <w:pStyle w:val="apa7"/>
              <w:ind w:firstLine="0"/>
              <w:rPr>
                <w:sz w:val="24"/>
                <w:szCs w:val="24"/>
                <w:lang w:val="es-MX"/>
              </w:rPr>
            </w:pPr>
            <w:r w:rsidRPr="003F6AF7">
              <w:rPr>
                <w:rFonts w:cs="Arial"/>
                <w:sz w:val="24"/>
                <w:szCs w:val="24"/>
                <w:lang w:val="es-MX"/>
              </w:rPr>
              <w:t>Si una sesión está revocada o expirada, cualquier solicitud de lectura o modificación con ese token debe ser rechazada (401), sin importar el rol del usuario.</w:t>
            </w:r>
          </w:p>
        </w:tc>
      </w:tr>
      <w:tr w:rsidR="003F6AF7" w:rsidRPr="003F6AF7" w14:paraId="74D47132" w14:textId="77777777" w:rsidTr="003F6AF7">
        <w:tc>
          <w:tcPr>
            <w:tcW w:w="3116" w:type="dxa"/>
            <w:vAlign w:val="center"/>
          </w:tcPr>
          <w:p w14:paraId="077A29EA" w14:textId="49317483" w:rsidR="003F6AF7" w:rsidRPr="003F6AF7" w:rsidRDefault="003F6AF7" w:rsidP="003F6AF7">
            <w:pPr>
              <w:pStyle w:val="apa7"/>
              <w:ind w:firstLine="0"/>
              <w:rPr>
                <w:sz w:val="24"/>
                <w:szCs w:val="24"/>
              </w:rPr>
            </w:pPr>
            <w:r w:rsidRPr="003F6AF7">
              <w:rPr>
                <w:rFonts w:cs="Arial"/>
                <w:b/>
                <w:bCs/>
                <w:sz w:val="24"/>
                <w:szCs w:val="24"/>
              </w:rPr>
              <w:t>SEC-04</w:t>
            </w:r>
          </w:p>
        </w:tc>
        <w:tc>
          <w:tcPr>
            <w:tcW w:w="3117" w:type="dxa"/>
            <w:vAlign w:val="center"/>
          </w:tcPr>
          <w:p w14:paraId="74A6AAFB" w14:textId="094F90D2" w:rsidR="003F6AF7" w:rsidRPr="003F6AF7" w:rsidRDefault="003F6AF7" w:rsidP="003F6AF7">
            <w:pPr>
              <w:pStyle w:val="apa7"/>
              <w:ind w:firstLine="0"/>
              <w:rPr>
                <w:sz w:val="24"/>
                <w:szCs w:val="24"/>
              </w:rPr>
            </w:pPr>
            <w:proofErr w:type="spellStart"/>
            <w:r w:rsidRPr="003F6AF7">
              <w:rPr>
                <w:rFonts w:cs="Arial"/>
                <w:sz w:val="24"/>
                <w:szCs w:val="24"/>
              </w:rPr>
              <w:t>Validación</w:t>
            </w:r>
            <w:proofErr w:type="spellEnd"/>
          </w:p>
        </w:tc>
        <w:tc>
          <w:tcPr>
            <w:tcW w:w="3117" w:type="dxa"/>
            <w:vAlign w:val="center"/>
          </w:tcPr>
          <w:p w14:paraId="38FA4922" w14:textId="4C7389DA" w:rsidR="003F6AF7" w:rsidRPr="003F6AF7" w:rsidRDefault="003F6AF7" w:rsidP="003F6AF7">
            <w:pPr>
              <w:pStyle w:val="apa7"/>
              <w:ind w:firstLine="0"/>
              <w:rPr>
                <w:sz w:val="24"/>
                <w:szCs w:val="24"/>
                <w:lang w:val="es-MX"/>
              </w:rPr>
            </w:pPr>
            <w:r w:rsidRPr="003F6AF7">
              <w:rPr>
                <w:rFonts w:cs="Arial"/>
                <w:sz w:val="24"/>
                <w:szCs w:val="24"/>
                <w:lang w:val="es-MX"/>
              </w:rPr>
              <w:t xml:space="preserve">Si se intenta actualizar una nota con un valor fuera del </w:t>
            </w:r>
            <w:r w:rsidRPr="003F6AF7">
              <w:rPr>
                <w:rFonts w:cs="Arial"/>
                <w:sz w:val="24"/>
                <w:szCs w:val="24"/>
                <w:lang w:val="es-MX"/>
              </w:rPr>
              <w:lastRenderedPageBreak/>
              <w:t>rango [0,100] o de tipo no numérico, el servicio debe rechazar la solicitud (400).</w:t>
            </w:r>
          </w:p>
        </w:tc>
      </w:tr>
      <w:tr w:rsidR="003F6AF7" w:rsidRPr="003F6AF7" w14:paraId="5EA7DAF6" w14:textId="77777777" w:rsidTr="003F6AF7">
        <w:tc>
          <w:tcPr>
            <w:tcW w:w="3116" w:type="dxa"/>
            <w:vAlign w:val="center"/>
          </w:tcPr>
          <w:p w14:paraId="15076ED2" w14:textId="077C4791" w:rsidR="003F6AF7" w:rsidRPr="003F6AF7" w:rsidRDefault="003F6AF7" w:rsidP="003F6AF7">
            <w:pPr>
              <w:pStyle w:val="apa7"/>
              <w:ind w:firstLine="0"/>
              <w:rPr>
                <w:sz w:val="24"/>
                <w:szCs w:val="24"/>
              </w:rPr>
            </w:pPr>
            <w:r w:rsidRPr="003F6AF7">
              <w:rPr>
                <w:rFonts w:cs="Arial"/>
                <w:b/>
                <w:bCs/>
                <w:sz w:val="24"/>
                <w:szCs w:val="24"/>
              </w:rPr>
              <w:lastRenderedPageBreak/>
              <w:t>SEC-05</w:t>
            </w:r>
          </w:p>
        </w:tc>
        <w:tc>
          <w:tcPr>
            <w:tcW w:w="3117" w:type="dxa"/>
            <w:vAlign w:val="center"/>
          </w:tcPr>
          <w:p w14:paraId="5933383E" w14:textId="45D23136" w:rsidR="003F6AF7" w:rsidRPr="003F6AF7" w:rsidRDefault="003F6AF7" w:rsidP="003F6AF7">
            <w:pPr>
              <w:pStyle w:val="apa7"/>
              <w:ind w:firstLine="0"/>
              <w:rPr>
                <w:sz w:val="24"/>
                <w:szCs w:val="24"/>
              </w:rPr>
            </w:pPr>
            <w:proofErr w:type="spellStart"/>
            <w:r w:rsidRPr="003F6AF7">
              <w:rPr>
                <w:rFonts w:cs="Arial"/>
                <w:sz w:val="24"/>
                <w:szCs w:val="24"/>
              </w:rPr>
              <w:t>Integridad</w:t>
            </w:r>
            <w:proofErr w:type="spellEnd"/>
          </w:p>
        </w:tc>
        <w:tc>
          <w:tcPr>
            <w:tcW w:w="3117" w:type="dxa"/>
            <w:vAlign w:val="center"/>
          </w:tcPr>
          <w:p w14:paraId="1D018714" w14:textId="2BB6AC8D" w:rsidR="003F6AF7" w:rsidRPr="003F6AF7" w:rsidRDefault="003F6AF7" w:rsidP="003F6AF7">
            <w:pPr>
              <w:pStyle w:val="apa7"/>
              <w:ind w:firstLine="0"/>
              <w:rPr>
                <w:sz w:val="24"/>
                <w:szCs w:val="24"/>
                <w:lang w:val="es-MX"/>
              </w:rPr>
            </w:pPr>
            <w:r w:rsidRPr="003F6AF7">
              <w:rPr>
                <w:rFonts w:cs="Arial"/>
                <w:sz w:val="24"/>
                <w:szCs w:val="24"/>
                <w:lang w:val="es-MX"/>
              </w:rPr>
              <w:t>Cuando una actualización es rechazada por cualquier motivo (autorización, sesión o validación), la nota original del expediente debe permanecer exactamente igual antes y después del intento.</w:t>
            </w:r>
          </w:p>
        </w:tc>
      </w:tr>
      <w:tr w:rsidR="003F6AF7" w:rsidRPr="003F6AF7" w14:paraId="61595305" w14:textId="77777777" w:rsidTr="003F6AF7">
        <w:tc>
          <w:tcPr>
            <w:tcW w:w="3116" w:type="dxa"/>
            <w:vAlign w:val="center"/>
          </w:tcPr>
          <w:p w14:paraId="2B9EB7F2" w14:textId="1A065F16" w:rsidR="003F6AF7" w:rsidRPr="003F6AF7" w:rsidRDefault="003F6AF7" w:rsidP="003F6AF7">
            <w:pPr>
              <w:pStyle w:val="apa7"/>
              <w:ind w:firstLine="0"/>
              <w:rPr>
                <w:sz w:val="24"/>
                <w:szCs w:val="24"/>
              </w:rPr>
            </w:pPr>
            <w:r w:rsidRPr="003F6AF7">
              <w:rPr>
                <w:rFonts w:cs="Arial"/>
                <w:b/>
                <w:bCs/>
                <w:sz w:val="24"/>
                <w:szCs w:val="24"/>
              </w:rPr>
              <w:t>SEC-06</w:t>
            </w:r>
          </w:p>
        </w:tc>
        <w:tc>
          <w:tcPr>
            <w:tcW w:w="3117" w:type="dxa"/>
            <w:vAlign w:val="center"/>
          </w:tcPr>
          <w:p w14:paraId="03039649" w14:textId="017A9BDF" w:rsidR="003F6AF7" w:rsidRPr="003F6AF7" w:rsidRDefault="003F6AF7" w:rsidP="003F6AF7">
            <w:pPr>
              <w:pStyle w:val="apa7"/>
              <w:ind w:firstLine="0"/>
              <w:rPr>
                <w:sz w:val="24"/>
                <w:szCs w:val="24"/>
              </w:rPr>
            </w:pPr>
            <w:proofErr w:type="spellStart"/>
            <w:r w:rsidRPr="003F6AF7">
              <w:rPr>
                <w:rFonts w:cs="Arial"/>
                <w:sz w:val="24"/>
                <w:szCs w:val="24"/>
              </w:rPr>
              <w:t>Trazabilidad</w:t>
            </w:r>
            <w:proofErr w:type="spellEnd"/>
          </w:p>
        </w:tc>
        <w:tc>
          <w:tcPr>
            <w:tcW w:w="3117" w:type="dxa"/>
            <w:vAlign w:val="center"/>
          </w:tcPr>
          <w:p w14:paraId="3BA91A0E" w14:textId="57BA7B6C" w:rsidR="003F6AF7" w:rsidRPr="003F6AF7" w:rsidRDefault="003F6AF7" w:rsidP="003F6AF7">
            <w:pPr>
              <w:pStyle w:val="apa7"/>
              <w:ind w:firstLine="0"/>
              <w:rPr>
                <w:sz w:val="24"/>
                <w:szCs w:val="24"/>
                <w:lang w:val="es-MX"/>
              </w:rPr>
            </w:pPr>
            <w:r w:rsidRPr="003F6AF7">
              <w:rPr>
                <w:rFonts w:cs="Arial"/>
                <w:sz w:val="24"/>
                <w:szCs w:val="24"/>
                <w:lang w:val="es-MX"/>
              </w:rPr>
              <w:t>La bitácora de auditoría debe registrar cada lectura y actualización con acción, expediente y marca de tiempo, sin almacenar el token de sesión en texto claro.</w:t>
            </w:r>
          </w:p>
        </w:tc>
      </w:tr>
      <w:tr w:rsidR="003F6AF7" w:rsidRPr="003F6AF7" w14:paraId="5E2A96A4" w14:textId="77777777" w:rsidTr="003F6AF7">
        <w:tc>
          <w:tcPr>
            <w:tcW w:w="3116" w:type="dxa"/>
            <w:vAlign w:val="center"/>
          </w:tcPr>
          <w:p w14:paraId="22662C3F" w14:textId="281DCE08" w:rsidR="003F6AF7" w:rsidRPr="003F6AF7" w:rsidRDefault="003F6AF7" w:rsidP="003F6AF7">
            <w:pPr>
              <w:pStyle w:val="apa7"/>
              <w:ind w:firstLine="0"/>
              <w:rPr>
                <w:sz w:val="24"/>
                <w:szCs w:val="24"/>
              </w:rPr>
            </w:pPr>
            <w:r w:rsidRPr="003F6AF7">
              <w:rPr>
                <w:rFonts w:cs="Arial"/>
                <w:b/>
                <w:bCs/>
                <w:sz w:val="24"/>
                <w:szCs w:val="24"/>
              </w:rPr>
              <w:t>SEC-07</w:t>
            </w:r>
          </w:p>
        </w:tc>
        <w:tc>
          <w:tcPr>
            <w:tcW w:w="3117" w:type="dxa"/>
            <w:vAlign w:val="center"/>
          </w:tcPr>
          <w:p w14:paraId="44BC400F" w14:textId="1A75C826" w:rsidR="003F6AF7" w:rsidRPr="003F6AF7" w:rsidRDefault="003F6AF7" w:rsidP="003F6AF7">
            <w:pPr>
              <w:pStyle w:val="apa7"/>
              <w:ind w:firstLine="0"/>
              <w:rPr>
                <w:sz w:val="24"/>
                <w:szCs w:val="24"/>
              </w:rPr>
            </w:pPr>
            <w:proofErr w:type="spellStart"/>
            <w:r w:rsidRPr="003F6AF7">
              <w:rPr>
                <w:rFonts w:cs="Arial"/>
                <w:sz w:val="24"/>
                <w:szCs w:val="24"/>
              </w:rPr>
              <w:t>Autorización</w:t>
            </w:r>
            <w:proofErr w:type="spellEnd"/>
            <w:r w:rsidRPr="003F6AF7">
              <w:rPr>
                <w:rFonts w:cs="Arial"/>
                <w:sz w:val="24"/>
                <w:szCs w:val="24"/>
              </w:rPr>
              <w:t xml:space="preserve"> (</w:t>
            </w:r>
            <w:proofErr w:type="spellStart"/>
            <w:r w:rsidRPr="003F6AF7">
              <w:rPr>
                <w:rFonts w:cs="Arial"/>
                <w:sz w:val="24"/>
                <w:szCs w:val="24"/>
              </w:rPr>
              <w:t>rol</w:t>
            </w:r>
            <w:proofErr w:type="spellEnd"/>
            <w:r w:rsidRPr="003F6AF7">
              <w:rPr>
                <w:rFonts w:cs="Arial"/>
                <w:sz w:val="24"/>
                <w:szCs w:val="24"/>
              </w:rPr>
              <w:t>)</w:t>
            </w:r>
          </w:p>
        </w:tc>
        <w:tc>
          <w:tcPr>
            <w:tcW w:w="3117" w:type="dxa"/>
            <w:vAlign w:val="center"/>
          </w:tcPr>
          <w:p w14:paraId="04F24AC2" w14:textId="338C18F8" w:rsidR="003F6AF7" w:rsidRPr="003F6AF7" w:rsidRDefault="003F6AF7" w:rsidP="003F6AF7">
            <w:pPr>
              <w:pStyle w:val="apa7"/>
              <w:ind w:firstLine="0"/>
              <w:rPr>
                <w:sz w:val="24"/>
                <w:szCs w:val="24"/>
                <w:lang w:val="es-MX"/>
              </w:rPr>
            </w:pPr>
            <w:r w:rsidRPr="003F6AF7">
              <w:rPr>
                <w:rFonts w:cs="Arial"/>
                <w:sz w:val="24"/>
                <w:szCs w:val="24"/>
                <w:lang w:val="es-MX"/>
              </w:rPr>
              <w:t>Un administrador puede leer expedientes de ambas sedes, pero cualquier intento de modificación de nota por su parte debe ser denegado (403).</w:t>
            </w:r>
          </w:p>
        </w:tc>
      </w:tr>
    </w:tbl>
    <w:p w14:paraId="75840115" w14:textId="520E13EF" w:rsidR="005B6E73" w:rsidRPr="003F6AF7" w:rsidRDefault="005B6E73" w:rsidP="003F6AF7">
      <w:pPr>
        <w:pStyle w:val="apa7"/>
      </w:pPr>
      <w:r w:rsidRPr="003F6AF7">
        <w:t>Estos requisitos cubren las seis categorías pedidas por la rúbrica: confidencialidad (SEC-01), autorización (SEC-02, SEC-07), integridad (SEC-05), sesiones (SEC-03), validación (SEC-04) y trazabilidad (SEC-06).</w:t>
      </w:r>
    </w:p>
    <w:p w14:paraId="642A775E" w14:textId="77777777" w:rsidR="005B6E73" w:rsidRPr="005B6E73" w:rsidRDefault="005B6E73" w:rsidP="005B6E73">
      <w:pPr>
        <w:pStyle w:val="Ttulo2"/>
      </w:pPr>
      <w:r w:rsidRPr="005B6E73">
        <w:t>5. Criterios de aceptación (Dado–Cuando–Entonces)</w:t>
      </w:r>
    </w:p>
    <w:p w14:paraId="4C322AFD" w14:textId="77777777" w:rsidR="005B6E73" w:rsidRPr="005B6E73" w:rsidRDefault="005B6E73" w:rsidP="005B6E73">
      <w:pPr>
        <w:pStyle w:val="Prrafodelista"/>
        <w:numPr>
          <w:ilvl w:val="0"/>
          <w:numId w:val="2"/>
        </w:numPr>
        <w:spacing w:line="360" w:lineRule="auto"/>
        <w:jc w:val="both"/>
        <w:rPr>
          <w:rFonts w:ascii="Arial" w:hAnsi="Arial" w:cs="Arial"/>
        </w:rPr>
      </w:pPr>
      <w:r w:rsidRPr="005B6E73">
        <w:rPr>
          <w:rFonts w:ascii="Arial" w:hAnsi="Arial" w:cs="Arial"/>
          <w:b/>
          <w:bCs/>
        </w:rPr>
        <w:t>AC-01 (SEC-01):</w:t>
      </w:r>
      <w:r w:rsidRPr="005B6E73">
        <w:rPr>
          <w:rFonts w:ascii="Arial" w:hAnsi="Arial" w:cs="Arial"/>
        </w:rPr>
        <w:t xml:space="preserve"> Dado que Ana (estudiante, expediente 101) tiene una sesión válida, Cuando solicita el expediente 202 (de Luis), Entonces el servicio responde </w:t>
      </w:r>
      <w:r w:rsidRPr="005B6E73">
        <w:rPr>
          <w:rFonts w:ascii="Arial" w:hAnsi="Arial" w:cs="Arial"/>
        </w:rPr>
        <w:lastRenderedPageBreak/>
        <w:t>403, no incluye el campo nota en la respuesta, y el expediente 202 permanece sin cambios.</w:t>
      </w:r>
    </w:p>
    <w:p w14:paraId="3BA7FD95" w14:textId="77777777" w:rsidR="005B6E73" w:rsidRPr="005B6E73" w:rsidRDefault="005B6E73" w:rsidP="005B6E73">
      <w:pPr>
        <w:pStyle w:val="Prrafodelista"/>
        <w:numPr>
          <w:ilvl w:val="0"/>
          <w:numId w:val="2"/>
        </w:numPr>
        <w:spacing w:line="360" w:lineRule="auto"/>
        <w:jc w:val="both"/>
        <w:rPr>
          <w:rFonts w:ascii="Arial" w:hAnsi="Arial" w:cs="Arial"/>
        </w:rPr>
      </w:pPr>
      <w:r w:rsidRPr="005B6E73">
        <w:rPr>
          <w:rFonts w:ascii="Arial" w:hAnsi="Arial" w:cs="Arial"/>
          <w:b/>
          <w:bCs/>
        </w:rPr>
        <w:t>AC-02 (SEC-02):</w:t>
      </w:r>
      <w:r w:rsidRPr="005B6E73">
        <w:rPr>
          <w:rFonts w:ascii="Arial" w:hAnsi="Arial" w:cs="Arial"/>
        </w:rPr>
        <w:t xml:space="preserve"> Dado que María (docente de Central) tiene una sesión válida, Cuando intenta actualizar la nota del expediente 202 (sede Pacífico), Entonces el servicio responde 403 y la nota original de 202 permanece intacta.</w:t>
      </w:r>
    </w:p>
    <w:p w14:paraId="36B81685" w14:textId="77777777" w:rsidR="005B6E73" w:rsidRPr="005B6E73" w:rsidRDefault="005B6E73" w:rsidP="005B6E73">
      <w:pPr>
        <w:pStyle w:val="Prrafodelista"/>
        <w:numPr>
          <w:ilvl w:val="0"/>
          <w:numId w:val="2"/>
        </w:numPr>
        <w:spacing w:line="360" w:lineRule="auto"/>
        <w:jc w:val="both"/>
        <w:rPr>
          <w:rFonts w:ascii="Arial" w:hAnsi="Arial" w:cs="Arial"/>
        </w:rPr>
      </w:pPr>
      <w:r w:rsidRPr="005B6E73">
        <w:rPr>
          <w:rFonts w:ascii="Arial" w:hAnsi="Arial" w:cs="Arial"/>
          <w:b/>
          <w:bCs/>
        </w:rPr>
        <w:t>AC-03 (SEC-03):</w:t>
      </w:r>
      <w:r w:rsidRPr="005B6E73">
        <w:rPr>
          <w:rFonts w:ascii="Arial" w:hAnsi="Arial" w:cs="Arial"/>
        </w:rPr>
        <w:t xml:space="preserve"> Dado que la sesión de Ana fue revocada mediante /sesiones/revocar, Cuando Ana intenta leer el expediente 101 con ese mismo token, Entonces el servicio responde 401 y no incluye ningún dato del expediente.</w:t>
      </w:r>
    </w:p>
    <w:p w14:paraId="4F44BA8A" w14:textId="77777777" w:rsidR="005B6E73" w:rsidRPr="005B6E73" w:rsidRDefault="005B6E73" w:rsidP="005B6E73">
      <w:pPr>
        <w:pStyle w:val="Prrafodelista"/>
        <w:numPr>
          <w:ilvl w:val="0"/>
          <w:numId w:val="2"/>
        </w:numPr>
        <w:spacing w:line="360" w:lineRule="auto"/>
        <w:jc w:val="both"/>
        <w:rPr>
          <w:rFonts w:ascii="Arial" w:hAnsi="Arial" w:cs="Arial"/>
        </w:rPr>
      </w:pPr>
      <w:r w:rsidRPr="005B6E73">
        <w:rPr>
          <w:rFonts w:ascii="Arial" w:hAnsi="Arial" w:cs="Arial"/>
          <w:b/>
          <w:bCs/>
        </w:rPr>
        <w:t>AC-04 (SEC-04/SEC-05):</w:t>
      </w:r>
      <w:r w:rsidRPr="005B6E73">
        <w:rPr>
          <w:rFonts w:ascii="Arial" w:hAnsi="Arial" w:cs="Arial"/>
        </w:rPr>
        <w:t xml:space="preserve"> Dado que María tiene sesión válida y el expediente 101 existe con nota 82, Cuando envía una nota de 150 para actualizar el expediente 101, Entonces el servicio responde 400 y la nota de 101 permanece en 82.</w:t>
      </w:r>
    </w:p>
    <w:p w14:paraId="24A40D8B" w14:textId="2354AC67" w:rsidR="005B6E73" w:rsidRDefault="005B6E73" w:rsidP="00AD34BF">
      <w:pPr>
        <w:pStyle w:val="Ttulo2"/>
      </w:pPr>
      <w:r w:rsidRPr="005B6E73">
        <w:t>6. Matriz de trazabilidad requisito–riesgo–caso de prueba</w:t>
      </w:r>
    </w:p>
    <w:tbl>
      <w:tblPr>
        <w:tblStyle w:val="Tablaconcuadrcula"/>
        <w:tblW w:w="0" w:type="auto"/>
        <w:tblLook w:val="04A0" w:firstRow="1" w:lastRow="0" w:firstColumn="1" w:lastColumn="0" w:noHBand="0" w:noVBand="1"/>
      </w:tblPr>
      <w:tblGrid>
        <w:gridCol w:w="2216"/>
        <w:gridCol w:w="2320"/>
        <w:gridCol w:w="2289"/>
        <w:gridCol w:w="2525"/>
      </w:tblGrid>
      <w:tr w:rsidR="00AD34BF" w:rsidRPr="001029B5" w14:paraId="614126E6" w14:textId="77777777" w:rsidTr="001029B5">
        <w:tc>
          <w:tcPr>
            <w:tcW w:w="2337" w:type="dxa"/>
            <w:vAlign w:val="center"/>
          </w:tcPr>
          <w:p w14:paraId="2E0CD9DA" w14:textId="1E0A78E8" w:rsidR="00AD34BF" w:rsidRPr="001029B5" w:rsidRDefault="00AD34BF" w:rsidP="001029B5">
            <w:pPr>
              <w:spacing w:line="360" w:lineRule="auto"/>
              <w:rPr>
                <w:sz w:val="24"/>
                <w:szCs w:val="24"/>
              </w:rPr>
            </w:pPr>
            <w:proofErr w:type="spellStart"/>
            <w:r w:rsidRPr="001029B5">
              <w:rPr>
                <w:rFonts w:ascii="Arial" w:hAnsi="Arial" w:cs="Arial"/>
                <w:b/>
                <w:bCs/>
                <w:sz w:val="24"/>
                <w:szCs w:val="24"/>
              </w:rPr>
              <w:t>Requisito</w:t>
            </w:r>
            <w:proofErr w:type="spellEnd"/>
            <w:r w:rsidRPr="001029B5">
              <w:rPr>
                <w:rFonts w:ascii="Arial" w:hAnsi="Arial" w:cs="Arial"/>
                <w:b/>
                <w:bCs/>
                <w:sz w:val="24"/>
                <w:szCs w:val="24"/>
              </w:rPr>
              <w:t xml:space="preserve"> (SEC)</w:t>
            </w:r>
          </w:p>
        </w:tc>
        <w:tc>
          <w:tcPr>
            <w:tcW w:w="2337" w:type="dxa"/>
            <w:vAlign w:val="center"/>
          </w:tcPr>
          <w:p w14:paraId="3E0E3CE3" w14:textId="12CD3107" w:rsidR="00AD34BF" w:rsidRPr="001029B5" w:rsidRDefault="00AD34BF" w:rsidP="001029B5">
            <w:pPr>
              <w:spacing w:line="360" w:lineRule="auto"/>
              <w:rPr>
                <w:sz w:val="24"/>
                <w:szCs w:val="24"/>
              </w:rPr>
            </w:pPr>
            <w:r w:rsidRPr="001029B5">
              <w:rPr>
                <w:rFonts w:ascii="Arial" w:hAnsi="Arial" w:cs="Arial"/>
                <w:b/>
                <w:bCs/>
                <w:sz w:val="24"/>
                <w:szCs w:val="24"/>
              </w:rPr>
              <w:t>Riesgo (</w:t>
            </w:r>
            <w:proofErr w:type="spellStart"/>
            <w:r w:rsidRPr="001029B5">
              <w:rPr>
                <w:rFonts w:ascii="Arial" w:hAnsi="Arial" w:cs="Arial"/>
                <w:b/>
                <w:bCs/>
                <w:sz w:val="24"/>
                <w:szCs w:val="24"/>
              </w:rPr>
              <w:t>amenaza</w:t>
            </w:r>
            <w:proofErr w:type="spellEnd"/>
            <w:r w:rsidRPr="001029B5">
              <w:rPr>
                <w:rFonts w:ascii="Arial" w:hAnsi="Arial" w:cs="Arial"/>
                <w:b/>
                <w:bCs/>
                <w:sz w:val="24"/>
                <w:szCs w:val="24"/>
              </w:rPr>
              <w:t>)</w:t>
            </w:r>
          </w:p>
        </w:tc>
        <w:tc>
          <w:tcPr>
            <w:tcW w:w="2338" w:type="dxa"/>
            <w:vAlign w:val="center"/>
          </w:tcPr>
          <w:p w14:paraId="4342AF40" w14:textId="64DE9DBA" w:rsidR="00AD34BF" w:rsidRPr="001029B5" w:rsidRDefault="00AD34BF" w:rsidP="001029B5">
            <w:pPr>
              <w:spacing w:line="360" w:lineRule="auto"/>
              <w:rPr>
                <w:sz w:val="24"/>
                <w:szCs w:val="24"/>
              </w:rPr>
            </w:pPr>
            <w:r w:rsidRPr="001029B5">
              <w:rPr>
                <w:rFonts w:ascii="Arial" w:hAnsi="Arial" w:cs="Arial"/>
                <w:b/>
                <w:bCs/>
                <w:sz w:val="24"/>
                <w:szCs w:val="24"/>
              </w:rPr>
              <w:t xml:space="preserve">Caso de </w:t>
            </w:r>
            <w:proofErr w:type="spellStart"/>
            <w:r w:rsidRPr="001029B5">
              <w:rPr>
                <w:rFonts w:ascii="Arial" w:hAnsi="Arial" w:cs="Arial"/>
                <w:b/>
                <w:bCs/>
                <w:sz w:val="24"/>
                <w:szCs w:val="24"/>
              </w:rPr>
              <w:t>prueba</w:t>
            </w:r>
            <w:proofErr w:type="spellEnd"/>
            <w:r w:rsidRPr="001029B5">
              <w:rPr>
                <w:rFonts w:ascii="Arial" w:hAnsi="Arial" w:cs="Arial"/>
                <w:b/>
                <w:bCs/>
                <w:sz w:val="24"/>
                <w:szCs w:val="24"/>
              </w:rPr>
              <w:t xml:space="preserve"> (</w:t>
            </w:r>
            <w:proofErr w:type="spellStart"/>
            <w:r w:rsidRPr="001029B5">
              <w:rPr>
                <w:rFonts w:ascii="Arial" w:hAnsi="Arial" w:cs="Arial"/>
                <w:b/>
                <w:bCs/>
                <w:sz w:val="24"/>
                <w:szCs w:val="24"/>
              </w:rPr>
              <w:t>preliminar</w:t>
            </w:r>
            <w:proofErr w:type="spellEnd"/>
            <w:r w:rsidRPr="001029B5">
              <w:rPr>
                <w:rFonts w:ascii="Arial" w:hAnsi="Arial" w:cs="Arial"/>
                <w:b/>
                <w:bCs/>
                <w:sz w:val="24"/>
                <w:szCs w:val="24"/>
              </w:rPr>
              <w:t>)</w:t>
            </w:r>
          </w:p>
        </w:tc>
        <w:tc>
          <w:tcPr>
            <w:tcW w:w="2338" w:type="dxa"/>
            <w:vAlign w:val="center"/>
          </w:tcPr>
          <w:p w14:paraId="7049FB78" w14:textId="4B55CDA6" w:rsidR="00AD34BF" w:rsidRPr="001029B5" w:rsidRDefault="00AD34BF" w:rsidP="001029B5">
            <w:pPr>
              <w:spacing w:line="360" w:lineRule="auto"/>
              <w:rPr>
                <w:sz w:val="24"/>
                <w:szCs w:val="24"/>
              </w:rPr>
            </w:pPr>
            <w:proofErr w:type="spellStart"/>
            <w:r w:rsidRPr="001029B5">
              <w:rPr>
                <w:rFonts w:ascii="Arial" w:hAnsi="Arial" w:cs="Arial"/>
                <w:b/>
                <w:bCs/>
                <w:sz w:val="24"/>
                <w:szCs w:val="24"/>
              </w:rPr>
              <w:t>Evidencia</w:t>
            </w:r>
            <w:proofErr w:type="spellEnd"/>
            <w:r w:rsidRPr="001029B5">
              <w:rPr>
                <w:rFonts w:ascii="Arial" w:hAnsi="Arial" w:cs="Arial"/>
                <w:b/>
                <w:bCs/>
                <w:sz w:val="24"/>
                <w:szCs w:val="24"/>
              </w:rPr>
              <w:t xml:space="preserve"> </w:t>
            </w:r>
            <w:proofErr w:type="spellStart"/>
            <w:r w:rsidRPr="001029B5">
              <w:rPr>
                <w:rFonts w:ascii="Arial" w:hAnsi="Arial" w:cs="Arial"/>
                <w:b/>
                <w:bCs/>
                <w:sz w:val="24"/>
                <w:szCs w:val="24"/>
              </w:rPr>
              <w:t>esperada</w:t>
            </w:r>
            <w:proofErr w:type="spellEnd"/>
          </w:p>
        </w:tc>
      </w:tr>
      <w:tr w:rsidR="00AD34BF" w:rsidRPr="001029B5" w14:paraId="76A1A418" w14:textId="77777777" w:rsidTr="001029B5">
        <w:tc>
          <w:tcPr>
            <w:tcW w:w="2337" w:type="dxa"/>
            <w:vAlign w:val="center"/>
          </w:tcPr>
          <w:p w14:paraId="1B7E2C95" w14:textId="35BF346B" w:rsidR="00AD34BF" w:rsidRPr="001029B5" w:rsidRDefault="00AD34BF" w:rsidP="001029B5">
            <w:pPr>
              <w:spacing w:line="360" w:lineRule="auto"/>
              <w:rPr>
                <w:sz w:val="24"/>
                <w:szCs w:val="24"/>
              </w:rPr>
            </w:pPr>
            <w:r w:rsidRPr="001029B5">
              <w:rPr>
                <w:rFonts w:ascii="Arial" w:hAnsi="Arial" w:cs="Arial"/>
                <w:b/>
                <w:bCs/>
                <w:sz w:val="24"/>
                <w:szCs w:val="24"/>
              </w:rPr>
              <w:t>SEC-01</w:t>
            </w:r>
          </w:p>
        </w:tc>
        <w:tc>
          <w:tcPr>
            <w:tcW w:w="2337" w:type="dxa"/>
            <w:vAlign w:val="center"/>
          </w:tcPr>
          <w:p w14:paraId="5281209A" w14:textId="034AC1EB" w:rsidR="00AD34BF" w:rsidRPr="001029B5" w:rsidRDefault="00AD34BF" w:rsidP="001029B5">
            <w:pPr>
              <w:spacing w:line="360" w:lineRule="auto"/>
              <w:rPr>
                <w:sz w:val="24"/>
                <w:szCs w:val="24"/>
              </w:rPr>
            </w:pPr>
            <w:r w:rsidRPr="001029B5">
              <w:rPr>
                <w:rFonts w:ascii="Arial" w:hAnsi="Arial" w:cs="Arial"/>
                <w:sz w:val="24"/>
                <w:szCs w:val="24"/>
              </w:rPr>
              <w:t xml:space="preserve">T1 — </w:t>
            </w:r>
            <w:proofErr w:type="spellStart"/>
            <w:r w:rsidRPr="001029B5">
              <w:rPr>
                <w:rFonts w:ascii="Arial" w:hAnsi="Arial" w:cs="Arial"/>
                <w:sz w:val="24"/>
                <w:szCs w:val="24"/>
              </w:rPr>
              <w:t>acceso</w:t>
            </w:r>
            <w:proofErr w:type="spellEnd"/>
            <w:r w:rsidRPr="001029B5">
              <w:rPr>
                <w:rFonts w:ascii="Arial" w:hAnsi="Arial" w:cs="Arial"/>
                <w:sz w:val="24"/>
                <w:szCs w:val="24"/>
              </w:rPr>
              <w:t xml:space="preserve"> horizontal </w:t>
            </w:r>
            <w:proofErr w:type="spellStart"/>
            <w:r w:rsidRPr="001029B5">
              <w:rPr>
                <w:rFonts w:ascii="Arial" w:hAnsi="Arial" w:cs="Arial"/>
                <w:sz w:val="24"/>
                <w:szCs w:val="24"/>
              </w:rPr>
              <w:t>indebido</w:t>
            </w:r>
            <w:proofErr w:type="spellEnd"/>
          </w:p>
        </w:tc>
        <w:tc>
          <w:tcPr>
            <w:tcW w:w="2338" w:type="dxa"/>
            <w:vAlign w:val="center"/>
          </w:tcPr>
          <w:p w14:paraId="3ECC90EF" w14:textId="65FE0E10" w:rsidR="00AD34BF" w:rsidRPr="001029B5" w:rsidRDefault="00AD34BF" w:rsidP="001029B5">
            <w:pPr>
              <w:spacing w:line="360" w:lineRule="auto"/>
              <w:rPr>
                <w:sz w:val="24"/>
                <w:szCs w:val="24"/>
                <w:lang w:val="es-MX"/>
              </w:rPr>
            </w:pPr>
            <w:r w:rsidRPr="001029B5">
              <w:rPr>
                <w:rFonts w:ascii="Arial" w:hAnsi="Arial" w:cs="Arial"/>
                <w:sz w:val="24"/>
                <w:szCs w:val="24"/>
                <w:lang w:val="es-MX"/>
              </w:rPr>
              <w:t>TC-01 (positivo: lee lo propio) / TC-02 (negativo: lee ajeno)</w:t>
            </w:r>
          </w:p>
        </w:tc>
        <w:tc>
          <w:tcPr>
            <w:tcW w:w="2338" w:type="dxa"/>
            <w:vAlign w:val="center"/>
          </w:tcPr>
          <w:p w14:paraId="48E0E442" w14:textId="5E6E76C5" w:rsidR="00AD34BF" w:rsidRPr="001029B5" w:rsidRDefault="00AD34BF" w:rsidP="001029B5">
            <w:pPr>
              <w:spacing w:line="360" w:lineRule="auto"/>
              <w:rPr>
                <w:sz w:val="24"/>
                <w:szCs w:val="24"/>
                <w:lang w:val="es-MX"/>
              </w:rPr>
            </w:pPr>
            <w:r w:rsidRPr="001029B5">
              <w:rPr>
                <w:rFonts w:ascii="Arial" w:hAnsi="Arial" w:cs="Arial"/>
                <w:sz w:val="24"/>
                <w:szCs w:val="24"/>
                <w:lang w:val="es-MX"/>
              </w:rPr>
              <w:t>TC-01: 200 con datos propios. TC-02: 403, sin campo nota en la respuesta.</w:t>
            </w:r>
          </w:p>
        </w:tc>
      </w:tr>
      <w:tr w:rsidR="00AD34BF" w:rsidRPr="001029B5" w14:paraId="0D23D513" w14:textId="77777777" w:rsidTr="001029B5">
        <w:tc>
          <w:tcPr>
            <w:tcW w:w="2337" w:type="dxa"/>
            <w:vAlign w:val="center"/>
          </w:tcPr>
          <w:p w14:paraId="3221310B" w14:textId="4ECF572E" w:rsidR="00AD34BF" w:rsidRPr="001029B5" w:rsidRDefault="00AD34BF" w:rsidP="001029B5">
            <w:pPr>
              <w:spacing w:line="360" w:lineRule="auto"/>
              <w:rPr>
                <w:sz w:val="24"/>
                <w:szCs w:val="24"/>
              </w:rPr>
            </w:pPr>
            <w:r w:rsidRPr="001029B5">
              <w:rPr>
                <w:rFonts w:ascii="Arial" w:hAnsi="Arial" w:cs="Arial"/>
                <w:b/>
                <w:bCs/>
                <w:sz w:val="24"/>
                <w:szCs w:val="24"/>
              </w:rPr>
              <w:t>SEC-02</w:t>
            </w:r>
          </w:p>
        </w:tc>
        <w:tc>
          <w:tcPr>
            <w:tcW w:w="2337" w:type="dxa"/>
            <w:vAlign w:val="center"/>
          </w:tcPr>
          <w:p w14:paraId="3E634472" w14:textId="035063F8" w:rsidR="00AD34BF" w:rsidRPr="001029B5" w:rsidRDefault="00AD34BF" w:rsidP="001029B5">
            <w:pPr>
              <w:spacing w:line="360" w:lineRule="auto"/>
              <w:rPr>
                <w:sz w:val="24"/>
                <w:szCs w:val="24"/>
                <w:lang w:val="es-MX"/>
              </w:rPr>
            </w:pPr>
            <w:r w:rsidRPr="001029B5">
              <w:rPr>
                <w:rFonts w:ascii="Arial" w:hAnsi="Arial" w:cs="Arial"/>
                <w:sz w:val="24"/>
                <w:szCs w:val="24"/>
                <w:lang w:val="es-MX"/>
              </w:rPr>
              <w:t>T2 — acceso indebido entre sedes</w:t>
            </w:r>
          </w:p>
        </w:tc>
        <w:tc>
          <w:tcPr>
            <w:tcW w:w="2338" w:type="dxa"/>
            <w:vAlign w:val="center"/>
          </w:tcPr>
          <w:p w14:paraId="01458DE7" w14:textId="3E17D5EB" w:rsidR="00AD34BF" w:rsidRPr="001029B5" w:rsidRDefault="00AD34BF" w:rsidP="001029B5">
            <w:pPr>
              <w:spacing w:line="360" w:lineRule="auto"/>
              <w:rPr>
                <w:sz w:val="24"/>
                <w:szCs w:val="24"/>
              </w:rPr>
            </w:pPr>
            <w:r w:rsidRPr="001029B5">
              <w:rPr>
                <w:rFonts w:ascii="Arial" w:hAnsi="Arial" w:cs="Arial"/>
                <w:sz w:val="24"/>
                <w:szCs w:val="24"/>
              </w:rPr>
              <w:t>TC-03</w:t>
            </w:r>
          </w:p>
        </w:tc>
        <w:tc>
          <w:tcPr>
            <w:tcW w:w="2338" w:type="dxa"/>
            <w:vAlign w:val="center"/>
          </w:tcPr>
          <w:p w14:paraId="64618B24" w14:textId="33767463" w:rsidR="00AD34BF" w:rsidRPr="001029B5" w:rsidRDefault="00AD34BF" w:rsidP="001029B5">
            <w:pPr>
              <w:spacing w:line="360" w:lineRule="auto"/>
              <w:rPr>
                <w:sz w:val="24"/>
                <w:szCs w:val="24"/>
                <w:lang w:val="es-MX"/>
              </w:rPr>
            </w:pPr>
            <w:r w:rsidRPr="001029B5">
              <w:rPr>
                <w:rFonts w:ascii="Arial" w:hAnsi="Arial" w:cs="Arial"/>
                <w:sz w:val="24"/>
                <w:szCs w:val="24"/>
                <w:lang w:val="es-MX"/>
              </w:rPr>
              <w:t>403; nota del expediente 202 idéntica antes y después del intento.</w:t>
            </w:r>
          </w:p>
        </w:tc>
      </w:tr>
      <w:tr w:rsidR="00AD34BF" w:rsidRPr="001029B5" w14:paraId="613A94ED" w14:textId="77777777" w:rsidTr="001029B5">
        <w:tc>
          <w:tcPr>
            <w:tcW w:w="2337" w:type="dxa"/>
            <w:vAlign w:val="center"/>
          </w:tcPr>
          <w:p w14:paraId="32B1F58C" w14:textId="625BC68A" w:rsidR="00AD34BF" w:rsidRPr="001029B5" w:rsidRDefault="00AD34BF" w:rsidP="001029B5">
            <w:pPr>
              <w:spacing w:line="360" w:lineRule="auto"/>
              <w:rPr>
                <w:sz w:val="24"/>
                <w:szCs w:val="24"/>
              </w:rPr>
            </w:pPr>
            <w:r w:rsidRPr="001029B5">
              <w:rPr>
                <w:rFonts w:ascii="Arial" w:hAnsi="Arial" w:cs="Arial"/>
                <w:b/>
                <w:bCs/>
                <w:sz w:val="24"/>
                <w:szCs w:val="24"/>
              </w:rPr>
              <w:t>SEC-03</w:t>
            </w:r>
          </w:p>
        </w:tc>
        <w:tc>
          <w:tcPr>
            <w:tcW w:w="2337" w:type="dxa"/>
            <w:vAlign w:val="center"/>
          </w:tcPr>
          <w:p w14:paraId="7025C5D0" w14:textId="75DC8E65" w:rsidR="00AD34BF" w:rsidRPr="001029B5" w:rsidRDefault="00AD34BF" w:rsidP="001029B5">
            <w:pPr>
              <w:spacing w:line="360" w:lineRule="auto"/>
              <w:rPr>
                <w:sz w:val="24"/>
                <w:szCs w:val="24"/>
                <w:lang w:val="es-MX"/>
              </w:rPr>
            </w:pPr>
            <w:r w:rsidRPr="001029B5">
              <w:rPr>
                <w:rFonts w:ascii="Arial" w:hAnsi="Arial" w:cs="Arial"/>
                <w:sz w:val="24"/>
                <w:szCs w:val="24"/>
                <w:lang w:val="es-MX"/>
              </w:rPr>
              <w:t>T3 — sesión revocada/expirada ignorada</w:t>
            </w:r>
          </w:p>
        </w:tc>
        <w:tc>
          <w:tcPr>
            <w:tcW w:w="2338" w:type="dxa"/>
            <w:vAlign w:val="center"/>
          </w:tcPr>
          <w:p w14:paraId="7422A11D" w14:textId="294FB8F8" w:rsidR="00AD34BF" w:rsidRPr="001029B5" w:rsidRDefault="00AD34BF" w:rsidP="001029B5">
            <w:pPr>
              <w:spacing w:line="360" w:lineRule="auto"/>
              <w:rPr>
                <w:sz w:val="24"/>
                <w:szCs w:val="24"/>
              </w:rPr>
            </w:pPr>
            <w:r w:rsidRPr="001029B5">
              <w:rPr>
                <w:rFonts w:ascii="Arial" w:hAnsi="Arial" w:cs="Arial"/>
                <w:sz w:val="24"/>
                <w:szCs w:val="24"/>
              </w:rPr>
              <w:t>TC-04</w:t>
            </w:r>
          </w:p>
        </w:tc>
        <w:tc>
          <w:tcPr>
            <w:tcW w:w="2338" w:type="dxa"/>
            <w:vAlign w:val="center"/>
          </w:tcPr>
          <w:p w14:paraId="6F8BCCBE" w14:textId="7277DABB" w:rsidR="00AD34BF" w:rsidRPr="001029B5" w:rsidRDefault="00AD34BF" w:rsidP="001029B5">
            <w:pPr>
              <w:spacing w:line="360" w:lineRule="auto"/>
              <w:rPr>
                <w:sz w:val="24"/>
                <w:szCs w:val="24"/>
                <w:lang w:val="es-MX"/>
              </w:rPr>
            </w:pPr>
            <w:r w:rsidRPr="001029B5">
              <w:rPr>
                <w:rFonts w:ascii="Arial" w:hAnsi="Arial" w:cs="Arial"/>
                <w:sz w:val="24"/>
                <w:szCs w:val="24"/>
                <w:lang w:val="es-MX"/>
              </w:rPr>
              <w:t>401 tras revocar/expirar la sesión; sin datos del expediente en la respuesta.</w:t>
            </w:r>
          </w:p>
        </w:tc>
      </w:tr>
      <w:tr w:rsidR="00AD34BF" w:rsidRPr="001029B5" w14:paraId="72A27F71" w14:textId="77777777" w:rsidTr="001029B5">
        <w:tc>
          <w:tcPr>
            <w:tcW w:w="2337" w:type="dxa"/>
            <w:vAlign w:val="center"/>
          </w:tcPr>
          <w:p w14:paraId="1F702456" w14:textId="7B0F3390" w:rsidR="00AD34BF" w:rsidRPr="001029B5" w:rsidRDefault="00AD34BF" w:rsidP="001029B5">
            <w:pPr>
              <w:spacing w:line="360" w:lineRule="auto"/>
              <w:rPr>
                <w:sz w:val="24"/>
                <w:szCs w:val="24"/>
              </w:rPr>
            </w:pPr>
            <w:r w:rsidRPr="001029B5">
              <w:rPr>
                <w:rFonts w:ascii="Arial" w:hAnsi="Arial" w:cs="Arial"/>
                <w:b/>
                <w:bCs/>
                <w:sz w:val="24"/>
                <w:szCs w:val="24"/>
              </w:rPr>
              <w:t>SEC-04</w:t>
            </w:r>
          </w:p>
        </w:tc>
        <w:tc>
          <w:tcPr>
            <w:tcW w:w="2337" w:type="dxa"/>
            <w:vAlign w:val="center"/>
          </w:tcPr>
          <w:p w14:paraId="2C2EC1B9" w14:textId="113A106E" w:rsidR="00AD34BF" w:rsidRPr="001029B5" w:rsidRDefault="00AD34BF" w:rsidP="001029B5">
            <w:pPr>
              <w:spacing w:line="360" w:lineRule="auto"/>
              <w:rPr>
                <w:sz w:val="24"/>
                <w:szCs w:val="24"/>
                <w:lang w:val="es-MX"/>
              </w:rPr>
            </w:pPr>
            <w:r w:rsidRPr="001029B5">
              <w:rPr>
                <w:rFonts w:ascii="Arial" w:hAnsi="Arial" w:cs="Arial"/>
                <w:sz w:val="24"/>
                <w:szCs w:val="24"/>
                <w:lang w:val="es-MX"/>
              </w:rPr>
              <w:t>T4 — valores fuera de rango aceptados</w:t>
            </w:r>
          </w:p>
        </w:tc>
        <w:tc>
          <w:tcPr>
            <w:tcW w:w="2338" w:type="dxa"/>
            <w:vAlign w:val="center"/>
          </w:tcPr>
          <w:p w14:paraId="18CA9ED1" w14:textId="7B94FBD6" w:rsidR="00AD34BF" w:rsidRPr="001029B5" w:rsidRDefault="00AD34BF" w:rsidP="001029B5">
            <w:pPr>
              <w:spacing w:line="360" w:lineRule="auto"/>
              <w:rPr>
                <w:sz w:val="24"/>
                <w:szCs w:val="24"/>
              </w:rPr>
            </w:pPr>
            <w:r w:rsidRPr="001029B5">
              <w:rPr>
                <w:rFonts w:ascii="Arial" w:hAnsi="Arial" w:cs="Arial"/>
                <w:sz w:val="24"/>
                <w:szCs w:val="24"/>
              </w:rPr>
              <w:t>TC-05</w:t>
            </w:r>
          </w:p>
        </w:tc>
        <w:tc>
          <w:tcPr>
            <w:tcW w:w="2338" w:type="dxa"/>
            <w:vAlign w:val="center"/>
          </w:tcPr>
          <w:p w14:paraId="303B6BC7" w14:textId="1D8E4392" w:rsidR="00AD34BF" w:rsidRPr="001029B5" w:rsidRDefault="00AD34BF" w:rsidP="001029B5">
            <w:pPr>
              <w:spacing w:line="360" w:lineRule="auto"/>
              <w:rPr>
                <w:sz w:val="24"/>
                <w:szCs w:val="24"/>
              </w:rPr>
            </w:pPr>
            <w:r w:rsidRPr="001029B5">
              <w:rPr>
                <w:rFonts w:ascii="Arial" w:hAnsi="Arial" w:cs="Arial"/>
                <w:sz w:val="24"/>
                <w:szCs w:val="24"/>
              </w:rPr>
              <w:t xml:space="preserve">400; </w:t>
            </w:r>
            <w:proofErr w:type="spellStart"/>
            <w:r w:rsidRPr="001029B5">
              <w:rPr>
                <w:rFonts w:ascii="Arial" w:hAnsi="Arial" w:cs="Arial"/>
                <w:sz w:val="24"/>
                <w:szCs w:val="24"/>
              </w:rPr>
              <w:t>tipo</w:t>
            </w:r>
            <w:proofErr w:type="spellEnd"/>
            <w:r w:rsidRPr="001029B5">
              <w:rPr>
                <w:rFonts w:ascii="Arial" w:hAnsi="Arial" w:cs="Arial"/>
                <w:sz w:val="24"/>
                <w:szCs w:val="24"/>
              </w:rPr>
              <w:t>/</w:t>
            </w:r>
            <w:proofErr w:type="spellStart"/>
            <w:r w:rsidRPr="001029B5">
              <w:rPr>
                <w:rFonts w:ascii="Arial" w:hAnsi="Arial" w:cs="Arial"/>
                <w:sz w:val="24"/>
                <w:szCs w:val="24"/>
              </w:rPr>
              <w:t>rango</w:t>
            </w:r>
            <w:proofErr w:type="spellEnd"/>
            <w:r w:rsidRPr="001029B5">
              <w:rPr>
                <w:rFonts w:ascii="Arial" w:hAnsi="Arial" w:cs="Arial"/>
                <w:sz w:val="24"/>
                <w:szCs w:val="24"/>
              </w:rPr>
              <w:t xml:space="preserve"> </w:t>
            </w:r>
            <w:proofErr w:type="spellStart"/>
            <w:r w:rsidRPr="001029B5">
              <w:rPr>
                <w:rFonts w:ascii="Arial" w:hAnsi="Arial" w:cs="Arial"/>
                <w:sz w:val="24"/>
                <w:szCs w:val="24"/>
              </w:rPr>
              <w:t>rechazado</w:t>
            </w:r>
            <w:proofErr w:type="spellEnd"/>
            <w:r w:rsidRPr="001029B5">
              <w:rPr>
                <w:rFonts w:ascii="Arial" w:hAnsi="Arial" w:cs="Arial"/>
                <w:sz w:val="24"/>
                <w:szCs w:val="24"/>
              </w:rPr>
              <w:t>.</w:t>
            </w:r>
          </w:p>
        </w:tc>
      </w:tr>
      <w:tr w:rsidR="00AD34BF" w:rsidRPr="001029B5" w14:paraId="7767967B" w14:textId="77777777" w:rsidTr="001029B5">
        <w:tc>
          <w:tcPr>
            <w:tcW w:w="2337" w:type="dxa"/>
            <w:vAlign w:val="center"/>
          </w:tcPr>
          <w:p w14:paraId="5EFFFD32" w14:textId="75C2F135" w:rsidR="00AD34BF" w:rsidRPr="001029B5" w:rsidRDefault="00AD34BF" w:rsidP="001029B5">
            <w:pPr>
              <w:spacing w:line="360" w:lineRule="auto"/>
              <w:rPr>
                <w:sz w:val="24"/>
                <w:szCs w:val="24"/>
              </w:rPr>
            </w:pPr>
            <w:r w:rsidRPr="001029B5">
              <w:rPr>
                <w:rFonts w:ascii="Arial" w:hAnsi="Arial" w:cs="Arial"/>
                <w:b/>
                <w:bCs/>
                <w:sz w:val="24"/>
                <w:szCs w:val="24"/>
              </w:rPr>
              <w:lastRenderedPageBreak/>
              <w:t>SEC-05</w:t>
            </w:r>
          </w:p>
        </w:tc>
        <w:tc>
          <w:tcPr>
            <w:tcW w:w="2337" w:type="dxa"/>
            <w:vAlign w:val="center"/>
          </w:tcPr>
          <w:p w14:paraId="1DA15DC7" w14:textId="52AC6ECC" w:rsidR="00AD34BF" w:rsidRPr="001029B5" w:rsidRDefault="00AD34BF" w:rsidP="001029B5">
            <w:pPr>
              <w:spacing w:line="360" w:lineRule="auto"/>
              <w:rPr>
                <w:sz w:val="24"/>
                <w:szCs w:val="24"/>
                <w:lang w:val="fr-FR"/>
              </w:rPr>
            </w:pPr>
            <w:r w:rsidRPr="001029B5">
              <w:rPr>
                <w:rFonts w:ascii="Arial" w:hAnsi="Arial" w:cs="Arial"/>
                <w:sz w:val="24"/>
                <w:szCs w:val="24"/>
                <w:lang w:val="fr-FR"/>
              </w:rPr>
              <w:t xml:space="preserve">T4 (y T1–T3 </w:t>
            </w:r>
            <w:proofErr w:type="spellStart"/>
            <w:r w:rsidRPr="001029B5">
              <w:rPr>
                <w:rFonts w:ascii="Arial" w:hAnsi="Arial" w:cs="Arial"/>
                <w:sz w:val="24"/>
                <w:szCs w:val="24"/>
                <w:lang w:val="fr-FR"/>
              </w:rPr>
              <w:t>por</w:t>
            </w:r>
            <w:proofErr w:type="spellEnd"/>
            <w:r w:rsidRPr="001029B5">
              <w:rPr>
                <w:rFonts w:ascii="Arial" w:hAnsi="Arial" w:cs="Arial"/>
                <w:sz w:val="24"/>
                <w:szCs w:val="24"/>
                <w:lang w:val="fr-FR"/>
              </w:rPr>
              <w:t xml:space="preserve"> </w:t>
            </w:r>
            <w:proofErr w:type="spellStart"/>
            <w:r w:rsidRPr="001029B5">
              <w:rPr>
                <w:rFonts w:ascii="Arial" w:hAnsi="Arial" w:cs="Arial"/>
                <w:sz w:val="24"/>
                <w:szCs w:val="24"/>
                <w:lang w:val="fr-FR"/>
              </w:rPr>
              <w:t>extensión</w:t>
            </w:r>
            <w:proofErr w:type="spellEnd"/>
            <w:r w:rsidRPr="001029B5">
              <w:rPr>
                <w:rFonts w:ascii="Arial" w:hAnsi="Arial" w:cs="Arial"/>
                <w:sz w:val="24"/>
                <w:szCs w:val="24"/>
                <w:lang w:val="fr-FR"/>
              </w:rPr>
              <w:t>)</w:t>
            </w:r>
          </w:p>
        </w:tc>
        <w:tc>
          <w:tcPr>
            <w:tcW w:w="2338" w:type="dxa"/>
            <w:vAlign w:val="center"/>
          </w:tcPr>
          <w:p w14:paraId="52976360" w14:textId="3C235B5B" w:rsidR="00AD34BF" w:rsidRPr="001029B5" w:rsidRDefault="00AD34BF" w:rsidP="001029B5">
            <w:pPr>
              <w:spacing w:line="360" w:lineRule="auto"/>
              <w:rPr>
                <w:sz w:val="24"/>
                <w:szCs w:val="24"/>
                <w:lang w:val="es-MX"/>
              </w:rPr>
            </w:pPr>
            <w:r w:rsidRPr="001029B5">
              <w:rPr>
                <w:rFonts w:ascii="Arial" w:hAnsi="Arial" w:cs="Arial"/>
                <w:sz w:val="24"/>
                <w:szCs w:val="24"/>
                <w:lang w:val="es-MX"/>
              </w:rPr>
              <w:t xml:space="preserve">TC-06 </w:t>
            </w:r>
            <w:r w:rsidRPr="001029B5">
              <w:rPr>
                <w:rFonts w:ascii="Arial" w:hAnsi="Arial" w:cs="Arial"/>
                <w:i/>
                <w:iCs/>
                <w:sz w:val="24"/>
                <w:szCs w:val="24"/>
                <w:lang w:val="es-MX"/>
              </w:rPr>
              <w:t>(por diseñar con Ian)</w:t>
            </w:r>
          </w:p>
        </w:tc>
        <w:tc>
          <w:tcPr>
            <w:tcW w:w="2338" w:type="dxa"/>
            <w:vAlign w:val="center"/>
          </w:tcPr>
          <w:p w14:paraId="14CC29AD" w14:textId="33748455" w:rsidR="00AD34BF" w:rsidRPr="001029B5" w:rsidRDefault="00AD34BF" w:rsidP="001029B5">
            <w:pPr>
              <w:spacing w:line="360" w:lineRule="auto"/>
              <w:rPr>
                <w:sz w:val="24"/>
                <w:szCs w:val="24"/>
                <w:lang w:val="es-MX"/>
              </w:rPr>
            </w:pPr>
            <w:r w:rsidRPr="001029B5">
              <w:rPr>
                <w:rFonts w:ascii="Arial" w:hAnsi="Arial" w:cs="Arial"/>
                <w:sz w:val="24"/>
                <w:szCs w:val="24"/>
                <w:lang w:val="es-MX"/>
              </w:rPr>
              <w:t>Comparación de la nota antes/después de cada intento rechazado — debe quedar intacta.</w:t>
            </w:r>
          </w:p>
        </w:tc>
      </w:tr>
      <w:tr w:rsidR="00AD34BF" w:rsidRPr="001029B5" w14:paraId="074A99A6" w14:textId="77777777" w:rsidTr="001029B5">
        <w:tc>
          <w:tcPr>
            <w:tcW w:w="2337" w:type="dxa"/>
            <w:vAlign w:val="center"/>
          </w:tcPr>
          <w:p w14:paraId="7617F56D" w14:textId="1805754B" w:rsidR="00AD34BF" w:rsidRPr="001029B5" w:rsidRDefault="00AD34BF" w:rsidP="001029B5">
            <w:pPr>
              <w:spacing w:line="360" w:lineRule="auto"/>
              <w:rPr>
                <w:sz w:val="24"/>
                <w:szCs w:val="24"/>
              </w:rPr>
            </w:pPr>
            <w:r w:rsidRPr="001029B5">
              <w:rPr>
                <w:rFonts w:ascii="Arial" w:hAnsi="Arial" w:cs="Arial"/>
                <w:b/>
                <w:bCs/>
                <w:sz w:val="24"/>
                <w:szCs w:val="24"/>
              </w:rPr>
              <w:t>SEC-06</w:t>
            </w:r>
          </w:p>
        </w:tc>
        <w:tc>
          <w:tcPr>
            <w:tcW w:w="2337" w:type="dxa"/>
            <w:vAlign w:val="center"/>
          </w:tcPr>
          <w:p w14:paraId="102F5262" w14:textId="24716B81" w:rsidR="00AD34BF" w:rsidRPr="001029B5" w:rsidRDefault="00AD34BF" w:rsidP="001029B5">
            <w:pPr>
              <w:spacing w:line="360" w:lineRule="auto"/>
              <w:rPr>
                <w:sz w:val="24"/>
                <w:szCs w:val="24"/>
                <w:lang w:val="es-MX"/>
              </w:rPr>
            </w:pPr>
            <w:r w:rsidRPr="001029B5">
              <w:rPr>
                <w:rFonts w:ascii="Arial" w:hAnsi="Arial" w:cs="Arial"/>
                <w:sz w:val="24"/>
                <w:szCs w:val="24"/>
                <w:lang w:val="es-MX"/>
              </w:rPr>
              <w:t>T5 — fuga de token en la bitácora</w:t>
            </w:r>
          </w:p>
        </w:tc>
        <w:tc>
          <w:tcPr>
            <w:tcW w:w="2338" w:type="dxa"/>
            <w:vAlign w:val="center"/>
          </w:tcPr>
          <w:p w14:paraId="02782FC7" w14:textId="2E36029D" w:rsidR="00AD34BF" w:rsidRPr="001029B5" w:rsidRDefault="00AD34BF" w:rsidP="001029B5">
            <w:pPr>
              <w:spacing w:line="360" w:lineRule="auto"/>
              <w:rPr>
                <w:sz w:val="24"/>
                <w:szCs w:val="24"/>
                <w:lang w:val="es-MX"/>
              </w:rPr>
            </w:pPr>
            <w:r w:rsidRPr="001029B5">
              <w:rPr>
                <w:rFonts w:ascii="Arial" w:hAnsi="Arial" w:cs="Arial"/>
                <w:sz w:val="24"/>
                <w:szCs w:val="24"/>
                <w:lang w:val="es-MX"/>
              </w:rPr>
              <w:t xml:space="preserve">TC-07 </w:t>
            </w:r>
            <w:r w:rsidRPr="001029B5">
              <w:rPr>
                <w:rFonts w:ascii="Arial" w:hAnsi="Arial" w:cs="Arial"/>
                <w:i/>
                <w:iCs/>
                <w:sz w:val="24"/>
                <w:szCs w:val="24"/>
                <w:lang w:val="es-MX"/>
              </w:rPr>
              <w:t>(por diseñar con Ian)</w:t>
            </w:r>
          </w:p>
        </w:tc>
        <w:tc>
          <w:tcPr>
            <w:tcW w:w="2338" w:type="dxa"/>
            <w:vAlign w:val="center"/>
          </w:tcPr>
          <w:p w14:paraId="57CDA548" w14:textId="690F1733" w:rsidR="00AD34BF" w:rsidRPr="001029B5" w:rsidRDefault="00AD34BF" w:rsidP="001029B5">
            <w:pPr>
              <w:spacing w:line="360" w:lineRule="auto"/>
              <w:rPr>
                <w:sz w:val="24"/>
                <w:szCs w:val="24"/>
                <w:lang w:val="es-MX"/>
              </w:rPr>
            </w:pPr>
            <w:r w:rsidRPr="001029B5">
              <w:rPr>
                <w:rFonts w:ascii="Arial" w:hAnsi="Arial" w:cs="Arial"/>
                <w:sz w:val="24"/>
                <w:szCs w:val="24"/>
                <w:lang w:val="es-MX"/>
              </w:rPr>
              <w:t>Inspección de estado["auditoria"] tras varias operaciones: ninguna entrada debe mostrar el token en texto claro.</w:t>
            </w:r>
          </w:p>
        </w:tc>
      </w:tr>
      <w:tr w:rsidR="00AD34BF" w:rsidRPr="001029B5" w14:paraId="223ED981" w14:textId="77777777" w:rsidTr="001029B5">
        <w:tc>
          <w:tcPr>
            <w:tcW w:w="2337" w:type="dxa"/>
            <w:vAlign w:val="center"/>
          </w:tcPr>
          <w:p w14:paraId="62CE836E" w14:textId="02F9FB63" w:rsidR="00AD34BF" w:rsidRPr="001029B5" w:rsidRDefault="00AD34BF" w:rsidP="001029B5">
            <w:pPr>
              <w:spacing w:line="360" w:lineRule="auto"/>
              <w:rPr>
                <w:sz w:val="24"/>
                <w:szCs w:val="24"/>
              </w:rPr>
            </w:pPr>
            <w:r w:rsidRPr="001029B5">
              <w:rPr>
                <w:rFonts w:ascii="Arial" w:hAnsi="Arial" w:cs="Arial"/>
                <w:b/>
                <w:bCs/>
                <w:sz w:val="24"/>
                <w:szCs w:val="24"/>
              </w:rPr>
              <w:t>SEC-07</w:t>
            </w:r>
          </w:p>
        </w:tc>
        <w:tc>
          <w:tcPr>
            <w:tcW w:w="2337" w:type="dxa"/>
            <w:vAlign w:val="center"/>
          </w:tcPr>
          <w:p w14:paraId="2794F4E5" w14:textId="4B2DC21B" w:rsidR="00AD34BF" w:rsidRPr="001029B5" w:rsidRDefault="00AD34BF" w:rsidP="001029B5">
            <w:pPr>
              <w:spacing w:line="360" w:lineRule="auto"/>
              <w:rPr>
                <w:sz w:val="24"/>
                <w:szCs w:val="24"/>
              </w:rPr>
            </w:pPr>
            <w:r w:rsidRPr="001029B5">
              <w:rPr>
                <w:rFonts w:ascii="Arial" w:hAnsi="Arial" w:cs="Arial"/>
                <w:sz w:val="24"/>
                <w:szCs w:val="24"/>
              </w:rPr>
              <w:t xml:space="preserve">— (control de </w:t>
            </w:r>
            <w:proofErr w:type="spellStart"/>
            <w:r w:rsidRPr="001029B5">
              <w:rPr>
                <w:rFonts w:ascii="Arial" w:hAnsi="Arial" w:cs="Arial"/>
                <w:sz w:val="24"/>
                <w:szCs w:val="24"/>
              </w:rPr>
              <w:t>rol</w:t>
            </w:r>
            <w:proofErr w:type="spellEnd"/>
            <w:r w:rsidRPr="001029B5">
              <w:rPr>
                <w:rFonts w:ascii="Arial" w:hAnsi="Arial" w:cs="Arial"/>
                <w:sz w:val="24"/>
                <w:szCs w:val="24"/>
              </w:rPr>
              <w:t xml:space="preserve"> </w:t>
            </w:r>
            <w:proofErr w:type="spellStart"/>
            <w:r w:rsidRPr="001029B5">
              <w:rPr>
                <w:rFonts w:ascii="Arial" w:hAnsi="Arial" w:cs="Arial"/>
                <w:sz w:val="24"/>
                <w:szCs w:val="24"/>
              </w:rPr>
              <w:t>administrador</w:t>
            </w:r>
            <w:proofErr w:type="spellEnd"/>
            <w:r w:rsidRPr="001029B5">
              <w:rPr>
                <w:rFonts w:ascii="Arial" w:hAnsi="Arial" w:cs="Arial"/>
                <w:sz w:val="24"/>
                <w:szCs w:val="24"/>
              </w:rPr>
              <w:t>)</w:t>
            </w:r>
          </w:p>
        </w:tc>
        <w:tc>
          <w:tcPr>
            <w:tcW w:w="2338" w:type="dxa"/>
            <w:vAlign w:val="center"/>
          </w:tcPr>
          <w:p w14:paraId="1883B82E" w14:textId="357C680B" w:rsidR="00AD34BF" w:rsidRPr="001029B5" w:rsidRDefault="00AD34BF" w:rsidP="001029B5">
            <w:pPr>
              <w:spacing w:line="360" w:lineRule="auto"/>
              <w:rPr>
                <w:sz w:val="24"/>
                <w:szCs w:val="24"/>
                <w:lang w:val="es-MX"/>
              </w:rPr>
            </w:pPr>
            <w:r w:rsidRPr="001029B5">
              <w:rPr>
                <w:rFonts w:ascii="Arial" w:hAnsi="Arial" w:cs="Arial"/>
                <w:sz w:val="24"/>
                <w:szCs w:val="24"/>
                <w:lang w:val="es-MX"/>
              </w:rPr>
              <w:t xml:space="preserve">TC-08 </w:t>
            </w:r>
            <w:r w:rsidRPr="001029B5">
              <w:rPr>
                <w:rFonts w:ascii="Arial" w:hAnsi="Arial" w:cs="Arial"/>
                <w:i/>
                <w:iCs/>
                <w:sz w:val="24"/>
                <w:szCs w:val="24"/>
                <w:lang w:val="es-MX"/>
              </w:rPr>
              <w:t>(por diseñar con Ian)</w:t>
            </w:r>
          </w:p>
        </w:tc>
        <w:tc>
          <w:tcPr>
            <w:tcW w:w="2338" w:type="dxa"/>
            <w:vAlign w:val="center"/>
          </w:tcPr>
          <w:p w14:paraId="103D7F07" w14:textId="00B03D80" w:rsidR="00AD34BF" w:rsidRPr="001029B5" w:rsidRDefault="00AD34BF" w:rsidP="001029B5">
            <w:pPr>
              <w:spacing w:line="360" w:lineRule="auto"/>
              <w:rPr>
                <w:sz w:val="24"/>
                <w:szCs w:val="24"/>
                <w:lang w:val="es-MX"/>
              </w:rPr>
            </w:pPr>
            <w:r w:rsidRPr="001029B5">
              <w:rPr>
                <w:rFonts w:ascii="Arial" w:hAnsi="Arial" w:cs="Arial"/>
                <w:sz w:val="24"/>
                <w:szCs w:val="24"/>
                <w:lang w:val="es-MX"/>
              </w:rPr>
              <w:t xml:space="preserve">403 al intentar POST /expedientes/{id}/nota con el token </w:t>
            </w:r>
            <w:proofErr w:type="spellStart"/>
            <w:r w:rsidRPr="001029B5">
              <w:rPr>
                <w:rFonts w:ascii="Arial" w:hAnsi="Arial" w:cs="Arial"/>
                <w:sz w:val="24"/>
                <w:szCs w:val="24"/>
                <w:lang w:val="es-MX"/>
              </w:rPr>
              <w:t>lab-admin</w:t>
            </w:r>
            <w:proofErr w:type="spellEnd"/>
            <w:r w:rsidRPr="001029B5">
              <w:rPr>
                <w:rFonts w:ascii="Arial" w:hAnsi="Arial" w:cs="Arial"/>
                <w:sz w:val="24"/>
                <w:szCs w:val="24"/>
                <w:lang w:val="es-MX"/>
              </w:rPr>
              <w:t>.</w:t>
            </w:r>
          </w:p>
        </w:tc>
      </w:tr>
      <w:tr w:rsidR="00AD34BF" w:rsidRPr="001029B5" w14:paraId="0161FB7A" w14:textId="77777777" w:rsidTr="001029B5">
        <w:tc>
          <w:tcPr>
            <w:tcW w:w="2337" w:type="dxa"/>
            <w:vAlign w:val="center"/>
          </w:tcPr>
          <w:p w14:paraId="2FF88A98" w14:textId="2D039EC3" w:rsidR="00AD34BF" w:rsidRPr="001029B5" w:rsidRDefault="00AD34BF" w:rsidP="001029B5">
            <w:pPr>
              <w:spacing w:line="360" w:lineRule="auto"/>
              <w:rPr>
                <w:rFonts w:ascii="Arial" w:hAnsi="Arial" w:cs="Arial"/>
                <w:b/>
                <w:bCs/>
                <w:sz w:val="24"/>
                <w:szCs w:val="24"/>
              </w:rPr>
            </w:pPr>
            <w:r w:rsidRPr="001029B5">
              <w:rPr>
                <w:rFonts w:ascii="Arial" w:hAnsi="Arial" w:cs="Arial"/>
                <w:b/>
                <w:bCs/>
                <w:sz w:val="24"/>
                <w:szCs w:val="24"/>
              </w:rPr>
              <w:t>—</w:t>
            </w:r>
          </w:p>
        </w:tc>
        <w:tc>
          <w:tcPr>
            <w:tcW w:w="2337" w:type="dxa"/>
            <w:vAlign w:val="center"/>
          </w:tcPr>
          <w:p w14:paraId="6CE9AA08" w14:textId="7EEE76A7" w:rsidR="00AD34BF" w:rsidRPr="001029B5" w:rsidRDefault="00AD34BF" w:rsidP="001029B5">
            <w:pPr>
              <w:spacing w:line="360" w:lineRule="auto"/>
              <w:rPr>
                <w:rFonts w:ascii="Arial" w:hAnsi="Arial" w:cs="Arial"/>
                <w:sz w:val="24"/>
                <w:szCs w:val="24"/>
                <w:lang w:val="es-MX"/>
              </w:rPr>
            </w:pPr>
            <w:r w:rsidRPr="001029B5">
              <w:rPr>
                <w:rFonts w:ascii="Arial" w:hAnsi="Arial" w:cs="Arial"/>
                <w:sz w:val="24"/>
                <w:szCs w:val="24"/>
                <w:lang w:val="es-MX"/>
              </w:rPr>
              <w:t>T6 — fuerza bruta de tokens</w:t>
            </w:r>
          </w:p>
        </w:tc>
        <w:tc>
          <w:tcPr>
            <w:tcW w:w="2338" w:type="dxa"/>
            <w:vAlign w:val="center"/>
          </w:tcPr>
          <w:p w14:paraId="5B2CEA51" w14:textId="1D4AE061" w:rsidR="00AD34BF" w:rsidRPr="001029B5" w:rsidRDefault="00AD34BF" w:rsidP="001029B5">
            <w:pPr>
              <w:spacing w:line="360" w:lineRule="auto"/>
              <w:rPr>
                <w:rFonts w:ascii="Arial" w:hAnsi="Arial" w:cs="Arial"/>
                <w:sz w:val="24"/>
                <w:szCs w:val="24"/>
                <w:lang w:val="es-MX"/>
              </w:rPr>
            </w:pPr>
            <w:r w:rsidRPr="001029B5">
              <w:rPr>
                <w:rFonts w:ascii="Arial" w:hAnsi="Arial" w:cs="Arial"/>
                <w:i/>
                <w:iCs/>
                <w:sz w:val="24"/>
                <w:szCs w:val="24"/>
                <w:lang w:val="es-MX"/>
              </w:rPr>
              <w:t>(hallazgo para Fase F, no necesariamente un caso TDD)</w:t>
            </w:r>
          </w:p>
        </w:tc>
        <w:tc>
          <w:tcPr>
            <w:tcW w:w="2338" w:type="dxa"/>
            <w:vAlign w:val="center"/>
          </w:tcPr>
          <w:p w14:paraId="6526178A" w14:textId="5C8E9884" w:rsidR="00AD34BF" w:rsidRPr="001029B5" w:rsidRDefault="00AD34BF" w:rsidP="001029B5">
            <w:pPr>
              <w:spacing w:line="360" w:lineRule="auto"/>
              <w:rPr>
                <w:rFonts w:ascii="Arial" w:hAnsi="Arial" w:cs="Arial"/>
                <w:sz w:val="24"/>
                <w:szCs w:val="24"/>
                <w:lang w:val="es-MX"/>
              </w:rPr>
            </w:pPr>
            <w:r w:rsidRPr="001029B5">
              <w:rPr>
                <w:rFonts w:ascii="Arial" w:hAnsi="Arial" w:cs="Arial"/>
                <w:sz w:val="24"/>
                <w:szCs w:val="24"/>
                <w:lang w:val="es-MX"/>
              </w:rPr>
              <w:t>Registro de múltiples intentos fallidos sin bloqueo observado.</w:t>
            </w:r>
          </w:p>
        </w:tc>
      </w:tr>
    </w:tbl>
    <w:p w14:paraId="444114D3" w14:textId="77777777" w:rsidR="00AD34BF" w:rsidRDefault="00AD34BF" w:rsidP="005B6E73"/>
    <w:p w14:paraId="0AB9C36B" w14:textId="77777777" w:rsidR="003F6AF7" w:rsidRPr="000F745B" w:rsidRDefault="003F6AF7" w:rsidP="003F6AF7">
      <w:pPr>
        <w:pStyle w:val="Ttulo1"/>
      </w:pPr>
      <w:r w:rsidRPr="000F745B">
        <w:t>Documentación de Fases B y C de Pruebas de Seguridad</w:t>
      </w:r>
    </w:p>
    <w:p w14:paraId="138A8796" w14:textId="77777777" w:rsidR="003F6AF7" w:rsidRPr="000F745B" w:rsidRDefault="003F6AF7" w:rsidP="003F6AF7">
      <w:pPr>
        <w:pStyle w:val="Ttulo2"/>
      </w:pPr>
      <w:r w:rsidRPr="000F745B">
        <w:t>1. Objeto, alcance y conclusión</w:t>
      </w:r>
    </w:p>
    <w:p w14:paraId="44804ECF" w14:textId="77777777" w:rsidR="003F6AF7" w:rsidRPr="000F745B" w:rsidRDefault="003F6AF7" w:rsidP="00080362">
      <w:pPr>
        <w:pStyle w:val="apa7"/>
      </w:pPr>
      <w:r w:rsidRPr="000F745B">
        <w:t xml:space="preserve">Este documento registra el trabajo de aseguramiento de calidad realizado por Ian en las Fases B y C del laboratorio autorizado </w:t>
      </w:r>
      <w:proofErr w:type="spellStart"/>
      <w:r w:rsidRPr="000F745B">
        <w:t>laboratorio_seguridad</w:t>
      </w:r>
      <w:proofErr w:type="spellEnd"/>
      <w:r w:rsidRPr="000F745B">
        <w:t>. El alcance comprende el diseño de 12 casos de prueba, automatización, ciclos TDD, pruebas manuales de API, revisión estática, correcciones y regresión. Las pruebas usan únicamente datos sintéticos y el servicio local 127.0.0.1:8765.</w:t>
      </w:r>
    </w:p>
    <w:p w14:paraId="095C3E12" w14:textId="77777777" w:rsidR="003F6AF7" w:rsidRPr="000F745B" w:rsidRDefault="003F6AF7" w:rsidP="00080362">
      <w:pPr>
        <w:pStyle w:val="apa7"/>
      </w:pPr>
      <w:r w:rsidRPr="000F745B">
        <w:lastRenderedPageBreak/>
        <w:t>La ejecución final cubre los 12 casos diseñados mediante 12 pruebas unitarias y 2 pruebas de integración HTTP, para un total de 14 pruebas aprobadas. T6 permanece como riesgo residual fuera del alcance de corrección del laboratorio.</w:t>
      </w:r>
    </w:p>
    <w:p w14:paraId="32C5F2AF" w14:textId="77777777" w:rsidR="003F6AF7" w:rsidRPr="000F745B" w:rsidRDefault="003F6AF7" w:rsidP="003F6AF7">
      <w:pPr>
        <w:pStyle w:val="Ttulo2"/>
      </w:pPr>
      <w:r w:rsidRPr="000F745B">
        <w:t>2. Trazabilidad con requisitos, amenazas y código</w:t>
      </w:r>
    </w:p>
    <w:tbl>
      <w:tblPr>
        <w:tblStyle w:val="Tablaconcuadrcula"/>
        <w:tblW w:w="0" w:type="auto"/>
        <w:tblLook w:val="04A0" w:firstRow="1" w:lastRow="0" w:firstColumn="1" w:lastColumn="0" w:noHBand="0" w:noVBand="1"/>
      </w:tblPr>
      <w:tblGrid>
        <w:gridCol w:w="2242"/>
        <w:gridCol w:w="2269"/>
        <w:gridCol w:w="2362"/>
        <w:gridCol w:w="2477"/>
      </w:tblGrid>
      <w:tr w:rsidR="003F6AF7" w:rsidRPr="000F745B" w14:paraId="2EBC7B2A" w14:textId="77777777" w:rsidTr="00965A39">
        <w:tc>
          <w:tcPr>
            <w:tcW w:w="2550" w:type="dxa"/>
            <w:vAlign w:val="center"/>
          </w:tcPr>
          <w:p w14:paraId="6EFBFB9D"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Control</w:t>
            </w:r>
          </w:p>
        </w:tc>
        <w:tc>
          <w:tcPr>
            <w:tcW w:w="2550" w:type="dxa"/>
            <w:vAlign w:val="center"/>
          </w:tcPr>
          <w:p w14:paraId="53F0A048"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Amenaza</w:t>
            </w:r>
            <w:proofErr w:type="spellEnd"/>
          </w:p>
        </w:tc>
        <w:tc>
          <w:tcPr>
            <w:tcW w:w="2550" w:type="dxa"/>
            <w:vAlign w:val="center"/>
          </w:tcPr>
          <w:p w14:paraId="5141D9E0" w14:textId="77777777" w:rsidR="003F6AF7" w:rsidRPr="000F745B" w:rsidRDefault="003F6AF7" w:rsidP="00965A39">
            <w:pPr>
              <w:spacing w:line="360" w:lineRule="auto"/>
              <w:jc w:val="center"/>
              <w:rPr>
                <w:rFonts w:ascii="Arial" w:hAnsi="Arial" w:cs="Arial"/>
                <w:sz w:val="24"/>
                <w:szCs w:val="24"/>
                <w:lang w:val="es-MX"/>
              </w:rPr>
            </w:pPr>
            <w:r w:rsidRPr="000F745B">
              <w:rPr>
                <w:rFonts w:ascii="Arial" w:hAnsi="Arial" w:cs="Arial"/>
                <w:b/>
                <w:sz w:val="24"/>
                <w:szCs w:val="24"/>
                <w:lang w:val="es-MX"/>
              </w:rPr>
              <w:t>Regla verificable de Fase A</w:t>
            </w:r>
          </w:p>
        </w:tc>
        <w:tc>
          <w:tcPr>
            <w:tcW w:w="2550" w:type="dxa"/>
            <w:vAlign w:val="center"/>
          </w:tcPr>
          <w:p w14:paraId="6650398B"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Implementación</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pruebas</w:t>
            </w:r>
            <w:proofErr w:type="spellEnd"/>
          </w:p>
        </w:tc>
      </w:tr>
      <w:tr w:rsidR="003F6AF7" w:rsidRPr="00E81537" w14:paraId="44322FF2" w14:textId="77777777" w:rsidTr="00965A39">
        <w:tc>
          <w:tcPr>
            <w:tcW w:w="2550" w:type="dxa"/>
            <w:vAlign w:val="center"/>
          </w:tcPr>
          <w:p w14:paraId="0FCDC2C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SEC-01</w:t>
            </w:r>
          </w:p>
        </w:tc>
        <w:tc>
          <w:tcPr>
            <w:tcW w:w="2550" w:type="dxa"/>
            <w:vAlign w:val="center"/>
          </w:tcPr>
          <w:p w14:paraId="63B692A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T1</w:t>
            </w:r>
          </w:p>
        </w:tc>
        <w:tc>
          <w:tcPr>
            <w:tcW w:w="2550" w:type="dxa"/>
            <w:vAlign w:val="center"/>
          </w:tcPr>
          <w:p w14:paraId="6E23FCC2"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Estudiante solo consulta su expediente; lectura ajena 403 sin nota.</w:t>
            </w:r>
          </w:p>
        </w:tc>
        <w:tc>
          <w:tcPr>
            <w:tcW w:w="2550" w:type="dxa"/>
            <w:vAlign w:val="center"/>
          </w:tcPr>
          <w:p w14:paraId="75A4893F" w14:textId="77777777" w:rsidR="003F6AF7" w:rsidRPr="000F745B" w:rsidRDefault="003F6AF7" w:rsidP="00965A39">
            <w:pPr>
              <w:spacing w:line="360" w:lineRule="auto"/>
              <w:rPr>
                <w:rFonts w:ascii="Arial" w:hAnsi="Arial" w:cs="Arial"/>
                <w:sz w:val="24"/>
                <w:szCs w:val="24"/>
                <w:lang w:val="es-MX"/>
              </w:rPr>
            </w:pPr>
            <w:proofErr w:type="spellStart"/>
            <w:r w:rsidRPr="000F745B">
              <w:rPr>
                <w:rFonts w:ascii="Arial" w:hAnsi="Arial" w:cs="Arial"/>
                <w:sz w:val="24"/>
                <w:szCs w:val="24"/>
                <w:lang w:val="es-MX"/>
              </w:rPr>
              <w:t>leer_expediente</w:t>
            </w:r>
            <w:proofErr w:type="spellEnd"/>
            <w:r w:rsidRPr="000F745B">
              <w:rPr>
                <w:rFonts w:ascii="Arial" w:hAnsi="Arial" w:cs="Arial"/>
                <w:sz w:val="24"/>
                <w:szCs w:val="24"/>
                <w:lang w:val="es-MX"/>
              </w:rPr>
              <w:t>; TC-01/TC-02; TDD 01.</w:t>
            </w:r>
          </w:p>
        </w:tc>
      </w:tr>
      <w:tr w:rsidR="003F6AF7" w:rsidRPr="00E81537" w14:paraId="50153549" w14:textId="77777777" w:rsidTr="00965A39">
        <w:tc>
          <w:tcPr>
            <w:tcW w:w="2550" w:type="dxa"/>
            <w:vAlign w:val="center"/>
          </w:tcPr>
          <w:p w14:paraId="54662CB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SEC-02</w:t>
            </w:r>
          </w:p>
        </w:tc>
        <w:tc>
          <w:tcPr>
            <w:tcW w:w="2550" w:type="dxa"/>
            <w:vAlign w:val="center"/>
          </w:tcPr>
          <w:p w14:paraId="6ECDF4C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T2</w:t>
            </w:r>
          </w:p>
        </w:tc>
        <w:tc>
          <w:tcPr>
            <w:tcW w:w="2550" w:type="dxa"/>
            <w:vAlign w:val="center"/>
          </w:tcPr>
          <w:p w14:paraId="6E33FB5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Docente solo modifica notas de su sede; rechazo 403 sin cambio.</w:t>
            </w:r>
          </w:p>
        </w:tc>
        <w:tc>
          <w:tcPr>
            <w:tcW w:w="2550" w:type="dxa"/>
            <w:vAlign w:val="center"/>
          </w:tcPr>
          <w:p w14:paraId="5B3D0C7E" w14:textId="77777777" w:rsidR="003F6AF7" w:rsidRPr="000F745B" w:rsidRDefault="003F6AF7" w:rsidP="00965A39">
            <w:pPr>
              <w:spacing w:line="360" w:lineRule="auto"/>
              <w:rPr>
                <w:rFonts w:ascii="Arial" w:hAnsi="Arial" w:cs="Arial"/>
                <w:sz w:val="24"/>
                <w:szCs w:val="24"/>
                <w:lang w:val="es-MX"/>
              </w:rPr>
            </w:pPr>
            <w:proofErr w:type="spellStart"/>
            <w:r w:rsidRPr="000F745B">
              <w:rPr>
                <w:rFonts w:ascii="Arial" w:hAnsi="Arial" w:cs="Arial"/>
                <w:sz w:val="24"/>
                <w:szCs w:val="24"/>
                <w:lang w:val="es-MX"/>
              </w:rPr>
              <w:t>actualizar_nota</w:t>
            </w:r>
            <w:proofErr w:type="spellEnd"/>
            <w:r w:rsidRPr="000F745B">
              <w:rPr>
                <w:rFonts w:ascii="Arial" w:hAnsi="Arial" w:cs="Arial"/>
                <w:sz w:val="24"/>
                <w:szCs w:val="24"/>
                <w:lang w:val="es-MX"/>
              </w:rPr>
              <w:t xml:space="preserve"> compara sede; TC-03/TC-09/TC-10.</w:t>
            </w:r>
          </w:p>
        </w:tc>
      </w:tr>
      <w:tr w:rsidR="003F6AF7" w:rsidRPr="000F745B" w14:paraId="661F9C4D" w14:textId="77777777" w:rsidTr="00965A39">
        <w:tc>
          <w:tcPr>
            <w:tcW w:w="2550" w:type="dxa"/>
            <w:vAlign w:val="center"/>
          </w:tcPr>
          <w:p w14:paraId="58AA007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SEC-03</w:t>
            </w:r>
          </w:p>
        </w:tc>
        <w:tc>
          <w:tcPr>
            <w:tcW w:w="2550" w:type="dxa"/>
            <w:vAlign w:val="center"/>
          </w:tcPr>
          <w:p w14:paraId="0CE1CCD9"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T3</w:t>
            </w:r>
          </w:p>
        </w:tc>
        <w:tc>
          <w:tcPr>
            <w:tcW w:w="2550" w:type="dxa"/>
            <w:vAlign w:val="center"/>
          </w:tcPr>
          <w:p w14:paraId="4D7C69F6"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Sesión revocada o expirada responde 401 sin datos.</w:t>
            </w:r>
          </w:p>
        </w:tc>
        <w:tc>
          <w:tcPr>
            <w:tcW w:w="2550" w:type="dxa"/>
            <w:vAlign w:val="center"/>
          </w:tcPr>
          <w:p w14:paraId="38F9E6FF"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autenticar</w:t>
            </w:r>
            <w:proofErr w:type="spellEnd"/>
            <w:r w:rsidRPr="000F745B">
              <w:rPr>
                <w:rFonts w:ascii="Arial" w:hAnsi="Arial" w:cs="Arial"/>
                <w:sz w:val="24"/>
                <w:szCs w:val="24"/>
              </w:rPr>
              <w:t>; TC-04/TC-06; TDD 02.</w:t>
            </w:r>
          </w:p>
        </w:tc>
      </w:tr>
      <w:tr w:rsidR="003F6AF7" w:rsidRPr="00E81537" w14:paraId="1E5C8F9C" w14:textId="77777777" w:rsidTr="00965A39">
        <w:tc>
          <w:tcPr>
            <w:tcW w:w="2550" w:type="dxa"/>
            <w:vAlign w:val="center"/>
          </w:tcPr>
          <w:p w14:paraId="65BC23B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SEC-04</w:t>
            </w:r>
          </w:p>
        </w:tc>
        <w:tc>
          <w:tcPr>
            <w:tcW w:w="2550" w:type="dxa"/>
            <w:vAlign w:val="center"/>
          </w:tcPr>
          <w:p w14:paraId="7DB40DD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T4</w:t>
            </w:r>
          </w:p>
        </w:tc>
        <w:tc>
          <w:tcPr>
            <w:tcW w:w="2550" w:type="dxa"/>
            <w:vAlign w:val="center"/>
          </w:tcPr>
          <w:p w14:paraId="7F838E19"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Nota debe ser numérica y estar entre 0 y 100; rechazo 400.</w:t>
            </w:r>
          </w:p>
        </w:tc>
        <w:tc>
          <w:tcPr>
            <w:tcW w:w="2550" w:type="dxa"/>
            <w:vAlign w:val="center"/>
          </w:tcPr>
          <w:p w14:paraId="74EF60AC" w14:textId="77777777" w:rsidR="003F6AF7" w:rsidRPr="000F745B" w:rsidRDefault="003F6AF7" w:rsidP="00965A39">
            <w:pPr>
              <w:spacing w:line="360" w:lineRule="auto"/>
              <w:rPr>
                <w:rFonts w:ascii="Arial" w:hAnsi="Arial" w:cs="Arial"/>
                <w:sz w:val="24"/>
                <w:szCs w:val="24"/>
                <w:lang w:val="es-MX"/>
              </w:rPr>
            </w:pPr>
            <w:proofErr w:type="spellStart"/>
            <w:r w:rsidRPr="000F745B">
              <w:rPr>
                <w:rFonts w:ascii="Arial" w:hAnsi="Arial" w:cs="Arial"/>
                <w:sz w:val="24"/>
                <w:szCs w:val="24"/>
                <w:lang w:val="es-MX"/>
              </w:rPr>
              <w:t>actualizar_nota</w:t>
            </w:r>
            <w:proofErr w:type="spellEnd"/>
            <w:r w:rsidRPr="000F745B">
              <w:rPr>
                <w:rFonts w:ascii="Arial" w:hAnsi="Arial" w:cs="Arial"/>
                <w:sz w:val="24"/>
                <w:szCs w:val="24"/>
                <w:lang w:val="es-MX"/>
              </w:rPr>
              <w:t>; TC-05/TC-11/TC-12 y PM-01.</w:t>
            </w:r>
          </w:p>
        </w:tc>
      </w:tr>
      <w:tr w:rsidR="003F6AF7" w:rsidRPr="00E81537" w14:paraId="6AC3DE20" w14:textId="77777777" w:rsidTr="00965A39">
        <w:tc>
          <w:tcPr>
            <w:tcW w:w="2550" w:type="dxa"/>
            <w:vAlign w:val="center"/>
          </w:tcPr>
          <w:p w14:paraId="5FFE278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SEC-05</w:t>
            </w:r>
          </w:p>
        </w:tc>
        <w:tc>
          <w:tcPr>
            <w:tcW w:w="2550" w:type="dxa"/>
            <w:vAlign w:val="center"/>
          </w:tcPr>
          <w:p w14:paraId="343ED69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T2/T4</w:t>
            </w:r>
          </w:p>
        </w:tc>
        <w:tc>
          <w:tcPr>
            <w:tcW w:w="2550" w:type="dxa"/>
            <w:vAlign w:val="center"/>
          </w:tcPr>
          <w:p w14:paraId="69BBE879"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Toda actualización rechazada mantiene la nota original.</w:t>
            </w:r>
          </w:p>
        </w:tc>
        <w:tc>
          <w:tcPr>
            <w:tcW w:w="2550" w:type="dxa"/>
            <w:vAlign w:val="center"/>
          </w:tcPr>
          <w:p w14:paraId="68D266EF"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Aserciones antes/después; TC-03/TC-05/TC-08.</w:t>
            </w:r>
          </w:p>
        </w:tc>
      </w:tr>
      <w:tr w:rsidR="003F6AF7" w:rsidRPr="000F745B" w14:paraId="73B7D97F" w14:textId="77777777" w:rsidTr="00965A39">
        <w:tc>
          <w:tcPr>
            <w:tcW w:w="2550" w:type="dxa"/>
            <w:vAlign w:val="center"/>
          </w:tcPr>
          <w:p w14:paraId="772D62C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SEC-06</w:t>
            </w:r>
          </w:p>
        </w:tc>
        <w:tc>
          <w:tcPr>
            <w:tcW w:w="2550" w:type="dxa"/>
            <w:vAlign w:val="center"/>
          </w:tcPr>
          <w:p w14:paraId="2332DDAF"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T5</w:t>
            </w:r>
          </w:p>
        </w:tc>
        <w:tc>
          <w:tcPr>
            <w:tcW w:w="2550" w:type="dxa"/>
            <w:vAlign w:val="center"/>
          </w:tcPr>
          <w:p w14:paraId="716F4C6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Auditoría registra acción, expediente y tiempo sin token.</w:t>
            </w:r>
          </w:p>
        </w:tc>
        <w:tc>
          <w:tcPr>
            <w:tcW w:w="2550" w:type="dxa"/>
            <w:vAlign w:val="center"/>
          </w:tcPr>
          <w:p w14:paraId="55D1FBDB"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registrar_auditoria</w:t>
            </w:r>
            <w:proofErr w:type="spellEnd"/>
            <w:r w:rsidRPr="000F745B">
              <w:rPr>
                <w:rFonts w:ascii="Arial" w:hAnsi="Arial" w:cs="Arial"/>
                <w:sz w:val="24"/>
                <w:szCs w:val="24"/>
              </w:rPr>
              <w:t>; TC-07.</w:t>
            </w:r>
          </w:p>
        </w:tc>
      </w:tr>
      <w:tr w:rsidR="003F6AF7" w:rsidRPr="000F745B" w14:paraId="6A5BF4DA" w14:textId="77777777" w:rsidTr="00965A39">
        <w:tc>
          <w:tcPr>
            <w:tcW w:w="2550" w:type="dxa"/>
            <w:vAlign w:val="center"/>
          </w:tcPr>
          <w:p w14:paraId="6F1FCE47"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lastRenderedPageBreak/>
              <w:t>SEC-07</w:t>
            </w:r>
          </w:p>
        </w:tc>
        <w:tc>
          <w:tcPr>
            <w:tcW w:w="2550" w:type="dxa"/>
            <w:vAlign w:val="center"/>
          </w:tcPr>
          <w:p w14:paraId="32395E6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Rol</w:t>
            </w:r>
          </w:p>
        </w:tc>
        <w:tc>
          <w:tcPr>
            <w:tcW w:w="2550" w:type="dxa"/>
            <w:vAlign w:val="center"/>
          </w:tcPr>
          <w:p w14:paraId="5DE82CF9"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Administrador lee, pero no modifica notas.</w:t>
            </w:r>
          </w:p>
        </w:tc>
        <w:tc>
          <w:tcPr>
            <w:tcW w:w="2550" w:type="dxa"/>
            <w:vAlign w:val="center"/>
          </w:tcPr>
          <w:p w14:paraId="2F124132"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actualizar_nota</w:t>
            </w:r>
            <w:proofErr w:type="spellEnd"/>
            <w:r w:rsidRPr="000F745B">
              <w:rPr>
                <w:rFonts w:ascii="Arial" w:hAnsi="Arial" w:cs="Arial"/>
                <w:sz w:val="24"/>
                <w:szCs w:val="24"/>
              </w:rPr>
              <w:t>; TC-08.</w:t>
            </w:r>
          </w:p>
        </w:tc>
      </w:tr>
      <w:tr w:rsidR="003F6AF7" w:rsidRPr="00E81537" w14:paraId="134BFD1F" w14:textId="77777777" w:rsidTr="00965A39">
        <w:tc>
          <w:tcPr>
            <w:tcW w:w="2550" w:type="dxa"/>
            <w:vAlign w:val="center"/>
          </w:tcPr>
          <w:p w14:paraId="64CD394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Residual</w:t>
            </w:r>
          </w:p>
        </w:tc>
        <w:tc>
          <w:tcPr>
            <w:tcW w:w="2550" w:type="dxa"/>
            <w:vAlign w:val="center"/>
          </w:tcPr>
          <w:p w14:paraId="301BD3E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T6</w:t>
            </w:r>
          </w:p>
        </w:tc>
        <w:tc>
          <w:tcPr>
            <w:tcW w:w="2550" w:type="dxa"/>
            <w:vAlign w:val="center"/>
          </w:tcPr>
          <w:p w14:paraId="369C2C3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No existe limitación de intentos de token.</w:t>
            </w:r>
          </w:p>
        </w:tc>
        <w:tc>
          <w:tcPr>
            <w:tcW w:w="2550" w:type="dxa"/>
            <w:vAlign w:val="center"/>
          </w:tcPr>
          <w:p w14:paraId="20590CC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Registrar en Fase F; no se afirma corrección.</w:t>
            </w:r>
          </w:p>
        </w:tc>
      </w:tr>
    </w:tbl>
    <w:p w14:paraId="653A4508" w14:textId="77777777" w:rsidR="003F6AF7" w:rsidRPr="000F745B" w:rsidRDefault="003F6AF7" w:rsidP="003F6AF7">
      <w:pPr>
        <w:spacing w:after="20"/>
        <w:rPr>
          <w:rFonts w:ascii="Arial" w:hAnsi="Arial" w:cs="Arial"/>
        </w:rPr>
      </w:pPr>
    </w:p>
    <w:p w14:paraId="07773BA5" w14:textId="77777777" w:rsidR="003F6AF7" w:rsidRPr="000F745B" w:rsidRDefault="003F6AF7" w:rsidP="003F6AF7">
      <w:pPr>
        <w:pStyle w:val="Ttulo2"/>
      </w:pPr>
      <w:r w:rsidRPr="000F745B">
        <w:t>3. Fase B Diseño de los 12 casos</w:t>
      </w:r>
    </w:p>
    <w:p w14:paraId="0437E676" w14:textId="77777777" w:rsidR="003F6AF7" w:rsidRPr="000F745B" w:rsidRDefault="003F6AF7" w:rsidP="00080362">
      <w:pPr>
        <w:pStyle w:val="apa7"/>
      </w:pPr>
      <w:r w:rsidRPr="000F745B">
        <w:t>La clasificación cumple 3 positivos, 6 negativos y 3 de frontera. Cada caso conserva requisito, precondiciones, entrada/pasos, oráculo y evidencia. El estado refleja la ejecución real de la Fase C.</w:t>
      </w:r>
    </w:p>
    <w:p w14:paraId="6F90F536"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TC-01 Positivo</w:t>
      </w:r>
    </w:p>
    <w:tbl>
      <w:tblPr>
        <w:tblStyle w:val="Tablaconcuadrcula"/>
        <w:tblW w:w="0" w:type="auto"/>
        <w:tblLook w:val="04A0" w:firstRow="1" w:lastRow="0" w:firstColumn="1" w:lastColumn="0" w:noHBand="0" w:noVBand="1"/>
      </w:tblPr>
      <w:tblGrid>
        <w:gridCol w:w="1747"/>
        <w:gridCol w:w="2026"/>
        <w:gridCol w:w="2045"/>
        <w:gridCol w:w="1774"/>
        <w:gridCol w:w="1758"/>
      </w:tblGrid>
      <w:tr w:rsidR="003F6AF7" w:rsidRPr="000F745B" w14:paraId="756C7607" w14:textId="77777777" w:rsidTr="00965A39">
        <w:tc>
          <w:tcPr>
            <w:tcW w:w="2040" w:type="dxa"/>
            <w:vAlign w:val="center"/>
          </w:tcPr>
          <w:p w14:paraId="271C093C"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Requisito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amenaza</w:t>
            </w:r>
            <w:proofErr w:type="spellEnd"/>
          </w:p>
        </w:tc>
        <w:tc>
          <w:tcPr>
            <w:tcW w:w="2040" w:type="dxa"/>
            <w:vAlign w:val="center"/>
          </w:tcPr>
          <w:p w14:paraId="799B1CEF"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Precondiciones</w:t>
            </w:r>
            <w:proofErr w:type="spellEnd"/>
          </w:p>
        </w:tc>
        <w:tc>
          <w:tcPr>
            <w:tcW w:w="2040" w:type="dxa"/>
            <w:vAlign w:val="center"/>
          </w:tcPr>
          <w:p w14:paraId="4EB1EA5E"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1A790792"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esperado</w:t>
            </w:r>
            <w:proofErr w:type="spellEnd"/>
            <w:r w:rsidRPr="000F745B">
              <w:rPr>
                <w:rFonts w:ascii="Arial" w:hAnsi="Arial" w:cs="Arial"/>
                <w:b/>
                <w:sz w:val="24"/>
                <w:szCs w:val="24"/>
              </w:rPr>
              <w:t xml:space="preserve"> u </w:t>
            </w:r>
            <w:proofErr w:type="spellStart"/>
            <w:r w:rsidRPr="000F745B">
              <w:rPr>
                <w:rFonts w:ascii="Arial" w:hAnsi="Arial" w:cs="Arial"/>
                <w:b/>
                <w:sz w:val="24"/>
                <w:szCs w:val="24"/>
              </w:rPr>
              <w:t>oráculo</w:t>
            </w:r>
            <w:proofErr w:type="spellEnd"/>
          </w:p>
        </w:tc>
        <w:tc>
          <w:tcPr>
            <w:tcW w:w="2040" w:type="dxa"/>
            <w:vAlign w:val="center"/>
          </w:tcPr>
          <w:p w14:paraId="30242356"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Evidencia</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estado</w:t>
            </w:r>
            <w:proofErr w:type="spellEnd"/>
          </w:p>
        </w:tc>
      </w:tr>
      <w:tr w:rsidR="003F6AF7" w:rsidRPr="000F745B" w14:paraId="4CBFF250" w14:textId="77777777" w:rsidTr="00965A39">
        <w:tc>
          <w:tcPr>
            <w:tcW w:w="2040" w:type="dxa"/>
            <w:vAlign w:val="center"/>
          </w:tcPr>
          <w:p w14:paraId="5CF8D7F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SEC-01/T1</w:t>
            </w:r>
          </w:p>
        </w:tc>
        <w:tc>
          <w:tcPr>
            <w:tcW w:w="2040" w:type="dxa"/>
            <w:vAlign w:val="center"/>
          </w:tcPr>
          <w:p w14:paraId="5180F385"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Estado inicial; </w:t>
            </w:r>
            <w:proofErr w:type="spellStart"/>
            <w:r w:rsidRPr="000F745B">
              <w:rPr>
                <w:rFonts w:ascii="Arial" w:hAnsi="Arial" w:cs="Arial"/>
                <w:sz w:val="24"/>
                <w:szCs w:val="24"/>
                <w:lang w:val="es-MX"/>
              </w:rPr>
              <w:t>lab-ana</w:t>
            </w:r>
            <w:proofErr w:type="spellEnd"/>
            <w:r w:rsidRPr="000F745B">
              <w:rPr>
                <w:rFonts w:ascii="Arial" w:hAnsi="Arial" w:cs="Arial"/>
                <w:sz w:val="24"/>
                <w:szCs w:val="24"/>
                <w:lang w:val="es-MX"/>
              </w:rPr>
              <w:t xml:space="preserve"> válido; expediente 101 es de Ana.</w:t>
            </w:r>
          </w:p>
        </w:tc>
        <w:tc>
          <w:tcPr>
            <w:tcW w:w="2040" w:type="dxa"/>
            <w:vAlign w:val="center"/>
          </w:tcPr>
          <w:p w14:paraId="5B0B0D48"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GET /expedientes/101 con Bearer </w:t>
            </w:r>
            <w:proofErr w:type="spellStart"/>
            <w:r w:rsidRPr="000F745B">
              <w:rPr>
                <w:rFonts w:ascii="Arial" w:hAnsi="Arial" w:cs="Arial"/>
                <w:sz w:val="24"/>
                <w:szCs w:val="24"/>
                <w:lang w:val="es-MX"/>
              </w:rPr>
              <w:t>lab-ana</w:t>
            </w:r>
            <w:proofErr w:type="spellEnd"/>
            <w:r w:rsidRPr="000F745B">
              <w:rPr>
                <w:rFonts w:ascii="Arial" w:hAnsi="Arial" w:cs="Arial"/>
                <w:sz w:val="24"/>
                <w:szCs w:val="24"/>
                <w:lang w:val="es-MX"/>
              </w:rPr>
              <w:t>.</w:t>
            </w:r>
          </w:p>
        </w:tc>
        <w:tc>
          <w:tcPr>
            <w:tcW w:w="2040" w:type="dxa"/>
            <w:vAlign w:val="center"/>
          </w:tcPr>
          <w:p w14:paraId="5209666F"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200; datos de Ana y nota propia; sin cambios.</w:t>
            </w:r>
          </w:p>
        </w:tc>
        <w:tc>
          <w:tcPr>
            <w:tcW w:w="2040" w:type="dxa"/>
            <w:vAlign w:val="center"/>
          </w:tcPr>
          <w:p w14:paraId="4DABA403"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Unitaria</w:t>
            </w:r>
            <w:proofErr w:type="spellEnd"/>
            <w:r w:rsidRPr="000F745B">
              <w:rPr>
                <w:rFonts w:ascii="Arial" w:hAnsi="Arial" w:cs="Arial"/>
                <w:sz w:val="24"/>
                <w:szCs w:val="24"/>
              </w:rPr>
              <w:t xml:space="preserve">; </w:t>
            </w:r>
            <w:proofErr w:type="spellStart"/>
            <w:r w:rsidRPr="000F745B">
              <w:rPr>
                <w:rFonts w:ascii="Arial" w:hAnsi="Arial" w:cs="Arial"/>
                <w:sz w:val="24"/>
                <w:szCs w:val="24"/>
              </w:rPr>
              <w:t>aprobado</w:t>
            </w:r>
            <w:proofErr w:type="spellEnd"/>
            <w:r w:rsidRPr="000F745B">
              <w:rPr>
                <w:rFonts w:ascii="Arial" w:hAnsi="Arial" w:cs="Arial"/>
                <w:sz w:val="24"/>
                <w:szCs w:val="24"/>
              </w:rPr>
              <w:t>.</w:t>
            </w:r>
          </w:p>
        </w:tc>
      </w:tr>
    </w:tbl>
    <w:p w14:paraId="7ABFBE20" w14:textId="77777777" w:rsidR="003F6AF7" w:rsidRPr="000F745B" w:rsidRDefault="003F6AF7" w:rsidP="003F6AF7">
      <w:pPr>
        <w:spacing w:after="20" w:line="360" w:lineRule="auto"/>
        <w:rPr>
          <w:rFonts w:ascii="Arial" w:hAnsi="Arial" w:cs="Arial"/>
        </w:rPr>
      </w:pPr>
    </w:p>
    <w:p w14:paraId="28EDD460"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TC-09 Positivo</w:t>
      </w:r>
    </w:p>
    <w:tbl>
      <w:tblPr>
        <w:tblStyle w:val="Tablaconcuadrcula"/>
        <w:tblW w:w="0" w:type="auto"/>
        <w:tblLook w:val="04A0" w:firstRow="1" w:lastRow="0" w:firstColumn="1" w:lastColumn="0" w:noHBand="0" w:noVBand="1"/>
      </w:tblPr>
      <w:tblGrid>
        <w:gridCol w:w="1747"/>
        <w:gridCol w:w="2026"/>
        <w:gridCol w:w="2045"/>
        <w:gridCol w:w="1774"/>
        <w:gridCol w:w="1758"/>
      </w:tblGrid>
      <w:tr w:rsidR="003F6AF7" w:rsidRPr="000F745B" w14:paraId="79D48E1A" w14:textId="77777777" w:rsidTr="00965A39">
        <w:tc>
          <w:tcPr>
            <w:tcW w:w="2040" w:type="dxa"/>
            <w:vAlign w:val="center"/>
          </w:tcPr>
          <w:p w14:paraId="46F93F5D"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Requisito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amenaza</w:t>
            </w:r>
            <w:proofErr w:type="spellEnd"/>
          </w:p>
        </w:tc>
        <w:tc>
          <w:tcPr>
            <w:tcW w:w="2040" w:type="dxa"/>
            <w:vAlign w:val="center"/>
          </w:tcPr>
          <w:p w14:paraId="6300C07A"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Precondiciones</w:t>
            </w:r>
            <w:proofErr w:type="spellEnd"/>
          </w:p>
        </w:tc>
        <w:tc>
          <w:tcPr>
            <w:tcW w:w="2040" w:type="dxa"/>
            <w:vAlign w:val="center"/>
          </w:tcPr>
          <w:p w14:paraId="2EE50587"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2311D387"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esperado</w:t>
            </w:r>
            <w:proofErr w:type="spellEnd"/>
            <w:r w:rsidRPr="000F745B">
              <w:rPr>
                <w:rFonts w:ascii="Arial" w:hAnsi="Arial" w:cs="Arial"/>
                <w:b/>
                <w:sz w:val="24"/>
                <w:szCs w:val="24"/>
              </w:rPr>
              <w:t xml:space="preserve"> u </w:t>
            </w:r>
            <w:proofErr w:type="spellStart"/>
            <w:r w:rsidRPr="000F745B">
              <w:rPr>
                <w:rFonts w:ascii="Arial" w:hAnsi="Arial" w:cs="Arial"/>
                <w:b/>
                <w:sz w:val="24"/>
                <w:szCs w:val="24"/>
              </w:rPr>
              <w:t>oráculo</w:t>
            </w:r>
            <w:proofErr w:type="spellEnd"/>
          </w:p>
        </w:tc>
        <w:tc>
          <w:tcPr>
            <w:tcW w:w="2040" w:type="dxa"/>
            <w:vAlign w:val="center"/>
          </w:tcPr>
          <w:p w14:paraId="7DECA074"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Evidencia</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estado</w:t>
            </w:r>
            <w:proofErr w:type="spellEnd"/>
          </w:p>
        </w:tc>
      </w:tr>
      <w:tr w:rsidR="003F6AF7" w:rsidRPr="00E81537" w14:paraId="721AC63D" w14:textId="77777777" w:rsidTr="00965A39">
        <w:tc>
          <w:tcPr>
            <w:tcW w:w="2040" w:type="dxa"/>
            <w:vAlign w:val="center"/>
          </w:tcPr>
          <w:p w14:paraId="6A5C875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SEC-02</w:t>
            </w:r>
          </w:p>
        </w:tc>
        <w:tc>
          <w:tcPr>
            <w:tcW w:w="2040" w:type="dxa"/>
            <w:vAlign w:val="center"/>
          </w:tcPr>
          <w:p w14:paraId="7AC0CCE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Estado inicial; </w:t>
            </w:r>
            <w:proofErr w:type="spellStart"/>
            <w:r w:rsidRPr="000F745B">
              <w:rPr>
                <w:rFonts w:ascii="Arial" w:hAnsi="Arial" w:cs="Arial"/>
                <w:sz w:val="24"/>
                <w:szCs w:val="24"/>
                <w:lang w:val="es-MX"/>
              </w:rPr>
              <w:t>lab-maria</w:t>
            </w:r>
            <w:proofErr w:type="spellEnd"/>
            <w:r w:rsidRPr="000F745B">
              <w:rPr>
                <w:rFonts w:ascii="Arial" w:hAnsi="Arial" w:cs="Arial"/>
                <w:sz w:val="24"/>
                <w:szCs w:val="24"/>
                <w:lang w:val="es-MX"/>
              </w:rPr>
              <w:t>; 101 de Central.</w:t>
            </w:r>
          </w:p>
        </w:tc>
        <w:tc>
          <w:tcPr>
            <w:tcW w:w="2040" w:type="dxa"/>
            <w:vAlign w:val="center"/>
          </w:tcPr>
          <w:p w14:paraId="5180970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GET /</w:t>
            </w:r>
            <w:proofErr w:type="spellStart"/>
            <w:r w:rsidRPr="000F745B">
              <w:rPr>
                <w:rFonts w:ascii="Arial" w:hAnsi="Arial" w:cs="Arial"/>
                <w:sz w:val="24"/>
                <w:szCs w:val="24"/>
              </w:rPr>
              <w:t>expedientes</w:t>
            </w:r>
            <w:proofErr w:type="spellEnd"/>
            <w:r w:rsidRPr="000F745B">
              <w:rPr>
                <w:rFonts w:ascii="Arial" w:hAnsi="Arial" w:cs="Arial"/>
                <w:sz w:val="24"/>
                <w:szCs w:val="24"/>
              </w:rPr>
              <w:t>/101 con Bearer lab-maria.</w:t>
            </w:r>
          </w:p>
        </w:tc>
        <w:tc>
          <w:tcPr>
            <w:tcW w:w="2040" w:type="dxa"/>
            <w:vAlign w:val="center"/>
          </w:tcPr>
          <w:p w14:paraId="4D2E9F8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200; </w:t>
            </w:r>
            <w:proofErr w:type="spellStart"/>
            <w:r w:rsidRPr="000F745B">
              <w:rPr>
                <w:rFonts w:ascii="Arial" w:hAnsi="Arial" w:cs="Arial"/>
                <w:sz w:val="24"/>
                <w:szCs w:val="24"/>
              </w:rPr>
              <w:t>lectura</w:t>
            </w:r>
            <w:proofErr w:type="spellEnd"/>
            <w:r w:rsidRPr="000F745B">
              <w:rPr>
                <w:rFonts w:ascii="Arial" w:hAnsi="Arial" w:cs="Arial"/>
                <w:sz w:val="24"/>
                <w:szCs w:val="24"/>
              </w:rPr>
              <w:t xml:space="preserve"> </w:t>
            </w:r>
            <w:proofErr w:type="spellStart"/>
            <w:r w:rsidRPr="000F745B">
              <w:rPr>
                <w:rFonts w:ascii="Arial" w:hAnsi="Arial" w:cs="Arial"/>
                <w:sz w:val="24"/>
                <w:szCs w:val="24"/>
              </w:rPr>
              <w:t>autorizada</w:t>
            </w:r>
            <w:proofErr w:type="spellEnd"/>
            <w:r w:rsidRPr="000F745B">
              <w:rPr>
                <w:rFonts w:ascii="Arial" w:hAnsi="Arial" w:cs="Arial"/>
                <w:sz w:val="24"/>
                <w:szCs w:val="24"/>
              </w:rPr>
              <w:t xml:space="preserve"> </w:t>
            </w:r>
            <w:proofErr w:type="spellStart"/>
            <w:r w:rsidRPr="000F745B">
              <w:rPr>
                <w:rFonts w:ascii="Arial" w:hAnsi="Arial" w:cs="Arial"/>
                <w:sz w:val="24"/>
                <w:szCs w:val="24"/>
              </w:rPr>
              <w:t>por</w:t>
            </w:r>
            <w:proofErr w:type="spellEnd"/>
            <w:r w:rsidRPr="000F745B">
              <w:rPr>
                <w:rFonts w:ascii="Arial" w:hAnsi="Arial" w:cs="Arial"/>
                <w:sz w:val="24"/>
                <w:szCs w:val="24"/>
              </w:rPr>
              <w:t xml:space="preserve"> </w:t>
            </w:r>
            <w:proofErr w:type="spellStart"/>
            <w:r w:rsidRPr="000F745B">
              <w:rPr>
                <w:rFonts w:ascii="Arial" w:hAnsi="Arial" w:cs="Arial"/>
                <w:sz w:val="24"/>
                <w:szCs w:val="24"/>
              </w:rPr>
              <w:t>sede</w:t>
            </w:r>
            <w:proofErr w:type="spellEnd"/>
            <w:r w:rsidRPr="000F745B">
              <w:rPr>
                <w:rFonts w:ascii="Arial" w:hAnsi="Arial" w:cs="Arial"/>
                <w:sz w:val="24"/>
                <w:szCs w:val="24"/>
              </w:rPr>
              <w:t>.</w:t>
            </w:r>
          </w:p>
        </w:tc>
        <w:tc>
          <w:tcPr>
            <w:tcW w:w="2040" w:type="dxa"/>
            <w:vAlign w:val="center"/>
          </w:tcPr>
          <w:p w14:paraId="10AA58BB"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Aprobado; evidencia en tc-09-docente-misma-sede.</w:t>
            </w:r>
          </w:p>
        </w:tc>
      </w:tr>
    </w:tbl>
    <w:p w14:paraId="0833F6DE" w14:textId="77777777" w:rsidR="003F6AF7" w:rsidRPr="000F745B" w:rsidRDefault="003F6AF7" w:rsidP="003F6AF7">
      <w:pPr>
        <w:spacing w:before="220" w:after="80" w:line="360" w:lineRule="auto"/>
        <w:rPr>
          <w:rFonts w:ascii="Arial" w:hAnsi="Arial" w:cs="Arial"/>
        </w:rPr>
      </w:pPr>
      <w:r w:rsidRPr="000F745B">
        <w:rPr>
          <w:rFonts w:ascii="Arial" w:hAnsi="Arial" w:cs="Arial"/>
          <w:b/>
        </w:rPr>
        <w:lastRenderedPageBreak/>
        <w:t>TC-10 Positivo</w:t>
      </w:r>
    </w:p>
    <w:tbl>
      <w:tblPr>
        <w:tblStyle w:val="Tablaconcuadrcula"/>
        <w:tblW w:w="0" w:type="auto"/>
        <w:tblLook w:val="04A0" w:firstRow="1" w:lastRow="0" w:firstColumn="1" w:lastColumn="0" w:noHBand="0" w:noVBand="1"/>
      </w:tblPr>
      <w:tblGrid>
        <w:gridCol w:w="1532"/>
        <w:gridCol w:w="2015"/>
        <w:gridCol w:w="2578"/>
        <w:gridCol w:w="1673"/>
        <w:gridCol w:w="1552"/>
      </w:tblGrid>
      <w:tr w:rsidR="003F6AF7" w:rsidRPr="000F745B" w14:paraId="7B65EAB7" w14:textId="77777777" w:rsidTr="00965A39">
        <w:tc>
          <w:tcPr>
            <w:tcW w:w="2040" w:type="dxa"/>
            <w:vAlign w:val="center"/>
          </w:tcPr>
          <w:p w14:paraId="4C925AEB"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Requisito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amenaza</w:t>
            </w:r>
            <w:proofErr w:type="spellEnd"/>
          </w:p>
        </w:tc>
        <w:tc>
          <w:tcPr>
            <w:tcW w:w="2040" w:type="dxa"/>
            <w:vAlign w:val="center"/>
          </w:tcPr>
          <w:p w14:paraId="25B6D306"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Precondiciones</w:t>
            </w:r>
            <w:proofErr w:type="spellEnd"/>
          </w:p>
        </w:tc>
        <w:tc>
          <w:tcPr>
            <w:tcW w:w="2040" w:type="dxa"/>
            <w:vAlign w:val="center"/>
          </w:tcPr>
          <w:p w14:paraId="71CA4500"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77C5F733"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esperado</w:t>
            </w:r>
            <w:proofErr w:type="spellEnd"/>
            <w:r w:rsidRPr="000F745B">
              <w:rPr>
                <w:rFonts w:ascii="Arial" w:hAnsi="Arial" w:cs="Arial"/>
                <w:b/>
                <w:sz w:val="24"/>
                <w:szCs w:val="24"/>
              </w:rPr>
              <w:t xml:space="preserve"> u </w:t>
            </w:r>
            <w:proofErr w:type="spellStart"/>
            <w:r w:rsidRPr="000F745B">
              <w:rPr>
                <w:rFonts w:ascii="Arial" w:hAnsi="Arial" w:cs="Arial"/>
                <w:b/>
                <w:sz w:val="24"/>
                <w:szCs w:val="24"/>
              </w:rPr>
              <w:t>oráculo</w:t>
            </w:r>
            <w:proofErr w:type="spellEnd"/>
          </w:p>
        </w:tc>
        <w:tc>
          <w:tcPr>
            <w:tcW w:w="2040" w:type="dxa"/>
            <w:vAlign w:val="center"/>
          </w:tcPr>
          <w:p w14:paraId="00A95671"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Evidencia</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estado</w:t>
            </w:r>
            <w:proofErr w:type="spellEnd"/>
          </w:p>
        </w:tc>
      </w:tr>
      <w:tr w:rsidR="003F6AF7" w:rsidRPr="000F745B" w14:paraId="19212922" w14:textId="77777777" w:rsidTr="00965A39">
        <w:tc>
          <w:tcPr>
            <w:tcW w:w="2040" w:type="dxa"/>
            <w:vAlign w:val="center"/>
          </w:tcPr>
          <w:p w14:paraId="0FEA5B22"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SEC-02/05</w:t>
            </w:r>
          </w:p>
        </w:tc>
        <w:tc>
          <w:tcPr>
            <w:tcW w:w="2040" w:type="dxa"/>
            <w:vAlign w:val="center"/>
          </w:tcPr>
          <w:p w14:paraId="2CB6CE8A"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Estado inicial; </w:t>
            </w:r>
            <w:proofErr w:type="spellStart"/>
            <w:r w:rsidRPr="000F745B">
              <w:rPr>
                <w:rFonts w:ascii="Arial" w:hAnsi="Arial" w:cs="Arial"/>
                <w:sz w:val="24"/>
                <w:szCs w:val="24"/>
                <w:lang w:val="es-MX"/>
              </w:rPr>
              <w:t>lab-maria</w:t>
            </w:r>
            <w:proofErr w:type="spellEnd"/>
            <w:r w:rsidRPr="000F745B">
              <w:rPr>
                <w:rFonts w:ascii="Arial" w:hAnsi="Arial" w:cs="Arial"/>
                <w:sz w:val="24"/>
                <w:szCs w:val="24"/>
                <w:lang w:val="es-MX"/>
              </w:rPr>
              <w:t>; 101 nota 82.</w:t>
            </w:r>
          </w:p>
        </w:tc>
        <w:tc>
          <w:tcPr>
            <w:tcW w:w="2040" w:type="dxa"/>
            <w:vAlign w:val="center"/>
          </w:tcPr>
          <w:p w14:paraId="7C1E5DE5"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/expedientes/101/nota con {"nota":85}.</w:t>
            </w:r>
          </w:p>
        </w:tc>
        <w:tc>
          <w:tcPr>
            <w:tcW w:w="2040" w:type="dxa"/>
            <w:vAlign w:val="center"/>
          </w:tcPr>
          <w:p w14:paraId="34050B42"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200; nota 85 persistida; otros expedientes sin cambio.</w:t>
            </w:r>
          </w:p>
        </w:tc>
        <w:tc>
          <w:tcPr>
            <w:tcW w:w="2040" w:type="dxa"/>
            <w:vAlign w:val="center"/>
          </w:tcPr>
          <w:p w14:paraId="408DC090"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Unitaria</w:t>
            </w:r>
            <w:proofErr w:type="spellEnd"/>
            <w:r w:rsidRPr="000F745B">
              <w:rPr>
                <w:rFonts w:ascii="Arial" w:hAnsi="Arial" w:cs="Arial"/>
                <w:sz w:val="24"/>
                <w:szCs w:val="24"/>
              </w:rPr>
              <w:t xml:space="preserve">; </w:t>
            </w:r>
            <w:proofErr w:type="spellStart"/>
            <w:r w:rsidRPr="000F745B">
              <w:rPr>
                <w:rFonts w:ascii="Arial" w:hAnsi="Arial" w:cs="Arial"/>
                <w:sz w:val="24"/>
                <w:szCs w:val="24"/>
              </w:rPr>
              <w:t>aprobado</w:t>
            </w:r>
            <w:proofErr w:type="spellEnd"/>
            <w:r w:rsidRPr="000F745B">
              <w:rPr>
                <w:rFonts w:ascii="Arial" w:hAnsi="Arial" w:cs="Arial"/>
                <w:sz w:val="24"/>
                <w:szCs w:val="24"/>
              </w:rPr>
              <w:t>.</w:t>
            </w:r>
          </w:p>
        </w:tc>
      </w:tr>
    </w:tbl>
    <w:p w14:paraId="2833C882" w14:textId="77777777" w:rsidR="003F6AF7" w:rsidRPr="000F745B" w:rsidRDefault="003F6AF7" w:rsidP="003F6AF7">
      <w:pPr>
        <w:spacing w:after="20" w:line="360" w:lineRule="auto"/>
        <w:rPr>
          <w:rFonts w:ascii="Arial" w:hAnsi="Arial" w:cs="Arial"/>
        </w:rPr>
      </w:pPr>
    </w:p>
    <w:p w14:paraId="659FDDD2"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TC-02 Negativo</w:t>
      </w:r>
    </w:p>
    <w:tbl>
      <w:tblPr>
        <w:tblStyle w:val="Tablaconcuadrcula"/>
        <w:tblW w:w="0" w:type="auto"/>
        <w:tblLook w:val="04A0" w:firstRow="1" w:lastRow="0" w:firstColumn="1" w:lastColumn="0" w:noHBand="0" w:noVBand="1"/>
      </w:tblPr>
      <w:tblGrid>
        <w:gridCol w:w="1747"/>
        <w:gridCol w:w="2026"/>
        <w:gridCol w:w="2045"/>
        <w:gridCol w:w="1774"/>
        <w:gridCol w:w="1758"/>
      </w:tblGrid>
      <w:tr w:rsidR="003F6AF7" w:rsidRPr="000F745B" w14:paraId="1F188E93" w14:textId="77777777" w:rsidTr="00965A39">
        <w:tc>
          <w:tcPr>
            <w:tcW w:w="2040" w:type="dxa"/>
            <w:vAlign w:val="center"/>
          </w:tcPr>
          <w:p w14:paraId="410D9CC7"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Requisito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amenaza</w:t>
            </w:r>
            <w:proofErr w:type="spellEnd"/>
          </w:p>
        </w:tc>
        <w:tc>
          <w:tcPr>
            <w:tcW w:w="2040" w:type="dxa"/>
            <w:vAlign w:val="center"/>
          </w:tcPr>
          <w:p w14:paraId="42444FD1"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Precondiciones</w:t>
            </w:r>
            <w:proofErr w:type="spellEnd"/>
          </w:p>
        </w:tc>
        <w:tc>
          <w:tcPr>
            <w:tcW w:w="2040" w:type="dxa"/>
            <w:vAlign w:val="center"/>
          </w:tcPr>
          <w:p w14:paraId="51B6D061"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6D64EFB4"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esperado</w:t>
            </w:r>
            <w:proofErr w:type="spellEnd"/>
            <w:r w:rsidRPr="000F745B">
              <w:rPr>
                <w:rFonts w:ascii="Arial" w:hAnsi="Arial" w:cs="Arial"/>
                <w:b/>
                <w:sz w:val="24"/>
                <w:szCs w:val="24"/>
              </w:rPr>
              <w:t xml:space="preserve"> u </w:t>
            </w:r>
            <w:proofErr w:type="spellStart"/>
            <w:r w:rsidRPr="000F745B">
              <w:rPr>
                <w:rFonts w:ascii="Arial" w:hAnsi="Arial" w:cs="Arial"/>
                <w:b/>
                <w:sz w:val="24"/>
                <w:szCs w:val="24"/>
              </w:rPr>
              <w:t>oráculo</w:t>
            </w:r>
            <w:proofErr w:type="spellEnd"/>
          </w:p>
        </w:tc>
        <w:tc>
          <w:tcPr>
            <w:tcW w:w="2040" w:type="dxa"/>
            <w:vAlign w:val="center"/>
          </w:tcPr>
          <w:p w14:paraId="544CBDC2"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Evidencia</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estado</w:t>
            </w:r>
            <w:proofErr w:type="spellEnd"/>
          </w:p>
        </w:tc>
      </w:tr>
      <w:tr w:rsidR="003F6AF7" w:rsidRPr="000F745B" w14:paraId="0854DF42" w14:textId="77777777" w:rsidTr="00965A39">
        <w:tc>
          <w:tcPr>
            <w:tcW w:w="2040" w:type="dxa"/>
            <w:vAlign w:val="center"/>
          </w:tcPr>
          <w:p w14:paraId="0C2261B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SEC-01/T1</w:t>
            </w:r>
          </w:p>
        </w:tc>
        <w:tc>
          <w:tcPr>
            <w:tcW w:w="2040" w:type="dxa"/>
            <w:vAlign w:val="center"/>
          </w:tcPr>
          <w:p w14:paraId="1E0C5C5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Estado inicial; </w:t>
            </w:r>
            <w:proofErr w:type="spellStart"/>
            <w:r w:rsidRPr="000F745B">
              <w:rPr>
                <w:rFonts w:ascii="Arial" w:hAnsi="Arial" w:cs="Arial"/>
                <w:sz w:val="24"/>
                <w:szCs w:val="24"/>
                <w:lang w:val="es-MX"/>
              </w:rPr>
              <w:t>lab-ana</w:t>
            </w:r>
            <w:proofErr w:type="spellEnd"/>
            <w:r w:rsidRPr="000F745B">
              <w:rPr>
                <w:rFonts w:ascii="Arial" w:hAnsi="Arial" w:cs="Arial"/>
                <w:sz w:val="24"/>
                <w:szCs w:val="24"/>
                <w:lang w:val="es-MX"/>
              </w:rPr>
              <w:t>; 202 es de Luis.</w:t>
            </w:r>
          </w:p>
        </w:tc>
        <w:tc>
          <w:tcPr>
            <w:tcW w:w="2040" w:type="dxa"/>
            <w:vAlign w:val="center"/>
          </w:tcPr>
          <w:p w14:paraId="5B3E3BEF"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GET /expedientes/202 con Bearer </w:t>
            </w:r>
            <w:proofErr w:type="spellStart"/>
            <w:r w:rsidRPr="000F745B">
              <w:rPr>
                <w:rFonts w:ascii="Arial" w:hAnsi="Arial" w:cs="Arial"/>
                <w:sz w:val="24"/>
                <w:szCs w:val="24"/>
                <w:lang w:val="es-MX"/>
              </w:rPr>
              <w:t>lab-ana</w:t>
            </w:r>
            <w:proofErr w:type="spellEnd"/>
            <w:r w:rsidRPr="000F745B">
              <w:rPr>
                <w:rFonts w:ascii="Arial" w:hAnsi="Arial" w:cs="Arial"/>
                <w:sz w:val="24"/>
                <w:szCs w:val="24"/>
                <w:lang w:val="es-MX"/>
              </w:rPr>
              <w:t>.</w:t>
            </w:r>
          </w:p>
        </w:tc>
        <w:tc>
          <w:tcPr>
            <w:tcW w:w="2040" w:type="dxa"/>
            <w:vAlign w:val="center"/>
          </w:tcPr>
          <w:p w14:paraId="7D8E159D"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403; sin nota ni datos de Luis; sin cambio.</w:t>
            </w:r>
          </w:p>
        </w:tc>
        <w:tc>
          <w:tcPr>
            <w:tcW w:w="2040" w:type="dxa"/>
            <w:vAlign w:val="center"/>
          </w:tcPr>
          <w:p w14:paraId="4EE0276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TDD 01; </w:t>
            </w:r>
            <w:proofErr w:type="spellStart"/>
            <w:r w:rsidRPr="000F745B">
              <w:rPr>
                <w:rFonts w:ascii="Arial" w:hAnsi="Arial" w:cs="Arial"/>
                <w:sz w:val="24"/>
                <w:szCs w:val="24"/>
              </w:rPr>
              <w:t>aprobado</w:t>
            </w:r>
            <w:proofErr w:type="spellEnd"/>
            <w:r w:rsidRPr="000F745B">
              <w:rPr>
                <w:rFonts w:ascii="Arial" w:hAnsi="Arial" w:cs="Arial"/>
                <w:sz w:val="24"/>
                <w:szCs w:val="24"/>
              </w:rPr>
              <w:t>.</w:t>
            </w:r>
          </w:p>
        </w:tc>
      </w:tr>
    </w:tbl>
    <w:p w14:paraId="3B05A0F9" w14:textId="77777777" w:rsidR="003F6AF7" w:rsidRPr="000F745B" w:rsidRDefault="003F6AF7" w:rsidP="003F6AF7">
      <w:pPr>
        <w:spacing w:after="20" w:line="360" w:lineRule="auto"/>
        <w:rPr>
          <w:rFonts w:ascii="Arial" w:hAnsi="Arial" w:cs="Arial"/>
        </w:rPr>
      </w:pPr>
    </w:p>
    <w:p w14:paraId="61FD3A8F"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TC-03 Negativo</w:t>
      </w:r>
    </w:p>
    <w:tbl>
      <w:tblPr>
        <w:tblStyle w:val="Tablaconcuadrcula"/>
        <w:tblW w:w="0" w:type="auto"/>
        <w:tblLook w:val="04A0" w:firstRow="1" w:lastRow="0" w:firstColumn="1" w:lastColumn="0" w:noHBand="0" w:noVBand="1"/>
      </w:tblPr>
      <w:tblGrid>
        <w:gridCol w:w="1552"/>
        <w:gridCol w:w="2016"/>
        <w:gridCol w:w="2578"/>
        <w:gridCol w:w="1597"/>
        <w:gridCol w:w="1607"/>
      </w:tblGrid>
      <w:tr w:rsidR="003F6AF7" w:rsidRPr="000F745B" w14:paraId="3C63693B" w14:textId="77777777" w:rsidTr="00965A39">
        <w:tc>
          <w:tcPr>
            <w:tcW w:w="2040" w:type="dxa"/>
            <w:vAlign w:val="center"/>
          </w:tcPr>
          <w:p w14:paraId="4ABC7270"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Requisito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amenaza</w:t>
            </w:r>
            <w:proofErr w:type="spellEnd"/>
          </w:p>
        </w:tc>
        <w:tc>
          <w:tcPr>
            <w:tcW w:w="2040" w:type="dxa"/>
            <w:vAlign w:val="center"/>
          </w:tcPr>
          <w:p w14:paraId="3A7F2182"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Precondiciones</w:t>
            </w:r>
            <w:proofErr w:type="spellEnd"/>
          </w:p>
        </w:tc>
        <w:tc>
          <w:tcPr>
            <w:tcW w:w="2040" w:type="dxa"/>
            <w:vAlign w:val="center"/>
          </w:tcPr>
          <w:p w14:paraId="3A354481"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2891DF42"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esperado</w:t>
            </w:r>
            <w:proofErr w:type="spellEnd"/>
            <w:r w:rsidRPr="000F745B">
              <w:rPr>
                <w:rFonts w:ascii="Arial" w:hAnsi="Arial" w:cs="Arial"/>
                <w:b/>
                <w:sz w:val="24"/>
                <w:szCs w:val="24"/>
              </w:rPr>
              <w:t xml:space="preserve"> u </w:t>
            </w:r>
            <w:proofErr w:type="spellStart"/>
            <w:r w:rsidRPr="000F745B">
              <w:rPr>
                <w:rFonts w:ascii="Arial" w:hAnsi="Arial" w:cs="Arial"/>
                <w:b/>
                <w:sz w:val="24"/>
                <w:szCs w:val="24"/>
              </w:rPr>
              <w:t>oráculo</w:t>
            </w:r>
            <w:proofErr w:type="spellEnd"/>
          </w:p>
        </w:tc>
        <w:tc>
          <w:tcPr>
            <w:tcW w:w="2040" w:type="dxa"/>
            <w:vAlign w:val="center"/>
          </w:tcPr>
          <w:p w14:paraId="7F2EAB02"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Evidencia</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estado</w:t>
            </w:r>
            <w:proofErr w:type="spellEnd"/>
          </w:p>
        </w:tc>
      </w:tr>
      <w:tr w:rsidR="003F6AF7" w:rsidRPr="00E81537" w14:paraId="0D5B2FD6" w14:textId="77777777" w:rsidTr="00965A39">
        <w:tc>
          <w:tcPr>
            <w:tcW w:w="2040" w:type="dxa"/>
            <w:vAlign w:val="center"/>
          </w:tcPr>
          <w:p w14:paraId="4CC8DFDD"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SEC-02/05/T2</w:t>
            </w:r>
          </w:p>
        </w:tc>
        <w:tc>
          <w:tcPr>
            <w:tcW w:w="2040" w:type="dxa"/>
            <w:vAlign w:val="center"/>
          </w:tcPr>
          <w:p w14:paraId="5140FC8C"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Estado inicial; </w:t>
            </w:r>
            <w:proofErr w:type="spellStart"/>
            <w:r w:rsidRPr="000F745B">
              <w:rPr>
                <w:rFonts w:ascii="Arial" w:hAnsi="Arial" w:cs="Arial"/>
                <w:sz w:val="24"/>
                <w:szCs w:val="24"/>
                <w:lang w:val="es-MX"/>
              </w:rPr>
              <w:t>lab-maria</w:t>
            </w:r>
            <w:proofErr w:type="spellEnd"/>
            <w:r w:rsidRPr="000F745B">
              <w:rPr>
                <w:rFonts w:ascii="Arial" w:hAnsi="Arial" w:cs="Arial"/>
                <w:sz w:val="24"/>
                <w:szCs w:val="24"/>
                <w:lang w:val="es-MX"/>
              </w:rPr>
              <w:t>; 202 Pacífico nota 91.</w:t>
            </w:r>
          </w:p>
        </w:tc>
        <w:tc>
          <w:tcPr>
            <w:tcW w:w="2040" w:type="dxa"/>
            <w:vAlign w:val="center"/>
          </w:tcPr>
          <w:p w14:paraId="452569D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/expedientes/202/nota con {"nota":85}.</w:t>
            </w:r>
          </w:p>
        </w:tc>
        <w:tc>
          <w:tcPr>
            <w:tcW w:w="2040" w:type="dxa"/>
            <w:vAlign w:val="center"/>
          </w:tcPr>
          <w:p w14:paraId="475A34E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403; nota 202 </w:t>
            </w:r>
            <w:proofErr w:type="spellStart"/>
            <w:r w:rsidRPr="000F745B">
              <w:rPr>
                <w:rFonts w:ascii="Arial" w:hAnsi="Arial" w:cs="Arial"/>
                <w:sz w:val="24"/>
                <w:szCs w:val="24"/>
              </w:rPr>
              <w:t>conserva</w:t>
            </w:r>
            <w:proofErr w:type="spellEnd"/>
            <w:r w:rsidRPr="000F745B">
              <w:rPr>
                <w:rFonts w:ascii="Arial" w:hAnsi="Arial" w:cs="Arial"/>
                <w:sz w:val="24"/>
                <w:szCs w:val="24"/>
              </w:rPr>
              <w:t xml:space="preserve"> 91.</w:t>
            </w:r>
          </w:p>
        </w:tc>
        <w:tc>
          <w:tcPr>
            <w:tcW w:w="2040" w:type="dxa"/>
            <w:vAlign w:val="center"/>
          </w:tcPr>
          <w:p w14:paraId="6AAD1713"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Unidad, integración y Postman; aprobado.</w:t>
            </w:r>
          </w:p>
        </w:tc>
      </w:tr>
    </w:tbl>
    <w:p w14:paraId="7E46E8D9" w14:textId="77777777" w:rsidR="003F6AF7" w:rsidRPr="000F745B" w:rsidRDefault="003F6AF7" w:rsidP="003F6AF7">
      <w:pPr>
        <w:spacing w:after="20" w:line="360" w:lineRule="auto"/>
        <w:rPr>
          <w:rFonts w:ascii="Arial" w:hAnsi="Arial" w:cs="Arial"/>
        </w:rPr>
      </w:pPr>
    </w:p>
    <w:p w14:paraId="015FD14F"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TC-04 Negativo</w:t>
      </w:r>
    </w:p>
    <w:tbl>
      <w:tblPr>
        <w:tblStyle w:val="Tablaconcuadrcula"/>
        <w:tblW w:w="0" w:type="auto"/>
        <w:tblLook w:val="04A0" w:firstRow="1" w:lastRow="0" w:firstColumn="1" w:lastColumn="0" w:noHBand="0" w:noVBand="1"/>
      </w:tblPr>
      <w:tblGrid>
        <w:gridCol w:w="1725"/>
        <w:gridCol w:w="2024"/>
        <w:gridCol w:w="2111"/>
        <w:gridCol w:w="1754"/>
        <w:gridCol w:w="1736"/>
      </w:tblGrid>
      <w:tr w:rsidR="003F6AF7" w:rsidRPr="000F745B" w14:paraId="36AD15F4" w14:textId="77777777" w:rsidTr="00965A39">
        <w:tc>
          <w:tcPr>
            <w:tcW w:w="2040" w:type="dxa"/>
            <w:vAlign w:val="center"/>
          </w:tcPr>
          <w:p w14:paraId="53ED7C92"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lastRenderedPageBreak/>
              <w:t>Requisito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amenaza</w:t>
            </w:r>
            <w:proofErr w:type="spellEnd"/>
          </w:p>
        </w:tc>
        <w:tc>
          <w:tcPr>
            <w:tcW w:w="2040" w:type="dxa"/>
            <w:vAlign w:val="center"/>
          </w:tcPr>
          <w:p w14:paraId="58D0C1B5"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Precondiciones</w:t>
            </w:r>
            <w:proofErr w:type="spellEnd"/>
          </w:p>
        </w:tc>
        <w:tc>
          <w:tcPr>
            <w:tcW w:w="2040" w:type="dxa"/>
            <w:vAlign w:val="center"/>
          </w:tcPr>
          <w:p w14:paraId="5BA42BCC"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4431124B"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esperado</w:t>
            </w:r>
            <w:proofErr w:type="spellEnd"/>
            <w:r w:rsidRPr="000F745B">
              <w:rPr>
                <w:rFonts w:ascii="Arial" w:hAnsi="Arial" w:cs="Arial"/>
                <w:b/>
                <w:sz w:val="24"/>
                <w:szCs w:val="24"/>
              </w:rPr>
              <w:t xml:space="preserve"> u </w:t>
            </w:r>
            <w:proofErr w:type="spellStart"/>
            <w:r w:rsidRPr="000F745B">
              <w:rPr>
                <w:rFonts w:ascii="Arial" w:hAnsi="Arial" w:cs="Arial"/>
                <w:b/>
                <w:sz w:val="24"/>
                <w:szCs w:val="24"/>
              </w:rPr>
              <w:t>oráculo</w:t>
            </w:r>
            <w:proofErr w:type="spellEnd"/>
          </w:p>
        </w:tc>
        <w:tc>
          <w:tcPr>
            <w:tcW w:w="2040" w:type="dxa"/>
            <w:vAlign w:val="center"/>
          </w:tcPr>
          <w:p w14:paraId="29979147"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Evidencia</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estado</w:t>
            </w:r>
            <w:proofErr w:type="spellEnd"/>
          </w:p>
        </w:tc>
      </w:tr>
      <w:tr w:rsidR="003F6AF7" w:rsidRPr="000F745B" w14:paraId="412AA770" w14:textId="77777777" w:rsidTr="00965A39">
        <w:tc>
          <w:tcPr>
            <w:tcW w:w="2040" w:type="dxa"/>
            <w:vAlign w:val="center"/>
          </w:tcPr>
          <w:p w14:paraId="292FFE3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SEC-03/T3</w:t>
            </w:r>
          </w:p>
        </w:tc>
        <w:tc>
          <w:tcPr>
            <w:tcW w:w="2040" w:type="dxa"/>
            <w:vAlign w:val="center"/>
          </w:tcPr>
          <w:p w14:paraId="3138763F"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Estado inicial; </w:t>
            </w:r>
            <w:proofErr w:type="spellStart"/>
            <w:r w:rsidRPr="000F745B">
              <w:rPr>
                <w:rFonts w:ascii="Arial" w:hAnsi="Arial" w:cs="Arial"/>
                <w:sz w:val="24"/>
                <w:szCs w:val="24"/>
                <w:lang w:val="es-MX"/>
              </w:rPr>
              <w:t>lab-ana</w:t>
            </w:r>
            <w:proofErr w:type="spellEnd"/>
            <w:r w:rsidRPr="000F745B">
              <w:rPr>
                <w:rFonts w:ascii="Arial" w:hAnsi="Arial" w:cs="Arial"/>
                <w:sz w:val="24"/>
                <w:szCs w:val="24"/>
                <w:lang w:val="es-MX"/>
              </w:rPr>
              <w:t xml:space="preserve"> válida; 101 disponible.</w:t>
            </w:r>
          </w:p>
        </w:tc>
        <w:tc>
          <w:tcPr>
            <w:tcW w:w="2040" w:type="dxa"/>
            <w:vAlign w:val="center"/>
          </w:tcPr>
          <w:p w14:paraId="5E1D28CD"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Revocar </w:t>
            </w:r>
            <w:proofErr w:type="spellStart"/>
            <w:r w:rsidRPr="000F745B">
              <w:rPr>
                <w:rFonts w:ascii="Arial" w:hAnsi="Arial" w:cs="Arial"/>
                <w:sz w:val="24"/>
                <w:szCs w:val="24"/>
                <w:lang w:val="es-MX"/>
              </w:rPr>
              <w:t>lab-ana</w:t>
            </w:r>
            <w:proofErr w:type="spellEnd"/>
            <w:r w:rsidRPr="000F745B">
              <w:rPr>
                <w:rFonts w:ascii="Arial" w:hAnsi="Arial" w:cs="Arial"/>
                <w:sz w:val="24"/>
                <w:szCs w:val="24"/>
                <w:lang w:val="es-MX"/>
              </w:rPr>
              <w:t>; luego GET /expedientes/101.</w:t>
            </w:r>
          </w:p>
        </w:tc>
        <w:tc>
          <w:tcPr>
            <w:tcW w:w="2040" w:type="dxa"/>
            <w:vAlign w:val="center"/>
          </w:tcPr>
          <w:p w14:paraId="1FB3191D"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200 al revocar; 401 posterior sin datos.</w:t>
            </w:r>
          </w:p>
        </w:tc>
        <w:tc>
          <w:tcPr>
            <w:tcW w:w="2040" w:type="dxa"/>
            <w:vAlign w:val="center"/>
          </w:tcPr>
          <w:p w14:paraId="34D742C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TDD 02 y Postman; </w:t>
            </w:r>
            <w:proofErr w:type="spellStart"/>
            <w:r w:rsidRPr="000F745B">
              <w:rPr>
                <w:rFonts w:ascii="Arial" w:hAnsi="Arial" w:cs="Arial"/>
                <w:sz w:val="24"/>
                <w:szCs w:val="24"/>
              </w:rPr>
              <w:t>aprobado</w:t>
            </w:r>
            <w:proofErr w:type="spellEnd"/>
            <w:r w:rsidRPr="000F745B">
              <w:rPr>
                <w:rFonts w:ascii="Arial" w:hAnsi="Arial" w:cs="Arial"/>
                <w:sz w:val="24"/>
                <w:szCs w:val="24"/>
              </w:rPr>
              <w:t>.</w:t>
            </w:r>
          </w:p>
        </w:tc>
      </w:tr>
    </w:tbl>
    <w:p w14:paraId="1C663BEC" w14:textId="77777777" w:rsidR="003F6AF7" w:rsidRPr="000F745B" w:rsidRDefault="003F6AF7" w:rsidP="003F6AF7">
      <w:pPr>
        <w:spacing w:after="20" w:line="360" w:lineRule="auto"/>
        <w:rPr>
          <w:rFonts w:ascii="Arial" w:hAnsi="Arial" w:cs="Arial"/>
        </w:rPr>
      </w:pPr>
    </w:p>
    <w:p w14:paraId="1915841C"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TC-06 Negativo</w:t>
      </w:r>
    </w:p>
    <w:tbl>
      <w:tblPr>
        <w:tblStyle w:val="Tablaconcuadrcula"/>
        <w:tblW w:w="0" w:type="auto"/>
        <w:tblLook w:val="04A0" w:firstRow="1" w:lastRow="0" w:firstColumn="1" w:lastColumn="0" w:noHBand="0" w:noVBand="1"/>
      </w:tblPr>
      <w:tblGrid>
        <w:gridCol w:w="1747"/>
        <w:gridCol w:w="2026"/>
        <w:gridCol w:w="2045"/>
        <w:gridCol w:w="1774"/>
        <w:gridCol w:w="1758"/>
      </w:tblGrid>
      <w:tr w:rsidR="003F6AF7" w:rsidRPr="000F745B" w14:paraId="3B60556C" w14:textId="77777777" w:rsidTr="00965A39">
        <w:tc>
          <w:tcPr>
            <w:tcW w:w="2040" w:type="dxa"/>
            <w:vAlign w:val="center"/>
          </w:tcPr>
          <w:p w14:paraId="6979E290"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Requisito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amenaza</w:t>
            </w:r>
            <w:proofErr w:type="spellEnd"/>
          </w:p>
        </w:tc>
        <w:tc>
          <w:tcPr>
            <w:tcW w:w="2040" w:type="dxa"/>
            <w:vAlign w:val="center"/>
          </w:tcPr>
          <w:p w14:paraId="03F59797"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Precondiciones</w:t>
            </w:r>
            <w:proofErr w:type="spellEnd"/>
          </w:p>
        </w:tc>
        <w:tc>
          <w:tcPr>
            <w:tcW w:w="2040" w:type="dxa"/>
            <w:vAlign w:val="center"/>
          </w:tcPr>
          <w:p w14:paraId="7FC53732"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4BE373F9"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esperado</w:t>
            </w:r>
            <w:proofErr w:type="spellEnd"/>
            <w:r w:rsidRPr="000F745B">
              <w:rPr>
                <w:rFonts w:ascii="Arial" w:hAnsi="Arial" w:cs="Arial"/>
                <w:b/>
                <w:sz w:val="24"/>
                <w:szCs w:val="24"/>
              </w:rPr>
              <w:t xml:space="preserve"> u </w:t>
            </w:r>
            <w:proofErr w:type="spellStart"/>
            <w:r w:rsidRPr="000F745B">
              <w:rPr>
                <w:rFonts w:ascii="Arial" w:hAnsi="Arial" w:cs="Arial"/>
                <w:b/>
                <w:sz w:val="24"/>
                <w:szCs w:val="24"/>
              </w:rPr>
              <w:t>oráculo</w:t>
            </w:r>
            <w:proofErr w:type="spellEnd"/>
          </w:p>
        </w:tc>
        <w:tc>
          <w:tcPr>
            <w:tcW w:w="2040" w:type="dxa"/>
            <w:vAlign w:val="center"/>
          </w:tcPr>
          <w:p w14:paraId="6FE4E634"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Evidencia</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estado</w:t>
            </w:r>
            <w:proofErr w:type="spellEnd"/>
          </w:p>
        </w:tc>
      </w:tr>
      <w:tr w:rsidR="003F6AF7" w:rsidRPr="000F745B" w14:paraId="20CA0422" w14:textId="77777777" w:rsidTr="00965A39">
        <w:tc>
          <w:tcPr>
            <w:tcW w:w="2040" w:type="dxa"/>
            <w:vAlign w:val="center"/>
          </w:tcPr>
          <w:p w14:paraId="79B9E5E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SEC-03/T3</w:t>
            </w:r>
          </w:p>
        </w:tc>
        <w:tc>
          <w:tcPr>
            <w:tcW w:w="2040" w:type="dxa"/>
            <w:vAlign w:val="center"/>
          </w:tcPr>
          <w:p w14:paraId="6BB4B3D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Estado inicial; </w:t>
            </w:r>
            <w:proofErr w:type="spellStart"/>
            <w:r w:rsidRPr="000F745B">
              <w:rPr>
                <w:rFonts w:ascii="Arial" w:hAnsi="Arial" w:cs="Arial"/>
                <w:sz w:val="24"/>
                <w:szCs w:val="24"/>
                <w:lang w:val="es-MX"/>
              </w:rPr>
              <w:t>lab</w:t>
            </w:r>
            <w:proofErr w:type="spellEnd"/>
            <w:r w:rsidRPr="000F745B">
              <w:rPr>
                <w:rFonts w:ascii="Arial" w:hAnsi="Arial" w:cs="Arial"/>
                <w:sz w:val="24"/>
                <w:szCs w:val="24"/>
                <w:lang w:val="es-MX"/>
              </w:rPr>
              <w:t>-vencida expirada; 101 disponible.</w:t>
            </w:r>
          </w:p>
        </w:tc>
        <w:tc>
          <w:tcPr>
            <w:tcW w:w="2040" w:type="dxa"/>
            <w:vAlign w:val="center"/>
          </w:tcPr>
          <w:p w14:paraId="0E633311"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GET /expedientes/101 con Bearer </w:t>
            </w:r>
            <w:proofErr w:type="spellStart"/>
            <w:r w:rsidRPr="000F745B">
              <w:rPr>
                <w:rFonts w:ascii="Arial" w:hAnsi="Arial" w:cs="Arial"/>
                <w:sz w:val="24"/>
                <w:szCs w:val="24"/>
                <w:lang w:val="es-MX"/>
              </w:rPr>
              <w:t>lab</w:t>
            </w:r>
            <w:proofErr w:type="spellEnd"/>
            <w:r w:rsidRPr="000F745B">
              <w:rPr>
                <w:rFonts w:ascii="Arial" w:hAnsi="Arial" w:cs="Arial"/>
                <w:sz w:val="24"/>
                <w:szCs w:val="24"/>
                <w:lang w:val="es-MX"/>
              </w:rPr>
              <w:t>-vencida.</w:t>
            </w:r>
          </w:p>
        </w:tc>
        <w:tc>
          <w:tcPr>
            <w:tcW w:w="2040" w:type="dxa"/>
            <w:vAlign w:val="center"/>
          </w:tcPr>
          <w:p w14:paraId="0EAADA7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401; sin nota </w:t>
            </w:r>
            <w:proofErr w:type="spellStart"/>
            <w:r w:rsidRPr="000F745B">
              <w:rPr>
                <w:rFonts w:ascii="Arial" w:hAnsi="Arial" w:cs="Arial"/>
                <w:sz w:val="24"/>
                <w:szCs w:val="24"/>
              </w:rPr>
              <w:t>ni</w:t>
            </w:r>
            <w:proofErr w:type="spellEnd"/>
            <w:r w:rsidRPr="000F745B">
              <w:rPr>
                <w:rFonts w:ascii="Arial" w:hAnsi="Arial" w:cs="Arial"/>
                <w:sz w:val="24"/>
                <w:szCs w:val="24"/>
              </w:rPr>
              <w:t xml:space="preserve"> datos.</w:t>
            </w:r>
          </w:p>
        </w:tc>
        <w:tc>
          <w:tcPr>
            <w:tcW w:w="2040" w:type="dxa"/>
            <w:vAlign w:val="center"/>
          </w:tcPr>
          <w:p w14:paraId="4B8AA433"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Unitaria</w:t>
            </w:r>
            <w:proofErr w:type="spellEnd"/>
            <w:r w:rsidRPr="000F745B">
              <w:rPr>
                <w:rFonts w:ascii="Arial" w:hAnsi="Arial" w:cs="Arial"/>
                <w:sz w:val="24"/>
                <w:szCs w:val="24"/>
              </w:rPr>
              <w:t xml:space="preserve">; </w:t>
            </w:r>
            <w:proofErr w:type="spellStart"/>
            <w:r w:rsidRPr="000F745B">
              <w:rPr>
                <w:rFonts w:ascii="Arial" w:hAnsi="Arial" w:cs="Arial"/>
                <w:sz w:val="24"/>
                <w:szCs w:val="24"/>
              </w:rPr>
              <w:t>aprobado</w:t>
            </w:r>
            <w:proofErr w:type="spellEnd"/>
            <w:r w:rsidRPr="000F745B">
              <w:rPr>
                <w:rFonts w:ascii="Arial" w:hAnsi="Arial" w:cs="Arial"/>
                <w:sz w:val="24"/>
                <w:szCs w:val="24"/>
              </w:rPr>
              <w:t>.</w:t>
            </w:r>
          </w:p>
        </w:tc>
      </w:tr>
    </w:tbl>
    <w:p w14:paraId="010D4A65" w14:textId="77777777" w:rsidR="003F6AF7" w:rsidRPr="000F745B" w:rsidRDefault="003F6AF7" w:rsidP="003F6AF7">
      <w:pPr>
        <w:spacing w:after="20" w:line="360" w:lineRule="auto"/>
        <w:rPr>
          <w:rFonts w:ascii="Arial" w:hAnsi="Arial" w:cs="Arial"/>
        </w:rPr>
      </w:pPr>
    </w:p>
    <w:p w14:paraId="75EBC773"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TC-07 Negativo</w:t>
      </w:r>
    </w:p>
    <w:tbl>
      <w:tblPr>
        <w:tblStyle w:val="Tablaconcuadrcula"/>
        <w:tblW w:w="0" w:type="auto"/>
        <w:tblLook w:val="04A0" w:firstRow="1" w:lastRow="0" w:firstColumn="1" w:lastColumn="0" w:noHBand="0" w:noVBand="1"/>
      </w:tblPr>
      <w:tblGrid>
        <w:gridCol w:w="1801"/>
        <w:gridCol w:w="2028"/>
        <w:gridCol w:w="1884"/>
        <w:gridCol w:w="1827"/>
        <w:gridCol w:w="1810"/>
      </w:tblGrid>
      <w:tr w:rsidR="003F6AF7" w:rsidRPr="000F745B" w14:paraId="3C68F30F" w14:textId="77777777" w:rsidTr="00965A39">
        <w:tc>
          <w:tcPr>
            <w:tcW w:w="2040" w:type="dxa"/>
            <w:vAlign w:val="center"/>
          </w:tcPr>
          <w:p w14:paraId="714F80E9"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Requisito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amenaza</w:t>
            </w:r>
            <w:proofErr w:type="spellEnd"/>
          </w:p>
        </w:tc>
        <w:tc>
          <w:tcPr>
            <w:tcW w:w="2040" w:type="dxa"/>
            <w:vAlign w:val="center"/>
          </w:tcPr>
          <w:p w14:paraId="121152DF"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Precondiciones</w:t>
            </w:r>
            <w:proofErr w:type="spellEnd"/>
          </w:p>
        </w:tc>
        <w:tc>
          <w:tcPr>
            <w:tcW w:w="2040" w:type="dxa"/>
            <w:vAlign w:val="center"/>
          </w:tcPr>
          <w:p w14:paraId="3DA501F7"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7E49291C"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esperado</w:t>
            </w:r>
            <w:proofErr w:type="spellEnd"/>
            <w:r w:rsidRPr="000F745B">
              <w:rPr>
                <w:rFonts w:ascii="Arial" w:hAnsi="Arial" w:cs="Arial"/>
                <w:b/>
                <w:sz w:val="24"/>
                <w:szCs w:val="24"/>
              </w:rPr>
              <w:t xml:space="preserve"> u </w:t>
            </w:r>
            <w:proofErr w:type="spellStart"/>
            <w:r w:rsidRPr="000F745B">
              <w:rPr>
                <w:rFonts w:ascii="Arial" w:hAnsi="Arial" w:cs="Arial"/>
                <w:b/>
                <w:sz w:val="24"/>
                <w:szCs w:val="24"/>
              </w:rPr>
              <w:t>oráculo</w:t>
            </w:r>
            <w:proofErr w:type="spellEnd"/>
          </w:p>
        </w:tc>
        <w:tc>
          <w:tcPr>
            <w:tcW w:w="2040" w:type="dxa"/>
            <w:vAlign w:val="center"/>
          </w:tcPr>
          <w:p w14:paraId="57BB02D8"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Evidencia</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estado</w:t>
            </w:r>
            <w:proofErr w:type="spellEnd"/>
          </w:p>
        </w:tc>
      </w:tr>
      <w:tr w:rsidR="003F6AF7" w:rsidRPr="000F745B" w14:paraId="7CCD6380" w14:textId="77777777" w:rsidTr="00965A39">
        <w:tc>
          <w:tcPr>
            <w:tcW w:w="2040" w:type="dxa"/>
            <w:vAlign w:val="center"/>
          </w:tcPr>
          <w:p w14:paraId="2141511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SEC-06/T5</w:t>
            </w:r>
          </w:p>
        </w:tc>
        <w:tc>
          <w:tcPr>
            <w:tcW w:w="2040" w:type="dxa"/>
            <w:vAlign w:val="center"/>
          </w:tcPr>
          <w:p w14:paraId="61D042CE"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operación autorizada y acceso de prueba a auditoría.</w:t>
            </w:r>
          </w:p>
        </w:tc>
        <w:tc>
          <w:tcPr>
            <w:tcW w:w="2040" w:type="dxa"/>
            <w:vAlign w:val="center"/>
          </w:tcPr>
          <w:p w14:paraId="0D9FD12D"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Leer 101; </w:t>
            </w:r>
            <w:proofErr w:type="spellStart"/>
            <w:r w:rsidRPr="000F745B">
              <w:rPr>
                <w:rFonts w:ascii="Arial" w:hAnsi="Arial" w:cs="Arial"/>
                <w:sz w:val="24"/>
                <w:szCs w:val="24"/>
              </w:rPr>
              <w:t>inspeccionar</w:t>
            </w:r>
            <w:proofErr w:type="spellEnd"/>
            <w:r w:rsidRPr="000F745B">
              <w:rPr>
                <w:rFonts w:ascii="Arial" w:hAnsi="Arial" w:cs="Arial"/>
                <w:sz w:val="24"/>
                <w:szCs w:val="24"/>
              </w:rPr>
              <w:t xml:space="preserve"> </w:t>
            </w:r>
            <w:proofErr w:type="spellStart"/>
            <w:r w:rsidRPr="000F745B">
              <w:rPr>
                <w:rFonts w:ascii="Arial" w:hAnsi="Arial" w:cs="Arial"/>
                <w:sz w:val="24"/>
                <w:szCs w:val="24"/>
              </w:rPr>
              <w:t>última</w:t>
            </w:r>
            <w:proofErr w:type="spellEnd"/>
            <w:r w:rsidRPr="000F745B">
              <w:rPr>
                <w:rFonts w:ascii="Arial" w:hAnsi="Arial" w:cs="Arial"/>
                <w:sz w:val="24"/>
                <w:szCs w:val="24"/>
              </w:rPr>
              <w:t xml:space="preserve"> entrada.</w:t>
            </w:r>
          </w:p>
        </w:tc>
        <w:tc>
          <w:tcPr>
            <w:tcW w:w="2040" w:type="dxa"/>
            <w:vAlign w:val="center"/>
          </w:tcPr>
          <w:p w14:paraId="472853E2"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Acción, actor, id, </w:t>
            </w:r>
            <w:proofErr w:type="spellStart"/>
            <w:r w:rsidRPr="000F745B">
              <w:rPr>
                <w:rFonts w:ascii="Arial" w:hAnsi="Arial" w:cs="Arial"/>
                <w:sz w:val="24"/>
                <w:szCs w:val="24"/>
                <w:lang w:val="es-MX"/>
              </w:rPr>
              <w:t>timestamp</w:t>
            </w:r>
            <w:proofErr w:type="spellEnd"/>
            <w:r w:rsidRPr="000F745B">
              <w:rPr>
                <w:rFonts w:ascii="Arial" w:hAnsi="Arial" w:cs="Arial"/>
                <w:sz w:val="24"/>
                <w:szCs w:val="24"/>
                <w:lang w:val="es-MX"/>
              </w:rPr>
              <w:t>; ningún token.</w:t>
            </w:r>
          </w:p>
        </w:tc>
        <w:tc>
          <w:tcPr>
            <w:tcW w:w="2040" w:type="dxa"/>
            <w:vAlign w:val="center"/>
          </w:tcPr>
          <w:p w14:paraId="7126E93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TDD 04; </w:t>
            </w:r>
            <w:proofErr w:type="spellStart"/>
            <w:r w:rsidRPr="000F745B">
              <w:rPr>
                <w:rFonts w:ascii="Arial" w:hAnsi="Arial" w:cs="Arial"/>
                <w:sz w:val="24"/>
                <w:szCs w:val="24"/>
              </w:rPr>
              <w:t>aprobado</w:t>
            </w:r>
            <w:proofErr w:type="spellEnd"/>
            <w:r w:rsidRPr="000F745B">
              <w:rPr>
                <w:rFonts w:ascii="Arial" w:hAnsi="Arial" w:cs="Arial"/>
                <w:sz w:val="24"/>
                <w:szCs w:val="24"/>
              </w:rPr>
              <w:t>.</w:t>
            </w:r>
          </w:p>
        </w:tc>
      </w:tr>
    </w:tbl>
    <w:p w14:paraId="6E6F3031" w14:textId="77777777" w:rsidR="003F6AF7" w:rsidRPr="000F745B" w:rsidRDefault="003F6AF7" w:rsidP="003F6AF7">
      <w:pPr>
        <w:spacing w:after="20" w:line="360" w:lineRule="auto"/>
        <w:rPr>
          <w:rFonts w:ascii="Arial" w:hAnsi="Arial" w:cs="Arial"/>
        </w:rPr>
      </w:pPr>
    </w:p>
    <w:p w14:paraId="3A98AA08"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TC-08 Negativo</w:t>
      </w:r>
    </w:p>
    <w:tbl>
      <w:tblPr>
        <w:tblStyle w:val="Tablaconcuadrcula"/>
        <w:tblW w:w="0" w:type="auto"/>
        <w:tblLook w:val="04A0" w:firstRow="1" w:lastRow="0" w:firstColumn="1" w:lastColumn="0" w:noHBand="0" w:noVBand="1"/>
      </w:tblPr>
      <w:tblGrid>
        <w:gridCol w:w="1565"/>
        <w:gridCol w:w="2017"/>
        <w:gridCol w:w="2578"/>
        <w:gridCol w:w="1608"/>
        <w:gridCol w:w="1582"/>
      </w:tblGrid>
      <w:tr w:rsidR="003F6AF7" w:rsidRPr="000F745B" w14:paraId="33BE7C79" w14:textId="77777777" w:rsidTr="00965A39">
        <w:tc>
          <w:tcPr>
            <w:tcW w:w="2040" w:type="dxa"/>
            <w:vAlign w:val="center"/>
          </w:tcPr>
          <w:p w14:paraId="0DBFD3D8"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lastRenderedPageBreak/>
              <w:t>Requisito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amenaza</w:t>
            </w:r>
            <w:proofErr w:type="spellEnd"/>
          </w:p>
        </w:tc>
        <w:tc>
          <w:tcPr>
            <w:tcW w:w="2040" w:type="dxa"/>
            <w:vAlign w:val="center"/>
          </w:tcPr>
          <w:p w14:paraId="132EBE44"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Precondiciones</w:t>
            </w:r>
            <w:proofErr w:type="spellEnd"/>
          </w:p>
        </w:tc>
        <w:tc>
          <w:tcPr>
            <w:tcW w:w="2040" w:type="dxa"/>
            <w:vAlign w:val="center"/>
          </w:tcPr>
          <w:p w14:paraId="03460468"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3023CB1F"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esperado</w:t>
            </w:r>
            <w:proofErr w:type="spellEnd"/>
            <w:r w:rsidRPr="000F745B">
              <w:rPr>
                <w:rFonts w:ascii="Arial" w:hAnsi="Arial" w:cs="Arial"/>
                <w:b/>
                <w:sz w:val="24"/>
                <w:szCs w:val="24"/>
              </w:rPr>
              <w:t xml:space="preserve"> u </w:t>
            </w:r>
            <w:proofErr w:type="spellStart"/>
            <w:r w:rsidRPr="000F745B">
              <w:rPr>
                <w:rFonts w:ascii="Arial" w:hAnsi="Arial" w:cs="Arial"/>
                <w:b/>
                <w:sz w:val="24"/>
                <w:szCs w:val="24"/>
              </w:rPr>
              <w:t>oráculo</w:t>
            </w:r>
            <w:proofErr w:type="spellEnd"/>
          </w:p>
        </w:tc>
        <w:tc>
          <w:tcPr>
            <w:tcW w:w="2040" w:type="dxa"/>
            <w:vAlign w:val="center"/>
          </w:tcPr>
          <w:p w14:paraId="683426B9"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Evidencia</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estado</w:t>
            </w:r>
            <w:proofErr w:type="spellEnd"/>
          </w:p>
        </w:tc>
      </w:tr>
      <w:tr w:rsidR="003F6AF7" w:rsidRPr="000F745B" w14:paraId="5B2AFAF3" w14:textId="77777777" w:rsidTr="00965A39">
        <w:tc>
          <w:tcPr>
            <w:tcW w:w="2040" w:type="dxa"/>
            <w:vAlign w:val="center"/>
          </w:tcPr>
          <w:p w14:paraId="2DB9EBB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SEC-07/05</w:t>
            </w:r>
          </w:p>
        </w:tc>
        <w:tc>
          <w:tcPr>
            <w:tcW w:w="2040" w:type="dxa"/>
            <w:vAlign w:val="center"/>
          </w:tcPr>
          <w:p w14:paraId="5093FF4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Estado inicial; </w:t>
            </w:r>
            <w:proofErr w:type="spellStart"/>
            <w:r w:rsidRPr="000F745B">
              <w:rPr>
                <w:rFonts w:ascii="Arial" w:hAnsi="Arial" w:cs="Arial"/>
                <w:sz w:val="24"/>
                <w:szCs w:val="24"/>
                <w:lang w:val="es-MX"/>
              </w:rPr>
              <w:t>lab-admin</w:t>
            </w:r>
            <w:proofErr w:type="spellEnd"/>
            <w:r w:rsidRPr="000F745B">
              <w:rPr>
                <w:rFonts w:ascii="Arial" w:hAnsi="Arial" w:cs="Arial"/>
                <w:sz w:val="24"/>
                <w:szCs w:val="24"/>
                <w:lang w:val="es-MX"/>
              </w:rPr>
              <w:t>; 101 nota 82.</w:t>
            </w:r>
          </w:p>
        </w:tc>
        <w:tc>
          <w:tcPr>
            <w:tcW w:w="2040" w:type="dxa"/>
            <w:vAlign w:val="center"/>
          </w:tcPr>
          <w:p w14:paraId="58B52B0C"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/expedientes/101/nota con {"nota":90}.</w:t>
            </w:r>
          </w:p>
        </w:tc>
        <w:tc>
          <w:tcPr>
            <w:tcW w:w="2040" w:type="dxa"/>
            <w:vAlign w:val="center"/>
          </w:tcPr>
          <w:p w14:paraId="3941468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403; nota </w:t>
            </w:r>
            <w:proofErr w:type="spellStart"/>
            <w:r w:rsidRPr="000F745B">
              <w:rPr>
                <w:rFonts w:ascii="Arial" w:hAnsi="Arial" w:cs="Arial"/>
                <w:sz w:val="24"/>
                <w:szCs w:val="24"/>
              </w:rPr>
              <w:t>conserva</w:t>
            </w:r>
            <w:proofErr w:type="spellEnd"/>
            <w:r w:rsidRPr="000F745B">
              <w:rPr>
                <w:rFonts w:ascii="Arial" w:hAnsi="Arial" w:cs="Arial"/>
                <w:sz w:val="24"/>
                <w:szCs w:val="24"/>
              </w:rPr>
              <w:t xml:space="preserve"> 82.</w:t>
            </w:r>
          </w:p>
        </w:tc>
        <w:tc>
          <w:tcPr>
            <w:tcW w:w="2040" w:type="dxa"/>
            <w:vAlign w:val="center"/>
          </w:tcPr>
          <w:p w14:paraId="183C44E0"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Unitaria</w:t>
            </w:r>
            <w:proofErr w:type="spellEnd"/>
            <w:r w:rsidRPr="000F745B">
              <w:rPr>
                <w:rFonts w:ascii="Arial" w:hAnsi="Arial" w:cs="Arial"/>
                <w:sz w:val="24"/>
                <w:szCs w:val="24"/>
              </w:rPr>
              <w:t xml:space="preserve">; </w:t>
            </w:r>
            <w:proofErr w:type="spellStart"/>
            <w:r w:rsidRPr="000F745B">
              <w:rPr>
                <w:rFonts w:ascii="Arial" w:hAnsi="Arial" w:cs="Arial"/>
                <w:sz w:val="24"/>
                <w:szCs w:val="24"/>
              </w:rPr>
              <w:t>aprobado</w:t>
            </w:r>
            <w:proofErr w:type="spellEnd"/>
            <w:r w:rsidRPr="000F745B">
              <w:rPr>
                <w:rFonts w:ascii="Arial" w:hAnsi="Arial" w:cs="Arial"/>
                <w:sz w:val="24"/>
                <w:szCs w:val="24"/>
              </w:rPr>
              <w:t>.</w:t>
            </w:r>
          </w:p>
        </w:tc>
      </w:tr>
    </w:tbl>
    <w:p w14:paraId="1AEA1140" w14:textId="77777777" w:rsidR="003F6AF7" w:rsidRPr="000F745B" w:rsidRDefault="003F6AF7" w:rsidP="003F6AF7">
      <w:pPr>
        <w:spacing w:after="20" w:line="360" w:lineRule="auto"/>
        <w:rPr>
          <w:rFonts w:ascii="Arial" w:hAnsi="Arial" w:cs="Arial"/>
        </w:rPr>
      </w:pPr>
    </w:p>
    <w:p w14:paraId="20A476FB"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TC-05 Frontera</w:t>
      </w:r>
    </w:p>
    <w:tbl>
      <w:tblPr>
        <w:tblStyle w:val="Tablaconcuadrcula"/>
        <w:tblW w:w="0" w:type="auto"/>
        <w:tblLook w:val="04A0" w:firstRow="1" w:lastRow="0" w:firstColumn="1" w:lastColumn="0" w:noHBand="0" w:noVBand="1"/>
      </w:tblPr>
      <w:tblGrid>
        <w:gridCol w:w="1552"/>
        <w:gridCol w:w="2016"/>
        <w:gridCol w:w="2578"/>
        <w:gridCol w:w="1597"/>
        <w:gridCol w:w="1607"/>
      </w:tblGrid>
      <w:tr w:rsidR="003F6AF7" w:rsidRPr="000F745B" w14:paraId="19FC57DE" w14:textId="77777777" w:rsidTr="00965A39">
        <w:tc>
          <w:tcPr>
            <w:tcW w:w="2040" w:type="dxa"/>
            <w:vAlign w:val="center"/>
          </w:tcPr>
          <w:p w14:paraId="60752D89"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Requisito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amenaza</w:t>
            </w:r>
            <w:proofErr w:type="spellEnd"/>
          </w:p>
        </w:tc>
        <w:tc>
          <w:tcPr>
            <w:tcW w:w="2040" w:type="dxa"/>
            <w:vAlign w:val="center"/>
          </w:tcPr>
          <w:p w14:paraId="0A60BD03"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Precondiciones</w:t>
            </w:r>
            <w:proofErr w:type="spellEnd"/>
          </w:p>
        </w:tc>
        <w:tc>
          <w:tcPr>
            <w:tcW w:w="2040" w:type="dxa"/>
            <w:vAlign w:val="center"/>
          </w:tcPr>
          <w:p w14:paraId="3C3FC035"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74BD79DB"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esperado</w:t>
            </w:r>
            <w:proofErr w:type="spellEnd"/>
            <w:r w:rsidRPr="000F745B">
              <w:rPr>
                <w:rFonts w:ascii="Arial" w:hAnsi="Arial" w:cs="Arial"/>
                <w:b/>
                <w:sz w:val="24"/>
                <w:szCs w:val="24"/>
              </w:rPr>
              <w:t xml:space="preserve"> u </w:t>
            </w:r>
            <w:proofErr w:type="spellStart"/>
            <w:r w:rsidRPr="000F745B">
              <w:rPr>
                <w:rFonts w:ascii="Arial" w:hAnsi="Arial" w:cs="Arial"/>
                <w:b/>
                <w:sz w:val="24"/>
                <w:szCs w:val="24"/>
              </w:rPr>
              <w:t>oráculo</w:t>
            </w:r>
            <w:proofErr w:type="spellEnd"/>
          </w:p>
        </w:tc>
        <w:tc>
          <w:tcPr>
            <w:tcW w:w="2040" w:type="dxa"/>
            <w:vAlign w:val="center"/>
          </w:tcPr>
          <w:p w14:paraId="23F8C723"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Evidencia</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estado</w:t>
            </w:r>
            <w:proofErr w:type="spellEnd"/>
          </w:p>
        </w:tc>
      </w:tr>
      <w:tr w:rsidR="003F6AF7" w:rsidRPr="00E81537" w14:paraId="7CD8BC2D" w14:textId="77777777" w:rsidTr="00965A39">
        <w:tc>
          <w:tcPr>
            <w:tcW w:w="2040" w:type="dxa"/>
            <w:vAlign w:val="center"/>
          </w:tcPr>
          <w:p w14:paraId="00C3A47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SEC-04/05/T4</w:t>
            </w:r>
          </w:p>
        </w:tc>
        <w:tc>
          <w:tcPr>
            <w:tcW w:w="2040" w:type="dxa"/>
            <w:vAlign w:val="center"/>
          </w:tcPr>
          <w:p w14:paraId="6C88066C"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Estado inicial; </w:t>
            </w:r>
            <w:proofErr w:type="spellStart"/>
            <w:r w:rsidRPr="000F745B">
              <w:rPr>
                <w:rFonts w:ascii="Arial" w:hAnsi="Arial" w:cs="Arial"/>
                <w:sz w:val="24"/>
                <w:szCs w:val="24"/>
                <w:lang w:val="es-MX"/>
              </w:rPr>
              <w:t>lab-maria</w:t>
            </w:r>
            <w:proofErr w:type="spellEnd"/>
            <w:r w:rsidRPr="000F745B">
              <w:rPr>
                <w:rFonts w:ascii="Arial" w:hAnsi="Arial" w:cs="Arial"/>
                <w:sz w:val="24"/>
                <w:szCs w:val="24"/>
                <w:lang w:val="es-MX"/>
              </w:rPr>
              <w:t>; 101 nota 82.</w:t>
            </w:r>
          </w:p>
        </w:tc>
        <w:tc>
          <w:tcPr>
            <w:tcW w:w="2040" w:type="dxa"/>
            <w:vAlign w:val="center"/>
          </w:tcPr>
          <w:p w14:paraId="396B3DBE"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/expedientes/101/nota con {"nota</w:t>
            </w:r>
            <w:proofErr w:type="gramStart"/>
            <w:r w:rsidRPr="000F745B">
              <w:rPr>
                <w:rFonts w:ascii="Arial" w:hAnsi="Arial" w:cs="Arial"/>
                <w:sz w:val="24"/>
                <w:szCs w:val="24"/>
                <w:lang w:val="es-MX"/>
              </w:rPr>
              <w:t>":-</w:t>
            </w:r>
            <w:proofErr w:type="gramEnd"/>
            <w:r w:rsidRPr="000F745B">
              <w:rPr>
                <w:rFonts w:ascii="Arial" w:hAnsi="Arial" w:cs="Arial"/>
                <w:sz w:val="24"/>
                <w:szCs w:val="24"/>
                <w:lang w:val="es-MX"/>
              </w:rPr>
              <w:t>1}.</w:t>
            </w:r>
          </w:p>
        </w:tc>
        <w:tc>
          <w:tcPr>
            <w:tcW w:w="2040" w:type="dxa"/>
            <w:vAlign w:val="center"/>
          </w:tcPr>
          <w:p w14:paraId="622C859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400; nota </w:t>
            </w:r>
            <w:proofErr w:type="spellStart"/>
            <w:r w:rsidRPr="000F745B">
              <w:rPr>
                <w:rFonts w:ascii="Arial" w:hAnsi="Arial" w:cs="Arial"/>
                <w:sz w:val="24"/>
                <w:szCs w:val="24"/>
              </w:rPr>
              <w:t>conserva</w:t>
            </w:r>
            <w:proofErr w:type="spellEnd"/>
            <w:r w:rsidRPr="000F745B">
              <w:rPr>
                <w:rFonts w:ascii="Arial" w:hAnsi="Arial" w:cs="Arial"/>
                <w:sz w:val="24"/>
                <w:szCs w:val="24"/>
              </w:rPr>
              <w:t xml:space="preserve"> 82.</w:t>
            </w:r>
          </w:p>
        </w:tc>
        <w:tc>
          <w:tcPr>
            <w:tcW w:w="2040" w:type="dxa"/>
            <w:vAlign w:val="center"/>
          </w:tcPr>
          <w:p w14:paraId="610E4E25"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Unidad, integración y Postman; aprobado.</w:t>
            </w:r>
          </w:p>
        </w:tc>
      </w:tr>
    </w:tbl>
    <w:p w14:paraId="21B80947" w14:textId="77777777" w:rsidR="003F6AF7" w:rsidRPr="000F745B" w:rsidRDefault="003F6AF7" w:rsidP="003F6AF7">
      <w:pPr>
        <w:spacing w:after="20" w:line="360" w:lineRule="auto"/>
        <w:rPr>
          <w:rFonts w:ascii="Arial" w:hAnsi="Arial" w:cs="Arial"/>
        </w:rPr>
      </w:pPr>
    </w:p>
    <w:p w14:paraId="2C48B73F" w14:textId="77777777" w:rsidR="003F6AF7" w:rsidRPr="000F745B" w:rsidRDefault="003F6AF7" w:rsidP="003F6AF7">
      <w:pPr>
        <w:spacing w:before="220" w:after="80" w:line="360" w:lineRule="auto"/>
        <w:rPr>
          <w:rFonts w:ascii="Arial" w:hAnsi="Arial" w:cs="Arial"/>
        </w:rPr>
      </w:pPr>
      <w:r w:rsidRPr="000F745B">
        <w:rPr>
          <w:rFonts w:ascii="Arial" w:hAnsi="Arial" w:cs="Arial"/>
          <w:b/>
        </w:rPr>
        <w:t>TC-11 Frontera</w:t>
      </w:r>
    </w:p>
    <w:tbl>
      <w:tblPr>
        <w:tblStyle w:val="Tablaconcuadrcula"/>
        <w:tblW w:w="0" w:type="auto"/>
        <w:tblLook w:val="04A0" w:firstRow="1" w:lastRow="0" w:firstColumn="1" w:lastColumn="0" w:noHBand="0" w:noVBand="1"/>
      </w:tblPr>
      <w:tblGrid>
        <w:gridCol w:w="1565"/>
        <w:gridCol w:w="2017"/>
        <w:gridCol w:w="2578"/>
        <w:gridCol w:w="1608"/>
        <w:gridCol w:w="1582"/>
      </w:tblGrid>
      <w:tr w:rsidR="003F6AF7" w:rsidRPr="000F745B" w14:paraId="4235E2DE" w14:textId="77777777" w:rsidTr="00965A39">
        <w:tc>
          <w:tcPr>
            <w:tcW w:w="2040" w:type="dxa"/>
            <w:vAlign w:val="center"/>
          </w:tcPr>
          <w:p w14:paraId="7CAAA62D"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Requisito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amenaza</w:t>
            </w:r>
            <w:proofErr w:type="spellEnd"/>
          </w:p>
        </w:tc>
        <w:tc>
          <w:tcPr>
            <w:tcW w:w="2040" w:type="dxa"/>
            <w:vAlign w:val="center"/>
          </w:tcPr>
          <w:p w14:paraId="39B618B0"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Precondiciones</w:t>
            </w:r>
            <w:proofErr w:type="spellEnd"/>
          </w:p>
        </w:tc>
        <w:tc>
          <w:tcPr>
            <w:tcW w:w="2040" w:type="dxa"/>
            <w:vAlign w:val="center"/>
          </w:tcPr>
          <w:p w14:paraId="19DDFA05"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73CD62BC"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esperado</w:t>
            </w:r>
            <w:proofErr w:type="spellEnd"/>
            <w:r w:rsidRPr="000F745B">
              <w:rPr>
                <w:rFonts w:ascii="Arial" w:hAnsi="Arial" w:cs="Arial"/>
                <w:b/>
                <w:sz w:val="24"/>
                <w:szCs w:val="24"/>
              </w:rPr>
              <w:t xml:space="preserve"> u </w:t>
            </w:r>
            <w:proofErr w:type="spellStart"/>
            <w:r w:rsidRPr="000F745B">
              <w:rPr>
                <w:rFonts w:ascii="Arial" w:hAnsi="Arial" w:cs="Arial"/>
                <w:b/>
                <w:sz w:val="24"/>
                <w:szCs w:val="24"/>
              </w:rPr>
              <w:t>oráculo</w:t>
            </w:r>
            <w:proofErr w:type="spellEnd"/>
          </w:p>
        </w:tc>
        <w:tc>
          <w:tcPr>
            <w:tcW w:w="2040" w:type="dxa"/>
            <w:vAlign w:val="center"/>
          </w:tcPr>
          <w:p w14:paraId="2951CD18"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Evidencia</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estado</w:t>
            </w:r>
            <w:proofErr w:type="spellEnd"/>
          </w:p>
        </w:tc>
      </w:tr>
      <w:tr w:rsidR="003F6AF7" w:rsidRPr="00E81537" w14:paraId="025F274C" w14:textId="77777777" w:rsidTr="00965A39">
        <w:tc>
          <w:tcPr>
            <w:tcW w:w="2040" w:type="dxa"/>
            <w:vAlign w:val="center"/>
          </w:tcPr>
          <w:p w14:paraId="284D2DA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SEC-04</w:t>
            </w:r>
          </w:p>
        </w:tc>
        <w:tc>
          <w:tcPr>
            <w:tcW w:w="2040" w:type="dxa"/>
            <w:vAlign w:val="center"/>
          </w:tcPr>
          <w:p w14:paraId="33DC17D6"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Estado inicial; </w:t>
            </w:r>
            <w:proofErr w:type="spellStart"/>
            <w:r w:rsidRPr="000F745B">
              <w:rPr>
                <w:rFonts w:ascii="Arial" w:hAnsi="Arial" w:cs="Arial"/>
                <w:sz w:val="24"/>
                <w:szCs w:val="24"/>
                <w:lang w:val="es-MX"/>
              </w:rPr>
              <w:t>lab-maria</w:t>
            </w:r>
            <w:proofErr w:type="spellEnd"/>
            <w:r w:rsidRPr="000F745B">
              <w:rPr>
                <w:rFonts w:ascii="Arial" w:hAnsi="Arial" w:cs="Arial"/>
                <w:sz w:val="24"/>
                <w:szCs w:val="24"/>
                <w:lang w:val="es-MX"/>
              </w:rPr>
              <w:t>; 101 Central.</w:t>
            </w:r>
          </w:p>
        </w:tc>
        <w:tc>
          <w:tcPr>
            <w:tcW w:w="2040" w:type="dxa"/>
            <w:vAlign w:val="center"/>
          </w:tcPr>
          <w:p w14:paraId="1D8B35E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/expedientes/101/nota con {"nota":0}.</w:t>
            </w:r>
          </w:p>
        </w:tc>
        <w:tc>
          <w:tcPr>
            <w:tcW w:w="2040" w:type="dxa"/>
            <w:vAlign w:val="center"/>
          </w:tcPr>
          <w:p w14:paraId="009E90A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200; nota 0 </w:t>
            </w:r>
            <w:proofErr w:type="spellStart"/>
            <w:r w:rsidRPr="000F745B">
              <w:rPr>
                <w:rFonts w:ascii="Arial" w:hAnsi="Arial" w:cs="Arial"/>
                <w:sz w:val="24"/>
                <w:szCs w:val="24"/>
              </w:rPr>
              <w:t>persistida</w:t>
            </w:r>
            <w:proofErr w:type="spellEnd"/>
            <w:r w:rsidRPr="000F745B">
              <w:rPr>
                <w:rFonts w:ascii="Arial" w:hAnsi="Arial" w:cs="Arial"/>
                <w:sz w:val="24"/>
                <w:szCs w:val="24"/>
              </w:rPr>
              <w:t>.</w:t>
            </w:r>
          </w:p>
        </w:tc>
        <w:tc>
          <w:tcPr>
            <w:tcW w:w="2040" w:type="dxa"/>
            <w:vAlign w:val="center"/>
          </w:tcPr>
          <w:p w14:paraId="5E1FBB3E"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Aprobado; evidencia en tc-11-limite-inferior-valido.</w:t>
            </w:r>
          </w:p>
        </w:tc>
      </w:tr>
    </w:tbl>
    <w:p w14:paraId="17735186" w14:textId="77777777" w:rsidR="003F6AF7" w:rsidRPr="000F745B" w:rsidRDefault="003F6AF7" w:rsidP="003F6AF7">
      <w:pPr>
        <w:spacing w:after="20" w:line="360" w:lineRule="auto"/>
        <w:rPr>
          <w:rFonts w:ascii="Arial" w:hAnsi="Arial" w:cs="Arial"/>
        </w:rPr>
      </w:pPr>
    </w:p>
    <w:p w14:paraId="3E0B3D07" w14:textId="77777777" w:rsidR="003F6AF7" w:rsidRPr="000F745B" w:rsidRDefault="003F6AF7" w:rsidP="003F6AF7">
      <w:pPr>
        <w:spacing w:before="220" w:after="80" w:line="360" w:lineRule="auto"/>
        <w:rPr>
          <w:rFonts w:ascii="Arial" w:hAnsi="Arial" w:cs="Arial"/>
        </w:rPr>
      </w:pPr>
      <w:r w:rsidRPr="000F745B">
        <w:rPr>
          <w:rFonts w:ascii="Arial" w:hAnsi="Arial" w:cs="Arial"/>
          <w:b/>
        </w:rPr>
        <w:t>TC-12 Frontera</w:t>
      </w:r>
    </w:p>
    <w:tbl>
      <w:tblPr>
        <w:tblStyle w:val="Tablaconcuadrcula"/>
        <w:tblW w:w="0" w:type="auto"/>
        <w:tblLook w:val="04A0" w:firstRow="1" w:lastRow="0" w:firstColumn="1" w:lastColumn="0" w:noHBand="0" w:noVBand="1"/>
      </w:tblPr>
      <w:tblGrid>
        <w:gridCol w:w="1565"/>
        <w:gridCol w:w="2017"/>
        <w:gridCol w:w="2578"/>
        <w:gridCol w:w="1608"/>
        <w:gridCol w:w="1582"/>
      </w:tblGrid>
      <w:tr w:rsidR="003F6AF7" w:rsidRPr="000F745B" w14:paraId="257B3E05" w14:textId="77777777" w:rsidTr="00965A39">
        <w:tc>
          <w:tcPr>
            <w:tcW w:w="2040" w:type="dxa"/>
            <w:vAlign w:val="center"/>
          </w:tcPr>
          <w:p w14:paraId="5030FAA0"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lastRenderedPageBreak/>
              <w:t>Requisito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amenaza</w:t>
            </w:r>
            <w:proofErr w:type="spellEnd"/>
          </w:p>
        </w:tc>
        <w:tc>
          <w:tcPr>
            <w:tcW w:w="2040" w:type="dxa"/>
            <w:vAlign w:val="center"/>
          </w:tcPr>
          <w:p w14:paraId="020BB81A"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Precondiciones</w:t>
            </w:r>
            <w:proofErr w:type="spellEnd"/>
          </w:p>
        </w:tc>
        <w:tc>
          <w:tcPr>
            <w:tcW w:w="2040" w:type="dxa"/>
            <w:vAlign w:val="center"/>
          </w:tcPr>
          <w:p w14:paraId="16A2671C"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6F5A5059"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esperado</w:t>
            </w:r>
            <w:proofErr w:type="spellEnd"/>
            <w:r w:rsidRPr="000F745B">
              <w:rPr>
                <w:rFonts w:ascii="Arial" w:hAnsi="Arial" w:cs="Arial"/>
                <w:b/>
                <w:sz w:val="24"/>
                <w:szCs w:val="24"/>
              </w:rPr>
              <w:t xml:space="preserve"> u </w:t>
            </w:r>
            <w:proofErr w:type="spellStart"/>
            <w:r w:rsidRPr="000F745B">
              <w:rPr>
                <w:rFonts w:ascii="Arial" w:hAnsi="Arial" w:cs="Arial"/>
                <w:b/>
                <w:sz w:val="24"/>
                <w:szCs w:val="24"/>
              </w:rPr>
              <w:t>oráculo</w:t>
            </w:r>
            <w:proofErr w:type="spellEnd"/>
          </w:p>
        </w:tc>
        <w:tc>
          <w:tcPr>
            <w:tcW w:w="2040" w:type="dxa"/>
            <w:vAlign w:val="center"/>
          </w:tcPr>
          <w:p w14:paraId="76C9597E"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Evidencia</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estado</w:t>
            </w:r>
            <w:proofErr w:type="spellEnd"/>
          </w:p>
        </w:tc>
      </w:tr>
      <w:tr w:rsidR="003F6AF7" w:rsidRPr="00E81537" w14:paraId="336D6396" w14:textId="77777777" w:rsidTr="00965A39">
        <w:tc>
          <w:tcPr>
            <w:tcW w:w="2040" w:type="dxa"/>
            <w:vAlign w:val="center"/>
          </w:tcPr>
          <w:p w14:paraId="04071A6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SEC-04/05/T4</w:t>
            </w:r>
          </w:p>
        </w:tc>
        <w:tc>
          <w:tcPr>
            <w:tcW w:w="2040" w:type="dxa"/>
            <w:vAlign w:val="center"/>
          </w:tcPr>
          <w:p w14:paraId="1F8D0AC2"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Estado inicial; </w:t>
            </w:r>
            <w:proofErr w:type="spellStart"/>
            <w:r w:rsidRPr="000F745B">
              <w:rPr>
                <w:rFonts w:ascii="Arial" w:hAnsi="Arial" w:cs="Arial"/>
                <w:sz w:val="24"/>
                <w:szCs w:val="24"/>
                <w:lang w:val="es-MX"/>
              </w:rPr>
              <w:t>lab-maria</w:t>
            </w:r>
            <w:proofErr w:type="spellEnd"/>
            <w:r w:rsidRPr="000F745B">
              <w:rPr>
                <w:rFonts w:ascii="Arial" w:hAnsi="Arial" w:cs="Arial"/>
                <w:sz w:val="24"/>
                <w:szCs w:val="24"/>
                <w:lang w:val="es-MX"/>
              </w:rPr>
              <w:t>; 101 nota 82.</w:t>
            </w:r>
          </w:p>
        </w:tc>
        <w:tc>
          <w:tcPr>
            <w:tcW w:w="2040" w:type="dxa"/>
            <w:vAlign w:val="center"/>
          </w:tcPr>
          <w:p w14:paraId="00E27B7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/expedientes/101/nota con {"nota":101}.</w:t>
            </w:r>
          </w:p>
        </w:tc>
        <w:tc>
          <w:tcPr>
            <w:tcW w:w="2040" w:type="dxa"/>
            <w:vAlign w:val="center"/>
          </w:tcPr>
          <w:p w14:paraId="0BA62BB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400; nota </w:t>
            </w:r>
            <w:proofErr w:type="spellStart"/>
            <w:r w:rsidRPr="000F745B">
              <w:rPr>
                <w:rFonts w:ascii="Arial" w:hAnsi="Arial" w:cs="Arial"/>
                <w:sz w:val="24"/>
                <w:szCs w:val="24"/>
              </w:rPr>
              <w:t>conserva</w:t>
            </w:r>
            <w:proofErr w:type="spellEnd"/>
            <w:r w:rsidRPr="000F745B">
              <w:rPr>
                <w:rFonts w:ascii="Arial" w:hAnsi="Arial" w:cs="Arial"/>
                <w:sz w:val="24"/>
                <w:szCs w:val="24"/>
              </w:rPr>
              <w:t xml:space="preserve"> 82.</w:t>
            </w:r>
          </w:p>
        </w:tc>
        <w:tc>
          <w:tcPr>
            <w:tcW w:w="2040" w:type="dxa"/>
            <w:vAlign w:val="center"/>
          </w:tcPr>
          <w:p w14:paraId="00E6DB08"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Aprobado; evidencia en tc-12-limite-superior-invalido.</w:t>
            </w:r>
          </w:p>
        </w:tc>
      </w:tr>
    </w:tbl>
    <w:p w14:paraId="069250FE" w14:textId="77777777" w:rsidR="003F6AF7" w:rsidRPr="000F745B" w:rsidRDefault="003F6AF7" w:rsidP="003F6AF7">
      <w:pPr>
        <w:spacing w:after="20" w:line="360" w:lineRule="auto"/>
        <w:rPr>
          <w:rFonts w:ascii="Arial" w:hAnsi="Arial" w:cs="Arial"/>
        </w:rPr>
      </w:pPr>
    </w:p>
    <w:p w14:paraId="3639DF4A" w14:textId="77777777" w:rsidR="003F6AF7" w:rsidRPr="000F745B" w:rsidRDefault="003F6AF7" w:rsidP="003F6AF7">
      <w:pPr>
        <w:pStyle w:val="Ttulo3"/>
      </w:pPr>
      <w:r w:rsidRPr="000F745B">
        <w:t>3.1 Registro de gestión QA por caso</w:t>
      </w:r>
    </w:p>
    <w:p w14:paraId="6537EA81" w14:textId="77777777" w:rsidR="003F6AF7" w:rsidRPr="000F745B" w:rsidRDefault="003F6AF7" w:rsidP="00080362">
      <w:pPr>
        <w:pStyle w:val="apa7"/>
      </w:pPr>
      <w:r w:rsidRPr="000F745B">
        <w:t>Se incorporan los campos de control de ejecución solicitados por la plantilla de script de prueba. No se utiliza relación con casos de uso porque el laboratorio no define casos de uso formales; la trazabilidad operativa se conserva mediante SEC, amenaza, caso y evidencia.</w:t>
      </w:r>
    </w:p>
    <w:tbl>
      <w:tblPr>
        <w:tblStyle w:val="Tablaconcuadrcula"/>
        <w:tblW w:w="0" w:type="auto"/>
        <w:tblLook w:val="04A0" w:firstRow="1" w:lastRow="0" w:firstColumn="1" w:lastColumn="0" w:noHBand="0" w:noVBand="1"/>
      </w:tblPr>
      <w:tblGrid>
        <w:gridCol w:w="1432"/>
        <w:gridCol w:w="1568"/>
        <w:gridCol w:w="1604"/>
        <w:gridCol w:w="1655"/>
        <w:gridCol w:w="1496"/>
        <w:gridCol w:w="1595"/>
      </w:tblGrid>
      <w:tr w:rsidR="003F6AF7" w:rsidRPr="000F745B" w14:paraId="58B52D0A" w14:textId="77777777" w:rsidTr="00965A39">
        <w:tc>
          <w:tcPr>
            <w:tcW w:w="1700" w:type="dxa"/>
            <w:vAlign w:val="center"/>
          </w:tcPr>
          <w:p w14:paraId="2D2C41CA"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Caso</w:t>
            </w:r>
          </w:p>
        </w:tc>
        <w:tc>
          <w:tcPr>
            <w:tcW w:w="1700" w:type="dxa"/>
            <w:vAlign w:val="center"/>
          </w:tcPr>
          <w:p w14:paraId="15E49D94"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Estado</w:t>
            </w:r>
          </w:p>
        </w:tc>
        <w:tc>
          <w:tcPr>
            <w:tcW w:w="1700" w:type="dxa"/>
            <w:vAlign w:val="center"/>
          </w:tcPr>
          <w:p w14:paraId="7E7DFD45"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obtenido</w:t>
            </w:r>
            <w:proofErr w:type="spellEnd"/>
          </w:p>
        </w:tc>
        <w:tc>
          <w:tcPr>
            <w:tcW w:w="1700" w:type="dxa"/>
            <w:vAlign w:val="center"/>
          </w:tcPr>
          <w:p w14:paraId="426A3D59"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Defecto</w:t>
            </w:r>
            <w:proofErr w:type="spellEnd"/>
            <w:r w:rsidRPr="000F745B">
              <w:rPr>
                <w:rFonts w:ascii="Arial" w:hAnsi="Arial" w:cs="Arial"/>
                <w:b/>
                <w:sz w:val="24"/>
                <w:szCs w:val="24"/>
              </w:rPr>
              <w:t xml:space="preserve"> o </w:t>
            </w:r>
            <w:proofErr w:type="spellStart"/>
            <w:r w:rsidRPr="000F745B">
              <w:rPr>
                <w:rFonts w:ascii="Arial" w:hAnsi="Arial" w:cs="Arial"/>
                <w:b/>
                <w:sz w:val="24"/>
                <w:szCs w:val="24"/>
              </w:rPr>
              <w:t>comentario</w:t>
            </w:r>
            <w:proofErr w:type="spellEnd"/>
          </w:p>
        </w:tc>
        <w:tc>
          <w:tcPr>
            <w:tcW w:w="1700" w:type="dxa"/>
            <w:vAlign w:val="center"/>
          </w:tcPr>
          <w:p w14:paraId="00C04DC9"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Diseño</w:t>
            </w:r>
            <w:proofErr w:type="spellEnd"/>
          </w:p>
        </w:tc>
        <w:tc>
          <w:tcPr>
            <w:tcW w:w="1700" w:type="dxa"/>
            <w:vAlign w:val="center"/>
          </w:tcPr>
          <w:p w14:paraId="6C74D250"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Ejecución</w:t>
            </w:r>
            <w:proofErr w:type="spellEnd"/>
          </w:p>
        </w:tc>
      </w:tr>
      <w:tr w:rsidR="003F6AF7" w:rsidRPr="000F745B" w14:paraId="7DEEEED6" w14:textId="77777777" w:rsidTr="00965A39">
        <w:tc>
          <w:tcPr>
            <w:tcW w:w="1700" w:type="dxa"/>
            <w:vAlign w:val="center"/>
          </w:tcPr>
          <w:p w14:paraId="398DC64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TC-01</w:t>
            </w:r>
          </w:p>
        </w:tc>
        <w:tc>
          <w:tcPr>
            <w:tcW w:w="1700" w:type="dxa"/>
            <w:vAlign w:val="center"/>
          </w:tcPr>
          <w:p w14:paraId="0EFB7B7D"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Aprobado</w:t>
            </w:r>
            <w:proofErr w:type="spellEnd"/>
          </w:p>
        </w:tc>
        <w:tc>
          <w:tcPr>
            <w:tcW w:w="1700" w:type="dxa"/>
            <w:vAlign w:val="center"/>
          </w:tcPr>
          <w:p w14:paraId="60BD360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200; Ana consulta 101.</w:t>
            </w:r>
          </w:p>
        </w:tc>
        <w:tc>
          <w:tcPr>
            <w:tcW w:w="1700" w:type="dxa"/>
            <w:vAlign w:val="center"/>
          </w:tcPr>
          <w:p w14:paraId="55CDF57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Sin </w:t>
            </w:r>
            <w:proofErr w:type="spellStart"/>
            <w:r w:rsidRPr="000F745B">
              <w:rPr>
                <w:rFonts w:ascii="Arial" w:hAnsi="Arial" w:cs="Arial"/>
                <w:sz w:val="24"/>
                <w:szCs w:val="24"/>
              </w:rPr>
              <w:t>defecto</w:t>
            </w:r>
            <w:proofErr w:type="spellEnd"/>
            <w:r w:rsidRPr="000F745B">
              <w:rPr>
                <w:rFonts w:ascii="Arial" w:hAnsi="Arial" w:cs="Arial"/>
                <w:sz w:val="24"/>
                <w:szCs w:val="24"/>
              </w:rPr>
              <w:t>.</w:t>
            </w:r>
          </w:p>
        </w:tc>
        <w:tc>
          <w:tcPr>
            <w:tcW w:w="1700" w:type="dxa"/>
            <w:vAlign w:val="center"/>
          </w:tcPr>
          <w:p w14:paraId="594FCBE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c>
          <w:tcPr>
            <w:tcW w:w="1700" w:type="dxa"/>
            <w:vAlign w:val="center"/>
          </w:tcPr>
          <w:p w14:paraId="654E0A5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r>
      <w:tr w:rsidR="003F6AF7" w:rsidRPr="000F745B" w14:paraId="22C5DF98" w14:textId="77777777" w:rsidTr="00965A39">
        <w:tc>
          <w:tcPr>
            <w:tcW w:w="1700" w:type="dxa"/>
            <w:vAlign w:val="center"/>
          </w:tcPr>
          <w:p w14:paraId="524D7C0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TC-09</w:t>
            </w:r>
          </w:p>
        </w:tc>
        <w:tc>
          <w:tcPr>
            <w:tcW w:w="1700" w:type="dxa"/>
            <w:vAlign w:val="center"/>
          </w:tcPr>
          <w:p w14:paraId="019C1527"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Aprobado</w:t>
            </w:r>
            <w:proofErr w:type="spellEnd"/>
          </w:p>
        </w:tc>
        <w:tc>
          <w:tcPr>
            <w:tcW w:w="1700" w:type="dxa"/>
            <w:vAlign w:val="center"/>
          </w:tcPr>
          <w:p w14:paraId="5BE42F44"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Ejecución</w:t>
            </w:r>
            <w:proofErr w:type="spellEnd"/>
            <w:r w:rsidRPr="000F745B">
              <w:rPr>
                <w:rFonts w:ascii="Arial" w:hAnsi="Arial" w:cs="Arial"/>
                <w:sz w:val="24"/>
                <w:szCs w:val="24"/>
              </w:rPr>
              <w:t xml:space="preserve"> </w:t>
            </w:r>
            <w:proofErr w:type="spellStart"/>
            <w:r w:rsidRPr="000F745B">
              <w:rPr>
                <w:rFonts w:ascii="Arial" w:hAnsi="Arial" w:cs="Arial"/>
                <w:sz w:val="24"/>
                <w:szCs w:val="24"/>
              </w:rPr>
              <w:t>aislada</w:t>
            </w:r>
            <w:proofErr w:type="spellEnd"/>
            <w:r w:rsidRPr="000F745B">
              <w:rPr>
                <w:rFonts w:ascii="Arial" w:hAnsi="Arial" w:cs="Arial"/>
                <w:sz w:val="24"/>
                <w:szCs w:val="24"/>
              </w:rPr>
              <w:t xml:space="preserve"> OK.</w:t>
            </w:r>
          </w:p>
        </w:tc>
        <w:tc>
          <w:tcPr>
            <w:tcW w:w="1700" w:type="dxa"/>
            <w:vAlign w:val="center"/>
          </w:tcPr>
          <w:p w14:paraId="5BF6231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Sin </w:t>
            </w:r>
            <w:proofErr w:type="spellStart"/>
            <w:r w:rsidRPr="000F745B">
              <w:rPr>
                <w:rFonts w:ascii="Arial" w:hAnsi="Arial" w:cs="Arial"/>
                <w:sz w:val="24"/>
                <w:szCs w:val="24"/>
              </w:rPr>
              <w:t>defecto</w:t>
            </w:r>
            <w:proofErr w:type="spellEnd"/>
            <w:r w:rsidRPr="000F745B">
              <w:rPr>
                <w:rFonts w:ascii="Arial" w:hAnsi="Arial" w:cs="Arial"/>
                <w:sz w:val="24"/>
                <w:szCs w:val="24"/>
              </w:rPr>
              <w:t>.</w:t>
            </w:r>
          </w:p>
        </w:tc>
        <w:tc>
          <w:tcPr>
            <w:tcW w:w="1700" w:type="dxa"/>
            <w:vAlign w:val="center"/>
          </w:tcPr>
          <w:p w14:paraId="0CACF11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c>
          <w:tcPr>
            <w:tcW w:w="1700" w:type="dxa"/>
            <w:vAlign w:val="center"/>
          </w:tcPr>
          <w:p w14:paraId="61A8C622"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r>
      <w:tr w:rsidR="003F6AF7" w:rsidRPr="000F745B" w14:paraId="7C95C75E" w14:textId="77777777" w:rsidTr="00965A39">
        <w:tc>
          <w:tcPr>
            <w:tcW w:w="1700" w:type="dxa"/>
            <w:vAlign w:val="center"/>
          </w:tcPr>
          <w:p w14:paraId="1C1F8A82"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TC-10</w:t>
            </w:r>
          </w:p>
        </w:tc>
        <w:tc>
          <w:tcPr>
            <w:tcW w:w="1700" w:type="dxa"/>
            <w:vAlign w:val="center"/>
          </w:tcPr>
          <w:p w14:paraId="0111713A"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Aprobado</w:t>
            </w:r>
            <w:proofErr w:type="spellEnd"/>
          </w:p>
        </w:tc>
        <w:tc>
          <w:tcPr>
            <w:tcW w:w="1700" w:type="dxa"/>
            <w:vAlign w:val="center"/>
          </w:tcPr>
          <w:p w14:paraId="153162F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200; nota 85 </w:t>
            </w:r>
            <w:proofErr w:type="spellStart"/>
            <w:r w:rsidRPr="000F745B">
              <w:rPr>
                <w:rFonts w:ascii="Arial" w:hAnsi="Arial" w:cs="Arial"/>
                <w:sz w:val="24"/>
                <w:szCs w:val="24"/>
              </w:rPr>
              <w:t>persistida</w:t>
            </w:r>
            <w:proofErr w:type="spellEnd"/>
            <w:r w:rsidRPr="000F745B">
              <w:rPr>
                <w:rFonts w:ascii="Arial" w:hAnsi="Arial" w:cs="Arial"/>
                <w:sz w:val="24"/>
                <w:szCs w:val="24"/>
              </w:rPr>
              <w:t>.</w:t>
            </w:r>
          </w:p>
        </w:tc>
        <w:tc>
          <w:tcPr>
            <w:tcW w:w="1700" w:type="dxa"/>
            <w:vAlign w:val="center"/>
          </w:tcPr>
          <w:p w14:paraId="22AD52C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Sin </w:t>
            </w:r>
            <w:proofErr w:type="spellStart"/>
            <w:r w:rsidRPr="000F745B">
              <w:rPr>
                <w:rFonts w:ascii="Arial" w:hAnsi="Arial" w:cs="Arial"/>
                <w:sz w:val="24"/>
                <w:szCs w:val="24"/>
              </w:rPr>
              <w:t>defecto</w:t>
            </w:r>
            <w:proofErr w:type="spellEnd"/>
            <w:r w:rsidRPr="000F745B">
              <w:rPr>
                <w:rFonts w:ascii="Arial" w:hAnsi="Arial" w:cs="Arial"/>
                <w:sz w:val="24"/>
                <w:szCs w:val="24"/>
              </w:rPr>
              <w:t>.</w:t>
            </w:r>
          </w:p>
        </w:tc>
        <w:tc>
          <w:tcPr>
            <w:tcW w:w="1700" w:type="dxa"/>
            <w:vAlign w:val="center"/>
          </w:tcPr>
          <w:p w14:paraId="6E4C729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c>
          <w:tcPr>
            <w:tcW w:w="1700" w:type="dxa"/>
            <w:vAlign w:val="center"/>
          </w:tcPr>
          <w:p w14:paraId="05D5F7F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r>
      <w:tr w:rsidR="003F6AF7" w:rsidRPr="000F745B" w14:paraId="243653F8" w14:textId="77777777" w:rsidTr="00965A39">
        <w:tc>
          <w:tcPr>
            <w:tcW w:w="1700" w:type="dxa"/>
            <w:vAlign w:val="center"/>
          </w:tcPr>
          <w:p w14:paraId="190E53C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TC-02</w:t>
            </w:r>
          </w:p>
        </w:tc>
        <w:tc>
          <w:tcPr>
            <w:tcW w:w="1700" w:type="dxa"/>
            <w:vAlign w:val="center"/>
          </w:tcPr>
          <w:p w14:paraId="55B142ED"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Aprobado</w:t>
            </w:r>
            <w:proofErr w:type="spellEnd"/>
          </w:p>
        </w:tc>
        <w:tc>
          <w:tcPr>
            <w:tcW w:w="1700" w:type="dxa"/>
            <w:vAlign w:val="center"/>
          </w:tcPr>
          <w:p w14:paraId="0C61501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403; sin nota de Luis.</w:t>
            </w:r>
          </w:p>
        </w:tc>
        <w:tc>
          <w:tcPr>
            <w:tcW w:w="1700" w:type="dxa"/>
            <w:vAlign w:val="center"/>
          </w:tcPr>
          <w:p w14:paraId="0C499171"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B-DEF-01 corregido: acceso horizontal devolvía 200.</w:t>
            </w:r>
          </w:p>
        </w:tc>
        <w:tc>
          <w:tcPr>
            <w:tcW w:w="1700" w:type="dxa"/>
            <w:vAlign w:val="center"/>
          </w:tcPr>
          <w:p w14:paraId="7D5D59C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c>
          <w:tcPr>
            <w:tcW w:w="1700" w:type="dxa"/>
            <w:vAlign w:val="center"/>
          </w:tcPr>
          <w:p w14:paraId="014A8E0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r>
      <w:tr w:rsidR="003F6AF7" w:rsidRPr="000F745B" w14:paraId="5344F578" w14:textId="77777777" w:rsidTr="00965A39">
        <w:tc>
          <w:tcPr>
            <w:tcW w:w="1700" w:type="dxa"/>
            <w:vAlign w:val="center"/>
          </w:tcPr>
          <w:p w14:paraId="53400CE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TC-03</w:t>
            </w:r>
          </w:p>
        </w:tc>
        <w:tc>
          <w:tcPr>
            <w:tcW w:w="1700" w:type="dxa"/>
            <w:vAlign w:val="center"/>
          </w:tcPr>
          <w:p w14:paraId="5B3B43DB"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Aprobado</w:t>
            </w:r>
            <w:proofErr w:type="spellEnd"/>
          </w:p>
        </w:tc>
        <w:tc>
          <w:tcPr>
            <w:tcW w:w="1700" w:type="dxa"/>
            <w:vAlign w:val="center"/>
          </w:tcPr>
          <w:p w14:paraId="0BA7138F"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403; nota 202 intacta.</w:t>
            </w:r>
          </w:p>
        </w:tc>
        <w:tc>
          <w:tcPr>
            <w:tcW w:w="1700" w:type="dxa"/>
            <w:vAlign w:val="center"/>
          </w:tcPr>
          <w:p w14:paraId="23A6171D"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B-DEF-03 corregido: </w:t>
            </w:r>
            <w:r w:rsidRPr="000F745B">
              <w:rPr>
                <w:rFonts w:ascii="Arial" w:hAnsi="Arial" w:cs="Arial"/>
                <w:sz w:val="24"/>
                <w:szCs w:val="24"/>
                <w:lang w:val="es-MX"/>
              </w:rPr>
              <w:lastRenderedPageBreak/>
              <w:t>modificación entre sedes devolvía 200.</w:t>
            </w:r>
          </w:p>
        </w:tc>
        <w:tc>
          <w:tcPr>
            <w:tcW w:w="1700" w:type="dxa"/>
            <w:vAlign w:val="center"/>
          </w:tcPr>
          <w:p w14:paraId="35D175E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lastRenderedPageBreak/>
              <w:t>I</w:t>
            </w:r>
            <w:r>
              <w:rPr>
                <w:rFonts w:ascii="Arial" w:hAnsi="Arial" w:cs="Arial"/>
                <w:sz w:val="24"/>
                <w:szCs w:val="24"/>
              </w:rPr>
              <w:t>v</w:t>
            </w:r>
            <w:r w:rsidRPr="000F745B">
              <w:rPr>
                <w:rFonts w:ascii="Arial" w:hAnsi="Arial" w:cs="Arial"/>
                <w:sz w:val="24"/>
                <w:szCs w:val="24"/>
              </w:rPr>
              <w:t>an</w:t>
            </w:r>
          </w:p>
        </w:tc>
        <w:tc>
          <w:tcPr>
            <w:tcW w:w="1700" w:type="dxa"/>
            <w:vAlign w:val="center"/>
          </w:tcPr>
          <w:p w14:paraId="3FA5B607"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r>
      <w:tr w:rsidR="003F6AF7" w:rsidRPr="000F745B" w14:paraId="04C45BC0" w14:textId="77777777" w:rsidTr="00965A39">
        <w:tc>
          <w:tcPr>
            <w:tcW w:w="1700" w:type="dxa"/>
            <w:vAlign w:val="center"/>
          </w:tcPr>
          <w:p w14:paraId="1789EF0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TC-04</w:t>
            </w:r>
          </w:p>
        </w:tc>
        <w:tc>
          <w:tcPr>
            <w:tcW w:w="1700" w:type="dxa"/>
            <w:vAlign w:val="center"/>
          </w:tcPr>
          <w:p w14:paraId="21A30794"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Aprobado</w:t>
            </w:r>
            <w:proofErr w:type="spellEnd"/>
          </w:p>
        </w:tc>
        <w:tc>
          <w:tcPr>
            <w:tcW w:w="1700" w:type="dxa"/>
            <w:vAlign w:val="center"/>
          </w:tcPr>
          <w:p w14:paraId="0666892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200 </w:t>
            </w:r>
            <w:proofErr w:type="spellStart"/>
            <w:r w:rsidRPr="000F745B">
              <w:rPr>
                <w:rFonts w:ascii="Arial" w:hAnsi="Arial" w:cs="Arial"/>
                <w:sz w:val="24"/>
                <w:szCs w:val="24"/>
              </w:rPr>
              <w:t>revocar</w:t>
            </w:r>
            <w:proofErr w:type="spellEnd"/>
            <w:r w:rsidRPr="000F745B">
              <w:rPr>
                <w:rFonts w:ascii="Arial" w:hAnsi="Arial" w:cs="Arial"/>
                <w:sz w:val="24"/>
                <w:szCs w:val="24"/>
              </w:rPr>
              <w:t xml:space="preserve">; 401 </w:t>
            </w:r>
            <w:proofErr w:type="spellStart"/>
            <w:r w:rsidRPr="000F745B">
              <w:rPr>
                <w:rFonts w:ascii="Arial" w:hAnsi="Arial" w:cs="Arial"/>
                <w:sz w:val="24"/>
                <w:szCs w:val="24"/>
              </w:rPr>
              <w:t>lectura</w:t>
            </w:r>
            <w:proofErr w:type="spellEnd"/>
            <w:r w:rsidRPr="000F745B">
              <w:rPr>
                <w:rFonts w:ascii="Arial" w:hAnsi="Arial" w:cs="Arial"/>
                <w:sz w:val="24"/>
                <w:szCs w:val="24"/>
              </w:rPr>
              <w:t xml:space="preserve"> posterior.</w:t>
            </w:r>
          </w:p>
        </w:tc>
        <w:tc>
          <w:tcPr>
            <w:tcW w:w="1700" w:type="dxa"/>
            <w:vAlign w:val="center"/>
          </w:tcPr>
          <w:p w14:paraId="26A8E64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B-DEF-02 corregido: sesión revocada devolvía 200.</w:t>
            </w:r>
          </w:p>
        </w:tc>
        <w:tc>
          <w:tcPr>
            <w:tcW w:w="1700" w:type="dxa"/>
            <w:vAlign w:val="center"/>
          </w:tcPr>
          <w:p w14:paraId="3896F95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c>
          <w:tcPr>
            <w:tcW w:w="1700" w:type="dxa"/>
            <w:vAlign w:val="center"/>
          </w:tcPr>
          <w:p w14:paraId="12E8B71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r>
      <w:tr w:rsidR="003F6AF7" w:rsidRPr="000F745B" w14:paraId="235F2626" w14:textId="77777777" w:rsidTr="00965A39">
        <w:tc>
          <w:tcPr>
            <w:tcW w:w="1700" w:type="dxa"/>
            <w:vAlign w:val="center"/>
          </w:tcPr>
          <w:p w14:paraId="7C009449"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TC-06</w:t>
            </w:r>
          </w:p>
        </w:tc>
        <w:tc>
          <w:tcPr>
            <w:tcW w:w="1700" w:type="dxa"/>
            <w:vAlign w:val="center"/>
          </w:tcPr>
          <w:p w14:paraId="3D45B5EC"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Aprobado</w:t>
            </w:r>
            <w:proofErr w:type="spellEnd"/>
          </w:p>
        </w:tc>
        <w:tc>
          <w:tcPr>
            <w:tcW w:w="1700" w:type="dxa"/>
            <w:vAlign w:val="center"/>
          </w:tcPr>
          <w:p w14:paraId="3660ECE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401; sin datos.</w:t>
            </w:r>
          </w:p>
        </w:tc>
        <w:tc>
          <w:tcPr>
            <w:tcW w:w="1700" w:type="dxa"/>
            <w:vAlign w:val="center"/>
          </w:tcPr>
          <w:p w14:paraId="3F6C854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Sin </w:t>
            </w:r>
            <w:proofErr w:type="spellStart"/>
            <w:r w:rsidRPr="000F745B">
              <w:rPr>
                <w:rFonts w:ascii="Arial" w:hAnsi="Arial" w:cs="Arial"/>
                <w:sz w:val="24"/>
                <w:szCs w:val="24"/>
              </w:rPr>
              <w:t>defecto</w:t>
            </w:r>
            <w:proofErr w:type="spellEnd"/>
            <w:r w:rsidRPr="000F745B">
              <w:rPr>
                <w:rFonts w:ascii="Arial" w:hAnsi="Arial" w:cs="Arial"/>
                <w:sz w:val="24"/>
                <w:szCs w:val="24"/>
              </w:rPr>
              <w:t xml:space="preserve"> </w:t>
            </w:r>
            <w:proofErr w:type="spellStart"/>
            <w:r w:rsidRPr="000F745B">
              <w:rPr>
                <w:rFonts w:ascii="Arial" w:hAnsi="Arial" w:cs="Arial"/>
                <w:sz w:val="24"/>
                <w:szCs w:val="24"/>
              </w:rPr>
              <w:t>adicional</w:t>
            </w:r>
            <w:proofErr w:type="spellEnd"/>
            <w:r w:rsidRPr="000F745B">
              <w:rPr>
                <w:rFonts w:ascii="Arial" w:hAnsi="Arial" w:cs="Arial"/>
                <w:sz w:val="24"/>
                <w:szCs w:val="24"/>
              </w:rPr>
              <w:t>.</w:t>
            </w:r>
          </w:p>
        </w:tc>
        <w:tc>
          <w:tcPr>
            <w:tcW w:w="1700" w:type="dxa"/>
            <w:vAlign w:val="center"/>
          </w:tcPr>
          <w:p w14:paraId="4140B859"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c>
          <w:tcPr>
            <w:tcW w:w="1700" w:type="dxa"/>
            <w:vAlign w:val="center"/>
          </w:tcPr>
          <w:p w14:paraId="6AED0ED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r>
      <w:tr w:rsidR="003F6AF7" w:rsidRPr="000F745B" w14:paraId="4AAEAC42" w14:textId="77777777" w:rsidTr="00965A39">
        <w:tc>
          <w:tcPr>
            <w:tcW w:w="1700" w:type="dxa"/>
            <w:vAlign w:val="center"/>
          </w:tcPr>
          <w:p w14:paraId="144743C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TC-07</w:t>
            </w:r>
          </w:p>
        </w:tc>
        <w:tc>
          <w:tcPr>
            <w:tcW w:w="1700" w:type="dxa"/>
            <w:vAlign w:val="center"/>
          </w:tcPr>
          <w:p w14:paraId="0CFF8661"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Aprobado</w:t>
            </w:r>
            <w:proofErr w:type="spellEnd"/>
          </w:p>
        </w:tc>
        <w:tc>
          <w:tcPr>
            <w:tcW w:w="1700" w:type="dxa"/>
            <w:vAlign w:val="center"/>
          </w:tcPr>
          <w:p w14:paraId="41D2F85A"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Actor y </w:t>
            </w:r>
            <w:proofErr w:type="spellStart"/>
            <w:r w:rsidRPr="000F745B">
              <w:rPr>
                <w:rFonts w:ascii="Arial" w:hAnsi="Arial" w:cs="Arial"/>
                <w:sz w:val="24"/>
                <w:szCs w:val="24"/>
                <w:lang w:val="es-MX"/>
              </w:rPr>
              <w:t>timestamp</w:t>
            </w:r>
            <w:proofErr w:type="spellEnd"/>
            <w:r w:rsidRPr="000F745B">
              <w:rPr>
                <w:rFonts w:ascii="Arial" w:hAnsi="Arial" w:cs="Arial"/>
                <w:sz w:val="24"/>
                <w:szCs w:val="24"/>
                <w:lang w:val="es-MX"/>
              </w:rPr>
              <w:t xml:space="preserve"> presentes; token ausente.</w:t>
            </w:r>
          </w:p>
        </w:tc>
        <w:tc>
          <w:tcPr>
            <w:tcW w:w="1700" w:type="dxa"/>
            <w:vAlign w:val="center"/>
          </w:tcPr>
          <w:p w14:paraId="558E689D"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C-DEF-01 corregido: auditoría incompleta y exposición de token.</w:t>
            </w:r>
          </w:p>
        </w:tc>
        <w:tc>
          <w:tcPr>
            <w:tcW w:w="1700" w:type="dxa"/>
            <w:vAlign w:val="center"/>
          </w:tcPr>
          <w:p w14:paraId="535039A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c>
          <w:tcPr>
            <w:tcW w:w="1700" w:type="dxa"/>
            <w:vAlign w:val="center"/>
          </w:tcPr>
          <w:p w14:paraId="47C0CE1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r>
      <w:tr w:rsidR="003F6AF7" w:rsidRPr="000F745B" w14:paraId="1E7A348C" w14:textId="77777777" w:rsidTr="00965A39">
        <w:tc>
          <w:tcPr>
            <w:tcW w:w="1700" w:type="dxa"/>
            <w:vAlign w:val="center"/>
          </w:tcPr>
          <w:p w14:paraId="2A13356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TC-08</w:t>
            </w:r>
          </w:p>
        </w:tc>
        <w:tc>
          <w:tcPr>
            <w:tcW w:w="1700" w:type="dxa"/>
            <w:vAlign w:val="center"/>
          </w:tcPr>
          <w:p w14:paraId="3DF4403A"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Aprobado</w:t>
            </w:r>
            <w:proofErr w:type="spellEnd"/>
          </w:p>
        </w:tc>
        <w:tc>
          <w:tcPr>
            <w:tcW w:w="1700" w:type="dxa"/>
            <w:vAlign w:val="center"/>
          </w:tcPr>
          <w:p w14:paraId="5E50D76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403; </w:t>
            </w:r>
            <w:proofErr w:type="gramStart"/>
            <w:r w:rsidRPr="000F745B">
              <w:rPr>
                <w:rFonts w:ascii="Arial" w:hAnsi="Arial" w:cs="Arial"/>
                <w:sz w:val="24"/>
                <w:szCs w:val="24"/>
              </w:rPr>
              <w:t>nota</w:t>
            </w:r>
            <w:proofErr w:type="gramEnd"/>
            <w:r w:rsidRPr="000F745B">
              <w:rPr>
                <w:rFonts w:ascii="Arial" w:hAnsi="Arial" w:cs="Arial"/>
                <w:sz w:val="24"/>
                <w:szCs w:val="24"/>
              </w:rPr>
              <w:t xml:space="preserve"> intacta.</w:t>
            </w:r>
          </w:p>
        </w:tc>
        <w:tc>
          <w:tcPr>
            <w:tcW w:w="1700" w:type="dxa"/>
            <w:vAlign w:val="center"/>
          </w:tcPr>
          <w:p w14:paraId="5E6528B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Sin </w:t>
            </w:r>
            <w:proofErr w:type="spellStart"/>
            <w:r w:rsidRPr="000F745B">
              <w:rPr>
                <w:rFonts w:ascii="Arial" w:hAnsi="Arial" w:cs="Arial"/>
                <w:sz w:val="24"/>
                <w:szCs w:val="24"/>
              </w:rPr>
              <w:t>defecto</w:t>
            </w:r>
            <w:proofErr w:type="spellEnd"/>
            <w:r w:rsidRPr="000F745B">
              <w:rPr>
                <w:rFonts w:ascii="Arial" w:hAnsi="Arial" w:cs="Arial"/>
                <w:sz w:val="24"/>
                <w:szCs w:val="24"/>
              </w:rPr>
              <w:t>.</w:t>
            </w:r>
          </w:p>
        </w:tc>
        <w:tc>
          <w:tcPr>
            <w:tcW w:w="1700" w:type="dxa"/>
            <w:vAlign w:val="center"/>
          </w:tcPr>
          <w:p w14:paraId="69D7F68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c>
          <w:tcPr>
            <w:tcW w:w="1700" w:type="dxa"/>
            <w:vAlign w:val="center"/>
          </w:tcPr>
          <w:p w14:paraId="1D1A8C0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r>
      <w:tr w:rsidR="003F6AF7" w:rsidRPr="000F745B" w14:paraId="1414AE03" w14:textId="77777777" w:rsidTr="00965A39">
        <w:tc>
          <w:tcPr>
            <w:tcW w:w="1700" w:type="dxa"/>
            <w:vAlign w:val="center"/>
          </w:tcPr>
          <w:p w14:paraId="513E901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TC-05</w:t>
            </w:r>
          </w:p>
        </w:tc>
        <w:tc>
          <w:tcPr>
            <w:tcW w:w="1700" w:type="dxa"/>
            <w:vAlign w:val="center"/>
          </w:tcPr>
          <w:p w14:paraId="682A82CB"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Aprobado</w:t>
            </w:r>
            <w:proofErr w:type="spellEnd"/>
          </w:p>
        </w:tc>
        <w:tc>
          <w:tcPr>
            <w:tcW w:w="1700" w:type="dxa"/>
            <w:vAlign w:val="center"/>
          </w:tcPr>
          <w:p w14:paraId="41E887AD"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400; </w:t>
            </w:r>
            <w:proofErr w:type="gramStart"/>
            <w:r w:rsidRPr="000F745B">
              <w:rPr>
                <w:rFonts w:ascii="Arial" w:hAnsi="Arial" w:cs="Arial"/>
                <w:sz w:val="24"/>
                <w:szCs w:val="24"/>
              </w:rPr>
              <w:t>nota</w:t>
            </w:r>
            <w:proofErr w:type="gramEnd"/>
            <w:r w:rsidRPr="000F745B">
              <w:rPr>
                <w:rFonts w:ascii="Arial" w:hAnsi="Arial" w:cs="Arial"/>
                <w:sz w:val="24"/>
                <w:szCs w:val="24"/>
              </w:rPr>
              <w:t xml:space="preserve"> intacta.</w:t>
            </w:r>
          </w:p>
        </w:tc>
        <w:tc>
          <w:tcPr>
            <w:tcW w:w="1700" w:type="dxa"/>
            <w:vAlign w:val="center"/>
          </w:tcPr>
          <w:p w14:paraId="10A9E133"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B-DEF-04 corregido: -1 era aceptado.</w:t>
            </w:r>
          </w:p>
        </w:tc>
        <w:tc>
          <w:tcPr>
            <w:tcW w:w="1700" w:type="dxa"/>
            <w:vAlign w:val="center"/>
          </w:tcPr>
          <w:p w14:paraId="603123D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c>
          <w:tcPr>
            <w:tcW w:w="1700" w:type="dxa"/>
            <w:vAlign w:val="center"/>
          </w:tcPr>
          <w:p w14:paraId="5838BF6D"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r>
      <w:tr w:rsidR="003F6AF7" w:rsidRPr="000F745B" w14:paraId="6DFA2BA9" w14:textId="77777777" w:rsidTr="00965A39">
        <w:tc>
          <w:tcPr>
            <w:tcW w:w="1700" w:type="dxa"/>
            <w:vAlign w:val="center"/>
          </w:tcPr>
          <w:p w14:paraId="786474C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TC-11</w:t>
            </w:r>
          </w:p>
        </w:tc>
        <w:tc>
          <w:tcPr>
            <w:tcW w:w="1700" w:type="dxa"/>
            <w:vAlign w:val="center"/>
          </w:tcPr>
          <w:p w14:paraId="40E06E93"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Aprobado</w:t>
            </w:r>
            <w:proofErr w:type="spellEnd"/>
          </w:p>
        </w:tc>
        <w:tc>
          <w:tcPr>
            <w:tcW w:w="1700" w:type="dxa"/>
            <w:vAlign w:val="center"/>
          </w:tcPr>
          <w:p w14:paraId="7CFEE27A"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Ejecución</w:t>
            </w:r>
            <w:proofErr w:type="spellEnd"/>
            <w:r w:rsidRPr="000F745B">
              <w:rPr>
                <w:rFonts w:ascii="Arial" w:hAnsi="Arial" w:cs="Arial"/>
                <w:sz w:val="24"/>
                <w:szCs w:val="24"/>
              </w:rPr>
              <w:t xml:space="preserve"> </w:t>
            </w:r>
            <w:proofErr w:type="spellStart"/>
            <w:r w:rsidRPr="000F745B">
              <w:rPr>
                <w:rFonts w:ascii="Arial" w:hAnsi="Arial" w:cs="Arial"/>
                <w:sz w:val="24"/>
                <w:szCs w:val="24"/>
              </w:rPr>
              <w:t>aislada</w:t>
            </w:r>
            <w:proofErr w:type="spellEnd"/>
            <w:r w:rsidRPr="000F745B">
              <w:rPr>
                <w:rFonts w:ascii="Arial" w:hAnsi="Arial" w:cs="Arial"/>
                <w:sz w:val="24"/>
                <w:szCs w:val="24"/>
              </w:rPr>
              <w:t xml:space="preserve"> OK.</w:t>
            </w:r>
          </w:p>
        </w:tc>
        <w:tc>
          <w:tcPr>
            <w:tcW w:w="1700" w:type="dxa"/>
            <w:vAlign w:val="center"/>
          </w:tcPr>
          <w:p w14:paraId="594363C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Sin </w:t>
            </w:r>
            <w:proofErr w:type="spellStart"/>
            <w:r w:rsidRPr="000F745B">
              <w:rPr>
                <w:rFonts w:ascii="Arial" w:hAnsi="Arial" w:cs="Arial"/>
                <w:sz w:val="24"/>
                <w:szCs w:val="24"/>
              </w:rPr>
              <w:t>defecto</w:t>
            </w:r>
            <w:proofErr w:type="spellEnd"/>
            <w:r w:rsidRPr="000F745B">
              <w:rPr>
                <w:rFonts w:ascii="Arial" w:hAnsi="Arial" w:cs="Arial"/>
                <w:sz w:val="24"/>
                <w:szCs w:val="24"/>
              </w:rPr>
              <w:t>.</w:t>
            </w:r>
          </w:p>
        </w:tc>
        <w:tc>
          <w:tcPr>
            <w:tcW w:w="1700" w:type="dxa"/>
            <w:vAlign w:val="center"/>
          </w:tcPr>
          <w:p w14:paraId="09585E2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c>
          <w:tcPr>
            <w:tcW w:w="1700" w:type="dxa"/>
            <w:vAlign w:val="center"/>
          </w:tcPr>
          <w:p w14:paraId="1E20DE3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r>
      <w:tr w:rsidR="003F6AF7" w:rsidRPr="000F745B" w14:paraId="53C4CEE7" w14:textId="77777777" w:rsidTr="00965A39">
        <w:tc>
          <w:tcPr>
            <w:tcW w:w="1700" w:type="dxa"/>
            <w:vAlign w:val="center"/>
          </w:tcPr>
          <w:p w14:paraId="3169F55F"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TC-12</w:t>
            </w:r>
          </w:p>
        </w:tc>
        <w:tc>
          <w:tcPr>
            <w:tcW w:w="1700" w:type="dxa"/>
            <w:vAlign w:val="center"/>
          </w:tcPr>
          <w:p w14:paraId="48F70478"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Aprobado</w:t>
            </w:r>
            <w:proofErr w:type="spellEnd"/>
          </w:p>
        </w:tc>
        <w:tc>
          <w:tcPr>
            <w:tcW w:w="1700" w:type="dxa"/>
            <w:vAlign w:val="center"/>
          </w:tcPr>
          <w:p w14:paraId="477349F5" w14:textId="77777777" w:rsidR="003F6AF7" w:rsidRPr="000F745B" w:rsidRDefault="003F6AF7" w:rsidP="00965A39">
            <w:pPr>
              <w:spacing w:line="360" w:lineRule="auto"/>
              <w:rPr>
                <w:rFonts w:ascii="Arial" w:hAnsi="Arial" w:cs="Arial"/>
                <w:sz w:val="24"/>
                <w:szCs w:val="24"/>
              </w:rPr>
            </w:pPr>
            <w:proofErr w:type="spellStart"/>
            <w:r w:rsidRPr="000F745B">
              <w:rPr>
                <w:rFonts w:ascii="Arial" w:hAnsi="Arial" w:cs="Arial"/>
                <w:sz w:val="24"/>
                <w:szCs w:val="24"/>
              </w:rPr>
              <w:t>Ejecución</w:t>
            </w:r>
            <w:proofErr w:type="spellEnd"/>
            <w:r w:rsidRPr="000F745B">
              <w:rPr>
                <w:rFonts w:ascii="Arial" w:hAnsi="Arial" w:cs="Arial"/>
                <w:sz w:val="24"/>
                <w:szCs w:val="24"/>
              </w:rPr>
              <w:t xml:space="preserve"> </w:t>
            </w:r>
            <w:proofErr w:type="spellStart"/>
            <w:r w:rsidRPr="000F745B">
              <w:rPr>
                <w:rFonts w:ascii="Arial" w:hAnsi="Arial" w:cs="Arial"/>
                <w:sz w:val="24"/>
                <w:szCs w:val="24"/>
              </w:rPr>
              <w:t>aislada</w:t>
            </w:r>
            <w:proofErr w:type="spellEnd"/>
            <w:r w:rsidRPr="000F745B">
              <w:rPr>
                <w:rFonts w:ascii="Arial" w:hAnsi="Arial" w:cs="Arial"/>
                <w:sz w:val="24"/>
                <w:szCs w:val="24"/>
              </w:rPr>
              <w:t xml:space="preserve"> OK.</w:t>
            </w:r>
          </w:p>
        </w:tc>
        <w:tc>
          <w:tcPr>
            <w:tcW w:w="1700" w:type="dxa"/>
            <w:vAlign w:val="center"/>
          </w:tcPr>
          <w:p w14:paraId="2CE9181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Sin </w:t>
            </w:r>
            <w:proofErr w:type="spellStart"/>
            <w:r w:rsidRPr="000F745B">
              <w:rPr>
                <w:rFonts w:ascii="Arial" w:hAnsi="Arial" w:cs="Arial"/>
                <w:sz w:val="24"/>
                <w:szCs w:val="24"/>
              </w:rPr>
              <w:t>defecto</w:t>
            </w:r>
            <w:proofErr w:type="spellEnd"/>
            <w:r w:rsidRPr="000F745B">
              <w:rPr>
                <w:rFonts w:ascii="Arial" w:hAnsi="Arial" w:cs="Arial"/>
                <w:sz w:val="24"/>
                <w:szCs w:val="24"/>
              </w:rPr>
              <w:t>.</w:t>
            </w:r>
          </w:p>
        </w:tc>
        <w:tc>
          <w:tcPr>
            <w:tcW w:w="1700" w:type="dxa"/>
            <w:vAlign w:val="center"/>
          </w:tcPr>
          <w:p w14:paraId="054E0D4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c>
          <w:tcPr>
            <w:tcW w:w="1700" w:type="dxa"/>
            <w:vAlign w:val="center"/>
          </w:tcPr>
          <w:p w14:paraId="1E5F943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r>
    </w:tbl>
    <w:p w14:paraId="4042491D" w14:textId="77777777" w:rsidR="003F6AF7" w:rsidRPr="000F745B" w:rsidRDefault="003F6AF7" w:rsidP="003F6AF7">
      <w:pPr>
        <w:spacing w:after="20"/>
        <w:rPr>
          <w:rFonts w:ascii="Arial" w:hAnsi="Arial" w:cs="Arial"/>
        </w:rPr>
      </w:pPr>
    </w:p>
    <w:p w14:paraId="49FBA52B" w14:textId="77777777" w:rsidR="003F6AF7" w:rsidRPr="000F745B" w:rsidRDefault="003F6AF7" w:rsidP="003F6AF7">
      <w:pPr>
        <w:pStyle w:val="Ttulo2"/>
      </w:pPr>
      <w:r w:rsidRPr="000F745B">
        <w:t>4. Automatización, integración y estado limpio</w:t>
      </w:r>
    </w:p>
    <w:p w14:paraId="55FC2EF9" w14:textId="77777777" w:rsidR="003F6AF7" w:rsidRPr="003F6AF7" w:rsidRDefault="003F6AF7" w:rsidP="00080362">
      <w:pPr>
        <w:pStyle w:val="apa7"/>
        <w:rPr>
          <w:lang w:val="en-US"/>
        </w:rPr>
      </w:pPr>
      <w:r w:rsidRPr="000F745B">
        <w:t xml:space="preserve">tests/test_laboratorio.py contiene doce pruebas unitarias, una por cada caso de TC-01 a TC-12. </w:t>
      </w:r>
      <w:proofErr w:type="spellStart"/>
      <w:r w:rsidRPr="000F745B">
        <w:t>setUp</w:t>
      </w:r>
      <w:proofErr w:type="spellEnd"/>
      <w:r w:rsidRPr="000F745B">
        <w:t xml:space="preserve"> crea </w:t>
      </w:r>
      <w:proofErr w:type="spellStart"/>
      <w:r w:rsidRPr="000F745B">
        <w:t>estado_inicial</w:t>
      </w:r>
      <w:proofErr w:type="spellEnd"/>
      <w:r w:rsidRPr="000F745B">
        <w:t xml:space="preserve"> para aislar cada caso. tests/test_api.py inicia un servidor HTTP local efímero y automatiza TC-03 y TC-05. </w:t>
      </w:r>
      <w:r w:rsidRPr="003F6AF7">
        <w:rPr>
          <w:lang w:val="en-US"/>
        </w:rPr>
        <w:t xml:space="preserve">El </w:t>
      </w:r>
      <w:proofErr w:type="spellStart"/>
      <w:r w:rsidRPr="003F6AF7">
        <w:rPr>
          <w:lang w:val="en-US"/>
        </w:rPr>
        <w:t>comando</w:t>
      </w:r>
      <w:proofErr w:type="spellEnd"/>
      <w:r w:rsidRPr="003F6AF7">
        <w:rPr>
          <w:lang w:val="en-US"/>
        </w:rPr>
        <w:t xml:space="preserve"> reproducible </w:t>
      </w:r>
      <w:r w:rsidRPr="003F6AF7">
        <w:rPr>
          <w:lang w:val="en-US"/>
        </w:rPr>
        <w:lastRenderedPageBreak/>
        <w:t>es: $</w:t>
      </w:r>
      <w:proofErr w:type="spellStart"/>
      <w:proofErr w:type="gramStart"/>
      <w:r w:rsidRPr="003F6AF7">
        <w:rPr>
          <w:lang w:val="en-US"/>
        </w:rPr>
        <w:t>env:PYTHONPATH</w:t>
      </w:r>
      <w:proofErr w:type="spellEnd"/>
      <w:proofErr w:type="gramEnd"/>
      <w:r w:rsidRPr="003F6AF7">
        <w:rPr>
          <w:lang w:val="en-US"/>
        </w:rPr>
        <w:t xml:space="preserve"> </w:t>
      </w:r>
      <w:proofErr w:type="gramStart"/>
      <w:r w:rsidRPr="003F6AF7">
        <w:rPr>
          <w:lang w:val="en-US"/>
        </w:rPr>
        <w:t>= "."</w:t>
      </w:r>
      <w:proofErr w:type="gramEnd"/>
      <w:r w:rsidRPr="003F6AF7">
        <w:rPr>
          <w:lang w:val="en-US"/>
        </w:rPr>
        <w:t xml:space="preserve">; python -m </w:t>
      </w:r>
      <w:proofErr w:type="spellStart"/>
      <w:r w:rsidRPr="003F6AF7">
        <w:rPr>
          <w:lang w:val="en-US"/>
        </w:rPr>
        <w:t>unittest</w:t>
      </w:r>
      <w:proofErr w:type="spellEnd"/>
      <w:r w:rsidRPr="003F6AF7">
        <w:rPr>
          <w:lang w:val="en-US"/>
        </w:rPr>
        <w:t xml:space="preserve"> discover -s tests -v; Remove-Item </w:t>
      </w:r>
      <w:proofErr w:type="spellStart"/>
      <w:proofErr w:type="gramStart"/>
      <w:r w:rsidRPr="003F6AF7">
        <w:rPr>
          <w:lang w:val="en-US"/>
        </w:rPr>
        <w:t>Env:PYTHONPATH</w:t>
      </w:r>
      <w:proofErr w:type="spellEnd"/>
      <w:proofErr w:type="gramEnd"/>
      <w:r w:rsidRPr="003F6AF7">
        <w:rPr>
          <w:lang w:val="en-US"/>
        </w:rPr>
        <w:t>.</w:t>
      </w:r>
    </w:p>
    <w:p w14:paraId="46A2E3D1" w14:textId="77777777" w:rsidR="003F6AF7" w:rsidRPr="000F745B" w:rsidRDefault="003F6AF7" w:rsidP="00080362">
      <w:pPr>
        <w:pStyle w:val="apa7"/>
      </w:pPr>
      <w:r w:rsidRPr="000F745B">
        <w:t>La ejecución previa a la corrección de auditoría registra 10 pruebas aprobadas en evidencias/</w:t>
      </w:r>
      <w:proofErr w:type="spellStart"/>
      <w:r w:rsidRPr="000F745B">
        <w:t>integracion</w:t>
      </w:r>
      <w:proofErr w:type="spellEnd"/>
      <w:r w:rsidRPr="000F745B">
        <w:t>-api/02-regresion-suite. La regresión posterior registra 11 pruebas aprobadas en evidencias/tc-07-auditoria-segura/03-regresion-suite. La versión de Python usada en el laboratorio fue 3.14.6.</w:t>
      </w:r>
    </w:p>
    <w:p w14:paraId="720AAF33" w14:textId="77777777" w:rsidR="003F6AF7" w:rsidRPr="000F745B" w:rsidRDefault="003F6AF7" w:rsidP="00080362">
      <w:pPr>
        <w:pStyle w:val="apa7"/>
      </w:pPr>
      <w:r w:rsidRPr="000F745B">
        <w:t>La ejecución final, con los doce casos completos, registra 14 pruebas aprobadas en evidencias/</w:t>
      </w:r>
      <w:proofErr w:type="spellStart"/>
      <w:r w:rsidRPr="000F745B">
        <w:t>regresion</w:t>
      </w:r>
      <w:proofErr w:type="spellEnd"/>
      <w:r w:rsidRPr="000F745B">
        <w:t>-suite-final, repetida en dos corridas independientes (01-regresion-14-pruebas y 02-regresion-14-pruebas).</w:t>
      </w:r>
    </w:p>
    <w:p w14:paraId="1EF03569" w14:textId="77777777" w:rsidR="003F6AF7" w:rsidRPr="000F745B" w:rsidRDefault="003F6AF7" w:rsidP="003F6AF7">
      <w:pPr>
        <w:spacing w:line="360" w:lineRule="auto"/>
        <w:jc w:val="both"/>
        <w:rPr>
          <w:rFonts w:ascii="Arial" w:hAnsi="Arial" w:cs="Arial"/>
        </w:rPr>
      </w:pPr>
      <w:r w:rsidRPr="000F745B">
        <w:rPr>
          <w:rFonts w:ascii="Arial" w:hAnsi="Arial" w:cs="Arial"/>
        </w:rPr>
        <w:br w:type="page"/>
      </w:r>
    </w:p>
    <w:p w14:paraId="003DB69E" w14:textId="77777777" w:rsidR="003F6AF7" w:rsidRPr="000F745B" w:rsidRDefault="003F6AF7" w:rsidP="003F6AF7">
      <w:pPr>
        <w:pStyle w:val="Ttulo2"/>
      </w:pPr>
      <w:r w:rsidRPr="000F745B">
        <w:lastRenderedPageBreak/>
        <w:t xml:space="preserve">5. Ciclos rojo verde </w:t>
      </w:r>
      <w:proofErr w:type="spellStart"/>
      <w:r w:rsidRPr="000F745B">
        <w:t>refactor</w:t>
      </w:r>
      <w:proofErr w:type="spellEnd"/>
      <w:r w:rsidRPr="000F745B">
        <w:t xml:space="preserve"> y correcciones</w:t>
      </w:r>
    </w:p>
    <w:tbl>
      <w:tblPr>
        <w:tblStyle w:val="Tablaconcuadrcula"/>
        <w:tblW w:w="0" w:type="auto"/>
        <w:tblLook w:val="04A0" w:firstRow="1" w:lastRow="0" w:firstColumn="1" w:lastColumn="0" w:noHBand="0" w:noVBand="1"/>
      </w:tblPr>
      <w:tblGrid>
        <w:gridCol w:w="2203"/>
        <w:gridCol w:w="2298"/>
        <w:gridCol w:w="2471"/>
        <w:gridCol w:w="2378"/>
      </w:tblGrid>
      <w:tr w:rsidR="003F6AF7" w:rsidRPr="000F745B" w14:paraId="24038FBA" w14:textId="77777777" w:rsidTr="00965A39">
        <w:tc>
          <w:tcPr>
            <w:tcW w:w="2550" w:type="dxa"/>
            <w:vAlign w:val="center"/>
          </w:tcPr>
          <w:p w14:paraId="5A938B16"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Caso</w:t>
            </w:r>
          </w:p>
        </w:tc>
        <w:tc>
          <w:tcPr>
            <w:tcW w:w="2550" w:type="dxa"/>
            <w:vAlign w:val="center"/>
          </w:tcPr>
          <w:p w14:paraId="694BB3F7"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 xml:space="preserve">Fallo rojo </w:t>
            </w:r>
            <w:proofErr w:type="spellStart"/>
            <w:r w:rsidRPr="000F745B">
              <w:rPr>
                <w:rFonts w:ascii="Arial" w:hAnsi="Arial" w:cs="Arial"/>
                <w:b/>
                <w:sz w:val="24"/>
                <w:szCs w:val="24"/>
              </w:rPr>
              <w:t>esperado</w:t>
            </w:r>
            <w:proofErr w:type="spellEnd"/>
          </w:p>
        </w:tc>
        <w:tc>
          <w:tcPr>
            <w:tcW w:w="2550" w:type="dxa"/>
            <w:vAlign w:val="center"/>
          </w:tcPr>
          <w:p w14:paraId="18440551"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Corrección</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mínima</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verde</w:t>
            </w:r>
            <w:proofErr w:type="spellEnd"/>
          </w:p>
        </w:tc>
        <w:tc>
          <w:tcPr>
            <w:tcW w:w="2550" w:type="dxa"/>
            <w:vAlign w:val="center"/>
          </w:tcPr>
          <w:p w14:paraId="048CAE33"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 xml:space="preserve">Refactor o </w:t>
            </w:r>
            <w:proofErr w:type="spellStart"/>
            <w:r w:rsidRPr="000F745B">
              <w:rPr>
                <w:rFonts w:ascii="Arial" w:hAnsi="Arial" w:cs="Arial"/>
                <w:b/>
                <w:sz w:val="24"/>
                <w:szCs w:val="24"/>
              </w:rPr>
              <w:t>regresión</w:t>
            </w:r>
            <w:proofErr w:type="spellEnd"/>
          </w:p>
        </w:tc>
      </w:tr>
      <w:tr w:rsidR="003F6AF7" w:rsidRPr="00E81537" w14:paraId="17CD2AC8" w14:textId="77777777" w:rsidTr="00965A39">
        <w:tc>
          <w:tcPr>
            <w:tcW w:w="2550" w:type="dxa"/>
            <w:vAlign w:val="center"/>
          </w:tcPr>
          <w:p w14:paraId="37ADAB1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TC-02</w:t>
            </w:r>
          </w:p>
        </w:tc>
        <w:tc>
          <w:tcPr>
            <w:tcW w:w="2550" w:type="dxa"/>
            <w:vAlign w:val="center"/>
          </w:tcPr>
          <w:p w14:paraId="1C884C26"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Esperado 403; inicial devolvía 200 a Ana sobre 202.</w:t>
            </w:r>
          </w:p>
        </w:tc>
        <w:tc>
          <w:tcPr>
            <w:tcW w:w="2550" w:type="dxa"/>
            <w:vAlign w:val="center"/>
          </w:tcPr>
          <w:p w14:paraId="33DDFE49"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Comparación estudiante-propietario en </w:t>
            </w:r>
            <w:proofErr w:type="spellStart"/>
            <w:r w:rsidRPr="000F745B">
              <w:rPr>
                <w:rFonts w:ascii="Arial" w:hAnsi="Arial" w:cs="Arial"/>
                <w:sz w:val="24"/>
                <w:szCs w:val="24"/>
                <w:lang w:val="es-MX"/>
              </w:rPr>
              <w:t>leer_expediente</w:t>
            </w:r>
            <w:proofErr w:type="spellEnd"/>
            <w:r w:rsidRPr="000F745B">
              <w:rPr>
                <w:rFonts w:ascii="Arial" w:hAnsi="Arial" w:cs="Arial"/>
                <w:sz w:val="24"/>
                <w:szCs w:val="24"/>
                <w:lang w:val="es-MX"/>
              </w:rPr>
              <w:t>.</w:t>
            </w:r>
          </w:p>
        </w:tc>
        <w:tc>
          <w:tcPr>
            <w:tcW w:w="2550" w:type="dxa"/>
            <w:vAlign w:val="center"/>
          </w:tcPr>
          <w:p w14:paraId="6670FE0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Suite aprobada; </w:t>
            </w:r>
            <w:r w:rsidRPr="00E81537">
              <w:rPr>
                <w:rFonts w:ascii="Arial" w:hAnsi="Arial" w:cs="Arial"/>
                <w:sz w:val="24"/>
                <w:szCs w:val="24"/>
                <w:lang w:val="es-MX"/>
              </w:rPr>
              <w:t>evidencias/tc-02-acceso-horizontal-tdd</w:t>
            </w:r>
            <w:r w:rsidRPr="000F745B">
              <w:rPr>
                <w:rFonts w:ascii="Arial" w:hAnsi="Arial" w:cs="Arial"/>
                <w:sz w:val="24"/>
                <w:szCs w:val="24"/>
                <w:lang w:val="es-MX"/>
              </w:rPr>
              <w:t>.</w:t>
            </w:r>
          </w:p>
        </w:tc>
      </w:tr>
      <w:tr w:rsidR="003F6AF7" w:rsidRPr="00E81537" w14:paraId="0F187B64" w14:textId="77777777" w:rsidTr="00965A39">
        <w:tc>
          <w:tcPr>
            <w:tcW w:w="2550" w:type="dxa"/>
            <w:vAlign w:val="center"/>
          </w:tcPr>
          <w:p w14:paraId="34EEF9E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TC-04</w:t>
            </w:r>
          </w:p>
        </w:tc>
        <w:tc>
          <w:tcPr>
            <w:tcW w:w="2550" w:type="dxa"/>
            <w:vAlign w:val="center"/>
          </w:tcPr>
          <w:p w14:paraId="4EF5ABB8"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Esperado 401 tras revocar; inicial devolvía 200.</w:t>
            </w:r>
          </w:p>
        </w:tc>
        <w:tc>
          <w:tcPr>
            <w:tcW w:w="2550" w:type="dxa"/>
            <w:vAlign w:val="center"/>
          </w:tcPr>
          <w:p w14:paraId="41C9906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autenticar valida revocada y expirada.</w:t>
            </w:r>
          </w:p>
        </w:tc>
        <w:tc>
          <w:tcPr>
            <w:tcW w:w="2550" w:type="dxa"/>
            <w:vAlign w:val="center"/>
          </w:tcPr>
          <w:p w14:paraId="6CB5A219"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Suite aprobada; </w:t>
            </w:r>
            <w:r w:rsidRPr="00E81537">
              <w:rPr>
                <w:rFonts w:ascii="Arial" w:hAnsi="Arial" w:cs="Arial"/>
                <w:sz w:val="24"/>
                <w:szCs w:val="24"/>
                <w:lang w:val="es-MX"/>
              </w:rPr>
              <w:t>evidencias/tc-04-sesion-revocada-tdd</w:t>
            </w:r>
            <w:r w:rsidRPr="000F745B">
              <w:rPr>
                <w:rFonts w:ascii="Arial" w:hAnsi="Arial" w:cs="Arial"/>
                <w:sz w:val="24"/>
                <w:szCs w:val="24"/>
                <w:lang w:val="es-MX"/>
              </w:rPr>
              <w:t>.</w:t>
            </w:r>
          </w:p>
        </w:tc>
      </w:tr>
      <w:tr w:rsidR="003F6AF7" w:rsidRPr="00E81537" w14:paraId="48EF31EB" w14:textId="77777777" w:rsidTr="00965A39">
        <w:tc>
          <w:tcPr>
            <w:tcW w:w="2550" w:type="dxa"/>
            <w:vAlign w:val="center"/>
          </w:tcPr>
          <w:p w14:paraId="39426AC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TC-03</w:t>
            </w:r>
          </w:p>
        </w:tc>
        <w:tc>
          <w:tcPr>
            <w:tcW w:w="2550" w:type="dxa"/>
            <w:vAlign w:val="center"/>
          </w:tcPr>
          <w:p w14:paraId="4407C1D1"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Esperado 403 entre sedes; inicial devolvía 200.</w:t>
            </w:r>
          </w:p>
        </w:tc>
        <w:tc>
          <w:tcPr>
            <w:tcW w:w="2550" w:type="dxa"/>
            <w:vAlign w:val="center"/>
          </w:tcPr>
          <w:p w14:paraId="78A3411E" w14:textId="77777777" w:rsidR="003F6AF7" w:rsidRPr="000F745B" w:rsidRDefault="003F6AF7" w:rsidP="00965A39">
            <w:pPr>
              <w:spacing w:line="360" w:lineRule="auto"/>
              <w:rPr>
                <w:rFonts w:ascii="Arial" w:hAnsi="Arial" w:cs="Arial"/>
                <w:sz w:val="24"/>
                <w:szCs w:val="24"/>
                <w:lang w:val="es-MX"/>
              </w:rPr>
            </w:pPr>
            <w:proofErr w:type="spellStart"/>
            <w:r w:rsidRPr="000F745B">
              <w:rPr>
                <w:rFonts w:ascii="Arial" w:hAnsi="Arial" w:cs="Arial"/>
                <w:sz w:val="24"/>
                <w:szCs w:val="24"/>
                <w:lang w:val="es-MX"/>
              </w:rPr>
              <w:t>actualizar_nota</w:t>
            </w:r>
            <w:proofErr w:type="spellEnd"/>
            <w:r w:rsidRPr="000F745B">
              <w:rPr>
                <w:rFonts w:ascii="Arial" w:hAnsi="Arial" w:cs="Arial"/>
                <w:sz w:val="24"/>
                <w:szCs w:val="24"/>
                <w:lang w:val="es-MX"/>
              </w:rPr>
              <w:t xml:space="preserve"> compara sede de docente y expediente.</w:t>
            </w:r>
          </w:p>
        </w:tc>
        <w:tc>
          <w:tcPr>
            <w:tcW w:w="2550" w:type="dxa"/>
            <w:vAlign w:val="center"/>
          </w:tcPr>
          <w:p w14:paraId="2A062611"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Suite aprobada; </w:t>
            </w:r>
            <w:r w:rsidRPr="00E81537">
              <w:rPr>
                <w:rFonts w:ascii="Arial" w:hAnsi="Arial" w:cs="Arial"/>
                <w:sz w:val="24"/>
                <w:szCs w:val="24"/>
                <w:lang w:val="es-MX"/>
              </w:rPr>
              <w:t>evidencias/tc-03-modificacion-entre-sedes-tdd</w:t>
            </w:r>
            <w:r w:rsidRPr="000F745B">
              <w:rPr>
                <w:rFonts w:ascii="Arial" w:hAnsi="Arial" w:cs="Arial"/>
                <w:sz w:val="24"/>
                <w:szCs w:val="24"/>
                <w:lang w:val="es-MX"/>
              </w:rPr>
              <w:t>.</w:t>
            </w:r>
          </w:p>
        </w:tc>
      </w:tr>
      <w:tr w:rsidR="003F6AF7" w:rsidRPr="00E81537" w14:paraId="008ABB55" w14:textId="77777777" w:rsidTr="00965A39">
        <w:tc>
          <w:tcPr>
            <w:tcW w:w="2550" w:type="dxa"/>
            <w:vAlign w:val="center"/>
          </w:tcPr>
          <w:p w14:paraId="1B5AD2C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TC-07</w:t>
            </w:r>
          </w:p>
        </w:tc>
        <w:tc>
          <w:tcPr>
            <w:tcW w:w="2550" w:type="dxa"/>
            <w:vAlign w:val="center"/>
          </w:tcPr>
          <w:p w14:paraId="0653C314"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La aserción de actor produjo </w:t>
            </w:r>
            <w:proofErr w:type="spellStart"/>
            <w:r w:rsidRPr="000F745B">
              <w:rPr>
                <w:rFonts w:ascii="Arial" w:hAnsi="Arial" w:cs="Arial"/>
                <w:sz w:val="24"/>
                <w:szCs w:val="24"/>
                <w:lang w:val="es-MX"/>
              </w:rPr>
              <w:t>KeyError</w:t>
            </w:r>
            <w:proofErr w:type="spellEnd"/>
            <w:r w:rsidRPr="000F745B">
              <w:rPr>
                <w:rFonts w:ascii="Arial" w:hAnsi="Arial" w:cs="Arial"/>
                <w:sz w:val="24"/>
                <w:szCs w:val="24"/>
                <w:lang w:val="es-MX"/>
              </w:rPr>
              <w:t>; además auditoría exponía token.</w:t>
            </w:r>
          </w:p>
        </w:tc>
        <w:tc>
          <w:tcPr>
            <w:tcW w:w="2550" w:type="dxa"/>
            <w:vAlign w:val="center"/>
          </w:tcPr>
          <w:p w14:paraId="566F9A00" w14:textId="77777777" w:rsidR="003F6AF7" w:rsidRPr="000F745B" w:rsidRDefault="003F6AF7" w:rsidP="00965A39">
            <w:pPr>
              <w:spacing w:line="360" w:lineRule="auto"/>
              <w:rPr>
                <w:rFonts w:ascii="Arial" w:hAnsi="Arial" w:cs="Arial"/>
                <w:sz w:val="24"/>
                <w:szCs w:val="24"/>
                <w:lang w:val="es-MX"/>
              </w:rPr>
            </w:pPr>
            <w:proofErr w:type="spellStart"/>
            <w:r w:rsidRPr="000F745B">
              <w:rPr>
                <w:rFonts w:ascii="Arial" w:hAnsi="Arial" w:cs="Arial"/>
                <w:sz w:val="24"/>
                <w:szCs w:val="24"/>
                <w:lang w:val="es-MX"/>
              </w:rPr>
              <w:t>registrar_auditoria</w:t>
            </w:r>
            <w:proofErr w:type="spellEnd"/>
            <w:r w:rsidRPr="000F745B">
              <w:rPr>
                <w:rFonts w:ascii="Arial" w:hAnsi="Arial" w:cs="Arial"/>
                <w:sz w:val="24"/>
                <w:szCs w:val="24"/>
                <w:lang w:val="es-MX"/>
              </w:rPr>
              <w:t xml:space="preserve"> registra actor/</w:t>
            </w:r>
            <w:proofErr w:type="spellStart"/>
            <w:r w:rsidRPr="000F745B">
              <w:rPr>
                <w:rFonts w:ascii="Arial" w:hAnsi="Arial" w:cs="Arial"/>
                <w:sz w:val="24"/>
                <w:szCs w:val="24"/>
                <w:lang w:val="es-MX"/>
              </w:rPr>
              <w:t>timestamp</w:t>
            </w:r>
            <w:proofErr w:type="spellEnd"/>
            <w:r w:rsidRPr="000F745B">
              <w:rPr>
                <w:rFonts w:ascii="Arial" w:hAnsi="Arial" w:cs="Arial"/>
                <w:sz w:val="24"/>
                <w:szCs w:val="24"/>
                <w:lang w:val="es-MX"/>
              </w:rPr>
              <w:t xml:space="preserve"> y no token.</w:t>
            </w:r>
          </w:p>
        </w:tc>
        <w:tc>
          <w:tcPr>
            <w:tcW w:w="2550" w:type="dxa"/>
            <w:vAlign w:val="center"/>
          </w:tcPr>
          <w:p w14:paraId="1273D3A2"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Verde y regresión de 11; </w:t>
            </w:r>
            <w:r w:rsidRPr="00987DFC">
              <w:rPr>
                <w:rFonts w:ascii="Arial" w:hAnsi="Arial" w:cs="Arial"/>
                <w:sz w:val="24"/>
                <w:szCs w:val="24"/>
                <w:lang w:val="es-MX"/>
              </w:rPr>
              <w:t>evidencias/tc-07-auditoria-segura-tdd</w:t>
            </w:r>
            <w:r w:rsidRPr="000F745B">
              <w:rPr>
                <w:rFonts w:ascii="Arial" w:hAnsi="Arial" w:cs="Arial"/>
                <w:sz w:val="24"/>
                <w:szCs w:val="24"/>
                <w:lang w:val="es-MX"/>
              </w:rPr>
              <w:t>.</w:t>
            </w:r>
          </w:p>
        </w:tc>
      </w:tr>
    </w:tbl>
    <w:p w14:paraId="6541584F" w14:textId="77777777" w:rsidR="003F6AF7" w:rsidRPr="000F745B" w:rsidRDefault="003F6AF7" w:rsidP="003F6AF7">
      <w:pPr>
        <w:spacing w:after="20" w:line="360" w:lineRule="auto"/>
        <w:rPr>
          <w:rFonts w:ascii="Arial" w:hAnsi="Arial" w:cs="Arial"/>
        </w:rPr>
      </w:pPr>
    </w:p>
    <w:p w14:paraId="16E5C3E4" w14:textId="77777777" w:rsidR="003F6AF7" w:rsidRPr="000F745B" w:rsidRDefault="003F6AF7" w:rsidP="003F6AF7">
      <w:pPr>
        <w:pStyle w:val="Ttulo2"/>
      </w:pPr>
      <w:r w:rsidRPr="000F745B">
        <w:t>6. Fase C Ejecución manual de API</w:t>
      </w:r>
    </w:p>
    <w:tbl>
      <w:tblPr>
        <w:tblStyle w:val="Tablaconcuadrcula"/>
        <w:tblW w:w="0" w:type="auto"/>
        <w:tblLook w:val="04A0" w:firstRow="1" w:lastRow="0" w:firstColumn="1" w:lastColumn="0" w:noHBand="0" w:noVBand="1"/>
      </w:tblPr>
      <w:tblGrid>
        <w:gridCol w:w="2224"/>
        <w:gridCol w:w="2468"/>
        <w:gridCol w:w="2326"/>
        <w:gridCol w:w="2332"/>
      </w:tblGrid>
      <w:tr w:rsidR="003F6AF7" w:rsidRPr="000F745B" w14:paraId="7F787111" w14:textId="77777777" w:rsidTr="00965A39">
        <w:tc>
          <w:tcPr>
            <w:tcW w:w="2550" w:type="dxa"/>
            <w:vAlign w:val="center"/>
          </w:tcPr>
          <w:p w14:paraId="0798C412"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Prueba manual</w:t>
            </w:r>
          </w:p>
        </w:tc>
        <w:tc>
          <w:tcPr>
            <w:tcW w:w="2550" w:type="dxa"/>
            <w:vAlign w:val="center"/>
          </w:tcPr>
          <w:p w14:paraId="0AA68989"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Procedimiento</w:t>
            </w:r>
            <w:proofErr w:type="spellEnd"/>
          </w:p>
        </w:tc>
        <w:tc>
          <w:tcPr>
            <w:tcW w:w="2550" w:type="dxa"/>
            <w:vAlign w:val="center"/>
          </w:tcPr>
          <w:p w14:paraId="31F6F994"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observado</w:t>
            </w:r>
            <w:proofErr w:type="spellEnd"/>
          </w:p>
        </w:tc>
        <w:tc>
          <w:tcPr>
            <w:tcW w:w="2550" w:type="dxa"/>
            <w:vAlign w:val="center"/>
          </w:tcPr>
          <w:p w14:paraId="6AD16E11"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Captura</w:t>
            </w:r>
            <w:proofErr w:type="spellEnd"/>
            <w:r w:rsidRPr="000F745B">
              <w:rPr>
                <w:rFonts w:ascii="Arial" w:hAnsi="Arial" w:cs="Arial"/>
                <w:b/>
                <w:sz w:val="24"/>
                <w:szCs w:val="24"/>
              </w:rPr>
              <w:t xml:space="preserve"> </w:t>
            </w:r>
            <w:proofErr w:type="spellStart"/>
            <w:r w:rsidRPr="000F745B">
              <w:rPr>
                <w:rFonts w:ascii="Arial" w:hAnsi="Arial" w:cs="Arial"/>
                <w:b/>
                <w:sz w:val="24"/>
                <w:szCs w:val="24"/>
              </w:rPr>
              <w:t>saneada</w:t>
            </w:r>
            <w:proofErr w:type="spellEnd"/>
          </w:p>
        </w:tc>
      </w:tr>
      <w:tr w:rsidR="003F6AF7" w:rsidRPr="007A7C9E" w14:paraId="4D9FD59F" w14:textId="77777777" w:rsidTr="00965A39">
        <w:tc>
          <w:tcPr>
            <w:tcW w:w="2550" w:type="dxa"/>
            <w:vAlign w:val="center"/>
          </w:tcPr>
          <w:p w14:paraId="4A9692C9"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TC-03</w:t>
            </w:r>
          </w:p>
        </w:tc>
        <w:tc>
          <w:tcPr>
            <w:tcW w:w="2550" w:type="dxa"/>
            <w:vAlign w:val="center"/>
          </w:tcPr>
          <w:p w14:paraId="0D89FB5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POST 202/nota, Bearer lab-</w:t>
            </w:r>
            <w:proofErr w:type="gramStart"/>
            <w:r w:rsidRPr="000F745B">
              <w:rPr>
                <w:rFonts w:ascii="Arial" w:hAnsi="Arial" w:cs="Arial"/>
                <w:sz w:val="24"/>
                <w:szCs w:val="24"/>
              </w:rPr>
              <w:t>maria, {</w:t>
            </w:r>
            <w:proofErr w:type="gramEnd"/>
            <w:r w:rsidRPr="000F745B">
              <w:rPr>
                <w:rFonts w:ascii="Arial" w:hAnsi="Arial" w:cs="Arial"/>
                <w:sz w:val="24"/>
                <w:szCs w:val="24"/>
              </w:rPr>
              <w:t>"nota":85}.</w:t>
            </w:r>
          </w:p>
        </w:tc>
        <w:tc>
          <w:tcPr>
            <w:tcW w:w="2550" w:type="dxa"/>
            <w:vAlign w:val="center"/>
          </w:tcPr>
          <w:p w14:paraId="017D108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403 Forbidden; </w:t>
            </w:r>
            <w:proofErr w:type="spellStart"/>
            <w:r w:rsidRPr="000F745B">
              <w:rPr>
                <w:rFonts w:ascii="Arial" w:hAnsi="Arial" w:cs="Arial"/>
                <w:sz w:val="24"/>
                <w:szCs w:val="24"/>
              </w:rPr>
              <w:t>Operación</w:t>
            </w:r>
            <w:proofErr w:type="spellEnd"/>
            <w:r w:rsidRPr="000F745B">
              <w:rPr>
                <w:rFonts w:ascii="Arial" w:hAnsi="Arial" w:cs="Arial"/>
                <w:sz w:val="24"/>
                <w:szCs w:val="24"/>
              </w:rPr>
              <w:t xml:space="preserve"> </w:t>
            </w:r>
            <w:proofErr w:type="spellStart"/>
            <w:r w:rsidRPr="000F745B">
              <w:rPr>
                <w:rFonts w:ascii="Arial" w:hAnsi="Arial" w:cs="Arial"/>
                <w:sz w:val="24"/>
                <w:szCs w:val="24"/>
              </w:rPr>
              <w:t>denegada</w:t>
            </w:r>
            <w:proofErr w:type="spellEnd"/>
            <w:r w:rsidRPr="000F745B">
              <w:rPr>
                <w:rFonts w:ascii="Arial" w:hAnsi="Arial" w:cs="Arial"/>
                <w:sz w:val="24"/>
                <w:szCs w:val="24"/>
              </w:rPr>
              <w:t>.</w:t>
            </w:r>
          </w:p>
        </w:tc>
        <w:tc>
          <w:tcPr>
            <w:tcW w:w="2550" w:type="dxa"/>
            <w:vAlign w:val="center"/>
          </w:tcPr>
          <w:p w14:paraId="35EFDA8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manual-postman/01-tc03-postman-403.png</w:t>
            </w:r>
          </w:p>
        </w:tc>
      </w:tr>
      <w:tr w:rsidR="003F6AF7" w:rsidRPr="007A7C9E" w14:paraId="78932474" w14:textId="77777777" w:rsidTr="00965A39">
        <w:tc>
          <w:tcPr>
            <w:tcW w:w="2550" w:type="dxa"/>
            <w:vAlign w:val="center"/>
          </w:tcPr>
          <w:p w14:paraId="07D312E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TC-05</w:t>
            </w:r>
          </w:p>
        </w:tc>
        <w:tc>
          <w:tcPr>
            <w:tcW w:w="2550" w:type="dxa"/>
            <w:vAlign w:val="center"/>
          </w:tcPr>
          <w:p w14:paraId="4787D43F"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POST 101/nota, Bearer lab-</w:t>
            </w:r>
            <w:proofErr w:type="gramStart"/>
            <w:r w:rsidRPr="000F745B">
              <w:rPr>
                <w:rFonts w:ascii="Arial" w:hAnsi="Arial" w:cs="Arial"/>
                <w:sz w:val="24"/>
                <w:szCs w:val="24"/>
              </w:rPr>
              <w:t>maria, {</w:t>
            </w:r>
            <w:proofErr w:type="gramEnd"/>
            <w:r w:rsidRPr="000F745B">
              <w:rPr>
                <w:rFonts w:ascii="Arial" w:hAnsi="Arial" w:cs="Arial"/>
                <w:sz w:val="24"/>
                <w:szCs w:val="24"/>
              </w:rPr>
              <w:t>"nota</w:t>
            </w:r>
            <w:proofErr w:type="gramStart"/>
            <w:r w:rsidRPr="000F745B">
              <w:rPr>
                <w:rFonts w:ascii="Arial" w:hAnsi="Arial" w:cs="Arial"/>
                <w:sz w:val="24"/>
                <w:szCs w:val="24"/>
              </w:rPr>
              <w:t>":-</w:t>
            </w:r>
            <w:proofErr w:type="gramEnd"/>
            <w:r w:rsidRPr="000F745B">
              <w:rPr>
                <w:rFonts w:ascii="Arial" w:hAnsi="Arial" w:cs="Arial"/>
                <w:sz w:val="24"/>
                <w:szCs w:val="24"/>
              </w:rPr>
              <w:t>1}.</w:t>
            </w:r>
          </w:p>
        </w:tc>
        <w:tc>
          <w:tcPr>
            <w:tcW w:w="2550" w:type="dxa"/>
            <w:vAlign w:val="center"/>
          </w:tcPr>
          <w:p w14:paraId="40E6498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400 Bad Request; Nota </w:t>
            </w:r>
            <w:proofErr w:type="spellStart"/>
            <w:r w:rsidRPr="000F745B">
              <w:rPr>
                <w:rFonts w:ascii="Arial" w:hAnsi="Arial" w:cs="Arial"/>
                <w:sz w:val="24"/>
                <w:szCs w:val="24"/>
              </w:rPr>
              <w:t>inválida</w:t>
            </w:r>
            <w:proofErr w:type="spellEnd"/>
            <w:r w:rsidRPr="000F745B">
              <w:rPr>
                <w:rFonts w:ascii="Arial" w:hAnsi="Arial" w:cs="Arial"/>
                <w:sz w:val="24"/>
                <w:szCs w:val="24"/>
              </w:rPr>
              <w:t>.</w:t>
            </w:r>
          </w:p>
        </w:tc>
        <w:tc>
          <w:tcPr>
            <w:tcW w:w="2550" w:type="dxa"/>
            <w:vAlign w:val="center"/>
          </w:tcPr>
          <w:p w14:paraId="5DA0B02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manual-postman/02-tc05-postman-400.png</w:t>
            </w:r>
          </w:p>
        </w:tc>
      </w:tr>
      <w:tr w:rsidR="003F6AF7" w:rsidRPr="000F745B" w14:paraId="2E32BD2C" w14:textId="77777777" w:rsidTr="00965A39">
        <w:tc>
          <w:tcPr>
            <w:tcW w:w="2550" w:type="dxa"/>
            <w:vAlign w:val="center"/>
          </w:tcPr>
          <w:p w14:paraId="3FEA773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lastRenderedPageBreak/>
              <w:t>TC-04</w:t>
            </w:r>
          </w:p>
        </w:tc>
        <w:tc>
          <w:tcPr>
            <w:tcW w:w="2550" w:type="dxa"/>
            <w:vAlign w:val="center"/>
          </w:tcPr>
          <w:p w14:paraId="20ED5E2A"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/sesiones/revocar, luego GET 101 con misma sesión.</w:t>
            </w:r>
          </w:p>
        </w:tc>
        <w:tc>
          <w:tcPr>
            <w:tcW w:w="2550" w:type="dxa"/>
            <w:vAlign w:val="center"/>
          </w:tcPr>
          <w:p w14:paraId="4D42468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200 </w:t>
            </w:r>
            <w:proofErr w:type="gramStart"/>
            <w:r w:rsidRPr="000F745B">
              <w:rPr>
                <w:rFonts w:ascii="Arial" w:hAnsi="Arial" w:cs="Arial"/>
                <w:sz w:val="24"/>
                <w:szCs w:val="24"/>
                <w:lang w:val="es-MX"/>
              </w:rPr>
              <w:t>Sesión</w:t>
            </w:r>
            <w:proofErr w:type="gramEnd"/>
            <w:r w:rsidRPr="000F745B">
              <w:rPr>
                <w:rFonts w:ascii="Arial" w:hAnsi="Arial" w:cs="Arial"/>
                <w:sz w:val="24"/>
                <w:szCs w:val="24"/>
                <w:lang w:val="es-MX"/>
              </w:rPr>
              <w:t xml:space="preserve"> revocada y 401 No autenticado.</w:t>
            </w:r>
          </w:p>
        </w:tc>
        <w:tc>
          <w:tcPr>
            <w:tcW w:w="2550" w:type="dxa"/>
            <w:vAlign w:val="center"/>
          </w:tcPr>
          <w:p w14:paraId="029877A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manual-postman/03 y 04.</w:t>
            </w:r>
          </w:p>
        </w:tc>
      </w:tr>
      <w:tr w:rsidR="003F6AF7" w:rsidRPr="00E81537" w14:paraId="331B714A" w14:textId="77777777" w:rsidTr="00965A39">
        <w:tc>
          <w:tcPr>
            <w:tcW w:w="2550" w:type="dxa"/>
            <w:vAlign w:val="center"/>
          </w:tcPr>
          <w:p w14:paraId="6B901EB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PM-01</w:t>
            </w:r>
          </w:p>
        </w:tc>
        <w:tc>
          <w:tcPr>
            <w:tcW w:w="2550" w:type="dxa"/>
            <w:vAlign w:val="center"/>
          </w:tcPr>
          <w:p w14:paraId="12F7729B"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POST 101/nota con </w:t>
            </w:r>
            <w:proofErr w:type="spellStart"/>
            <w:r w:rsidRPr="000F745B">
              <w:rPr>
                <w:rFonts w:ascii="Arial" w:hAnsi="Arial" w:cs="Arial"/>
                <w:sz w:val="24"/>
                <w:szCs w:val="24"/>
                <w:lang w:val="es-MX"/>
              </w:rPr>
              <w:t>lab-maria</w:t>
            </w:r>
            <w:proofErr w:type="spellEnd"/>
            <w:r w:rsidRPr="000F745B">
              <w:rPr>
                <w:rFonts w:ascii="Arial" w:hAnsi="Arial" w:cs="Arial"/>
                <w:sz w:val="24"/>
                <w:szCs w:val="24"/>
                <w:lang w:val="es-MX"/>
              </w:rPr>
              <w:t xml:space="preserve"> y {"</w:t>
            </w:r>
            <w:proofErr w:type="spellStart"/>
            <w:r w:rsidRPr="000F745B">
              <w:rPr>
                <w:rFonts w:ascii="Arial" w:hAnsi="Arial" w:cs="Arial"/>
                <w:sz w:val="24"/>
                <w:szCs w:val="24"/>
                <w:lang w:val="es-MX"/>
              </w:rPr>
              <w:t>nota":"ochenta</w:t>
            </w:r>
            <w:proofErr w:type="spellEnd"/>
            <w:r w:rsidRPr="000F745B">
              <w:rPr>
                <w:rFonts w:ascii="Arial" w:hAnsi="Arial" w:cs="Arial"/>
                <w:sz w:val="24"/>
                <w:szCs w:val="24"/>
                <w:lang w:val="es-MX"/>
              </w:rPr>
              <w:t>"}.</w:t>
            </w:r>
          </w:p>
        </w:tc>
        <w:tc>
          <w:tcPr>
            <w:tcW w:w="2550" w:type="dxa"/>
            <w:vAlign w:val="center"/>
          </w:tcPr>
          <w:p w14:paraId="39F45E3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 xml:space="preserve">400 Bad Request; Nota </w:t>
            </w:r>
            <w:proofErr w:type="spellStart"/>
            <w:r w:rsidRPr="000F745B">
              <w:rPr>
                <w:rFonts w:ascii="Arial" w:hAnsi="Arial" w:cs="Arial"/>
                <w:sz w:val="24"/>
                <w:szCs w:val="24"/>
              </w:rPr>
              <w:t>inválida</w:t>
            </w:r>
            <w:proofErr w:type="spellEnd"/>
            <w:r w:rsidRPr="000F745B">
              <w:rPr>
                <w:rFonts w:ascii="Arial" w:hAnsi="Arial" w:cs="Arial"/>
                <w:sz w:val="24"/>
                <w:szCs w:val="24"/>
              </w:rPr>
              <w:t>.</w:t>
            </w:r>
          </w:p>
        </w:tc>
        <w:tc>
          <w:tcPr>
            <w:tcW w:w="2550" w:type="dxa"/>
            <w:vAlign w:val="center"/>
          </w:tcPr>
          <w:p w14:paraId="6ECFC091"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manual-postman/05-pm01-entrada-no-numerica-400.png</w:t>
            </w:r>
          </w:p>
        </w:tc>
      </w:tr>
    </w:tbl>
    <w:p w14:paraId="3ED5EC0A" w14:textId="77777777" w:rsidR="003F6AF7" w:rsidRPr="000F745B" w:rsidRDefault="003F6AF7" w:rsidP="003F6AF7">
      <w:pPr>
        <w:spacing w:after="20" w:line="360" w:lineRule="auto"/>
        <w:rPr>
          <w:rFonts w:ascii="Arial" w:hAnsi="Arial" w:cs="Arial"/>
        </w:rPr>
      </w:pPr>
    </w:p>
    <w:p w14:paraId="2FCD1267" w14:textId="77777777" w:rsidR="003F6AF7" w:rsidRPr="000F745B" w:rsidRDefault="003F6AF7" w:rsidP="00080362">
      <w:pPr>
        <w:pStyle w:val="apa7"/>
      </w:pPr>
      <w:r w:rsidRPr="000F745B">
        <w:t>PM-01 es una comprobación manual adicional de entrada no numérica para SEC-04. No se llama TC-11: TC-11 conserva el diseño de frontera del valor válido 0. Esta decisión elimina una ambigüedad de identificación sin cambiar el catálogo.</w:t>
      </w:r>
    </w:p>
    <w:p w14:paraId="6947B9EE" w14:textId="77777777" w:rsidR="003F6AF7" w:rsidRPr="000F745B" w:rsidRDefault="003F6AF7" w:rsidP="003F6AF7">
      <w:pPr>
        <w:rPr>
          <w:rFonts w:ascii="Arial" w:hAnsi="Arial" w:cs="Arial"/>
        </w:rPr>
      </w:pPr>
      <w:r w:rsidRPr="000F745B">
        <w:rPr>
          <w:rFonts w:ascii="Arial" w:hAnsi="Arial" w:cs="Arial"/>
        </w:rPr>
        <w:br w:type="page"/>
      </w:r>
    </w:p>
    <w:p w14:paraId="7FB4C85B" w14:textId="77777777" w:rsidR="003F6AF7" w:rsidRPr="000F745B" w:rsidRDefault="003F6AF7" w:rsidP="003F6AF7">
      <w:pPr>
        <w:pStyle w:val="Ttulo2"/>
      </w:pPr>
      <w:r w:rsidRPr="000F745B">
        <w:lastRenderedPageBreak/>
        <w:t xml:space="preserve">7. </w:t>
      </w:r>
      <w:proofErr w:type="spellStart"/>
      <w:r w:rsidRPr="000F745B">
        <w:t>Checklist</w:t>
      </w:r>
      <w:proofErr w:type="spellEnd"/>
      <w:r w:rsidRPr="000F745B">
        <w:t xml:space="preserve"> de revisión estática</w:t>
      </w:r>
    </w:p>
    <w:tbl>
      <w:tblPr>
        <w:tblStyle w:val="Tablaconcuadrcula"/>
        <w:tblW w:w="0" w:type="auto"/>
        <w:tblLook w:val="04A0" w:firstRow="1" w:lastRow="0" w:firstColumn="1" w:lastColumn="0" w:noHBand="0" w:noVBand="1"/>
      </w:tblPr>
      <w:tblGrid>
        <w:gridCol w:w="3086"/>
        <w:gridCol w:w="3093"/>
        <w:gridCol w:w="3171"/>
      </w:tblGrid>
      <w:tr w:rsidR="003F6AF7" w:rsidRPr="000F745B" w14:paraId="441D149F" w14:textId="77777777" w:rsidTr="00965A39">
        <w:tc>
          <w:tcPr>
            <w:tcW w:w="3400" w:type="dxa"/>
            <w:vAlign w:val="center"/>
          </w:tcPr>
          <w:p w14:paraId="557756A6"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Área</w:t>
            </w:r>
            <w:proofErr w:type="spellEnd"/>
          </w:p>
        </w:tc>
        <w:tc>
          <w:tcPr>
            <w:tcW w:w="3400" w:type="dxa"/>
            <w:vAlign w:val="center"/>
          </w:tcPr>
          <w:p w14:paraId="5E44076D"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Resultado</w:t>
            </w:r>
            <w:proofErr w:type="spellEnd"/>
          </w:p>
        </w:tc>
        <w:tc>
          <w:tcPr>
            <w:tcW w:w="3400" w:type="dxa"/>
            <w:vAlign w:val="center"/>
          </w:tcPr>
          <w:p w14:paraId="72DDDABA"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b/>
                <w:sz w:val="24"/>
                <w:szCs w:val="24"/>
              </w:rPr>
              <w:t>Tratamiento</w:t>
            </w:r>
            <w:proofErr w:type="spellEnd"/>
            <w:r w:rsidRPr="000F745B">
              <w:rPr>
                <w:rFonts w:ascii="Arial" w:hAnsi="Arial" w:cs="Arial"/>
                <w:b/>
                <w:sz w:val="24"/>
                <w:szCs w:val="24"/>
              </w:rPr>
              <w:t xml:space="preserve"> y </w:t>
            </w:r>
            <w:proofErr w:type="spellStart"/>
            <w:r w:rsidRPr="000F745B">
              <w:rPr>
                <w:rFonts w:ascii="Arial" w:hAnsi="Arial" w:cs="Arial"/>
                <w:b/>
                <w:sz w:val="24"/>
                <w:szCs w:val="24"/>
              </w:rPr>
              <w:t>verificación</w:t>
            </w:r>
            <w:proofErr w:type="spellEnd"/>
          </w:p>
        </w:tc>
      </w:tr>
      <w:tr w:rsidR="003F6AF7" w:rsidRPr="00E81537" w14:paraId="1922C393" w14:textId="77777777" w:rsidTr="00965A39">
        <w:tc>
          <w:tcPr>
            <w:tcW w:w="3400" w:type="dxa"/>
            <w:vAlign w:val="center"/>
          </w:tcPr>
          <w:p w14:paraId="2AACE5C4"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sz w:val="24"/>
                <w:szCs w:val="24"/>
              </w:rPr>
              <w:t>Permisos</w:t>
            </w:r>
            <w:proofErr w:type="spellEnd"/>
          </w:p>
        </w:tc>
        <w:tc>
          <w:tcPr>
            <w:tcW w:w="3400" w:type="dxa"/>
            <w:vAlign w:val="center"/>
          </w:tcPr>
          <w:p w14:paraId="45F7470D"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Conforme</w:t>
            </w:r>
          </w:p>
        </w:tc>
        <w:tc>
          <w:tcPr>
            <w:tcW w:w="3400" w:type="dxa"/>
            <w:vAlign w:val="center"/>
          </w:tcPr>
          <w:p w14:paraId="3A6D9610" w14:textId="77777777" w:rsidR="003F6AF7" w:rsidRPr="000F745B" w:rsidRDefault="003F6AF7" w:rsidP="00965A39">
            <w:pPr>
              <w:spacing w:line="360" w:lineRule="auto"/>
              <w:jc w:val="both"/>
              <w:rPr>
                <w:rFonts w:ascii="Arial" w:hAnsi="Arial" w:cs="Arial"/>
                <w:sz w:val="24"/>
                <w:szCs w:val="24"/>
                <w:lang w:val="es-MX"/>
              </w:rPr>
            </w:pPr>
            <w:r w:rsidRPr="000F745B">
              <w:rPr>
                <w:rFonts w:ascii="Arial" w:hAnsi="Arial" w:cs="Arial"/>
                <w:sz w:val="24"/>
                <w:szCs w:val="24"/>
                <w:lang w:val="es-MX"/>
              </w:rPr>
              <w:t>Rol de estudiante, sede docente y restricción de administrador verificados por TC-01, 02, 03, 08 y 10.</w:t>
            </w:r>
          </w:p>
        </w:tc>
      </w:tr>
      <w:tr w:rsidR="003F6AF7" w:rsidRPr="00E81537" w14:paraId="5C01CB30" w14:textId="77777777" w:rsidTr="00965A39">
        <w:tc>
          <w:tcPr>
            <w:tcW w:w="3400" w:type="dxa"/>
            <w:vAlign w:val="center"/>
          </w:tcPr>
          <w:p w14:paraId="65B5971F"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sz w:val="24"/>
                <w:szCs w:val="24"/>
              </w:rPr>
              <w:t>Validación</w:t>
            </w:r>
            <w:proofErr w:type="spellEnd"/>
          </w:p>
        </w:tc>
        <w:tc>
          <w:tcPr>
            <w:tcW w:w="3400" w:type="dxa"/>
            <w:vAlign w:val="center"/>
          </w:tcPr>
          <w:p w14:paraId="02736D5D"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Conforme</w:t>
            </w:r>
          </w:p>
        </w:tc>
        <w:tc>
          <w:tcPr>
            <w:tcW w:w="3400" w:type="dxa"/>
            <w:vAlign w:val="center"/>
          </w:tcPr>
          <w:p w14:paraId="213727E2" w14:textId="77777777" w:rsidR="003F6AF7" w:rsidRPr="000F745B" w:rsidRDefault="003F6AF7" w:rsidP="00965A39">
            <w:pPr>
              <w:spacing w:line="360" w:lineRule="auto"/>
              <w:jc w:val="both"/>
              <w:rPr>
                <w:rFonts w:ascii="Arial" w:hAnsi="Arial" w:cs="Arial"/>
                <w:sz w:val="24"/>
                <w:szCs w:val="24"/>
                <w:lang w:val="es-MX"/>
              </w:rPr>
            </w:pPr>
            <w:r w:rsidRPr="000F745B">
              <w:rPr>
                <w:rFonts w:ascii="Arial" w:hAnsi="Arial" w:cs="Arial"/>
                <w:sz w:val="24"/>
                <w:szCs w:val="24"/>
                <w:lang w:val="es-MX"/>
              </w:rPr>
              <w:t xml:space="preserve">Tipo y rango verificados por TC-05, PM-01 y código de </w:t>
            </w:r>
            <w:proofErr w:type="spellStart"/>
            <w:r w:rsidRPr="000F745B">
              <w:rPr>
                <w:rFonts w:ascii="Arial" w:hAnsi="Arial" w:cs="Arial"/>
                <w:sz w:val="24"/>
                <w:szCs w:val="24"/>
                <w:lang w:val="es-MX"/>
              </w:rPr>
              <w:t>actualizar_nota</w:t>
            </w:r>
            <w:proofErr w:type="spellEnd"/>
            <w:r w:rsidRPr="000F745B">
              <w:rPr>
                <w:rFonts w:ascii="Arial" w:hAnsi="Arial" w:cs="Arial"/>
                <w:sz w:val="24"/>
                <w:szCs w:val="24"/>
                <w:lang w:val="es-MX"/>
              </w:rPr>
              <w:t>.</w:t>
            </w:r>
          </w:p>
        </w:tc>
      </w:tr>
      <w:tr w:rsidR="003F6AF7" w:rsidRPr="00E81537" w14:paraId="2E270AE1" w14:textId="77777777" w:rsidTr="00965A39">
        <w:tc>
          <w:tcPr>
            <w:tcW w:w="3400" w:type="dxa"/>
            <w:vAlign w:val="center"/>
          </w:tcPr>
          <w:p w14:paraId="4BDCE939"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sz w:val="24"/>
                <w:szCs w:val="24"/>
              </w:rPr>
              <w:t>Errores</w:t>
            </w:r>
            <w:proofErr w:type="spellEnd"/>
            <w:r w:rsidRPr="000F745B">
              <w:rPr>
                <w:rFonts w:ascii="Arial" w:hAnsi="Arial" w:cs="Arial"/>
                <w:sz w:val="24"/>
                <w:szCs w:val="24"/>
              </w:rPr>
              <w:t xml:space="preserve"> y </w:t>
            </w:r>
            <w:proofErr w:type="spellStart"/>
            <w:r w:rsidRPr="000F745B">
              <w:rPr>
                <w:rFonts w:ascii="Arial" w:hAnsi="Arial" w:cs="Arial"/>
                <w:sz w:val="24"/>
                <w:szCs w:val="24"/>
              </w:rPr>
              <w:t>exposición</w:t>
            </w:r>
            <w:proofErr w:type="spellEnd"/>
          </w:p>
        </w:tc>
        <w:tc>
          <w:tcPr>
            <w:tcW w:w="3400" w:type="dxa"/>
            <w:vAlign w:val="center"/>
          </w:tcPr>
          <w:p w14:paraId="74EC020D"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 xml:space="preserve">Conforme </w:t>
            </w:r>
            <w:proofErr w:type="spellStart"/>
            <w:r w:rsidRPr="000F745B">
              <w:rPr>
                <w:rFonts w:ascii="Arial" w:hAnsi="Arial" w:cs="Arial"/>
                <w:sz w:val="24"/>
                <w:szCs w:val="24"/>
              </w:rPr>
              <w:t>en</w:t>
            </w:r>
            <w:proofErr w:type="spellEnd"/>
            <w:r w:rsidRPr="000F745B">
              <w:rPr>
                <w:rFonts w:ascii="Arial" w:hAnsi="Arial" w:cs="Arial"/>
                <w:sz w:val="24"/>
                <w:szCs w:val="24"/>
              </w:rPr>
              <w:t xml:space="preserve"> </w:t>
            </w:r>
            <w:proofErr w:type="spellStart"/>
            <w:r w:rsidRPr="000F745B">
              <w:rPr>
                <w:rFonts w:ascii="Arial" w:hAnsi="Arial" w:cs="Arial"/>
                <w:sz w:val="24"/>
                <w:szCs w:val="24"/>
              </w:rPr>
              <w:t>alcance</w:t>
            </w:r>
            <w:proofErr w:type="spellEnd"/>
          </w:p>
        </w:tc>
        <w:tc>
          <w:tcPr>
            <w:tcW w:w="3400" w:type="dxa"/>
            <w:vAlign w:val="center"/>
          </w:tcPr>
          <w:p w14:paraId="1D179E77" w14:textId="77777777" w:rsidR="003F6AF7" w:rsidRPr="000F745B" w:rsidRDefault="003F6AF7" w:rsidP="00965A39">
            <w:pPr>
              <w:spacing w:line="360" w:lineRule="auto"/>
              <w:jc w:val="both"/>
              <w:rPr>
                <w:rFonts w:ascii="Arial" w:hAnsi="Arial" w:cs="Arial"/>
                <w:sz w:val="24"/>
                <w:szCs w:val="24"/>
                <w:lang w:val="es-MX"/>
              </w:rPr>
            </w:pPr>
            <w:r w:rsidRPr="000F745B">
              <w:rPr>
                <w:rFonts w:ascii="Arial" w:hAnsi="Arial" w:cs="Arial"/>
                <w:sz w:val="24"/>
                <w:szCs w:val="24"/>
                <w:lang w:val="es-MX"/>
              </w:rPr>
              <w:t>401/403/400 no incluyen nota; se verificó en aserciones y Postman.</w:t>
            </w:r>
          </w:p>
        </w:tc>
      </w:tr>
      <w:tr w:rsidR="003F6AF7" w:rsidRPr="00E81537" w14:paraId="5D845635" w14:textId="77777777" w:rsidTr="00965A39">
        <w:tc>
          <w:tcPr>
            <w:tcW w:w="3400" w:type="dxa"/>
            <w:vAlign w:val="center"/>
          </w:tcPr>
          <w:p w14:paraId="2AD936CD"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sz w:val="24"/>
                <w:szCs w:val="24"/>
              </w:rPr>
              <w:t>Auditoría</w:t>
            </w:r>
            <w:proofErr w:type="spellEnd"/>
          </w:p>
        </w:tc>
        <w:tc>
          <w:tcPr>
            <w:tcW w:w="3400" w:type="dxa"/>
            <w:vAlign w:val="center"/>
          </w:tcPr>
          <w:p w14:paraId="6A1820E0"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sz w:val="24"/>
                <w:szCs w:val="24"/>
              </w:rPr>
              <w:t>Defecto</w:t>
            </w:r>
            <w:proofErr w:type="spellEnd"/>
            <w:r w:rsidRPr="000F745B">
              <w:rPr>
                <w:rFonts w:ascii="Arial" w:hAnsi="Arial" w:cs="Arial"/>
                <w:sz w:val="24"/>
                <w:szCs w:val="24"/>
              </w:rPr>
              <w:t xml:space="preserve"> </w:t>
            </w:r>
            <w:proofErr w:type="spellStart"/>
            <w:r w:rsidRPr="000F745B">
              <w:rPr>
                <w:rFonts w:ascii="Arial" w:hAnsi="Arial" w:cs="Arial"/>
                <w:sz w:val="24"/>
                <w:szCs w:val="24"/>
              </w:rPr>
              <w:t>confirmado</w:t>
            </w:r>
            <w:proofErr w:type="spellEnd"/>
            <w:r w:rsidRPr="000F745B">
              <w:rPr>
                <w:rFonts w:ascii="Arial" w:hAnsi="Arial" w:cs="Arial"/>
                <w:sz w:val="24"/>
                <w:szCs w:val="24"/>
              </w:rPr>
              <w:t xml:space="preserve"> y </w:t>
            </w:r>
            <w:proofErr w:type="spellStart"/>
            <w:r w:rsidRPr="000F745B">
              <w:rPr>
                <w:rFonts w:ascii="Arial" w:hAnsi="Arial" w:cs="Arial"/>
                <w:sz w:val="24"/>
                <w:szCs w:val="24"/>
              </w:rPr>
              <w:t>corregido</w:t>
            </w:r>
            <w:proofErr w:type="spellEnd"/>
          </w:p>
        </w:tc>
        <w:tc>
          <w:tcPr>
            <w:tcW w:w="3400" w:type="dxa"/>
            <w:vAlign w:val="center"/>
          </w:tcPr>
          <w:p w14:paraId="3AB21960" w14:textId="77777777" w:rsidR="003F6AF7" w:rsidRPr="000F745B" w:rsidRDefault="003F6AF7" w:rsidP="00965A39">
            <w:pPr>
              <w:spacing w:line="360" w:lineRule="auto"/>
              <w:jc w:val="both"/>
              <w:rPr>
                <w:rFonts w:ascii="Arial" w:hAnsi="Arial" w:cs="Arial"/>
                <w:sz w:val="24"/>
                <w:szCs w:val="24"/>
                <w:lang w:val="es-MX"/>
              </w:rPr>
            </w:pPr>
            <w:r w:rsidRPr="000F745B">
              <w:rPr>
                <w:rFonts w:ascii="Arial" w:hAnsi="Arial" w:cs="Arial"/>
                <w:sz w:val="24"/>
                <w:szCs w:val="24"/>
                <w:lang w:val="es-MX"/>
              </w:rPr>
              <w:t xml:space="preserve">TC-07 obligó actor y </w:t>
            </w:r>
            <w:proofErr w:type="spellStart"/>
            <w:r w:rsidRPr="000F745B">
              <w:rPr>
                <w:rFonts w:ascii="Arial" w:hAnsi="Arial" w:cs="Arial"/>
                <w:sz w:val="24"/>
                <w:szCs w:val="24"/>
                <w:lang w:val="es-MX"/>
              </w:rPr>
              <w:t>timestamp</w:t>
            </w:r>
            <w:proofErr w:type="spellEnd"/>
            <w:r w:rsidRPr="000F745B">
              <w:rPr>
                <w:rFonts w:ascii="Arial" w:hAnsi="Arial" w:cs="Arial"/>
                <w:sz w:val="24"/>
                <w:szCs w:val="24"/>
                <w:lang w:val="es-MX"/>
              </w:rPr>
              <w:t xml:space="preserve"> y prohíbe token; verde y regresión aprobados.</w:t>
            </w:r>
          </w:p>
        </w:tc>
      </w:tr>
      <w:tr w:rsidR="003F6AF7" w:rsidRPr="00E81537" w14:paraId="7E4E203D" w14:textId="77777777" w:rsidTr="00965A39">
        <w:tc>
          <w:tcPr>
            <w:tcW w:w="3400" w:type="dxa"/>
            <w:vAlign w:val="center"/>
          </w:tcPr>
          <w:p w14:paraId="38EC2365"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T6</w:t>
            </w:r>
          </w:p>
        </w:tc>
        <w:tc>
          <w:tcPr>
            <w:tcW w:w="3400" w:type="dxa"/>
            <w:vAlign w:val="center"/>
          </w:tcPr>
          <w:p w14:paraId="5616A1FF" w14:textId="77777777" w:rsidR="003F6AF7" w:rsidRPr="000F745B" w:rsidRDefault="003F6AF7" w:rsidP="00965A39">
            <w:pPr>
              <w:spacing w:line="360" w:lineRule="auto"/>
              <w:jc w:val="center"/>
              <w:rPr>
                <w:rFonts w:ascii="Arial" w:hAnsi="Arial" w:cs="Arial"/>
                <w:sz w:val="24"/>
                <w:szCs w:val="24"/>
              </w:rPr>
            </w:pPr>
            <w:proofErr w:type="spellStart"/>
            <w:r w:rsidRPr="000F745B">
              <w:rPr>
                <w:rFonts w:ascii="Arial" w:hAnsi="Arial" w:cs="Arial"/>
                <w:sz w:val="24"/>
                <w:szCs w:val="24"/>
              </w:rPr>
              <w:t>Limitación</w:t>
            </w:r>
            <w:proofErr w:type="spellEnd"/>
            <w:r w:rsidRPr="000F745B">
              <w:rPr>
                <w:rFonts w:ascii="Arial" w:hAnsi="Arial" w:cs="Arial"/>
                <w:sz w:val="24"/>
                <w:szCs w:val="24"/>
              </w:rPr>
              <w:t xml:space="preserve"> </w:t>
            </w:r>
            <w:proofErr w:type="spellStart"/>
            <w:r w:rsidRPr="000F745B">
              <w:rPr>
                <w:rFonts w:ascii="Arial" w:hAnsi="Arial" w:cs="Arial"/>
                <w:sz w:val="24"/>
                <w:szCs w:val="24"/>
              </w:rPr>
              <w:t>conocida</w:t>
            </w:r>
            <w:proofErr w:type="spellEnd"/>
          </w:p>
        </w:tc>
        <w:tc>
          <w:tcPr>
            <w:tcW w:w="3400" w:type="dxa"/>
            <w:vAlign w:val="center"/>
          </w:tcPr>
          <w:p w14:paraId="3D519857" w14:textId="77777777" w:rsidR="003F6AF7" w:rsidRPr="000F745B" w:rsidRDefault="003F6AF7" w:rsidP="00965A39">
            <w:pPr>
              <w:spacing w:line="360" w:lineRule="auto"/>
              <w:jc w:val="both"/>
              <w:rPr>
                <w:rFonts w:ascii="Arial" w:hAnsi="Arial" w:cs="Arial"/>
                <w:sz w:val="24"/>
                <w:szCs w:val="24"/>
                <w:lang w:val="es-MX"/>
              </w:rPr>
            </w:pPr>
            <w:r w:rsidRPr="000F745B">
              <w:rPr>
                <w:rFonts w:ascii="Arial" w:hAnsi="Arial" w:cs="Arial"/>
                <w:sz w:val="24"/>
                <w:szCs w:val="24"/>
                <w:lang w:val="es-MX"/>
              </w:rPr>
              <w:t xml:space="preserve">No hay </w:t>
            </w:r>
            <w:proofErr w:type="spellStart"/>
            <w:r w:rsidRPr="000F745B">
              <w:rPr>
                <w:rFonts w:ascii="Arial" w:hAnsi="Arial" w:cs="Arial"/>
                <w:sz w:val="24"/>
                <w:szCs w:val="24"/>
                <w:lang w:val="es-MX"/>
              </w:rPr>
              <w:t>rate</w:t>
            </w:r>
            <w:proofErr w:type="spellEnd"/>
            <w:r w:rsidRPr="000F745B">
              <w:rPr>
                <w:rFonts w:ascii="Arial" w:hAnsi="Arial" w:cs="Arial"/>
                <w:sz w:val="24"/>
                <w:szCs w:val="24"/>
                <w:lang w:val="es-MX"/>
              </w:rPr>
              <w:t xml:space="preserve"> </w:t>
            </w:r>
            <w:proofErr w:type="spellStart"/>
            <w:r w:rsidRPr="000F745B">
              <w:rPr>
                <w:rFonts w:ascii="Arial" w:hAnsi="Arial" w:cs="Arial"/>
                <w:sz w:val="24"/>
                <w:szCs w:val="24"/>
                <w:lang w:val="es-MX"/>
              </w:rPr>
              <w:t>limit</w:t>
            </w:r>
            <w:proofErr w:type="spellEnd"/>
            <w:r w:rsidRPr="000F745B">
              <w:rPr>
                <w:rFonts w:ascii="Arial" w:hAnsi="Arial" w:cs="Arial"/>
                <w:sz w:val="24"/>
                <w:szCs w:val="24"/>
                <w:lang w:val="es-MX"/>
              </w:rPr>
              <w:t>; registrar como riesgo residual para dictamen Fase F.</w:t>
            </w:r>
          </w:p>
        </w:tc>
      </w:tr>
    </w:tbl>
    <w:p w14:paraId="1637ADD0" w14:textId="77777777" w:rsidR="003F6AF7" w:rsidRPr="000F745B" w:rsidRDefault="003F6AF7" w:rsidP="003F6AF7">
      <w:pPr>
        <w:spacing w:after="20" w:line="360" w:lineRule="auto"/>
        <w:rPr>
          <w:rFonts w:ascii="Arial" w:hAnsi="Arial" w:cs="Arial"/>
        </w:rPr>
      </w:pPr>
    </w:p>
    <w:p w14:paraId="7113BC88" w14:textId="77777777" w:rsidR="003F6AF7" w:rsidRPr="000F745B" w:rsidRDefault="003F6AF7" w:rsidP="003F6AF7">
      <w:pPr>
        <w:pStyle w:val="Ttulo2"/>
      </w:pPr>
      <w:r w:rsidRPr="000F745B">
        <w:t>8. Evidencias y transferencia</w:t>
      </w:r>
    </w:p>
    <w:p w14:paraId="1D34A18C" w14:textId="77777777" w:rsidR="003F6AF7" w:rsidRDefault="003F6AF7" w:rsidP="00080362">
      <w:pPr>
        <w:pStyle w:val="apa7"/>
      </w:pPr>
      <w:r w:rsidRPr="000F745B">
        <w:t xml:space="preserve">Las evidencias textuales y capturas saneadas se guardan en evidencias/: tc-01-expediente-propio, tc-02-acceso-horizontal-tdd, tc-03-modificacion-entre-sedes-tdd, tc-04-sesion-revocada-tdd, tc-05-nota-fuera-rango, tc-06-sesion-expirada, tc-07-auditoria-segura-tdd, tc-08-administrador-sin-modificacion, tc-09-docente-misma-sede, tc-11-limite-inferior-valido, tc-12-limite-superior-invalido, </w:t>
      </w:r>
      <w:proofErr w:type="spellStart"/>
      <w:r w:rsidRPr="000F745B">
        <w:t>integracion</w:t>
      </w:r>
      <w:proofErr w:type="spellEnd"/>
      <w:r w:rsidRPr="000F745B">
        <w:t xml:space="preserve">-api, manual-api-postman y </w:t>
      </w:r>
      <w:proofErr w:type="spellStart"/>
      <w:r w:rsidRPr="000F745B">
        <w:t>regresion</w:t>
      </w:r>
      <w:proofErr w:type="spellEnd"/>
      <w:r w:rsidRPr="000F745B">
        <w:t xml:space="preserve">-suite-final (dos corridas limpias). </w:t>
      </w:r>
      <w:r w:rsidRPr="00E81537">
        <w:t>TC-10 permanece evidenciado dentro de la regresión global</w:t>
      </w:r>
      <w:r w:rsidRPr="000F745B">
        <w:t>.</w:t>
      </w:r>
    </w:p>
    <w:p w14:paraId="03950287" w14:textId="2002A002" w:rsidR="0040158F" w:rsidRDefault="0040158F" w:rsidP="003F6AF7">
      <w:pPr>
        <w:spacing w:after="100" w:line="360" w:lineRule="auto"/>
        <w:jc w:val="both"/>
        <w:rPr>
          <w:rFonts w:ascii="Arial" w:hAnsi="Arial" w:cs="Arial"/>
        </w:rPr>
      </w:pPr>
    </w:p>
    <w:p w14:paraId="7B0271F5" w14:textId="3040E7E2" w:rsidR="00876286" w:rsidRDefault="00876286" w:rsidP="00876286">
      <w:pPr>
        <w:pStyle w:val="Ttulo1"/>
      </w:pPr>
      <w:r w:rsidRPr="00876286">
        <w:lastRenderedPageBreak/>
        <w:t>Fase D — Acta de inspección</w:t>
      </w:r>
    </w:p>
    <w:tbl>
      <w:tblPr>
        <w:tblStyle w:val="Tablaconcuadrcula"/>
        <w:tblW w:w="0" w:type="auto"/>
        <w:tblLook w:val="04A0" w:firstRow="1" w:lastRow="0" w:firstColumn="1" w:lastColumn="0" w:noHBand="0" w:noVBand="1"/>
      </w:tblPr>
      <w:tblGrid>
        <w:gridCol w:w="4675"/>
        <w:gridCol w:w="4675"/>
      </w:tblGrid>
      <w:tr w:rsidR="00876286" w14:paraId="4980A0A2" w14:textId="77777777" w:rsidTr="00C413E8">
        <w:tc>
          <w:tcPr>
            <w:tcW w:w="4675" w:type="dxa"/>
            <w:vAlign w:val="center"/>
          </w:tcPr>
          <w:p w14:paraId="19319233" w14:textId="532ADC1B" w:rsidR="00876286" w:rsidRPr="00876286" w:rsidRDefault="00876286" w:rsidP="00876286">
            <w:pPr>
              <w:pStyle w:val="apa7"/>
              <w:ind w:firstLine="0"/>
              <w:rPr>
                <w:sz w:val="24"/>
                <w:szCs w:val="24"/>
              </w:rPr>
            </w:pPr>
            <w:r w:rsidRPr="00876286">
              <w:rPr>
                <w:rFonts w:cs="Arial"/>
                <w:b/>
                <w:bCs/>
                <w:sz w:val="24"/>
                <w:szCs w:val="24"/>
              </w:rPr>
              <w:t>Campo</w:t>
            </w:r>
          </w:p>
        </w:tc>
        <w:tc>
          <w:tcPr>
            <w:tcW w:w="4675" w:type="dxa"/>
            <w:vAlign w:val="center"/>
          </w:tcPr>
          <w:p w14:paraId="1DC27EA1" w14:textId="2E4ADBFD" w:rsidR="00876286" w:rsidRPr="00876286" w:rsidRDefault="00876286" w:rsidP="00876286">
            <w:pPr>
              <w:pStyle w:val="apa7"/>
              <w:ind w:firstLine="0"/>
              <w:rPr>
                <w:sz w:val="24"/>
                <w:szCs w:val="24"/>
              </w:rPr>
            </w:pPr>
            <w:proofErr w:type="spellStart"/>
            <w:r w:rsidRPr="00876286">
              <w:rPr>
                <w:rFonts w:cs="Arial"/>
                <w:b/>
                <w:bCs/>
                <w:sz w:val="24"/>
                <w:szCs w:val="24"/>
              </w:rPr>
              <w:t>Contenido</w:t>
            </w:r>
            <w:proofErr w:type="spellEnd"/>
          </w:p>
        </w:tc>
      </w:tr>
      <w:tr w:rsidR="00876286" w14:paraId="5E161778" w14:textId="77777777" w:rsidTr="00C413E8">
        <w:tc>
          <w:tcPr>
            <w:tcW w:w="4675" w:type="dxa"/>
            <w:vAlign w:val="center"/>
          </w:tcPr>
          <w:p w14:paraId="669F3EE4" w14:textId="08E64D22" w:rsidR="00876286" w:rsidRPr="00876286" w:rsidRDefault="00876286" w:rsidP="00876286">
            <w:pPr>
              <w:pStyle w:val="apa7"/>
              <w:ind w:firstLine="0"/>
              <w:rPr>
                <w:sz w:val="24"/>
                <w:szCs w:val="24"/>
              </w:rPr>
            </w:pPr>
            <w:r w:rsidRPr="00876286">
              <w:rPr>
                <w:rFonts w:cs="Arial"/>
                <w:sz w:val="24"/>
                <w:szCs w:val="24"/>
              </w:rPr>
              <w:t>Revisor</w:t>
            </w:r>
          </w:p>
        </w:tc>
        <w:tc>
          <w:tcPr>
            <w:tcW w:w="4675" w:type="dxa"/>
            <w:vAlign w:val="center"/>
          </w:tcPr>
          <w:p w14:paraId="063C9B15" w14:textId="0629CB20" w:rsidR="00876286" w:rsidRPr="00876286" w:rsidRDefault="00876286" w:rsidP="00876286">
            <w:pPr>
              <w:pStyle w:val="apa7"/>
              <w:ind w:firstLine="0"/>
              <w:rPr>
                <w:sz w:val="24"/>
                <w:szCs w:val="24"/>
                <w:lang w:val="es-MX"/>
              </w:rPr>
            </w:pPr>
            <w:r w:rsidRPr="00876286">
              <w:rPr>
                <w:rFonts w:cs="Arial"/>
                <w:sz w:val="24"/>
                <w:szCs w:val="24"/>
                <w:lang w:val="es-MX"/>
              </w:rPr>
              <w:t>Iván Barboza Blanco (no autor del código inspeccionado)</w:t>
            </w:r>
          </w:p>
        </w:tc>
      </w:tr>
      <w:tr w:rsidR="00876286" w14:paraId="72048F1C" w14:textId="77777777" w:rsidTr="00C413E8">
        <w:tc>
          <w:tcPr>
            <w:tcW w:w="4675" w:type="dxa"/>
            <w:vAlign w:val="center"/>
          </w:tcPr>
          <w:p w14:paraId="108F4232" w14:textId="0C623FD4" w:rsidR="00876286" w:rsidRPr="00876286" w:rsidRDefault="00876286" w:rsidP="00876286">
            <w:pPr>
              <w:pStyle w:val="apa7"/>
              <w:ind w:firstLine="0"/>
              <w:rPr>
                <w:sz w:val="24"/>
                <w:szCs w:val="24"/>
              </w:rPr>
            </w:pPr>
            <w:proofErr w:type="spellStart"/>
            <w:r w:rsidRPr="00876286">
              <w:rPr>
                <w:rFonts w:cs="Arial"/>
                <w:sz w:val="24"/>
                <w:szCs w:val="24"/>
              </w:rPr>
              <w:t>Fecha</w:t>
            </w:r>
            <w:proofErr w:type="spellEnd"/>
          </w:p>
        </w:tc>
        <w:tc>
          <w:tcPr>
            <w:tcW w:w="4675" w:type="dxa"/>
            <w:vAlign w:val="center"/>
          </w:tcPr>
          <w:p w14:paraId="62EB2558" w14:textId="30375A25" w:rsidR="00876286" w:rsidRPr="00876286" w:rsidRDefault="00876286" w:rsidP="00876286">
            <w:pPr>
              <w:pStyle w:val="apa7"/>
              <w:ind w:firstLine="0"/>
              <w:rPr>
                <w:sz w:val="24"/>
                <w:szCs w:val="24"/>
              </w:rPr>
            </w:pPr>
            <w:r w:rsidRPr="00876286">
              <w:rPr>
                <w:rFonts w:cs="Arial"/>
                <w:sz w:val="24"/>
                <w:szCs w:val="24"/>
              </w:rPr>
              <w:t xml:space="preserve">30 de </w:t>
            </w:r>
            <w:proofErr w:type="spellStart"/>
            <w:r w:rsidRPr="00876286">
              <w:rPr>
                <w:rFonts w:cs="Arial"/>
                <w:sz w:val="24"/>
                <w:szCs w:val="24"/>
              </w:rPr>
              <w:t>octubre</w:t>
            </w:r>
            <w:proofErr w:type="spellEnd"/>
            <w:r w:rsidRPr="00876286">
              <w:rPr>
                <w:rFonts w:cs="Arial"/>
                <w:sz w:val="24"/>
                <w:szCs w:val="24"/>
              </w:rPr>
              <w:t xml:space="preserve"> de 2026</w:t>
            </w:r>
          </w:p>
        </w:tc>
      </w:tr>
      <w:tr w:rsidR="00876286" w14:paraId="7A9E2076" w14:textId="77777777" w:rsidTr="00C413E8">
        <w:tc>
          <w:tcPr>
            <w:tcW w:w="4675" w:type="dxa"/>
            <w:vAlign w:val="center"/>
          </w:tcPr>
          <w:p w14:paraId="33F325D3" w14:textId="568A04C6" w:rsidR="00876286" w:rsidRPr="00876286" w:rsidRDefault="00876286" w:rsidP="00876286">
            <w:pPr>
              <w:pStyle w:val="apa7"/>
              <w:ind w:firstLine="0"/>
              <w:rPr>
                <w:sz w:val="24"/>
                <w:szCs w:val="24"/>
              </w:rPr>
            </w:pPr>
            <w:proofErr w:type="spellStart"/>
            <w:r w:rsidRPr="00876286">
              <w:rPr>
                <w:rFonts w:cs="Arial"/>
                <w:sz w:val="24"/>
                <w:szCs w:val="24"/>
              </w:rPr>
              <w:t>Versión</w:t>
            </w:r>
            <w:proofErr w:type="spellEnd"/>
            <w:r w:rsidRPr="00876286">
              <w:rPr>
                <w:rFonts w:cs="Arial"/>
                <w:sz w:val="24"/>
                <w:szCs w:val="24"/>
              </w:rPr>
              <w:t xml:space="preserve"> </w:t>
            </w:r>
            <w:proofErr w:type="spellStart"/>
            <w:r w:rsidRPr="00876286">
              <w:rPr>
                <w:rFonts w:cs="Arial"/>
                <w:sz w:val="24"/>
                <w:szCs w:val="24"/>
              </w:rPr>
              <w:t>inspeccionada</w:t>
            </w:r>
            <w:proofErr w:type="spellEnd"/>
          </w:p>
        </w:tc>
        <w:tc>
          <w:tcPr>
            <w:tcW w:w="4675" w:type="dxa"/>
            <w:vAlign w:val="center"/>
          </w:tcPr>
          <w:p w14:paraId="11FEE4D9" w14:textId="07E5F6C6" w:rsidR="00876286" w:rsidRPr="00876286" w:rsidRDefault="00876286" w:rsidP="00876286">
            <w:pPr>
              <w:pStyle w:val="apa7"/>
              <w:ind w:firstLine="0"/>
              <w:rPr>
                <w:sz w:val="24"/>
                <w:szCs w:val="24"/>
                <w:lang w:val="es-MX"/>
              </w:rPr>
            </w:pPr>
            <w:proofErr w:type="spellStart"/>
            <w:r w:rsidRPr="00876286">
              <w:rPr>
                <w:rFonts w:cs="Arial"/>
                <w:sz w:val="24"/>
                <w:szCs w:val="24"/>
                <w:lang w:val="es-MX"/>
              </w:rPr>
              <w:t>Commit</w:t>
            </w:r>
            <w:proofErr w:type="spellEnd"/>
            <w:r w:rsidRPr="00876286">
              <w:rPr>
                <w:rFonts w:cs="Arial"/>
                <w:sz w:val="24"/>
                <w:szCs w:val="24"/>
                <w:lang w:val="es-MX"/>
              </w:rPr>
              <w:t xml:space="preserve"> 840087b; código del laboratorio en el estado introducido por e319934</w:t>
            </w:r>
          </w:p>
        </w:tc>
      </w:tr>
      <w:tr w:rsidR="00876286" w14:paraId="05315790" w14:textId="77777777" w:rsidTr="00C413E8">
        <w:tc>
          <w:tcPr>
            <w:tcW w:w="4675" w:type="dxa"/>
            <w:vAlign w:val="center"/>
          </w:tcPr>
          <w:p w14:paraId="1F504196" w14:textId="1C38D16A" w:rsidR="00876286" w:rsidRPr="00876286" w:rsidRDefault="00876286" w:rsidP="00876286">
            <w:pPr>
              <w:pStyle w:val="apa7"/>
              <w:ind w:firstLine="0"/>
              <w:rPr>
                <w:sz w:val="24"/>
                <w:szCs w:val="24"/>
              </w:rPr>
            </w:pPr>
            <w:proofErr w:type="spellStart"/>
            <w:r w:rsidRPr="00876286">
              <w:rPr>
                <w:rFonts w:cs="Arial"/>
                <w:sz w:val="24"/>
                <w:szCs w:val="24"/>
              </w:rPr>
              <w:t>Objetos</w:t>
            </w:r>
            <w:proofErr w:type="spellEnd"/>
            <w:r w:rsidRPr="00876286">
              <w:rPr>
                <w:rFonts w:cs="Arial"/>
                <w:sz w:val="24"/>
                <w:szCs w:val="24"/>
              </w:rPr>
              <w:t xml:space="preserve"> </w:t>
            </w:r>
            <w:proofErr w:type="spellStart"/>
            <w:r w:rsidRPr="00876286">
              <w:rPr>
                <w:rFonts w:cs="Arial"/>
                <w:sz w:val="24"/>
                <w:szCs w:val="24"/>
              </w:rPr>
              <w:t>inspeccionados</w:t>
            </w:r>
            <w:proofErr w:type="spellEnd"/>
          </w:p>
        </w:tc>
        <w:tc>
          <w:tcPr>
            <w:tcW w:w="4675" w:type="dxa"/>
            <w:vAlign w:val="center"/>
          </w:tcPr>
          <w:p w14:paraId="64F0CE90" w14:textId="4AC68DEC" w:rsidR="00876286" w:rsidRPr="00876286" w:rsidRDefault="00876286" w:rsidP="00876286">
            <w:pPr>
              <w:pStyle w:val="apa7"/>
              <w:ind w:firstLine="0"/>
              <w:rPr>
                <w:sz w:val="24"/>
                <w:szCs w:val="24"/>
                <w:lang w:val="es-MX"/>
              </w:rPr>
            </w:pPr>
            <w:r w:rsidRPr="00876286">
              <w:rPr>
                <w:rFonts w:cs="Arial"/>
                <w:sz w:val="24"/>
                <w:szCs w:val="24"/>
                <w:lang w:val="es-MX"/>
              </w:rPr>
              <w:t xml:space="preserve">Política de acceso completa (autenticar, </w:t>
            </w:r>
            <w:proofErr w:type="spellStart"/>
            <w:r w:rsidRPr="00876286">
              <w:rPr>
                <w:rFonts w:cs="Arial"/>
                <w:sz w:val="24"/>
                <w:szCs w:val="24"/>
                <w:lang w:val="es-MX"/>
              </w:rPr>
              <w:t>leer_expediente</w:t>
            </w:r>
            <w:proofErr w:type="spellEnd"/>
            <w:r w:rsidRPr="00876286">
              <w:rPr>
                <w:rFonts w:cs="Arial"/>
                <w:sz w:val="24"/>
                <w:szCs w:val="24"/>
                <w:lang w:val="es-MX"/>
              </w:rPr>
              <w:t xml:space="preserve">, </w:t>
            </w:r>
            <w:proofErr w:type="spellStart"/>
            <w:r w:rsidRPr="00876286">
              <w:rPr>
                <w:rFonts w:cs="Arial"/>
                <w:sz w:val="24"/>
                <w:szCs w:val="24"/>
                <w:lang w:val="es-MX"/>
              </w:rPr>
              <w:t>actualizar_nota</w:t>
            </w:r>
            <w:proofErr w:type="spellEnd"/>
            <w:r w:rsidRPr="00876286">
              <w:rPr>
                <w:rFonts w:cs="Arial"/>
                <w:sz w:val="24"/>
                <w:szCs w:val="24"/>
                <w:lang w:val="es-MX"/>
              </w:rPr>
              <w:t xml:space="preserve">, </w:t>
            </w:r>
            <w:proofErr w:type="spellStart"/>
            <w:r w:rsidRPr="00876286">
              <w:rPr>
                <w:rFonts w:cs="Arial"/>
                <w:sz w:val="24"/>
                <w:szCs w:val="24"/>
                <w:lang w:val="es-MX"/>
              </w:rPr>
              <w:t>revocar_sesion</w:t>
            </w:r>
            <w:proofErr w:type="spellEnd"/>
            <w:r w:rsidRPr="00876286">
              <w:rPr>
                <w:rFonts w:cs="Arial"/>
                <w:sz w:val="24"/>
                <w:szCs w:val="24"/>
                <w:lang w:val="es-MX"/>
              </w:rPr>
              <w:t xml:space="preserve"> en </w:t>
            </w:r>
            <w:proofErr w:type="spellStart"/>
            <w:r w:rsidRPr="00876286">
              <w:rPr>
                <w:rFonts w:cs="Arial"/>
                <w:sz w:val="24"/>
                <w:szCs w:val="24"/>
                <w:lang w:val="es-MX"/>
              </w:rPr>
              <w:t>src</w:t>
            </w:r>
            <w:proofErr w:type="spellEnd"/>
            <w:r w:rsidRPr="00876286">
              <w:rPr>
                <w:rFonts w:cs="Arial"/>
                <w:sz w:val="24"/>
                <w:szCs w:val="24"/>
                <w:lang w:val="es-MX"/>
              </w:rPr>
              <w:t>/lab.py) y dos casos de prueba: TC-08 y TC-10</w:t>
            </w:r>
          </w:p>
        </w:tc>
      </w:tr>
      <w:tr w:rsidR="00876286" w14:paraId="43BC2CE1" w14:textId="77777777" w:rsidTr="00C413E8">
        <w:tc>
          <w:tcPr>
            <w:tcW w:w="4675" w:type="dxa"/>
            <w:vAlign w:val="center"/>
          </w:tcPr>
          <w:p w14:paraId="50F8DC58" w14:textId="3E3F7C56" w:rsidR="00876286" w:rsidRPr="00876286" w:rsidRDefault="00876286" w:rsidP="00876286">
            <w:pPr>
              <w:pStyle w:val="apa7"/>
              <w:ind w:firstLine="0"/>
              <w:rPr>
                <w:sz w:val="24"/>
                <w:szCs w:val="24"/>
              </w:rPr>
            </w:pPr>
            <w:proofErr w:type="spellStart"/>
            <w:r w:rsidRPr="00876286">
              <w:rPr>
                <w:rFonts w:cs="Arial"/>
                <w:sz w:val="24"/>
                <w:szCs w:val="24"/>
              </w:rPr>
              <w:t>Método</w:t>
            </w:r>
            <w:proofErr w:type="spellEnd"/>
          </w:p>
        </w:tc>
        <w:tc>
          <w:tcPr>
            <w:tcW w:w="4675" w:type="dxa"/>
            <w:vAlign w:val="center"/>
          </w:tcPr>
          <w:p w14:paraId="7629FC2C" w14:textId="2491D4C6" w:rsidR="00876286" w:rsidRPr="00876286" w:rsidRDefault="00876286" w:rsidP="00876286">
            <w:pPr>
              <w:pStyle w:val="apa7"/>
              <w:ind w:firstLine="0"/>
              <w:rPr>
                <w:sz w:val="24"/>
                <w:szCs w:val="24"/>
                <w:lang w:val="es-MX"/>
              </w:rPr>
            </w:pPr>
            <w:r w:rsidRPr="00876286">
              <w:rPr>
                <w:rFonts w:cs="Arial"/>
                <w:sz w:val="24"/>
                <w:szCs w:val="24"/>
                <w:lang w:val="es-MX"/>
              </w:rPr>
              <w:t>Lectura estática contra la lista de comprobación de la unidad (identidades y permisos; datos y validación; errores, sesión y registros; prueba y mantenibilidad), con verificación ejecutada de cada hipótesis</w:t>
            </w:r>
          </w:p>
        </w:tc>
      </w:tr>
    </w:tbl>
    <w:p w14:paraId="10C849BE" w14:textId="05AC13FA" w:rsidR="00876286" w:rsidRPr="00876286" w:rsidRDefault="00876286" w:rsidP="00876286">
      <w:pPr>
        <w:pStyle w:val="apa7"/>
        <w:ind w:firstLine="0"/>
      </w:pPr>
    </w:p>
    <w:tbl>
      <w:tblPr>
        <w:tblStyle w:val="Tablaconcuadrcula"/>
        <w:tblW w:w="0" w:type="auto"/>
        <w:tblLook w:val="04A0" w:firstRow="1" w:lastRow="0" w:firstColumn="1" w:lastColumn="0" w:noHBand="0" w:noVBand="1"/>
      </w:tblPr>
      <w:tblGrid>
        <w:gridCol w:w="443"/>
        <w:gridCol w:w="4072"/>
        <w:gridCol w:w="1202"/>
        <w:gridCol w:w="1276"/>
        <w:gridCol w:w="2357"/>
      </w:tblGrid>
      <w:tr w:rsidR="00876286" w14:paraId="3EB1DAFE" w14:textId="77777777" w:rsidTr="00D17DC5">
        <w:tc>
          <w:tcPr>
            <w:tcW w:w="9350" w:type="dxa"/>
            <w:gridSpan w:val="5"/>
            <w:vAlign w:val="center"/>
          </w:tcPr>
          <w:p w14:paraId="3CE1D4EA" w14:textId="5AB8300E" w:rsidR="00876286" w:rsidRPr="00876286" w:rsidRDefault="00876286" w:rsidP="00876286">
            <w:pPr>
              <w:spacing w:line="360" w:lineRule="auto"/>
              <w:jc w:val="center"/>
              <w:rPr>
                <w:rFonts w:ascii="Arial" w:hAnsi="Arial" w:cs="Arial"/>
                <w:b/>
                <w:bCs/>
                <w:sz w:val="24"/>
                <w:szCs w:val="24"/>
              </w:rPr>
            </w:pPr>
            <w:r w:rsidRPr="00876286">
              <w:rPr>
                <w:rFonts w:ascii="Arial" w:hAnsi="Arial" w:cs="Arial"/>
                <w:b/>
                <w:bCs/>
                <w:sz w:val="24"/>
                <w:szCs w:val="24"/>
              </w:rPr>
              <w:t>Observaciones</w:t>
            </w:r>
          </w:p>
        </w:tc>
      </w:tr>
      <w:tr w:rsidR="00876286" w14:paraId="636081F6" w14:textId="77777777" w:rsidTr="00876286">
        <w:tc>
          <w:tcPr>
            <w:tcW w:w="482" w:type="dxa"/>
            <w:vAlign w:val="center"/>
          </w:tcPr>
          <w:p w14:paraId="11EF8E79" w14:textId="37FE350C" w:rsidR="00876286" w:rsidRDefault="00876286" w:rsidP="00876286">
            <w:pPr>
              <w:rPr>
                <w:rFonts w:ascii="Arial" w:hAnsi="Arial" w:cs="Arial"/>
              </w:rPr>
            </w:pPr>
            <w:r w:rsidRPr="00876286">
              <w:rPr>
                <w:rFonts w:ascii="Arial" w:hAnsi="Arial" w:cs="Arial"/>
                <w:b/>
                <w:bCs/>
              </w:rPr>
              <w:t>ID</w:t>
            </w:r>
          </w:p>
        </w:tc>
        <w:tc>
          <w:tcPr>
            <w:tcW w:w="4044" w:type="dxa"/>
            <w:vAlign w:val="center"/>
          </w:tcPr>
          <w:p w14:paraId="2E397DDE" w14:textId="2E45D90A" w:rsidR="00876286" w:rsidRPr="00876286" w:rsidRDefault="00876286" w:rsidP="00876286">
            <w:pPr>
              <w:spacing w:line="360" w:lineRule="auto"/>
              <w:rPr>
                <w:rFonts w:ascii="Arial" w:hAnsi="Arial" w:cs="Arial"/>
                <w:sz w:val="24"/>
                <w:szCs w:val="24"/>
              </w:rPr>
            </w:pPr>
            <w:proofErr w:type="spellStart"/>
            <w:r w:rsidRPr="00876286">
              <w:rPr>
                <w:rFonts w:ascii="Arial" w:hAnsi="Arial" w:cs="Arial"/>
                <w:b/>
                <w:bCs/>
                <w:sz w:val="24"/>
                <w:szCs w:val="24"/>
              </w:rPr>
              <w:t>Observación</w:t>
            </w:r>
            <w:proofErr w:type="spellEnd"/>
          </w:p>
        </w:tc>
        <w:tc>
          <w:tcPr>
            <w:tcW w:w="1205" w:type="dxa"/>
            <w:vAlign w:val="center"/>
          </w:tcPr>
          <w:p w14:paraId="6E9E732E" w14:textId="48A419A4" w:rsidR="00876286" w:rsidRPr="00876286" w:rsidRDefault="00876286" w:rsidP="00876286">
            <w:pPr>
              <w:spacing w:line="360" w:lineRule="auto"/>
              <w:rPr>
                <w:rFonts w:ascii="Arial" w:hAnsi="Arial" w:cs="Arial"/>
                <w:sz w:val="24"/>
                <w:szCs w:val="24"/>
              </w:rPr>
            </w:pPr>
            <w:proofErr w:type="spellStart"/>
            <w:r w:rsidRPr="00876286">
              <w:rPr>
                <w:rFonts w:ascii="Arial" w:hAnsi="Arial" w:cs="Arial"/>
                <w:b/>
                <w:bCs/>
                <w:sz w:val="24"/>
                <w:szCs w:val="24"/>
              </w:rPr>
              <w:t>Objeto</w:t>
            </w:r>
            <w:proofErr w:type="spellEnd"/>
          </w:p>
        </w:tc>
        <w:tc>
          <w:tcPr>
            <w:tcW w:w="1277" w:type="dxa"/>
            <w:vAlign w:val="center"/>
          </w:tcPr>
          <w:p w14:paraId="4FB59B21" w14:textId="5A788D95" w:rsidR="00876286" w:rsidRPr="00876286" w:rsidRDefault="00876286" w:rsidP="00876286">
            <w:pPr>
              <w:spacing w:line="360" w:lineRule="auto"/>
              <w:rPr>
                <w:rFonts w:ascii="Arial" w:hAnsi="Arial" w:cs="Arial"/>
                <w:sz w:val="24"/>
                <w:szCs w:val="24"/>
              </w:rPr>
            </w:pPr>
            <w:proofErr w:type="spellStart"/>
            <w:r w:rsidRPr="00876286">
              <w:rPr>
                <w:rFonts w:ascii="Arial" w:hAnsi="Arial" w:cs="Arial"/>
                <w:b/>
                <w:bCs/>
                <w:sz w:val="24"/>
                <w:szCs w:val="24"/>
              </w:rPr>
              <w:t>Severidad</w:t>
            </w:r>
            <w:proofErr w:type="spellEnd"/>
          </w:p>
        </w:tc>
        <w:tc>
          <w:tcPr>
            <w:tcW w:w="2342" w:type="dxa"/>
            <w:vAlign w:val="center"/>
          </w:tcPr>
          <w:p w14:paraId="050D1EBA" w14:textId="5DDC6146" w:rsidR="00876286" w:rsidRPr="00876286" w:rsidRDefault="00876286" w:rsidP="00876286">
            <w:pPr>
              <w:spacing w:line="360" w:lineRule="auto"/>
              <w:rPr>
                <w:rFonts w:ascii="Arial" w:hAnsi="Arial" w:cs="Arial"/>
                <w:sz w:val="24"/>
                <w:szCs w:val="24"/>
              </w:rPr>
            </w:pPr>
            <w:proofErr w:type="spellStart"/>
            <w:r w:rsidRPr="00876286">
              <w:rPr>
                <w:rFonts w:ascii="Arial" w:hAnsi="Arial" w:cs="Arial"/>
                <w:b/>
                <w:bCs/>
                <w:sz w:val="24"/>
                <w:szCs w:val="24"/>
              </w:rPr>
              <w:t>Acción</w:t>
            </w:r>
            <w:proofErr w:type="spellEnd"/>
          </w:p>
        </w:tc>
      </w:tr>
      <w:tr w:rsidR="00876286" w14:paraId="6C7A03CC" w14:textId="77777777" w:rsidTr="00876286">
        <w:tc>
          <w:tcPr>
            <w:tcW w:w="482" w:type="dxa"/>
            <w:vAlign w:val="center"/>
          </w:tcPr>
          <w:p w14:paraId="0866A3A5" w14:textId="6A8C9398" w:rsidR="00876286" w:rsidRDefault="00876286" w:rsidP="00876286">
            <w:pPr>
              <w:rPr>
                <w:rFonts w:ascii="Arial" w:hAnsi="Arial" w:cs="Arial"/>
              </w:rPr>
            </w:pPr>
            <w:r w:rsidRPr="00876286">
              <w:rPr>
                <w:rFonts w:ascii="Arial" w:hAnsi="Arial" w:cs="Arial"/>
              </w:rPr>
              <w:t>D-01</w:t>
            </w:r>
          </w:p>
        </w:tc>
        <w:tc>
          <w:tcPr>
            <w:tcW w:w="4044" w:type="dxa"/>
            <w:vAlign w:val="center"/>
          </w:tcPr>
          <w:p w14:paraId="64A0AC48" w14:textId="2E070DE7" w:rsidR="00876286" w:rsidRPr="00876286" w:rsidRDefault="00876286" w:rsidP="00876286">
            <w:pPr>
              <w:spacing w:line="360" w:lineRule="auto"/>
              <w:rPr>
                <w:rFonts w:ascii="Arial" w:hAnsi="Arial" w:cs="Arial"/>
                <w:sz w:val="24"/>
                <w:szCs w:val="24"/>
                <w:lang w:val="es-MX"/>
              </w:rPr>
            </w:pPr>
            <w:proofErr w:type="spellStart"/>
            <w:r w:rsidRPr="00876286">
              <w:rPr>
                <w:rFonts w:ascii="Arial" w:hAnsi="Arial" w:cs="Arial"/>
                <w:sz w:val="24"/>
                <w:szCs w:val="24"/>
                <w:lang w:val="es-MX"/>
              </w:rPr>
              <w:t>leer_</w:t>
            </w:r>
            <w:proofErr w:type="gramStart"/>
            <w:r w:rsidRPr="00876286">
              <w:rPr>
                <w:rFonts w:ascii="Arial" w:hAnsi="Arial" w:cs="Arial"/>
                <w:sz w:val="24"/>
                <w:szCs w:val="24"/>
                <w:lang w:val="es-MX"/>
              </w:rPr>
              <w:t>expediente</w:t>
            </w:r>
            <w:proofErr w:type="spellEnd"/>
            <w:r w:rsidRPr="00876286">
              <w:rPr>
                <w:rFonts w:ascii="Arial" w:hAnsi="Arial" w:cs="Arial"/>
                <w:sz w:val="24"/>
                <w:szCs w:val="24"/>
                <w:lang w:val="es-MX"/>
              </w:rPr>
              <w:t>(</w:t>
            </w:r>
            <w:proofErr w:type="gramEnd"/>
            <w:r w:rsidRPr="00876286">
              <w:rPr>
                <w:rFonts w:ascii="Arial" w:hAnsi="Arial" w:cs="Arial"/>
                <w:sz w:val="24"/>
                <w:szCs w:val="24"/>
                <w:lang w:val="es-MX"/>
              </w:rPr>
              <w:t xml:space="preserve">) evalúa la existencia del expediente (404) antes de la autorización (403). Verificado: </w:t>
            </w:r>
            <w:proofErr w:type="spellStart"/>
            <w:r w:rsidRPr="00876286">
              <w:rPr>
                <w:rFonts w:ascii="Arial" w:hAnsi="Arial" w:cs="Arial"/>
                <w:sz w:val="24"/>
                <w:szCs w:val="24"/>
                <w:lang w:val="es-MX"/>
              </w:rPr>
              <w:t>lab-ana</w:t>
            </w:r>
            <w:proofErr w:type="spellEnd"/>
            <w:r w:rsidRPr="00876286">
              <w:rPr>
                <w:rFonts w:ascii="Arial" w:hAnsi="Arial" w:cs="Arial"/>
                <w:sz w:val="24"/>
                <w:szCs w:val="24"/>
                <w:lang w:val="es-MX"/>
              </w:rPr>
              <w:t xml:space="preserve"> sobre 999 devuelve 404 y sobre 202 devuelve 403. La diferencia permite a un estudiante no autorizado deducir qué identificadores existen. El </w:t>
            </w:r>
            <w:r w:rsidRPr="00876286">
              <w:rPr>
                <w:rFonts w:ascii="Arial" w:hAnsi="Arial" w:cs="Arial"/>
                <w:sz w:val="24"/>
                <w:szCs w:val="24"/>
                <w:lang w:val="es-MX"/>
              </w:rPr>
              <w:lastRenderedPageBreak/>
              <w:t>cuerpo no filtra datos, pero el código de estado sí informa.</w:t>
            </w:r>
          </w:p>
        </w:tc>
        <w:tc>
          <w:tcPr>
            <w:tcW w:w="1205" w:type="dxa"/>
            <w:vAlign w:val="center"/>
          </w:tcPr>
          <w:p w14:paraId="02FE40F8" w14:textId="5FAD2F08" w:rsidR="00876286" w:rsidRPr="00876286" w:rsidRDefault="00876286" w:rsidP="00876286">
            <w:pPr>
              <w:spacing w:line="360" w:lineRule="auto"/>
              <w:rPr>
                <w:rFonts w:ascii="Arial" w:hAnsi="Arial" w:cs="Arial"/>
                <w:sz w:val="24"/>
                <w:szCs w:val="24"/>
              </w:rPr>
            </w:pPr>
            <w:r w:rsidRPr="00876286">
              <w:rPr>
                <w:rFonts w:ascii="Arial" w:hAnsi="Arial" w:cs="Arial"/>
                <w:sz w:val="24"/>
                <w:szCs w:val="24"/>
              </w:rPr>
              <w:lastRenderedPageBreak/>
              <w:t xml:space="preserve">Política de </w:t>
            </w:r>
            <w:proofErr w:type="spellStart"/>
            <w:r w:rsidRPr="00876286">
              <w:rPr>
                <w:rFonts w:ascii="Arial" w:hAnsi="Arial" w:cs="Arial"/>
                <w:sz w:val="24"/>
                <w:szCs w:val="24"/>
              </w:rPr>
              <w:t>acceso</w:t>
            </w:r>
            <w:proofErr w:type="spellEnd"/>
          </w:p>
        </w:tc>
        <w:tc>
          <w:tcPr>
            <w:tcW w:w="1277" w:type="dxa"/>
            <w:vAlign w:val="center"/>
          </w:tcPr>
          <w:p w14:paraId="6F0F1267" w14:textId="11F23720" w:rsidR="00876286" w:rsidRPr="00876286" w:rsidRDefault="00876286" w:rsidP="00876286">
            <w:pPr>
              <w:spacing w:line="360" w:lineRule="auto"/>
              <w:rPr>
                <w:rFonts w:ascii="Arial" w:hAnsi="Arial" w:cs="Arial"/>
                <w:sz w:val="24"/>
                <w:szCs w:val="24"/>
              </w:rPr>
            </w:pPr>
            <w:r w:rsidRPr="00876286">
              <w:rPr>
                <w:rFonts w:ascii="Arial" w:hAnsi="Arial" w:cs="Arial"/>
                <w:sz w:val="24"/>
                <w:szCs w:val="24"/>
              </w:rPr>
              <w:t>Media</w:t>
            </w:r>
          </w:p>
        </w:tc>
        <w:tc>
          <w:tcPr>
            <w:tcW w:w="2342" w:type="dxa"/>
            <w:vAlign w:val="center"/>
          </w:tcPr>
          <w:p w14:paraId="3041EEFC" w14:textId="14398BB6" w:rsidR="00876286" w:rsidRPr="00876286" w:rsidRDefault="00876286" w:rsidP="00876286">
            <w:pPr>
              <w:spacing w:line="360" w:lineRule="auto"/>
              <w:rPr>
                <w:rFonts w:ascii="Arial" w:hAnsi="Arial" w:cs="Arial"/>
                <w:sz w:val="24"/>
                <w:szCs w:val="24"/>
                <w:lang w:val="es-MX"/>
              </w:rPr>
            </w:pPr>
            <w:r w:rsidRPr="00876286">
              <w:rPr>
                <w:rFonts w:ascii="Arial" w:hAnsi="Arial" w:cs="Arial"/>
                <w:sz w:val="24"/>
                <w:szCs w:val="24"/>
                <w:lang w:val="es-MX"/>
              </w:rPr>
              <w:t>Pendiente de corrección: unificar la respuesta (403 en ambos casos, o 404 en ambos) para no distinguir «no existe» de «no autorizado».</w:t>
            </w:r>
          </w:p>
        </w:tc>
      </w:tr>
      <w:tr w:rsidR="00876286" w14:paraId="52E0BF4E" w14:textId="77777777" w:rsidTr="00876286">
        <w:tc>
          <w:tcPr>
            <w:tcW w:w="482" w:type="dxa"/>
            <w:vAlign w:val="center"/>
          </w:tcPr>
          <w:p w14:paraId="1FF0A98A" w14:textId="7EB18AB9" w:rsidR="00876286" w:rsidRDefault="00876286" w:rsidP="00876286">
            <w:pPr>
              <w:rPr>
                <w:rFonts w:ascii="Arial" w:hAnsi="Arial" w:cs="Arial"/>
              </w:rPr>
            </w:pPr>
            <w:r w:rsidRPr="00876286">
              <w:rPr>
                <w:rFonts w:ascii="Arial" w:hAnsi="Arial" w:cs="Arial"/>
              </w:rPr>
              <w:t>D-02</w:t>
            </w:r>
          </w:p>
        </w:tc>
        <w:tc>
          <w:tcPr>
            <w:tcW w:w="4044" w:type="dxa"/>
            <w:vAlign w:val="center"/>
          </w:tcPr>
          <w:p w14:paraId="6EA4D37E" w14:textId="7C23D197" w:rsidR="00876286" w:rsidRPr="00876286" w:rsidRDefault="00876286" w:rsidP="00876286">
            <w:pPr>
              <w:spacing w:line="360" w:lineRule="auto"/>
              <w:rPr>
                <w:rFonts w:ascii="Arial" w:hAnsi="Arial" w:cs="Arial"/>
                <w:sz w:val="24"/>
                <w:szCs w:val="24"/>
                <w:lang w:val="es-MX"/>
              </w:rPr>
            </w:pPr>
            <w:proofErr w:type="spellStart"/>
            <w:r w:rsidRPr="00876286">
              <w:rPr>
                <w:rFonts w:ascii="Arial" w:hAnsi="Arial" w:cs="Arial"/>
                <w:sz w:val="24"/>
                <w:szCs w:val="24"/>
                <w:lang w:val="es-MX"/>
              </w:rPr>
              <w:t>actualizar_</w:t>
            </w:r>
            <w:proofErr w:type="gramStart"/>
            <w:r w:rsidRPr="00876286">
              <w:rPr>
                <w:rFonts w:ascii="Arial" w:hAnsi="Arial" w:cs="Arial"/>
                <w:sz w:val="24"/>
                <w:szCs w:val="24"/>
                <w:lang w:val="es-MX"/>
              </w:rPr>
              <w:t>nota</w:t>
            </w:r>
            <w:proofErr w:type="spellEnd"/>
            <w:r w:rsidRPr="00876286">
              <w:rPr>
                <w:rFonts w:ascii="Arial" w:hAnsi="Arial" w:cs="Arial"/>
                <w:sz w:val="24"/>
                <w:szCs w:val="24"/>
                <w:lang w:val="es-MX"/>
              </w:rPr>
              <w:t>(</w:t>
            </w:r>
            <w:proofErr w:type="gramEnd"/>
            <w:r w:rsidRPr="00876286">
              <w:rPr>
                <w:rFonts w:ascii="Arial" w:hAnsi="Arial" w:cs="Arial"/>
                <w:sz w:val="24"/>
                <w:szCs w:val="24"/>
                <w:lang w:val="es-MX"/>
              </w:rPr>
              <w:t xml:space="preserve">) valida con </w:t>
            </w:r>
            <w:proofErr w:type="spellStart"/>
            <w:proofErr w:type="gramStart"/>
            <w:r w:rsidRPr="00876286">
              <w:rPr>
                <w:rFonts w:ascii="Arial" w:hAnsi="Arial" w:cs="Arial"/>
                <w:sz w:val="24"/>
                <w:szCs w:val="24"/>
                <w:lang w:val="es-MX"/>
              </w:rPr>
              <w:t>isinstance</w:t>
            </w:r>
            <w:proofErr w:type="spellEnd"/>
            <w:r w:rsidRPr="00876286">
              <w:rPr>
                <w:rFonts w:ascii="Arial" w:hAnsi="Arial" w:cs="Arial"/>
                <w:sz w:val="24"/>
                <w:szCs w:val="24"/>
                <w:lang w:val="es-MX"/>
              </w:rPr>
              <w:t>(</w:t>
            </w:r>
            <w:proofErr w:type="gramEnd"/>
            <w:r w:rsidRPr="00876286">
              <w:rPr>
                <w:rFonts w:ascii="Arial" w:hAnsi="Arial" w:cs="Arial"/>
                <w:sz w:val="24"/>
                <w:szCs w:val="24"/>
                <w:lang w:val="es-MX"/>
              </w:rPr>
              <w:t>nota, (</w:t>
            </w:r>
            <w:proofErr w:type="spellStart"/>
            <w:r w:rsidRPr="00876286">
              <w:rPr>
                <w:rFonts w:ascii="Arial" w:hAnsi="Arial" w:cs="Arial"/>
                <w:sz w:val="24"/>
                <w:szCs w:val="24"/>
                <w:lang w:val="es-MX"/>
              </w:rPr>
              <w:t>int</w:t>
            </w:r>
            <w:proofErr w:type="spellEnd"/>
            <w:r w:rsidRPr="00876286">
              <w:rPr>
                <w:rFonts w:ascii="Arial" w:hAnsi="Arial" w:cs="Arial"/>
                <w:sz w:val="24"/>
                <w:szCs w:val="24"/>
                <w:lang w:val="es-MX"/>
              </w:rPr>
              <w:t xml:space="preserve">, </w:t>
            </w:r>
            <w:proofErr w:type="spellStart"/>
            <w:r w:rsidRPr="00876286">
              <w:rPr>
                <w:rFonts w:ascii="Arial" w:hAnsi="Arial" w:cs="Arial"/>
                <w:sz w:val="24"/>
                <w:szCs w:val="24"/>
                <w:lang w:val="es-MX"/>
              </w:rPr>
              <w:t>float</w:t>
            </w:r>
            <w:proofErr w:type="spellEnd"/>
            <w:r w:rsidRPr="00876286">
              <w:rPr>
                <w:rFonts w:ascii="Arial" w:hAnsi="Arial" w:cs="Arial"/>
                <w:sz w:val="24"/>
                <w:szCs w:val="24"/>
                <w:lang w:val="es-MX"/>
              </w:rPr>
              <w:t xml:space="preserve">)), y en Python </w:t>
            </w:r>
            <w:proofErr w:type="spellStart"/>
            <w:r w:rsidRPr="00876286">
              <w:rPr>
                <w:rFonts w:ascii="Arial" w:hAnsi="Arial" w:cs="Arial"/>
                <w:sz w:val="24"/>
                <w:szCs w:val="24"/>
                <w:lang w:val="es-MX"/>
              </w:rPr>
              <w:t>bool</w:t>
            </w:r>
            <w:proofErr w:type="spellEnd"/>
            <w:r w:rsidRPr="00876286">
              <w:rPr>
                <w:rFonts w:ascii="Arial" w:hAnsi="Arial" w:cs="Arial"/>
                <w:sz w:val="24"/>
                <w:szCs w:val="24"/>
                <w:lang w:val="es-MX"/>
              </w:rPr>
              <w:t xml:space="preserve"> es subclase de </w:t>
            </w:r>
            <w:proofErr w:type="spellStart"/>
            <w:r w:rsidRPr="00876286">
              <w:rPr>
                <w:rFonts w:ascii="Arial" w:hAnsi="Arial" w:cs="Arial"/>
                <w:sz w:val="24"/>
                <w:szCs w:val="24"/>
                <w:lang w:val="es-MX"/>
              </w:rPr>
              <w:t>int</w:t>
            </w:r>
            <w:proofErr w:type="spellEnd"/>
            <w:r w:rsidRPr="00876286">
              <w:rPr>
                <w:rFonts w:ascii="Arial" w:hAnsi="Arial" w:cs="Arial"/>
                <w:sz w:val="24"/>
                <w:szCs w:val="24"/>
                <w:lang w:val="es-MX"/>
              </w:rPr>
              <w:t>. Verificado: {"nota": true} devuelve 200 y persiste True como calificación. SEC-04 exige rechazar valores no numéricos con 400.</w:t>
            </w:r>
          </w:p>
        </w:tc>
        <w:tc>
          <w:tcPr>
            <w:tcW w:w="1205" w:type="dxa"/>
            <w:vAlign w:val="center"/>
          </w:tcPr>
          <w:p w14:paraId="44528A1A" w14:textId="052C8DC3" w:rsidR="00876286" w:rsidRPr="00876286" w:rsidRDefault="00876286" w:rsidP="00876286">
            <w:pPr>
              <w:spacing w:line="360" w:lineRule="auto"/>
              <w:rPr>
                <w:rFonts w:ascii="Arial" w:hAnsi="Arial" w:cs="Arial"/>
                <w:sz w:val="24"/>
                <w:szCs w:val="24"/>
              </w:rPr>
            </w:pPr>
            <w:r w:rsidRPr="00876286">
              <w:rPr>
                <w:rFonts w:ascii="Arial" w:hAnsi="Arial" w:cs="Arial"/>
                <w:sz w:val="24"/>
                <w:szCs w:val="24"/>
              </w:rPr>
              <w:t xml:space="preserve">Política de </w:t>
            </w:r>
            <w:proofErr w:type="spellStart"/>
            <w:r w:rsidRPr="00876286">
              <w:rPr>
                <w:rFonts w:ascii="Arial" w:hAnsi="Arial" w:cs="Arial"/>
                <w:sz w:val="24"/>
                <w:szCs w:val="24"/>
              </w:rPr>
              <w:t>acceso</w:t>
            </w:r>
            <w:proofErr w:type="spellEnd"/>
            <w:r w:rsidRPr="00876286">
              <w:rPr>
                <w:rFonts w:ascii="Arial" w:hAnsi="Arial" w:cs="Arial"/>
                <w:sz w:val="24"/>
                <w:szCs w:val="24"/>
              </w:rPr>
              <w:t xml:space="preserve"> / </w:t>
            </w:r>
            <w:proofErr w:type="spellStart"/>
            <w:r w:rsidRPr="00876286">
              <w:rPr>
                <w:rFonts w:ascii="Arial" w:hAnsi="Arial" w:cs="Arial"/>
                <w:sz w:val="24"/>
                <w:szCs w:val="24"/>
              </w:rPr>
              <w:t>validación</w:t>
            </w:r>
            <w:proofErr w:type="spellEnd"/>
          </w:p>
        </w:tc>
        <w:tc>
          <w:tcPr>
            <w:tcW w:w="1277" w:type="dxa"/>
            <w:vAlign w:val="center"/>
          </w:tcPr>
          <w:p w14:paraId="2D88CEB4" w14:textId="194727B7" w:rsidR="00876286" w:rsidRPr="00876286" w:rsidRDefault="00876286" w:rsidP="00876286">
            <w:pPr>
              <w:spacing w:line="360" w:lineRule="auto"/>
              <w:rPr>
                <w:rFonts w:ascii="Arial" w:hAnsi="Arial" w:cs="Arial"/>
                <w:sz w:val="24"/>
                <w:szCs w:val="24"/>
              </w:rPr>
            </w:pPr>
            <w:r w:rsidRPr="00876286">
              <w:rPr>
                <w:rFonts w:ascii="Arial" w:hAnsi="Arial" w:cs="Arial"/>
                <w:sz w:val="24"/>
                <w:szCs w:val="24"/>
              </w:rPr>
              <w:t>Media</w:t>
            </w:r>
          </w:p>
        </w:tc>
        <w:tc>
          <w:tcPr>
            <w:tcW w:w="2342" w:type="dxa"/>
            <w:vAlign w:val="center"/>
          </w:tcPr>
          <w:p w14:paraId="746E9F43" w14:textId="59CB61F5" w:rsidR="00876286" w:rsidRPr="00876286" w:rsidRDefault="00876286" w:rsidP="00876286">
            <w:pPr>
              <w:spacing w:line="360" w:lineRule="auto"/>
              <w:rPr>
                <w:rFonts w:ascii="Arial" w:hAnsi="Arial" w:cs="Arial"/>
                <w:sz w:val="24"/>
                <w:szCs w:val="24"/>
                <w:lang w:val="es-MX"/>
              </w:rPr>
            </w:pPr>
            <w:r w:rsidRPr="00876286">
              <w:rPr>
                <w:rFonts w:ascii="Arial" w:hAnsi="Arial" w:cs="Arial"/>
                <w:sz w:val="24"/>
                <w:szCs w:val="24"/>
                <w:lang w:val="es-MX"/>
              </w:rPr>
              <w:t xml:space="preserve">Pendiente de corrección: excluir </w:t>
            </w:r>
            <w:proofErr w:type="spellStart"/>
            <w:r w:rsidRPr="00876286">
              <w:rPr>
                <w:rFonts w:ascii="Arial" w:hAnsi="Arial" w:cs="Arial"/>
                <w:sz w:val="24"/>
                <w:szCs w:val="24"/>
                <w:lang w:val="es-MX"/>
              </w:rPr>
              <w:t>bool</w:t>
            </w:r>
            <w:proofErr w:type="spellEnd"/>
            <w:r w:rsidRPr="00876286">
              <w:rPr>
                <w:rFonts w:ascii="Arial" w:hAnsi="Arial" w:cs="Arial"/>
                <w:sz w:val="24"/>
                <w:szCs w:val="24"/>
                <w:lang w:val="es-MX"/>
              </w:rPr>
              <w:t xml:space="preserve"> explícitamente en la validación de tipo.</w:t>
            </w:r>
          </w:p>
        </w:tc>
      </w:tr>
      <w:tr w:rsidR="00876286" w14:paraId="6704701E" w14:textId="77777777" w:rsidTr="00876286">
        <w:tc>
          <w:tcPr>
            <w:tcW w:w="482" w:type="dxa"/>
            <w:vAlign w:val="center"/>
          </w:tcPr>
          <w:p w14:paraId="1317F7D1" w14:textId="6A79E2F8" w:rsidR="00876286" w:rsidRDefault="00876286" w:rsidP="00876286">
            <w:pPr>
              <w:rPr>
                <w:rFonts w:ascii="Arial" w:hAnsi="Arial" w:cs="Arial"/>
              </w:rPr>
            </w:pPr>
            <w:r w:rsidRPr="00876286">
              <w:rPr>
                <w:rFonts w:ascii="Arial" w:hAnsi="Arial" w:cs="Arial"/>
              </w:rPr>
              <w:t>D-03</w:t>
            </w:r>
          </w:p>
        </w:tc>
        <w:tc>
          <w:tcPr>
            <w:tcW w:w="4044" w:type="dxa"/>
            <w:vAlign w:val="center"/>
          </w:tcPr>
          <w:p w14:paraId="198AD6A8" w14:textId="610544AB" w:rsidR="00876286" w:rsidRPr="00876286" w:rsidRDefault="00876286" w:rsidP="00876286">
            <w:pPr>
              <w:spacing w:line="360" w:lineRule="auto"/>
              <w:rPr>
                <w:rFonts w:ascii="Arial" w:hAnsi="Arial" w:cs="Arial"/>
                <w:sz w:val="24"/>
                <w:szCs w:val="24"/>
              </w:rPr>
            </w:pPr>
            <w:proofErr w:type="spellStart"/>
            <w:r w:rsidRPr="00876286">
              <w:rPr>
                <w:rFonts w:ascii="Arial" w:hAnsi="Arial" w:cs="Arial"/>
                <w:sz w:val="24"/>
                <w:szCs w:val="24"/>
                <w:lang w:val="es-MX"/>
              </w:rPr>
              <w:t>revocar_</w:t>
            </w:r>
            <w:proofErr w:type="gramStart"/>
            <w:r w:rsidRPr="00876286">
              <w:rPr>
                <w:rFonts w:ascii="Arial" w:hAnsi="Arial" w:cs="Arial"/>
                <w:sz w:val="24"/>
                <w:szCs w:val="24"/>
                <w:lang w:val="es-MX"/>
              </w:rPr>
              <w:t>sesion</w:t>
            </w:r>
            <w:proofErr w:type="spellEnd"/>
            <w:r w:rsidRPr="00876286">
              <w:rPr>
                <w:rFonts w:ascii="Arial" w:hAnsi="Arial" w:cs="Arial"/>
                <w:sz w:val="24"/>
                <w:szCs w:val="24"/>
                <w:lang w:val="es-MX"/>
              </w:rPr>
              <w:t>(</w:t>
            </w:r>
            <w:proofErr w:type="gramEnd"/>
            <w:r w:rsidRPr="00876286">
              <w:rPr>
                <w:rFonts w:ascii="Arial" w:hAnsi="Arial" w:cs="Arial"/>
                <w:sz w:val="24"/>
                <w:szCs w:val="24"/>
                <w:lang w:val="es-MX"/>
              </w:rPr>
              <w:t xml:space="preserve">) consulta estado["sesiones"] directamente sin pasar por </w:t>
            </w:r>
            <w:proofErr w:type="gramStart"/>
            <w:r w:rsidRPr="00876286">
              <w:rPr>
                <w:rFonts w:ascii="Arial" w:hAnsi="Arial" w:cs="Arial"/>
                <w:sz w:val="24"/>
                <w:szCs w:val="24"/>
                <w:lang w:val="es-MX"/>
              </w:rPr>
              <w:t>autenticar(</w:t>
            </w:r>
            <w:proofErr w:type="gramEnd"/>
            <w:r w:rsidRPr="00876286">
              <w:rPr>
                <w:rFonts w:ascii="Arial" w:hAnsi="Arial" w:cs="Arial"/>
                <w:sz w:val="24"/>
                <w:szCs w:val="24"/>
                <w:lang w:val="es-MX"/>
              </w:rPr>
              <w:t>), por lo que SEC-03 no se aplica en esa ruta. Verificado: revocar con sesión expirada (</w:t>
            </w:r>
            <w:proofErr w:type="spellStart"/>
            <w:r w:rsidRPr="00876286">
              <w:rPr>
                <w:rFonts w:ascii="Arial" w:hAnsi="Arial" w:cs="Arial"/>
                <w:sz w:val="24"/>
                <w:szCs w:val="24"/>
                <w:lang w:val="es-MX"/>
              </w:rPr>
              <w:t>lab</w:t>
            </w:r>
            <w:proofErr w:type="spellEnd"/>
            <w:r w:rsidRPr="00876286">
              <w:rPr>
                <w:rFonts w:ascii="Arial" w:hAnsi="Arial" w:cs="Arial"/>
                <w:sz w:val="24"/>
                <w:szCs w:val="24"/>
                <w:lang w:val="es-MX"/>
              </w:rPr>
              <w:t xml:space="preserve">-vencida) devuelve 200, y revocar una sesión ya revocada vuelve a devolver 200, cuando SEC-03 exige 401 para cualquier solicitud con token inválido. </w:t>
            </w:r>
            <w:proofErr w:type="spellStart"/>
            <w:r w:rsidRPr="00876286">
              <w:rPr>
                <w:rFonts w:ascii="Arial" w:hAnsi="Arial" w:cs="Arial"/>
                <w:sz w:val="24"/>
                <w:szCs w:val="24"/>
              </w:rPr>
              <w:t>Ningún</w:t>
            </w:r>
            <w:proofErr w:type="spellEnd"/>
            <w:r w:rsidRPr="00876286">
              <w:rPr>
                <w:rFonts w:ascii="Arial" w:hAnsi="Arial" w:cs="Arial"/>
                <w:sz w:val="24"/>
                <w:szCs w:val="24"/>
              </w:rPr>
              <w:t xml:space="preserve"> </w:t>
            </w:r>
            <w:proofErr w:type="spellStart"/>
            <w:r w:rsidRPr="00876286">
              <w:rPr>
                <w:rFonts w:ascii="Arial" w:hAnsi="Arial" w:cs="Arial"/>
                <w:sz w:val="24"/>
                <w:szCs w:val="24"/>
              </w:rPr>
              <w:t>caso</w:t>
            </w:r>
            <w:proofErr w:type="spellEnd"/>
            <w:r w:rsidRPr="00876286">
              <w:rPr>
                <w:rFonts w:ascii="Arial" w:hAnsi="Arial" w:cs="Arial"/>
                <w:sz w:val="24"/>
                <w:szCs w:val="24"/>
              </w:rPr>
              <w:t xml:space="preserve"> de </w:t>
            </w:r>
            <w:proofErr w:type="spellStart"/>
            <w:r w:rsidRPr="00876286">
              <w:rPr>
                <w:rFonts w:ascii="Arial" w:hAnsi="Arial" w:cs="Arial"/>
                <w:sz w:val="24"/>
                <w:szCs w:val="24"/>
              </w:rPr>
              <w:t>prueba</w:t>
            </w:r>
            <w:proofErr w:type="spellEnd"/>
            <w:r w:rsidRPr="00876286">
              <w:rPr>
                <w:rFonts w:ascii="Arial" w:hAnsi="Arial" w:cs="Arial"/>
                <w:sz w:val="24"/>
                <w:szCs w:val="24"/>
              </w:rPr>
              <w:t xml:space="preserve"> </w:t>
            </w:r>
            <w:proofErr w:type="spellStart"/>
            <w:r w:rsidRPr="00876286">
              <w:rPr>
                <w:rFonts w:ascii="Arial" w:hAnsi="Arial" w:cs="Arial"/>
                <w:sz w:val="24"/>
                <w:szCs w:val="24"/>
              </w:rPr>
              <w:t>cubre</w:t>
            </w:r>
            <w:proofErr w:type="spellEnd"/>
            <w:r w:rsidRPr="00876286">
              <w:rPr>
                <w:rFonts w:ascii="Arial" w:hAnsi="Arial" w:cs="Arial"/>
                <w:sz w:val="24"/>
                <w:szCs w:val="24"/>
              </w:rPr>
              <w:t xml:space="preserve"> </w:t>
            </w:r>
            <w:proofErr w:type="spellStart"/>
            <w:r w:rsidRPr="00876286">
              <w:rPr>
                <w:rFonts w:ascii="Arial" w:hAnsi="Arial" w:cs="Arial"/>
                <w:sz w:val="24"/>
                <w:szCs w:val="24"/>
              </w:rPr>
              <w:t>esta</w:t>
            </w:r>
            <w:proofErr w:type="spellEnd"/>
            <w:r w:rsidRPr="00876286">
              <w:rPr>
                <w:rFonts w:ascii="Arial" w:hAnsi="Arial" w:cs="Arial"/>
                <w:sz w:val="24"/>
                <w:szCs w:val="24"/>
              </w:rPr>
              <w:t xml:space="preserve"> </w:t>
            </w:r>
            <w:proofErr w:type="spellStart"/>
            <w:r w:rsidRPr="00876286">
              <w:rPr>
                <w:rFonts w:ascii="Arial" w:hAnsi="Arial" w:cs="Arial"/>
                <w:sz w:val="24"/>
                <w:szCs w:val="24"/>
              </w:rPr>
              <w:t>ruta</w:t>
            </w:r>
            <w:proofErr w:type="spellEnd"/>
            <w:r w:rsidRPr="00876286">
              <w:rPr>
                <w:rFonts w:ascii="Arial" w:hAnsi="Arial" w:cs="Arial"/>
                <w:sz w:val="24"/>
                <w:szCs w:val="24"/>
              </w:rPr>
              <w:t>.</w:t>
            </w:r>
          </w:p>
        </w:tc>
        <w:tc>
          <w:tcPr>
            <w:tcW w:w="1205" w:type="dxa"/>
            <w:vAlign w:val="center"/>
          </w:tcPr>
          <w:p w14:paraId="7E59BAAD" w14:textId="222848A3" w:rsidR="00876286" w:rsidRPr="00876286" w:rsidRDefault="00876286" w:rsidP="00876286">
            <w:pPr>
              <w:spacing w:line="360" w:lineRule="auto"/>
              <w:rPr>
                <w:rFonts w:ascii="Arial" w:hAnsi="Arial" w:cs="Arial"/>
                <w:sz w:val="24"/>
                <w:szCs w:val="24"/>
              </w:rPr>
            </w:pPr>
            <w:r w:rsidRPr="00876286">
              <w:rPr>
                <w:rFonts w:ascii="Arial" w:hAnsi="Arial" w:cs="Arial"/>
                <w:sz w:val="24"/>
                <w:szCs w:val="24"/>
              </w:rPr>
              <w:t xml:space="preserve">Política de </w:t>
            </w:r>
            <w:proofErr w:type="spellStart"/>
            <w:r w:rsidRPr="00876286">
              <w:rPr>
                <w:rFonts w:ascii="Arial" w:hAnsi="Arial" w:cs="Arial"/>
                <w:sz w:val="24"/>
                <w:szCs w:val="24"/>
              </w:rPr>
              <w:t>acceso</w:t>
            </w:r>
            <w:proofErr w:type="spellEnd"/>
          </w:p>
        </w:tc>
        <w:tc>
          <w:tcPr>
            <w:tcW w:w="1277" w:type="dxa"/>
            <w:vAlign w:val="center"/>
          </w:tcPr>
          <w:p w14:paraId="535B8245" w14:textId="7E7759FF" w:rsidR="00876286" w:rsidRPr="00876286" w:rsidRDefault="00876286" w:rsidP="00876286">
            <w:pPr>
              <w:spacing w:line="360" w:lineRule="auto"/>
              <w:rPr>
                <w:rFonts w:ascii="Arial" w:hAnsi="Arial" w:cs="Arial"/>
                <w:sz w:val="24"/>
                <w:szCs w:val="24"/>
              </w:rPr>
            </w:pPr>
            <w:r w:rsidRPr="00876286">
              <w:rPr>
                <w:rFonts w:ascii="Arial" w:hAnsi="Arial" w:cs="Arial"/>
                <w:sz w:val="24"/>
                <w:szCs w:val="24"/>
              </w:rPr>
              <w:t>Media</w:t>
            </w:r>
          </w:p>
        </w:tc>
        <w:tc>
          <w:tcPr>
            <w:tcW w:w="2342" w:type="dxa"/>
            <w:vAlign w:val="center"/>
          </w:tcPr>
          <w:p w14:paraId="78A181FB" w14:textId="43C48219" w:rsidR="00876286" w:rsidRPr="00876286" w:rsidRDefault="00876286" w:rsidP="00876286">
            <w:pPr>
              <w:spacing w:line="360" w:lineRule="auto"/>
              <w:rPr>
                <w:rFonts w:ascii="Arial" w:hAnsi="Arial" w:cs="Arial"/>
                <w:sz w:val="24"/>
                <w:szCs w:val="24"/>
                <w:lang w:val="es-MX"/>
              </w:rPr>
            </w:pPr>
            <w:r w:rsidRPr="00876286">
              <w:rPr>
                <w:rFonts w:ascii="Arial" w:hAnsi="Arial" w:cs="Arial"/>
                <w:sz w:val="24"/>
                <w:szCs w:val="24"/>
                <w:lang w:val="es-MX"/>
              </w:rPr>
              <w:t xml:space="preserve">Pendiente de corrección: aplicar </w:t>
            </w:r>
            <w:proofErr w:type="gramStart"/>
            <w:r w:rsidRPr="00876286">
              <w:rPr>
                <w:rFonts w:ascii="Arial" w:hAnsi="Arial" w:cs="Arial"/>
                <w:sz w:val="24"/>
                <w:szCs w:val="24"/>
                <w:lang w:val="es-MX"/>
              </w:rPr>
              <w:t>autenticar(</w:t>
            </w:r>
            <w:proofErr w:type="gramEnd"/>
            <w:r w:rsidRPr="00876286">
              <w:rPr>
                <w:rFonts w:ascii="Arial" w:hAnsi="Arial" w:cs="Arial"/>
                <w:sz w:val="24"/>
                <w:szCs w:val="24"/>
                <w:lang w:val="es-MX"/>
              </w:rPr>
              <w:t>) también en la revocación, o documentar la idempotencia como excepción aprobada.</w:t>
            </w:r>
          </w:p>
        </w:tc>
      </w:tr>
      <w:tr w:rsidR="00876286" w14:paraId="0AD41C92" w14:textId="77777777" w:rsidTr="00876286">
        <w:tc>
          <w:tcPr>
            <w:tcW w:w="482" w:type="dxa"/>
            <w:vAlign w:val="center"/>
          </w:tcPr>
          <w:p w14:paraId="304E2B81" w14:textId="64BFD9AA" w:rsidR="00876286" w:rsidRDefault="00876286" w:rsidP="00876286">
            <w:pPr>
              <w:rPr>
                <w:rFonts w:ascii="Arial" w:hAnsi="Arial" w:cs="Arial"/>
              </w:rPr>
            </w:pPr>
            <w:r w:rsidRPr="00876286">
              <w:rPr>
                <w:rFonts w:ascii="Arial" w:hAnsi="Arial" w:cs="Arial"/>
              </w:rPr>
              <w:t>D-04</w:t>
            </w:r>
          </w:p>
        </w:tc>
        <w:tc>
          <w:tcPr>
            <w:tcW w:w="4044" w:type="dxa"/>
            <w:vAlign w:val="center"/>
          </w:tcPr>
          <w:p w14:paraId="41E7D053" w14:textId="2F0E2DC5" w:rsidR="00876286" w:rsidRPr="00876286" w:rsidRDefault="00876286" w:rsidP="00876286">
            <w:pPr>
              <w:spacing w:line="360" w:lineRule="auto"/>
              <w:rPr>
                <w:rFonts w:ascii="Arial" w:hAnsi="Arial" w:cs="Arial"/>
                <w:sz w:val="24"/>
                <w:szCs w:val="24"/>
                <w:lang w:val="es-MX"/>
              </w:rPr>
            </w:pPr>
            <w:r w:rsidRPr="00876286">
              <w:rPr>
                <w:rFonts w:ascii="Arial" w:hAnsi="Arial" w:cs="Arial"/>
                <w:sz w:val="24"/>
                <w:szCs w:val="24"/>
                <w:lang w:val="es-MX"/>
              </w:rPr>
              <w:t xml:space="preserve">El objetivo documentado de TC-08 declara que el administrador «puede leer expedientes de ambas </w:t>
            </w:r>
            <w:proofErr w:type="gramStart"/>
            <w:r w:rsidRPr="00876286">
              <w:rPr>
                <w:rFonts w:ascii="Arial" w:hAnsi="Arial" w:cs="Arial"/>
                <w:sz w:val="24"/>
                <w:szCs w:val="24"/>
                <w:lang w:val="es-MX"/>
              </w:rPr>
              <w:t>sedes</w:t>
            </w:r>
            <w:proofErr w:type="gramEnd"/>
            <w:r w:rsidRPr="00876286">
              <w:rPr>
                <w:rFonts w:ascii="Arial" w:hAnsi="Arial" w:cs="Arial"/>
                <w:sz w:val="24"/>
                <w:szCs w:val="24"/>
                <w:lang w:val="es-MX"/>
              </w:rPr>
              <w:t xml:space="preserve"> pero nunca modificar notas»; la prueba </w:t>
            </w:r>
            <w:proofErr w:type="spellStart"/>
            <w:r w:rsidRPr="00876286">
              <w:rPr>
                <w:rFonts w:ascii="Arial" w:hAnsi="Arial" w:cs="Arial"/>
                <w:sz w:val="24"/>
                <w:szCs w:val="24"/>
                <w:lang w:val="es-MX"/>
              </w:rPr>
              <w:t>test_administrador_no_actualiza_notas</w:t>
            </w:r>
            <w:proofErr w:type="spellEnd"/>
            <w:r w:rsidRPr="00876286">
              <w:rPr>
                <w:rFonts w:ascii="Arial" w:hAnsi="Arial" w:cs="Arial"/>
                <w:sz w:val="24"/>
                <w:szCs w:val="24"/>
                <w:lang w:val="es-MX"/>
              </w:rPr>
              <w:t xml:space="preserve"> solo verifica la segunda mitad. Verificado: el administrador lee 101 y 202 con 200, pero ninguna prueba ejercita esa ruta.</w:t>
            </w:r>
          </w:p>
        </w:tc>
        <w:tc>
          <w:tcPr>
            <w:tcW w:w="1205" w:type="dxa"/>
            <w:vAlign w:val="center"/>
          </w:tcPr>
          <w:p w14:paraId="752FDF88" w14:textId="4DFE9E54" w:rsidR="00876286" w:rsidRPr="00876286" w:rsidRDefault="00876286" w:rsidP="00876286">
            <w:pPr>
              <w:spacing w:line="360" w:lineRule="auto"/>
              <w:rPr>
                <w:rFonts w:ascii="Arial" w:hAnsi="Arial" w:cs="Arial"/>
                <w:sz w:val="24"/>
                <w:szCs w:val="24"/>
              </w:rPr>
            </w:pPr>
            <w:r w:rsidRPr="00876286">
              <w:rPr>
                <w:rFonts w:ascii="Arial" w:hAnsi="Arial" w:cs="Arial"/>
                <w:sz w:val="24"/>
                <w:szCs w:val="24"/>
              </w:rPr>
              <w:t xml:space="preserve">Caso de </w:t>
            </w:r>
            <w:proofErr w:type="spellStart"/>
            <w:r w:rsidRPr="00876286">
              <w:rPr>
                <w:rFonts w:ascii="Arial" w:hAnsi="Arial" w:cs="Arial"/>
                <w:sz w:val="24"/>
                <w:szCs w:val="24"/>
              </w:rPr>
              <w:t>prueba</w:t>
            </w:r>
            <w:proofErr w:type="spellEnd"/>
            <w:r w:rsidRPr="00876286">
              <w:rPr>
                <w:rFonts w:ascii="Arial" w:hAnsi="Arial" w:cs="Arial"/>
                <w:sz w:val="24"/>
                <w:szCs w:val="24"/>
              </w:rPr>
              <w:t xml:space="preserve"> TC-08</w:t>
            </w:r>
          </w:p>
        </w:tc>
        <w:tc>
          <w:tcPr>
            <w:tcW w:w="1277" w:type="dxa"/>
            <w:vAlign w:val="center"/>
          </w:tcPr>
          <w:p w14:paraId="489F6D60" w14:textId="3C0CEC76" w:rsidR="00876286" w:rsidRPr="00876286" w:rsidRDefault="00876286" w:rsidP="00876286">
            <w:pPr>
              <w:spacing w:line="360" w:lineRule="auto"/>
              <w:rPr>
                <w:rFonts w:ascii="Arial" w:hAnsi="Arial" w:cs="Arial"/>
                <w:sz w:val="24"/>
                <w:szCs w:val="24"/>
              </w:rPr>
            </w:pPr>
            <w:r w:rsidRPr="00876286">
              <w:rPr>
                <w:rFonts w:ascii="Arial" w:hAnsi="Arial" w:cs="Arial"/>
                <w:sz w:val="24"/>
                <w:szCs w:val="24"/>
              </w:rPr>
              <w:t>Baja</w:t>
            </w:r>
          </w:p>
        </w:tc>
        <w:tc>
          <w:tcPr>
            <w:tcW w:w="2342" w:type="dxa"/>
            <w:vAlign w:val="center"/>
          </w:tcPr>
          <w:p w14:paraId="2733D737" w14:textId="56D82C94" w:rsidR="00876286" w:rsidRPr="00876286" w:rsidRDefault="00876286" w:rsidP="00876286">
            <w:pPr>
              <w:spacing w:line="360" w:lineRule="auto"/>
              <w:rPr>
                <w:rFonts w:ascii="Arial" w:hAnsi="Arial" w:cs="Arial"/>
                <w:sz w:val="24"/>
                <w:szCs w:val="24"/>
                <w:lang w:val="es-MX"/>
              </w:rPr>
            </w:pPr>
            <w:r w:rsidRPr="00876286">
              <w:rPr>
                <w:rFonts w:ascii="Arial" w:hAnsi="Arial" w:cs="Arial"/>
                <w:sz w:val="24"/>
                <w:szCs w:val="24"/>
                <w:lang w:val="es-MX"/>
              </w:rPr>
              <w:t>Pendiente de corrección: agregar la prueba de lectura del administrador, o acotar el objetivo documentado.</w:t>
            </w:r>
          </w:p>
        </w:tc>
      </w:tr>
      <w:tr w:rsidR="00876286" w14:paraId="2CAF3FAF" w14:textId="77777777" w:rsidTr="00876286">
        <w:tc>
          <w:tcPr>
            <w:tcW w:w="482" w:type="dxa"/>
            <w:vAlign w:val="center"/>
          </w:tcPr>
          <w:p w14:paraId="41578485" w14:textId="3E330F12" w:rsidR="00876286" w:rsidRDefault="00876286" w:rsidP="00876286">
            <w:pPr>
              <w:rPr>
                <w:rFonts w:ascii="Arial" w:hAnsi="Arial" w:cs="Arial"/>
              </w:rPr>
            </w:pPr>
            <w:r w:rsidRPr="00876286">
              <w:rPr>
                <w:rFonts w:ascii="Arial" w:hAnsi="Arial" w:cs="Arial"/>
              </w:rPr>
              <w:lastRenderedPageBreak/>
              <w:t>D-05</w:t>
            </w:r>
          </w:p>
        </w:tc>
        <w:tc>
          <w:tcPr>
            <w:tcW w:w="4044" w:type="dxa"/>
            <w:vAlign w:val="center"/>
          </w:tcPr>
          <w:p w14:paraId="5583B03E" w14:textId="47D5EF32" w:rsidR="00876286" w:rsidRPr="00876286" w:rsidRDefault="00876286" w:rsidP="00876286">
            <w:pPr>
              <w:spacing w:line="360" w:lineRule="auto"/>
              <w:rPr>
                <w:rFonts w:ascii="Arial" w:hAnsi="Arial" w:cs="Arial"/>
                <w:sz w:val="24"/>
                <w:szCs w:val="24"/>
                <w:lang w:val="es-MX"/>
              </w:rPr>
            </w:pPr>
            <w:r w:rsidRPr="00876286">
              <w:rPr>
                <w:rFonts w:ascii="Arial" w:hAnsi="Arial" w:cs="Arial"/>
                <w:sz w:val="24"/>
                <w:szCs w:val="24"/>
                <w:lang w:val="es-MX"/>
              </w:rPr>
              <w:t>La bitácora solo registra operaciones exitosas. Verificado: tras dos intentos denegados y una revocación, estado["auditoria"] queda vacío. SEC-06 exige registrar lecturas y actualizaciones, de modo que no es un incumplimiento del requisito, pero una bitácora que solo guarda éxitos no permite detectar un abuso en curso.</w:t>
            </w:r>
          </w:p>
        </w:tc>
        <w:tc>
          <w:tcPr>
            <w:tcW w:w="1205" w:type="dxa"/>
            <w:vAlign w:val="center"/>
          </w:tcPr>
          <w:p w14:paraId="380D10C4" w14:textId="754619D7" w:rsidR="00876286" w:rsidRPr="00876286" w:rsidRDefault="00876286" w:rsidP="00876286">
            <w:pPr>
              <w:spacing w:line="360" w:lineRule="auto"/>
              <w:rPr>
                <w:rFonts w:ascii="Arial" w:hAnsi="Arial" w:cs="Arial"/>
                <w:sz w:val="24"/>
                <w:szCs w:val="24"/>
              </w:rPr>
            </w:pPr>
            <w:r w:rsidRPr="00876286">
              <w:rPr>
                <w:rFonts w:ascii="Arial" w:hAnsi="Arial" w:cs="Arial"/>
                <w:sz w:val="24"/>
                <w:szCs w:val="24"/>
              </w:rPr>
              <w:t xml:space="preserve">Política de </w:t>
            </w:r>
            <w:proofErr w:type="spellStart"/>
            <w:r w:rsidRPr="00876286">
              <w:rPr>
                <w:rFonts w:ascii="Arial" w:hAnsi="Arial" w:cs="Arial"/>
                <w:sz w:val="24"/>
                <w:szCs w:val="24"/>
              </w:rPr>
              <w:t>auditoría</w:t>
            </w:r>
            <w:proofErr w:type="spellEnd"/>
            <w:r w:rsidRPr="00876286">
              <w:rPr>
                <w:rFonts w:ascii="Arial" w:hAnsi="Arial" w:cs="Arial"/>
                <w:sz w:val="24"/>
                <w:szCs w:val="24"/>
              </w:rPr>
              <w:t xml:space="preserve"> / SEC-06</w:t>
            </w:r>
          </w:p>
        </w:tc>
        <w:tc>
          <w:tcPr>
            <w:tcW w:w="1277" w:type="dxa"/>
            <w:vAlign w:val="center"/>
          </w:tcPr>
          <w:p w14:paraId="68490BAA" w14:textId="1D5A54A7" w:rsidR="00876286" w:rsidRPr="00876286" w:rsidRDefault="00876286" w:rsidP="00876286">
            <w:pPr>
              <w:spacing w:line="360" w:lineRule="auto"/>
              <w:rPr>
                <w:rFonts w:ascii="Arial" w:hAnsi="Arial" w:cs="Arial"/>
                <w:sz w:val="24"/>
                <w:szCs w:val="24"/>
              </w:rPr>
            </w:pPr>
            <w:r w:rsidRPr="00876286">
              <w:rPr>
                <w:rFonts w:ascii="Arial" w:hAnsi="Arial" w:cs="Arial"/>
                <w:sz w:val="24"/>
                <w:szCs w:val="24"/>
              </w:rPr>
              <w:t>Baja</w:t>
            </w:r>
          </w:p>
        </w:tc>
        <w:tc>
          <w:tcPr>
            <w:tcW w:w="2342" w:type="dxa"/>
            <w:vAlign w:val="center"/>
          </w:tcPr>
          <w:p w14:paraId="55515824" w14:textId="2D6E54C6" w:rsidR="00876286" w:rsidRPr="00876286" w:rsidRDefault="00876286" w:rsidP="00876286">
            <w:pPr>
              <w:spacing w:line="360" w:lineRule="auto"/>
              <w:rPr>
                <w:rFonts w:ascii="Arial" w:hAnsi="Arial" w:cs="Arial"/>
                <w:sz w:val="24"/>
                <w:szCs w:val="24"/>
                <w:lang w:val="es-MX"/>
              </w:rPr>
            </w:pPr>
            <w:r w:rsidRPr="00876286">
              <w:rPr>
                <w:rFonts w:ascii="Arial" w:hAnsi="Arial" w:cs="Arial"/>
                <w:sz w:val="24"/>
                <w:szCs w:val="24"/>
                <w:lang w:val="es-MX"/>
              </w:rPr>
              <w:t>Se acepta: se documenta como vacío del requisito para una iteración posterior.</w:t>
            </w:r>
          </w:p>
        </w:tc>
      </w:tr>
      <w:tr w:rsidR="00876286" w14:paraId="17DDB0E2" w14:textId="77777777" w:rsidTr="00876286">
        <w:tc>
          <w:tcPr>
            <w:tcW w:w="482" w:type="dxa"/>
            <w:vAlign w:val="center"/>
          </w:tcPr>
          <w:p w14:paraId="0658BA60" w14:textId="7CB6FC0E" w:rsidR="00876286" w:rsidRDefault="00876286" w:rsidP="00876286">
            <w:pPr>
              <w:rPr>
                <w:rFonts w:ascii="Arial" w:hAnsi="Arial" w:cs="Arial"/>
              </w:rPr>
            </w:pPr>
            <w:r w:rsidRPr="00876286">
              <w:rPr>
                <w:rFonts w:ascii="Arial" w:hAnsi="Arial" w:cs="Arial"/>
              </w:rPr>
              <w:t>D-06</w:t>
            </w:r>
          </w:p>
        </w:tc>
        <w:tc>
          <w:tcPr>
            <w:tcW w:w="4044" w:type="dxa"/>
            <w:vAlign w:val="center"/>
          </w:tcPr>
          <w:p w14:paraId="14F2A43C" w14:textId="12F093E8" w:rsidR="00876286" w:rsidRPr="00876286" w:rsidRDefault="00876286" w:rsidP="00876286">
            <w:pPr>
              <w:spacing w:line="360" w:lineRule="auto"/>
              <w:rPr>
                <w:rFonts w:ascii="Arial" w:hAnsi="Arial" w:cs="Arial"/>
                <w:sz w:val="24"/>
                <w:szCs w:val="24"/>
                <w:lang w:val="es-MX"/>
              </w:rPr>
            </w:pPr>
            <w:r w:rsidRPr="00876286">
              <w:rPr>
                <w:rFonts w:ascii="Arial" w:hAnsi="Arial" w:cs="Arial"/>
                <w:sz w:val="24"/>
                <w:szCs w:val="24"/>
                <w:lang w:val="es-MX"/>
              </w:rPr>
              <w:t>Las pruebas positivas (TC-10, y el mismo patrón en TC-01 y TC-11) verifican el diccionario devuelto, no el estado persistido. Las pruebas negativas (TC-03, TC-05, TC-08, TC-12) sí comprueban que la nota no cambió. La suite es rigurosa al demostrar que nada cambió y laxa al demostrar que el cambio sí ocurrió.</w:t>
            </w:r>
          </w:p>
        </w:tc>
        <w:tc>
          <w:tcPr>
            <w:tcW w:w="1205" w:type="dxa"/>
            <w:vAlign w:val="center"/>
          </w:tcPr>
          <w:p w14:paraId="3B933D7B" w14:textId="3266F7A2" w:rsidR="00876286" w:rsidRPr="00876286" w:rsidRDefault="00876286" w:rsidP="00876286">
            <w:pPr>
              <w:spacing w:line="360" w:lineRule="auto"/>
              <w:rPr>
                <w:rFonts w:ascii="Arial" w:hAnsi="Arial" w:cs="Arial"/>
                <w:sz w:val="24"/>
                <w:szCs w:val="24"/>
                <w:lang w:val="es-MX"/>
              </w:rPr>
            </w:pPr>
            <w:r w:rsidRPr="00876286">
              <w:rPr>
                <w:rFonts w:ascii="Arial" w:hAnsi="Arial" w:cs="Arial"/>
                <w:sz w:val="24"/>
                <w:szCs w:val="24"/>
                <w:lang w:val="es-MX"/>
              </w:rPr>
              <w:t>Casos de prueba TC-10, TC-01, TC-11</w:t>
            </w:r>
          </w:p>
        </w:tc>
        <w:tc>
          <w:tcPr>
            <w:tcW w:w="1277" w:type="dxa"/>
            <w:vAlign w:val="center"/>
          </w:tcPr>
          <w:p w14:paraId="1AAA6D8E" w14:textId="3336DF37" w:rsidR="00876286" w:rsidRPr="00876286" w:rsidRDefault="00876286" w:rsidP="00876286">
            <w:pPr>
              <w:spacing w:line="360" w:lineRule="auto"/>
              <w:rPr>
                <w:rFonts w:ascii="Arial" w:hAnsi="Arial" w:cs="Arial"/>
                <w:sz w:val="24"/>
                <w:szCs w:val="24"/>
              </w:rPr>
            </w:pPr>
            <w:r w:rsidRPr="00876286">
              <w:rPr>
                <w:rFonts w:ascii="Arial" w:hAnsi="Arial" w:cs="Arial"/>
                <w:sz w:val="24"/>
                <w:szCs w:val="24"/>
              </w:rPr>
              <w:t>Baja</w:t>
            </w:r>
          </w:p>
        </w:tc>
        <w:tc>
          <w:tcPr>
            <w:tcW w:w="2342" w:type="dxa"/>
            <w:vAlign w:val="center"/>
          </w:tcPr>
          <w:p w14:paraId="17399A35" w14:textId="5B1E00E5" w:rsidR="00876286" w:rsidRPr="00876286" w:rsidRDefault="00876286" w:rsidP="00876286">
            <w:pPr>
              <w:spacing w:line="360" w:lineRule="auto"/>
              <w:rPr>
                <w:rFonts w:ascii="Arial" w:hAnsi="Arial" w:cs="Arial"/>
                <w:sz w:val="24"/>
                <w:szCs w:val="24"/>
                <w:lang w:val="es-MX"/>
              </w:rPr>
            </w:pPr>
            <w:r w:rsidRPr="00876286">
              <w:rPr>
                <w:rFonts w:ascii="Arial" w:hAnsi="Arial" w:cs="Arial"/>
                <w:sz w:val="24"/>
                <w:szCs w:val="24"/>
                <w:lang w:val="es-MX"/>
              </w:rPr>
              <w:t>Pendiente de corrección: añadir aserción sobre estado["expedientes"] en las pruebas positivas.</w:t>
            </w:r>
          </w:p>
        </w:tc>
      </w:tr>
    </w:tbl>
    <w:p w14:paraId="1A2A7180" w14:textId="77777777" w:rsidR="00876286" w:rsidRPr="00876286" w:rsidRDefault="00876286" w:rsidP="00876286">
      <w:pPr>
        <w:rPr>
          <w:rFonts w:ascii="Arial" w:hAnsi="Arial" w:cs="Arial"/>
        </w:rPr>
      </w:pPr>
    </w:p>
    <w:p w14:paraId="2156B173" w14:textId="6EC1C188" w:rsidR="00876286" w:rsidRPr="00876286" w:rsidRDefault="00876286" w:rsidP="00876286">
      <w:pPr>
        <w:pStyle w:val="Ttulo2"/>
      </w:pPr>
      <w:r w:rsidRPr="00876286">
        <w:t>Aspectos conformes verificados</w:t>
      </w:r>
    </w:p>
    <w:p w14:paraId="15E25BBA" w14:textId="77777777" w:rsidR="00876286" w:rsidRPr="00876286" w:rsidRDefault="00876286" w:rsidP="00876286">
      <w:pPr>
        <w:pStyle w:val="apa7"/>
      </w:pPr>
      <w:r w:rsidRPr="00876286">
        <w:t xml:space="preserve">La revisión confirma que </w:t>
      </w:r>
      <w:proofErr w:type="spellStart"/>
      <w:r w:rsidRPr="00876286">
        <w:t>setUp</w:t>
      </w:r>
      <w:proofErr w:type="spellEnd"/>
      <w:r w:rsidRPr="00876286">
        <w:t xml:space="preserve">() construye un estado independiente por prueba, de modo que la suite es independiente del orden; que las pruebas de integración usan puerto efímero y cierran el servidor en </w:t>
      </w:r>
      <w:proofErr w:type="spellStart"/>
      <w:r w:rsidRPr="00876286">
        <w:t>tearDown</w:t>
      </w:r>
      <w:proofErr w:type="spellEnd"/>
      <w:r w:rsidRPr="00876286">
        <w:t xml:space="preserve">; que </w:t>
      </w:r>
      <w:proofErr w:type="spellStart"/>
      <w:r w:rsidRPr="00876286">
        <w:t>log_message</w:t>
      </w:r>
      <w:proofErr w:type="spellEnd"/>
      <w:r w:rsidRPr="00876286">
        <w:t xml:space="preserve"> fue sobrescrito para no registrar el encabezado </w:t>
      </w:r>
      <w:proofErr w:type="spellStart"/>
      <w:r w:rsidRPr="00876286">
        <w:t>Authorization</w:t>
      </w:r>
      <w:proofErr w:type="spellEnd"/>
      <w:r w:rsidRPr="00876286">
        <w:t xml:space="preserve">; que el servidor escucha solo en 127.0.0.1, limita el cuerpo a 1024 bytes y responde con Cache-Control: no-store; que las respuestas de denegación contienen únicamente el campo error, sin nota ni datos del expediente; y que en </w:t>
      </w:r>
      <w:proofErr w:type="spellStart"/>
      <w:r w:rsidRPr="00876286">
        <w:t>actualizar_nota</w:t>
      </w:r>
      <w:proofErr w:type="spellEnd"/>
      <w:r w:rsidRPr="00876286">
        <w:t>() la autorización se evalúa antes que la validación de entrada, es decir, se deniega antes de procesar la entrada.</w:t>
      </w:r>
    </w:p>
    <w:p w14:paraId="27E5A4F8" w14:textId="77777777" w:rsidR="00876286" w:rsidRPr="00876286" w:rsidRDefault="00876286" w:rsidP="00876286">
      <w:pPr>
        <w:pStyle w:val="Ttulo2"/>
      </w:pPr>
      <w:r w:rsidRPr="00876286">
        <w:lastRenderedPageBreak/>
        <w:t>Conclusión de la inspección</w:t>
      </w:r>
    </w:p>
    <w:p w14:paraId="2FF692FD" w14:textId="77777777" w:rsidR="00876286" w:rsidRPr="00876286" w:rsidRDefault="00876286" w:rsidP="00876286">
      <w:pPr>
        <w:pStyle w:val="apa7"/>
      </w:pPr>
      <w:r w:rsidRPr="00876286">
        <w:t>Se registran seis observaciones verificables, ninguna de las cuales reabre los cinco defectos ya corregidos en las Fases B y C. Las tres de severidad media (D-01, D-02, D-03) corresponden a rutas y condiciones no cubiertas por los 12 casos diseñados, lo que confirma el valor de la inspección como complemento de la suite automatizada.</w:t>
      </w:r>
    </w:p>
    <w:p w14:paraId="75918A0B" w14:textId="7E88E960" w:rsidR="00E61FE9" w:rsidRDefault="00E61FE9" w:rsidP="00B33FA4">
      <w:pPr>
        <w:pStyle w:val="apa7"/>
        <w:ind w:firstLine="0"/>
      </w:pPr>
    </w:p>
    <w:p w14:paraId="054C5C4F" w14:textId="77777777" w:rsidR="00B33FA4" w:rsidRPr="00B33FA4" w:rsidRDefault="00B33FA4" w:rsidP="00B33FA4">
      <w:pPr>
        <w:pStyle w:val="Ttulo1"/>
      </w:pPr>
      <w:r w:rsidRPr="00B33FA4">
        <w:t>Fase E — Usabilidad y reproducibilidad</w:t>
      </w:r>
    </w:p>
    <w:p w14:paraId="5D7DFA85" w14:textId="77777777" w:rsidR="00B33FA4" w:rsidRPr="00B33FA4" w:rsidRDefault="00B33FA4" w:rsidP="00B33FA4">
      <w:pPr>
        <w:pStyle w:val="Ttulo2"/>
      </w:pPr>
      <w:r w:rsidRPr="00B33FA4">
        <w:t>1. Ejecución de la suite siguiendo únicamente el README</w:t>
      </w:r>
    </w:p>
    <w:p w14:paraId="5A720D80" w14:textId="7662AF8E" w:rsidR="00B33FA4" w:rsidRPr="00B33FA4" w:rsidRDefault="00B33FA4" w:rsidP="00B33FA4">
      <w:pPr>
        <w:pStyle w:val="apa7"/>
      </w:pPr>
      <w:r w:rsidRPr="00B33FA4">
        <w:t>El 30 de octubre de 2026, Iván Barboza Blanco (quien no escribió el código ni el README) descargó el repositorio en un equipo Windows distinto al de desarrollo y siguió los comandos del README raíz sin ayuda adicional.</w:t>
      </w:r>
    </w:p>
    <w:tbl>
      <w:tblPr>
        <w:tblStyle w:val="Tablaconcuadrcula"/>
        <w:tblW w:w="0" w:type="auto"/>
        <w:tblLook w:val="04A0" w:firstRow="1" w:lastRow="0" w:firstColumn="1" w:lastColumn="0" w:noHBand="0" w:noVBand="1"/>
      </w:tblPr>
      <w:tblGrid>
        <w:gridCol w:w="3116"/>
        <w:gridCol w:w="3117"/>
        <w:gridCol w:w="3117"/>
      </w:tblGrid>
      <w:tr w:rsidR="00B33FA4" w14:paraId="488E42DE" w14:textId="77777777" w:rsidTr="00CC7CEE">
        <w:tc>
          <w:tcPr>
            <w:tcW w:w="3116" w:type="dxa"/>
            <w:vAlign w:val="center"/>
          </w:tcPr>
          <w:p w14:paraId="33382AB2" w14:textId="1050CBE1" w:rsidR="00B33FA4" w:rsidRPr="00B33FA4" w:rsidRDefault="00B33FA4" w:rsidP="00B33FA4">
            <w:pPr>
              <w:pStyle w:val="apa7"/>
              <w:ind w:firstLine="0"/>
              <w:rPr>
                <w:b/>
                <w:bCs/>
                <w:sz w:val="24"/>
                <w:szCs w:val="24"/>
              </w:rPr>
            </w:pPr>
            <w:r w:rsidRPr="00B33FA4">
              <w:rPr>
                <w:b/>
                <w:bCs/>
                <w:sz w:val="24"/>
                <w:szCs w:val="24"/>
              </w:rPr>
              <w:t>Paso</w:t>
            </w:r>
          </w:p>
        </w:tc>
        <w:tc>
          <w:tcPr>
            <w:tcW w:w="3117" w:type="dxa"/>
            <w:vAlign w:val="center"/>
          </w:tcPr>
          <w:p w14:paraId="0CCAB2C7" w14:textId="06AA2978" w:rsidR="00B33FA4" w:rsidRPr="00B33FA4" w:rsidRDefault="00B33FA4" w:rsidP="00B33FA4">
            <w:pPr>
              <w:pStyle w:val="apa7"/>
              <w:ind w:firstLine="0"/>
              <w:rPr>
                <w:b/>
                <w:bCs/>
                <w:sz w:val="24"/>
                <w:szCs w:val="24"/>
              </w:rPr>
            </w:pPr>
            <w:proofErr w:type="spellStart"/>
            <w:r w:rsidRPr="00B33FA4">
              <w:rPr>
                <w:b/>
                <w:bCs/>
                <w:sz w:val="24"/>
                <w:szCs w:val="24"/>
              </w:rPr>
              <w:t>Resultado</w:t>
            </w:r>
            <w:proofErr w:type="spellEnd"/>
          </w:p>
        </w:tc>
        <w:tc>
          <w:tcPr>
            <w:tcW w:w="3117" w:type="dxa"/>
            <w:vAlign w:val="center"/>
          </w:tcPr>
          <w:p w14:paraId="5739340A" w14:textId="490592F2" w:rsidR="00B33FA4" w:rsidRPr="00B33FA4" w:rsidRDefault="00B33FA4" w:rsidP="00B33FA4">
            <w:pPr>
              <w:pStyle w:val="apa7"/>
              <w:ind w:firstLine="0"/>
              <w:rPr>
                <w:b/>
                <w:bCs/>
                <w:sz w:val="24"/>
                <w:szCs w:val="24"/>
              </w:rPr>
            </w:pPr>
            <w:proofErr w:type="spellStart"/>
            <w:r w:rsidRPr="00B33FA4">
              <w:rPr>
                <w:b/>
                <w:bCs/>
                <w:sz w:val="24"/>
                <w:szCs w:val="24"/>
              </w:rPr>
              <w:t>Observación</w:t>
            </w:r>
            <w:proofErr w:type="spellEnd"/>
          </w:p>
        </w:tc>
      </w:tr>
      <w:tr w:rsidR="00B33FA4" w14:paraId="380CC00D" w14:textId="77777777" w:rsidTr="00CC7CEE">
        <w:tc>
          <w:tcPr>
            <w:tcW w:w="3116" w:type="dxa"/>
            <w:vAlign w:val="center"/>
          </w:tcPr>
          <w:p w14:paraId="14A81352" w14:textId="75E32A26" w:rsidR="00B33FA4" w:rsidRPr="00B33FA4" w:rsidRDefault="00B33FA4" w:rsidP="00B33FA4">
            <w:pPr>
              <w:pStyle w:val="apa7"/>
              <w:ind w:firstLine="0"/>
              <w:rPr>
                <w:b/>
                <w:bCs/>
                <w:sz w:val="24"/>
                <w:szCs w:val="24"/>
              </w:rPr>
            </w:pPr>
            <w:r w:rsidRPr="00B33FA4">
              <w:rPr>
                <w:sz w:val="24"/>
                <w:szCs w:val="24"/>
              </w:rPr>
              <w:t xml:space="preserve">python -m </w:t>
            </w:r>
            <w:proofErr w:type="spellStart"/>
            <w:r w:rsidRPr="00B33FA4">
              <w:rPr>
                <w:sz w:val="24"/>
                <w:szCs w:val="24"/>
              </w:rPr>
              <w:t>unittest</w:t>
            </w:r>
            <w:proofErr w:type="spellEnd"/>
            <w:r w:rsidRPr="00B33FA4">
              <w:rPr>
                <w:sz w:val="24"/>
                <w:szCs w:val="24"/>
              </w:rPr>
              <w:t xml:space="preserve"> discover -s tests -v</w:t>
            </w:r>
          </w:p>
        </w:tc>
        <w:tc>
          <w:tcPr>
            <w:tcW w:w="3117" w:type="dxa"/>
            <w:vAlign w:val="center"/>
          </w:tcPr>
          <w:p w14:paraId="0EF9EE02" w14:textId="26D4E4A6" w:rsidR="00B33FA4" w:rsidRPr="00B33FA4" w:rsidRDefault="00B33FA4" w:rsidP="00B33FA4">
            <w:pPr>
              <w:pStyle w:val="apa7"/>
              <w:ind w:firstLine="0"/>
              <w:rPr>
                <w:b/>
                <w:bCs/>
                <w:sz w:val="24"/>
                <w:szCs w:val="24"/>
                <w:lang w:val="es-MX"/>
              </w:rPr>
            </w:pPr>
            <w:r w:rsidRPr="00B33FA4">
              <w:rPr>
                <w:b/>
                <w:bCs/>
                <w:sz w:val="24"/>
                <w:szCs w:val="24"/>
                <w:lang w:val="es-MX"/>
              </w:rPr>
              <w:t>Falló:</w:t>
            </w:r>
            <w:r w:rsidRPr="00B33FA4">
              <w:rPr>
                <w:sz w:val="24"/>
                <w:szCs w:val="24"/>
                <w:lang w:val="es-MX"/>
              </w:rPr>
              <w:t xml:space="preserve"> «no se encontró Python; ejecutar sin argumentos para instalar desde el Microsoft Store…»</w:t>
            </w:r>
          </w:p>
        </w:tc>
        <w:tc>
          <w:tcPr>
            <w:tcW w:w="3117" w:type="dxa"/>
            <w:vAlign w:val="center"/>
          </w:tcPr>
          <w:p w14:paraId="252C8591" w14:textId="50547D0F" w:rsidR="00B33FA4" w:rsidRPr="00B33FA4" w:rsidRDefault="00B33FA4" w:rsidP="00B33FA4">
            <w:pPr>
              <w:pStyle w:val="apa7"/>
              <w:ind w:firstLine="0"/>
              <w:rPr>
                <w:b/>
                <w:bCs/>
                <w:sz w:val="24"/>
                <w:szCs w:val="24"/>
                <w:lang w:val="es-MX"/>
              </w:rPr>
            </w:pPr>
            <w:r w:rsidRPr="00B33FA4">
              <w:rPr>
                <w:sz w:val="24"/>
                <w:szCs w:val="24"/>
                <w:lang w:val="es-MX"/>
              </w:rPr>
              <w:t xml:space="preserve">En Windows, </w:t>
            </w:r>
            <w:proofErr w:type="spellStart"/>
            <w:r w:rsidRPr="00B33FA4">
              <w:rPr>
                <w:sz w:val="24"/>
                <w:szCs w:val="24"/>
                <w:lang w:val="es-MX"/>
              </w:rPr>
              <w:t>python</w:t>
            </w:r>
            <w:proofErr w:type="spellEnd"/>
            <w:r w:rsidRPr="00B33FA4">
              <w:rPr>
                <w:sz w:val="24"/>
                <w:szCs w:val="24"/>
                <w:lang w:val="es-MX"/>
              </w:rPr>
              <w:t xml:space="preserve"> puede ser un alias vacío de la Microsoft Store. El README raíz no indica que Python deba estar instalado ni qué versión.</w:t>
            </w:r>
          </w:p>
        </w:tc>
      </w:tr>
      <w:tr w:rsidR="00B33FA4" w14:paraId="738F26F6" w14:textId="77777777" w:rsidTr="00CC7CEE">
        <w:tc>
          <w:tcPr>
            <w:tcW w:w="3116" w:type="dxa"/>
            <w:vAlign w:val="center"/>
          </w:tcPr>
          <w:p w14:paraId="5C308B49" w14:textId="544E9099" w:rsidR="00B33FA4" w:rsidRPr="00B33FA4" w:rsidRDefault="00B33FA4" w:rsidP="00B33FA4">
            <w:pPr>
              <w:pStyle w:val="apa7"/>
              <w:ind w:firstLine="0"/>
              <w:rPr>
                <w:b/>
                <w:bCs/>
                <w:sz w:val="24"/>
                <w:szCs w:val="24"/>
                <w:lang w:val="es-MX"/>
              </w:rPr>
            </w:pPr>
            <w:r w:rsidRPr="00B33FA4">
              <w:rPr>
                <w:sz w:val="24"/>
                <w:szCs w:val="24"/>
                <w:lang w:val="es-MX"/>
              </w:rPr>
              <w:t xml:space="preserve">Instalación de Python 3.13 y reintento con </w:t>
            </w:r>
            <w:proofErr w:type="spellStart"/>
            <w:r w:rsidRPr="00B33FA4">
              <w:rPr>
                <w:sz w:val="24"/>
                <w:szCs w:val="24"/>
                <w:lang w:val="es-MX"/>
              </w:rPr>
              <w:t>python</w:t>
            </w:r>
            <w:proofErr w:type="spellEnd"/>
          </w:p>
        </w:tc>
        <w:tc>
          <w:tcPr>
            <w:tcW w:w="3117" w:type="dxa"/>
            <w:vAlign w:val="center"/>
          </w:tcPr>
          <w:p w14:paraId="4D5C642F" w14:textId="650E29DA" w:rsidR="00B33FA4" w:rsidRPr="00B33FA4" w:rsidRDefault="00B33FA4" w:rsidP="00B33FA4">
            <w:pPr>
              <w:pStyle w:val="apa7"/>
              <w:ind w:firstLine="0"/>
              <w:rPr>
                <w:b/>
                <w:bCs/>
                <w:sz w:val="24"/>
                <w:szCs w:val="24"/>
                <w:lang w:val="es-MX"/>
              </w:rPr>
            </w:pPr>
            <w:r w:rsidRPr="00B33FA4">
              <w:rPr>
                <w:b/>
                <w:bCs/>
                <w:sz w:val="24"/>
                <w:szCs w:val="24"/>
                <w:lang w:val="es-MX"/>
              </w:rPr>
              <w:t>Falló</w:t>
            </w:r>
            <w:r w:rsidRPr="00B33FA4">
              <w:rPr>
                <w:sz w:val="24"/>
                <w:szCs w:val="24"/>
                <w:lang w:val="es-MX"/>
              </w:rPr>
              <w:t xml:space="preserve"> con el mismo mensaje</w:t>
            </w:r>
          </w:p>
        </w:tc>
        <w:tc>
          <w:tcPr>
            <w:tcW w:w="3117" w:type="dxa"/>
            <w:vAlign w:val="center"/>
          </w:tcPr>
          <w:p w14:paraId="6C7C31CB" w14:textId="6B687C17" w:rsidR="00B33FA4" w:rsidRPr="00B33FA4" w:rsidRDefault="00B33FA4" w:rsidP="00B33FA4">
            <w:pPr>
              <w:pStyle w:val="apa7"/>
              <w:ind w:firstLine="0"/>
              <w:rPr>
                <w:b/>
                <w:bCs/>
                <w:sz w:val="24"/>
                <w:szCs w:val="24"/>
                <w:lang w:val="es-MX"/>
              </w:rPr>
            </w:pPr>
            <w:r w:rsidRPr="00B33FA4">
              <w:rPr>
                <w:sz w:val="24"/>
                <w:szCs w:val="24"/>
                <w:lang w:val="es-MX"/>
              </w:rPr>
              <w:t>El alias de la Store seguía interceptando el comando.</w:t>
            </w:r>
          </w:p>
        </w:tc>
      </w:tr>
      <w:tr w:rsidR="00B33FA4" w14:paraId="32D4639F" w14:textId="77777777" w:rsidTr="00CC7CEE">
        <w:tc>
          <w:tcPr>
            <w:tcW w:w="3116" w:type="dxa"/>
            <w:vAlign w:val="center"/>
          </w:tcPr>
          <w:p w14:paraId="55D6B310" w14:textId="226D6DC7" w:rsidR="00B33FA4" w:rsidRPr="00B33FA4" w:rsidRDefault="00B33FA4" w:rsidP="00B33FA4">
            <w:pPr>
              <w:pStyle w:val="apa7"/>
              <w:ind w:firstLine="0"/>
              <w:rPr>
                <w:b/>
                <w:bCs/>
                <w:sz w:val="24"/>
                <w:szCs w:val="24"/>
              </w:rPr>
            </w:pPr>
            <w:proofErr w:type="spellStart"/>
            <w:r w:rsidRPr="00B33FA4">
              <w:rPr>
                <w:sz w:val="24"/>
                <w:szCs w:val="24"/>
              </w:rPr>
              <w:t>py</w:t>
            </w:r>
            <w:proofErr w:type="spellEnd"/>
            <w:r w:rsidRPr="00B33FA4">
              <w:rPr>
                <w:sz w:val="24"/>
                <w:szCs w:val="24"/>
              </w:rPr>
              <w:t xml:space="preserve"> -m </w:t>
            </w:r>
            <w:proofErr w:type="spellStart"/>
            <w:r w:rsidRPr="00B33FA4">
              <w:rPr>
                <w:sz w:val="24"/>
                <w:szCs w:val="24"/>
              </w:rPr>
              <w:t>unittest</w:t>
            </w:r>
            <w:proofErr w:type="spellEnd"/>
            <w:r w:rsidRPr="00B33FA4">
              <w:rPr>
                <w:sz w:val="24"/>
                <w:szCs w:val="24"/>
              </w:rPr>
              <w:t xml:space="preserve"> discover -s tests -v</w:t>
            </w:r>
          </w:p>
        </w:tc>
        <w:tc>
          <w:tcPr>
            <w:tcW w:w="3117" w:type="dxa"/>
            <w:vAlign w:val="center"/>
          </w:tcPr>
          <w:p w14:paraId="28A044DB" w14:textId="5B1922AA" w:rsidR="00B33FA4" w:rsidRPr="00B33FA4" w:rsidRDefault="00B33FA4" w:rsidP="00B33FA4">
            <w:pPr>
              <w:pStyle w:val="apa7"/>
              <w:ind w:firstLine="0"/>
              <w:rPr>
                <w:b/>
                <w:bCs/>
                <w:sz w:val="24"/>
                <w:szCs w:val="24"/>
              </w:rPr>
            </w:pPr>
            <w:proofErr w:type="spellStart"/>
            <w:r w:rsidRPr="00B33FA4">
              <w:rPr>
                <w:b/>
                <w:bCs/>
                <w:sz w:val="24"/>
                <w:szCs w:val="24"/>
              </w:rPr>
              <w:t>Aprobó</w:t>
            </w:r>
            <w:proofErr w:type="spellEnd"/>
            <w:r w:rsidRPr="00B33FA4">
              <w:rPr>
                <w:b/>
                <w:bCs/>
                <w:sz w:val="24"/>
                <w:szCs w:val="24"/>
              </w:rPr>
              <w:t>:</w:t>
            </w:r>
            <w:r w:rsidRPr="00B33FA4">
              <w:rPr>
                <w:sz w:val="24"/>
                <w:szCs w:val="24"/>
              </w:rPr>
              <w:t xml:space="preserve"> Ran 14 tests in 1.025s … OK</w:t>
            </w:r>
          </w:p>
        </w:tc>
        <w:tc>
          <w:tcPr>
            <w:tcW w:w="3117" w:type="dxa"/>
            <w:vAlign w:val="center"/>
          </w:tcPr>
          <w:p w14:paraId="277E4972" w14:textId="6E53B683" w:rsidR="00B33FA4" w:rsidRPr="00B33FA4" w:rsidRDefault="00B33FA4" w:rsidP="00B33FA4">
            <w:pPr>
              <w:pStyle w:val="apa7"/>
              <w:ind w:firstLine="0"/>
              <w:rPr>
                <w:b/>
                <w:bCs/>
                <w:sz w:val="24"/>
                <w:szCs w:val="24"/>
              </w:rPr>
            </w:pPr>
            <w:r w:rsidRPr="00B33FA4">
              <w:rPr>
                <w:sz w:val="24"/>
                <w:szCs w:val="24"/>
                <w:lang w:val="es-MX"/>
              </w:rPr>
              <w:t xml:space="preserve">El lanzador </w:t>
            </w:r>
            <w:proofErr w:type="spellStart"/>
            <w:r w:rsidRPr="00B33FA4">
              <w:rPr>
                <w:sz w:val="24"/>
                <w:szCs w:val="24"/>
                <w:lang w:val="es-MX"/>
              </w:rPr>
              <w:t>py</w:t>
            </w:r>
            <w:proofErr w:type="spellEnd"/>
            <w:r w:rsidRPr="00B33FA4">
              <w:rPr>
                <w:sz w:val="24"/>
                <w:szCs w:val="24"/>
                <w:lang w:val="es-MX"/>
              </w:rPr>
              <w:t xml:space="preserve"> evita el alias. </w:t>
            </w:r>
            <w:r w:rsidRPr="00B33FA4">
              <w:rPr>
                <w:sz w:val="24"/>
                <w:szCs w:val="24"/>
              </w:rPr>
              <w:t xml:space="preserve">No </w:t>
            </w:r>
            <w:proofErr w:type="spellStart"/>
            <w:r w:rsidRPr="00B33FA4">
              <w:rPr>
                <w:sz w:val="24"/>
                <w:szCs w:val="24"/>
              </w:rPr>
              <w:t>estaba</w:t>
            </w:r>
            <w:proofErr w:type="spellEnd"/>
            <w:r w:rsidRPr="00B33FA4">
              <w:rPr>
                <w:sz w:val="24"/>
                <w:szCs w:val="24"/>
              </w:rPr>
              <w:t xml:space="preserve"> </w:t>
            </w:r>
            <w:proofErr w:type="spellStart"/>
            <w:r w:rsidRPr="00B33FA4">
              <w:rPr>
                <w:sz w:val="24"/>
                <w:szCs w:val="24"/>
              </w:rPr>
              <w:t>documentado</w:t>
            </w:r>
            <w:proofErr w:type="spellEnd"/>
            <w:r w:rsidRPr="00B33FA4">
              <w:rPr>
                <w:sz w:val="24"/>
                <w:szCs w:val="24"/>
              </w:rPr>
              <w:t>.</w:t>
            </w:r>
          </w:p>
        </w:tc>
      </w:tr>
    </w:tbl>
    <w:p w14:paraId="218D92B8" w14:textId="77777777" w:rsidR="00B33FA4" w:rsidRDefault="00B33FA4" w:rsidP="00B33FA4">
      <w:pPr>
        <w:pStyle w:val="apa7"/>
        <w:ind w:firstLine="0"/>
        <w:rPr>
          <w:b/>
          <w:bCs/>
        </w:rPr>
      </w:pPr>
    </w:p>
    <w:p w14:paraId="2F61D2CD" w14:textId="1CE363A2" w:rsidR="00B33FA4" w:rsidRPr="00B33FA4" w:rsidRDefault="00B33FA4" w:rsidP="00B33FA4">
      <w:pPr>
        <w:pStyle w:val="apa7"/>
        <w:ind w:firstLine="0"/>
      </w:pPr>
      <w:r w:rsidRPr="00B33FA4">
        <w:rPr>
          <w:b/>
          <w:bCs/>
        </w:rPr>
        <w:t>Conclusión:</w:t>
      </w:r>
      <w:r w:rsidRPr="00B33FA4">
        <w:t xml:space="preserve"> los pasos del README </w:t>
      </w:r>
      <w:r w:rsidRPr="00B33FA4">
        <w:rPr>
          <w:b/>
          <w:bCs/>
        </w:rPr>
        <w:t>no fueron suficientes</w:t>
      </w:r>
      <w:r w:rsidRPr="00B33FA4">
        <w:t xml:space="preserve"> en este equipo. Una vez resuelto, el resultado coincide con las evidencias de Ian (14 pruebas, 0 fallos), lo que confirma la reproducibilidad en una máquina distinta. Dificultades: (1) el README raíz no declara el requisito de entorno (Python 3.10 o superior); (2) el comando </w:t>
      </w:r>
      <w:proofErr w:type="spellStart"/>
      <w:r w:rsidRPr="00B33FA4">
        <w:t>python</w:t>
      </w:r>
      <w:proofErr w:type="spellEnd"/>
      <w:r w:rsidRPr="00B33FA4">
        <w:t xml:space="preserve"> no es </w:t>
      </w:r>
      <w:r w:rsidRPr="00B33FA4">
        <w:lastRenderedPageBreak/>
        <w:t xml:space="preserve">portable en Windows. Acción tomada: se añadió al README una nota de requisitos con la alternativa </w:t>
      </w:r>
      <w:proofErr w:type="spellStart"/>
      <w:r w:rsidRPr="00B33FA4">
        <w:t>py</w:t>
      </w:r>
      <w:proofErr w:type="spellEnd"/>
      <w:r w:rsidRPr="00B33FA4">
        <w:t>.</w:t>
      </w:r>
    </w:p>
    <w:p w14:paraId="2D51DDD4" w14:textId="09F4BA94" w:rsidR="00B33FA4" w:rsidRDefault="00B33FA4" w:rsidP="00B33FA4">
      <w:pPr>
        <w:pStyle w:val="Ttulo2"/>
      </w:pPr>
      <w:r w:rsidRPr="00B33FA4">
        <w:t>2. Análisis de dos situaciones de usabilidad del control</w:t>
      </w:r>
    </w:p>
    <w:tbl>
      <w:tblPr>
        <w:tblStyle w:val="Tablaconcuadrcula"/>
        <w:tblW w:w="0" w:type="auto"/>
        <w:tblLook w:val="04A0" w:firstRow="1" w:lastRow="0" w:firstColumn="1" w:lastColumn="0" w:noHBand="0" w:noVBand="1"/>
      </w:tblPr>
      <w:tblGrid>
        <w:gridCol w:w="3116"/>
        <w:gridCol w:w="3117"/>
        <w:gridCol w:w="3117"/>
      </w:tblGrid>
      <w:tr w:rsidR="00B33FA4" w14:paraId="28056C6D" w14:textId="77777777" w:rsidTr="00AF2925">
        <w:tc>
          <w:tcPr>
            <w:tcW w:w="3116" w:type="dxa"/>
            <w:vAlign w:val="center"/>
          </w:tcPr>
          <w:p w14:paraId="3B3E9D7E" w14:textId="309C8B62" w:rsidR="00B33FA4" w:rsidRDefault="00B33FA4" w:rsidP="00B33FA4">
            <w:pPr>
              <w:pStyle w:val="apa7"/>
              <w:ind w:firstLine="0"/>
            </w:pPr>
            <w:proofErr w:type="spellStart"/>
            <w:r w:rsidRPr="00B33FA4">
              <w:rPr>
                <w:b/>
                <w:bCs/>
              </w:rPr>
              <w:t>Situación</w:t>
            </w:r>
            <w:proofErr w:type="spellEnd"/>
          </w:p>
        </w:tc>
        <w:tc>
          <w:tcPr>
            <w:tcW w:w="3117" w:type="dxa"/>
            <w:vAlign w:val="center"/>
          </w:tcPr>
          <w:p w14:paraId="6C2CC25D" w14:textId="009C0406" w:rsidR="00B33FA4" w:rsidRDefault="00B33FA4" w:rsidP="00B33FA4">
            <w:pPr>
              <w:pStyle w:val="apa7"/>
              <w:ind w:firstLine="0"/>
            </w:pPr>
            <w:proofErr w:type="spellStart"/>
            <w:r w:rsidRPr="00B33FA4">
              <w:rPr>
                <w:b/>
                <w:bCs/>
              </w:rPr>
              <w:t>Mensaje</w:t>
            </w:r>
            <w:proofErr w:type="spellEnd"/>
            <w:r w:rsidRPr="00B33FA4">
              <w:rPr>
                <w:b/>
                <w:bCs/>
              </w:rPr>
              <w:t xml:space="preserve"> actual</w:t>
            </w:r>
          </w:p>
        </w:tc>
        <w:tc>
          <w:tcPr>
            <w:tcW w:w="3117" w:type="dxa"/>
            <w:vAlign w:val="center"/>
          </w:tcPr>
          <w:p w14:paraId="0C295097" w14:textId="7C531059" w:rsidR="00B33FA4" w:rsidRDefault="00B33FA4" w:rsidP="00B33FA4">
            <w:pPr>
              <w:pStyle w:val="apa7"/>
              <w:ind w:firstLine="0"/>
            </w:pPr>
            <w:proofErr w:type="spellStart"/>
            <w:r w:rsidRPr="00B33FA4">
              <w:rPr>
                <w:b/>
                <w:bCs/>
              </w:rPr>
              <w:t>Valoración</w:t>
            </w:r>
            <w:proofErr w:type="spellEnd"/>
          </w:p>
        </w:tc>
      </w:tr>
      <w:tr w:rsidR="00B33FA4" w14:paraId="711726D0" w14:textId="77777777" w:rsidTr="00AF2925">
        <w:tc>
          <w:tcPr>
            <w:tcW w:w="3116" w:type="dxa"/>
            <w:vAlign w:val="center"/>
          </w:tcPr>
          <w:p w14:paraId="731D5495" w14:textId="19A7330D" w:rsidR="00B33FA4" w:rsidRPr="00B33FA4" w:rsidRDefault="00B33FA4" w:rsidP="00B33FA4">
            <w:pPr>
              <w:pStyle w:val="apa7"/>
              <w:ind w:firstLine="0"/>
              <w:rPr>
                <w:lang w:val="es-MX"/>
              </w:rPr>
            </w:pPr>
            <w:r w:rsidRPr="00B33FA4">
              <w:rPr>
                <w:b/>
                <w:bCs/>
                <w:lang w:val="es-MX"/>
              </w:rPr>
              <w:t>Sesión inválida</w:t>
            </w:r>
            <w:r w:rsidRPr="00B33FA4">
              <w:rPr>
                <w:lang w:val="es-MX"/>
              </w:rPr>
              <w:t xml:space="preserve"> (ausente, revocada o expirada)</w:t>
            </w:r>
          </w:p>
        </w:tc>
        <w:tc>
          <w:tcPr>
            <w:tcW w:w="3117" w:type="dxa"/>
            <w:vAlign w:val="center"/>
          </w:tcPr>
          <w:p w14:paraId="4742C0CE" w14:textId="3E5E3D62" w:rsidR="00B33FA4" w:rsidRDefault="00B33FA4" w:rsidP="00B33FA4">
            <w:pPr>
              <w:pStyle w:val="apa7"/>
              <w:ind w:firstLine="0"/>
            </w:pPr>
            <w:r w:rsidRPr="00B33FA4">
              <w:t xml:space="preserve">HTTP </w:t>
            </w:r>
            <w:proofErr w:type="gramStart"/>
            <w:r w:rsidRPr="00B33FA4">
              <w:t>401 {"</w:t>
            </w:r>
            <w:proofErr w:type="gramEnd"/>
            <w:r w:rsidRPr="00B33FA4">
              <w:t xml:space="preserve">error": "No </w:t>
            </w:r>
            <w:proofErr w:type="spellStart"/>
            <w:r w:rsidRPr="00B33FA4">
              <w:t>autenticado</w:t>
            </w:r>
            <w:proofErr w:type="spellEnd"/>
            <w:r w:rsidRPr="00B33FA4">
              <w:t>"}</w:t>
            </w:r>
          </w:p>
        </w:tc>
        <w:tc>
          <w:tcPr>
            <w:tcW w:w="3117" w:type="dxa"/>
            <w:vAlign w:val="center"/>
          </w:tcPr>
          <w:p w14:paraId="66EB6F3B" w14:textId="4065B344" w:rsidR="00B33FA4" w:rsidRPr="00B33FA4" w:rsidRDefault="00B33FA4" w:rsidP="00B33FA4">
            <w:pPr>
              <w:pStyle w:val="apa7"/>
              <w:ind w:firstLine="0"/>
              <w:rPr>
                <w:lang w:val="es-MX"/>
              </w:rPr>
            </w:pPr>
            <w:r w:rsidRPr="00B33FA4">
              <w:rPr>
                <w:b/>
                <w:bCs/>
                <w:lang w:val="es-MX"/>
              </w:rPr>
              <w:t>Seguro:</w:t>
            </w:r>
            <w:r w:rsidRPr="00B33FA4">
              <w:rPr>
                <w:lang w:val="es-MX"/>
              </w:rPr>
              <w:t xml:space="preserve"> el mismo mensaje cubre los tres casos, así que no revela si un token existe, fue revocado o expiró. </w:t>
            </w:r>
            <w:r w:rsidRPr="00B33FA4">
              <w:rPr>
                <w:b/>
                <w:bCs/>
                <w:lang w:val="es-MX"/>
              </w:rPr>
              <w:t>Mejorable:</w:t>
            </w:r>
            <w:r w:rsidRPr="00B33FA4">
              <w:rPr>
                <w:lang w:val="es-MX"/>
              </w:rPr>
              <w:t xml:space="preserve"> una persona legítima con sesión expirada no sabe qué hacer; no sugiere volver a iniciar sesión.</w:t>
            </w:r>
          </w:p>
        </w:tc>
      </w:tr>
      <w:tr w:rsidR="00B33FA4" w14:paraId="508134D8" w14:textId="77777777" w:rsidTr="00AF2925">
        <w:tc>
          <w:tcPr>
            <w:tcW w:w="3116" w:type="dxa"/>
            <w:vAlign w:val="center"/>
          </w:tcPr>
          <w:p w14:paraId="2038E77C" w14:textId="189B094E" w:rsidR="00B33FA4" w:rsidRDefault="00B33FA4" w:rsidP="00B33FA4">
            <w:pPr>
              <w:pStyle w:val="apa7"/>
              <w:ind w:firstLine="0"/>
            </w:pPr>
            <w:proofErr w:type="spellStart"/>
            <w:r w:rsidRPr="00B33FA4">
              <w:rPr>
                <w:b/>
                <w:bCs/>
              </w:rPr>
              <w:t>Acceso</w:t>
            </w:r>
            <w:proofErr w:type="spellEnd"/>
            <w:r w:rsidRPr="00B33FA4">
              <w:rPr>
                <w:b/>
                <w:bCs/>
              </w:rPr>
              <w:t xml:space="preserve"> </w:t>
            </w:r>
            <w:proofErr w:type="spellStart"/>
            <w:r w:rsidRPr="00B33FA4">
              <w:rPr>
                <w:b/>
                <w:bCs/>
              </w:rPr>
              <w:t>denegado</w:t>
            </w:r>
            <w:proofErr w:type="spellEnd"/>
          </w:p>
        </w:tc>
        <w:tc>
          <w:tcPr>
            <w:tcW w:w="3117" w:type="dxa"/>
            <w:vAlign w:val="center"/>
          </w:tcPr>
          <w:p w14:paraId="42154581" w14:textId="0EC0A166" w:rsidR="00B33FA4" w:rsidRPr="00B33FA4" w:rsidRDefault="00B33FA4" w:rsidP="00B33FA4">
            <w:pPr>
              <w:pStyle w:val="apa7"/>
              <w:ind w:firstLine="0"/>
              <w:rPr>
                <w:lang w:val="es-MX"/>
              </w:rPr>
            </w:pPr>
            <w:r w:rsidRPr="00B33FA4">
              <w:rPr>
                <w:lang w:val="es-MX"/>
              </w:rPr>
              <w:t>HTTP 403 {"error": "Acceso denegado"} (lectura) y {"error": "Operación denegada"} (escritura)</w:t>
            </w:r>
          </w:p>
        </w:tc>
        <w:tc>
          <w:tcPr>
            <w:tcW w:w="3117" w:type="dxa"/>
            <w:vAlign w:val="center"/>
          </w:tcPr>
          <w:p w14:paraId="45184E50" w14:textId="0EFC720A" w:rsidR="00B33FA4" w:rsidRDefault="00B33FA4" w:rsidP="00B33FA4">
            <w:pPr>
              <w:pStyle w:val="apa7"/>
              <w:ind w:firstLine="0"/>
            </w:pPr>
            <w:r w:rsidRPr="00B33FA4">
              <w:rPr>
                <w:b/>
                <w:bCs/>
                <w:lang w:val="es-MX"/>
              </w:rPr>
              <w:t>Seguro:</w:t>
            </w:r>
            <w:r w:rsidRPr="00B33FA4">
              <w:rPr>
                <w:lang w:val="es-MX"/>
              </w:rPr>
              <w:t xml:space="preserve"> el cuerpo contiene solo el campo error, sin nota, sede ni propietario del expediente (verificado con </w:t>
            </w:r>
            <w:proofErr w:type="spellStart"/>
            <w:proofErr w:type="gramStart"/>
            <w:r w:rsidRPr="00B33FA4">
              <w:rPr>
                <w:lang w:val="es-MX"/>
              </w:rPr>
              <w:t>assertNotIn</w:t>
            </w:r>
            <w:proofErr w:type="spellEnd"/>
            <w:r w:rsidRPr="00B33FA4">
              <w:rPr>
                <w:lang w:val="es-MX"/>
              </w:rPr>
              <w:t>(</w:t>
            </w:r>
            <w:proofErr w:type="gramEnd"/>
            <w:r w:rsidRPr="00B33FA4">
              <w:rPr>
                <w:lang w:val="es-MX"/>
              </w:rPr>
              <w:t xml:space="preserve">"nota", datos) y las capturas Postman). </w:t>
            </w:r>
            <w:proofErr w:type="spellStart"/>
            <w:r w:rsidRPr="00B33FA4">
              <w:rPr>
                <w:b/>
                <w:bCs/>
              </w:rPr>
              <w:t>Mejorable</w:t>
            </w:r>
            <w:proofErr w:type="spellEnd"/>
            <w:r w:rsidRPr="00B33FA4">
              <w:rPr>
                <w:b/>
                <w:bCs/>
              </w:rPr>
              <w:t>:</w:t>
            </w:r>
            <w:r w:rsidRPr="00B33FA4">
              <w:t xml:space="preserve"> no indica el </w:t>
            </w:r>
            <w:proofErr w:type="spellStart"/>
            <w:r w:rsidRPr="00B33FA4">
              <w:t>motivo</w:t>
            </w:r>
            <w:proofErr w:type="spellEnd"/>
            <w:r w:rsidRPr="00B33FA4">
              <w:t xml:space="preserve"> </w:t>
            </w:r>
            <w:proofErr w:type="spellStart"/>
            <w:r w:rsidRPr="00B33FA4">
              <w:t>ni</w:t>
            </w:r>
            <w:proofErr w:type="spellEnd"/>
            <w:r w:rsidRPr="00B33FA4">
              <w:t xml:space="preserve"> la </w:t>
            </w:r>
            <w:proofErr w:type="spellStart"/>
            <w:r w:rsidRPr="00B33FA4">
              <w:t>acción</w:t>
            </w:r>
            <w:proofErr w:type="spellEnd"/>
            <w:r w:rsidRPr="00B33FA4">
              <w:t xml:space="preserve"> </w:t>
            </w:r>
            <w:proofErr w:type="spellStart"/>
            <w:r w:rsidRPr="00B33FA4">
              <w:t>siguiente</w:t>
            </w:r>
            <w:proofErr w:type="spellEnd"/>
            <w:r w:rsidRPr="00B33FA4">
              <w:t>.</w:t>
            </w:r>
          </w:p>
        </w:tc>
      </w:tr>
    </w:tbl>
    <w:p w14:paraId="00A2E11E" w14:textId="77777777" w:rsidR="00B33FA4" w:rsidRDefault="00B33FA4" w:rsidP="00B33FA4">
      <w:pPr>
        <w:pStyle w:val="apa7"/>
        <w:ind w:firstLine="0"/>
      </w:pPr>
    </w:p>
    <w:p w14:paraId="0B2F03CF" w14:textId="03CB6798" w:rsidR="00B33FA4" w:rsidRPr="00B33FA4" w:rsidRDefault="00B33FA4" w:rsidP="00B33FA4">
      <w:pPr>
        <w:pStyle w:val="apa7"/>
      </w:pPr>
      <w:r w:rsidRPr="00B33FA4">
        <w:t>Un mensaje más orientativo debe seguir sin revelar existencia, propietario ni estado interno. Se recomienda texto genérico con orientación, por ejemplo «Sesión no válida; inicie sesión nuevamente».</w:t>
      </w:r>
    </w:p>
    <w:p w14:paraId="25B1CDCE" w14:textId="77777777" w:rsidR="00B33FA4" w:rsidRPr="00B33FA4" w:rsidRDefault="00B33FA4" w:rsidP="00B33FA4">
      <w:pPr>
        <w:pStyle w:val="Ttulo2"/>
      </w:pPr>
      <w:r w:rsidRPr="00B33FA4">
        <w:t>3. Ajustes de nombres y mensajes en dos pruebas</w:t>
      </w:r>
    </w:p>
    <w:p w14:paraId="78F300BD" w14:textId="77777777" w:rsidR="00B33FA4" w:rsidRDefault="00B33FA4" w:rsidP="00B33FA4">
      <w:pPr>
        <w:pStyle w:val="apa7"/>
        <w:ind w:firstLine="0"/>
      </w:pPr>
    </w:p>
    <w:p w14:paraId="656E0DEB" w14:textId="77777777" w:rsidR="00E61FE9" w:rsidRDefault="00E61FE9">
      <w:pPr>
        <w:rPr>
          <w:rFonts w:ascii="Arial" w:hAnsi="Arial" w:cs="Arial"/>
        </w:rPr>
      </w:pPr>
      <w:r>
        <w:rPr>
          <w:rFonts w:ascii="Arial" w:hAnsi="Arial" w:cs="Arial"/>
        </w:rPr>
        <w:br w:type="page"/>
      </w:r>
    </w:p>
    <w:tbl>
      <w:tblPr>
        <w:tblStyle w:val="Tablaconcuadrcula"/>
        <w:tblW w:w="0" w:type="auto"/>
        <w:tblLayout w:type="fixed"/>
        <w:tblLook w:val="04A0" w:firstRow="1" w:lastRow="0" w:firstColumn="1" w:lastColumn="0" w:noHBand="0" w:noVBand="1"/>
      </w:tblPr>
      <w:tblGrid>
        <w:gridCol w:w="1129"/>
        <w:gridCol w:w="1843"/>
        <w:gridCol w:w="2693"/>
        <w:gridCol w:w="3119"/>
      </w:tblGrid>
      <w:tr w:rsidR="00B33FA4" w14:paraId="7075C47F" w14:textId="77777777" w:rsidTr="00B33FA4">
        <w:tc>
          <w:tcPr>
            <w:tcW w:w="1129" w:type="dxa"/>
            <w:vAlign w:val="center"/>
          </w:tcPr>
          <w:p w14:paraId="4AC35FDD" w14:textId="0E5EF910" w:rsidR="00B33FA4" w:rsidRPr="00B33FA4" w:rsidRDefault="00B33FA4" w:rsidP="00B33FA4">
            <w:pPr>
              <w:pStyle w:val="Ttulo1"/>
              <w:rPr>
                <w:sz w:val="24"/>
                <w:szCs w:val="24"/>
              </w:rPr>
            </w:pPr>
            <w:r w:rsidRPr="00B33FA4">
              <w:rPr>
                <w:bCs/>
                <w:sz w:val="24"/>
                <w:szCs w:val="24"/>
              </w:rPr>
              <w:lastRenderedPageBreak/>
              <w:t>Prueba</w:t>
            </w:r>
          </w:p>
        </w:tc>
        <w:tc>
          <w:tcPr>
            <w:tcW w:w="1843" w:type="dxa"/>
            <w:vAlign w:val="center"/>
          </w:tcPr>
          <w:p w14:paraId="44418D55" w14:textId="6C8583A5" w:rsidR="00B33FA4" w:rsidRPr="00B33FA4" w:rsidRDefault="00B33FA4" w:rsidP="00B33FA4">
            <w:pPr>
              <w:pStyle w:val="Ttulo1"/>
              <w:rPr>
                <w:sz w:val="24"/>
                <w:szCs w:val="24"/>
              </w:rPr>
            </w:pPr>
            <w:r w:rsidRPr="00B33FA4">
              <w:rPr>
                <w:bCs/>
                <w:sz w:val="24"/>
                <w:szCs w:val="24"/>
              </w:rPr>
              <w:t>Antes</w:t>
            </w:r>
          </w:p>
        </w:tc>
        <w:tc>
          <w:tcPr>
            <w:tcW w:w="2693" w:type="dxa"/>
            <w:vAlign w:val="center"/>
          </w:tcPr>
          <w:p w14:paraId="21D7CCDF" w14:textId="591850EB" w:rsidR="00B33FA4" w:rsidRPr="00B33FA4" w:rsidRDefault="00B33FA4" w:rsidP="00B33FA4">
            <w:pPr>
              <w:pStyle w:val="Ttulo1"/>
              <w:rPr>
                <w:sz w:val="24"/>
                <w:szCs w:val="24"/>
              </w:rPr>
            </w:pPr>
            <w:proofErr w:type="spellStart"/>
            <w:r w:rsidRPr="00B33FA4">
              <w:rPr>
                <w:bCs/>
                <w:sz w:val="24"/>
                <w:szCs w:val="24"/>
              </w:rPr>
              <w:t>Después</w:t>
            </w:r>
            <w:proofErr w:type="spellEnd"/>
          </w:p>
        </w:tc>
        <w:tc>
          <w:tcPr>
            <w:tcW w:w="3119" w:type="dxa"/>
            <w:vAlign w:val="center"/>
          </w:tcPr>
          <w:p w14:paraId="6EDB5C6D" w14:textId="14E52A81" w:rsidR="00B33FA4" w:rsidRPr="00B33FA4" w:rsidRDefault="00B33FA4" w:rsidP="00B33FA4">
            <w:pPr>
              <w:pStyle w:val="Ttulo1"/>
              <w:rPr>
                <w:sz w:val="24"/>
                <w:szCs w:val="24"/>
              </w:rPr>
            </w:pPr>
            <w:proofErr w:type="spellStart"/>
            <w:r w:rsidRPr="00B33FA4">
              <w:rPr>
                <w:bCs/>
                <w:sz w:val="24"/>
                <w:szCs w:val="24"/>
              </w:rPr>
              <w:t>Motivo</w:t>
            </w:r>
            <w:proofErr w:type="spellEnd"/>
          </w:p>
        </w:tc>
      </w:tr>
      <w:tr w:rsidR="00B33FA4" w14:paraId="619DE5E2" w14:textId="77777777" w:rsidTr="00B33FA4">
        <w:tc>
          <w:tcPr>
            <w:tcW w:w="1129" w:type="dxa"/>
            <w:vAlign w:val="center"/>
          </w:tcPr>
          <w:p w14:paraId="71002290" w14:textId="369C5641" w:rsidR="00B33FA4" w:rsidRPr="00B33FA4" w:rsidRDefault="00B33FA4" w:rsidP="00B33FA4">
            <w:pPr>
              <w:pStyle w:val="Ttulo1"/>
              <w:jc w:val="both"/>
              <w:rPr>
                <w:b w:val="0"/>
                <w:bCs/>
                <w:sz w:val="24"/>
                <w:szCs w:val="24"/>
              </w:rPr>
            </w:pPr>
            <w:r w:rsidRPr="00B33FA4">
              <w:rPr>
                <w:b w:val="0"/>
                <w:bCs/>
                <w:sz w:val="24"/>
                <w:szCs w:val="24"/>
              </w:rPr>
              <w:t>TC-04</w:t>
            </w:r>
          </w:p>
        </w:tc>
        <w:tc>
          <w:tcPr>
            <w:tcW w:w="1843" w:type="dxa"/>
            <w:vAlign w:val="center"/>
          </w:tcPr>
          <w:p w14:paraId="2D3AD3D8" w14:textId="26A5C8B7" w:rsidR="00B33FA4" w:rsidRPr="00B33FA4" w:rsidRDefault="00B33FA4" w:rsidP="00B33FA4">
            <w:pPr>
              <w:pStyle w:val="Ttulo1"/>
              <w:jc w:val="both"/>
              <w:rPr>
                <w:b w:val="0"/>
                <w:bCs/>
                <w:sz w:val="24"/>
                <w:szCs w:val="24"/>
                <w:lang w:val="es-MX"/>
              </w:rPr>
            </w:pPr>
            <w:proofErr w:type="spellStart"/>
            <w:r w:rsidRPr="00B33FA4">
              <w:rPr>
                <w:b w:val="0"/>
                <w:bCs/>
                <w:sz w:val="24"/>
                <w:szCs w:val="24"/>
                <w:lang w:val="es-MX"/>
              </w:rPr>
              <w:t>test_sesion_revocada_no_permita_lecturas</w:t>
            </w:r>
            <w:proofErr w:type="spellEnd"/>
            <w:r w:rsidRPr="00B33FA4">
              <w:rPr>
                <w:b w:val="0"/>
                <w:bCs/>
                <w:sz w:val="24"/>
                <w:szCs w:val="24"/>
                <w:lang w:val="es-MX"/>
              </w:rPr>
              <w:t>, aserciones sin mensaje</w:t>
            </w:r>
          </w:p>
        </w:tc>
        <w:tc>
          <w:tcPr>
            <w:tcW w:w="2693" w:type="dxa"/>
            <w:vAlign w:val="center"/>
          </w:tcPr>
          <w:p w14:paraId="44DDBDBD" w14:textId="4111EACC" w:rsidR="00B33FA4" w:rsidRPr="00B33FA4" w:rsidRDefault="00B33FA4" w:rsidP="00B33FA4">
            <w:pPr>
              <w:pStyle w:val="Ttulo1"/>
              <w:jc w:val="both"/>
              <w:rPr>
                <w:b w:val="0"/>
                <w:bCs/>
                <w:sz w:val="24"/>
                <w:szCs w:val="24"/>
                <w:lang w:val="es-MX"/>
              </w:rPr>
            </w:pPr>
            <w:proofErr w:type="spellStart"/>
            <w:r w:rsidRPr="00B33FA4">
              <w:rPr>
                <w:b w:val="0"/>
                <w:bCs/>
                <w:sz w:val="24"/>
                <w:szCs w:val="24"/>
                <w:lang w:val="es-MX"/>
              </w:rPr>
              <w:t>test_rechaza_lectura_con_sesion_revocada</w:t>
            </w:r>
            <w:proofErr w:type="spellEnd"/>
            <w:r w:rsidRPr="00B33FA4">
              <w:rPr>
                <w:b w:val="0"/>
                <w:bCs/>
                <w:sz w:val="24"/>
                <w:szCs w:val="24"/>
                <w:lang w:val="es-MX"/>
              </w:rPr>
              <w:t>, cada aserción con requisito y expectativa</w:t>
            </w:r>
          </w:p>
        </w:tc>
        <w:tc>
          <w:tcPr>
            <w:tcW w:w="3119" w:type="dxa"/>
            <w:vAlign w:val="center"/>
          </w:tcPr>
          <w:p w14:paraId="09C4E550" w14:textId="6769778A" w:rsidR="00B33FA4" w:rsidRPr="00B33FA4" w:rsidRDefault="00B33FA4" w:rsidP="00B33FA4">
            <w:pPr>
              <w:pStyle w:val="Ttulo1"/>
              <w:jc w:val="both"/>
              <w:rPr>
                <w:b w:val="0"/>
                <w:bCs/>
                <w:sz w:val="24"/>
                <w:szCs w:val="24"/>
              </w:rPr>
            </w:pPr>
            <w:r w:rsidRPr="00B33FA4">
              <w:rPr>
                <w:b w:val="0"/>
                <w:bCs/>
                <w:sz w:val="24"/>
                <w:szCs w:val="24"/>
                <w:lang w:val="es-MX"/>
              </w:rPr>
              <w:t xml:space="preserve">El nombre anterior no declaraba la conducta con claridad; ahora la describe. </w:t>
            </w:r>
            <w:r w:rsidRPr="00B33FA4">
              <w:rPr>
                <w:b w:val="0"/>
                <w:bCs/>
                <w:sz w:val="24"/>
                <w:szCs w:val="24"/>
              </w:rPr>
              <w:t xml:space="preserve">Un </w:t>
            </w:r>
            <w:proofErr w:type="spellStart"/>
            <w:r w:rsidRPr="00B33FA4">
              <w:rPr>
                <w:b w:val="0"/>
                <w:bCs/>
                <w:sz w:val="24"/>
                <w:szCs w:val="24"/>
              </w:rPr>
              <w:t>fallo</w:t>
            </w:r>
            <w:proofErr w:type="spellEnd"/>
            <w:r w:rsidRPr="00B33FA4">
              <w:rPr>
                <w:b w:val="0"/>
                <w:bCs/>
                <w:sz w:val="24"/>
                <w:szCs w:val="24"/>
              </w:rPr>
              <w:t xml:space="preserve"> indica SEC-03/TC-04 sin </w:t>
            </w:r>
            <w:proofErr w:type="spellStart"/>
            <w:r w:rsidRPr="00B33FA4">
              <w:rPr>
                <w:b w:val="0"/>
                <w:bCs/>
                <w:sz w:val="24"/>
                <w:szCs w:val="24"/>
              </w:rPr>
              <w:t>abrir</w:t>
            </w:r>
            <w:proofErr w:type="spellEnd"/>
            <w:r w:rsidRPr="00B33FA4">
              <w:rPr>
                <w:b w:val="0"/>
                <w:bCs/>
                <w:sz w:val="24"/>
                <w:szCs w:val="24"/>
              </w:rPr>
              <w:t xml:space="preserve"> el </w:t>
            </w:r>
            <w:proofErr w:type="spellStart"/>
            <w:r w:rsidRPr="00B33FA4">
              <w:rPr>
                <w:b w:val="0"/>
                <w:bCs/>
                <w:sz w:val="24"/>
                <w:szCs w:val="24"/>
              </w:rPr>
              <w:t>código</w:t>
            </w:r>
            <w:proofErr w:type="spellEnd"/>
            <w:r w:rsidRPr="00B33FA4">
              <w:rPr>
                <w:b w:val="0"/>
                <w:bCs/>
                <w:sz w:val="24"/>
                <w:szCs w:val="24"/>
              </w:rPr>
              <w:t>.</w:t>
            </w:r>
          </w:p>
        </w:tc>
      </w:tr>
      <w:tr w:rsidR="00B33FA4" w14:paraId="6CD8EE6B" w14:textId="77777777" w:rsidTr="00B33FA4">
        <w:tc>
          <w:tcPr>
            <w:tcW w:w="1129" w:type="dxa"/>
            <w:vAlign w:val="center"/>
          </w:tcPr>
          <w:p w14:paraId="0188F54F" w14:textId="541BC465" w:rsidR="00B33FA4" w:rsidRPr="00B33FA4" w:rsidRDefault="00B33FA4" w:rsidP="00B33FA4">
            <w:pPr>
              <w:pStyle w:val="Ttulo1"/>
              <w:jc w:val="both"/>
              <w:rPr>
                <w:b w:val="0"/>
                <w:bCs/>
                <w:sz w:val="24"/>
                <w:szCs w:val="24"/>
              </w:rPr>
            </w:pPr>
            <w:r w:rsidRPr="00B33FA4">
              <w:rPr>
                <w:b w:val="0"/>
                <w:bCs/>
                <w:sz w:val="24"/>
                <w:szCs w:val="24"/>
              </w:rPr>
              <w:t>TC-06</w:t>
            </w:r>
          </w:p>
        </w:tc>
        <w:tc>
          <w:tcPr>
            <w:tcW w:w="1843" w:type="dxa"/>
            <w:vAlign w:val="center"/>
          </w:tcPr>
          <w:p w14:paraId="7E3781E1" w14:textId="484A39AC" w:rsidR="00B33FA4" w:rsidRPr="00B33FA4" w:rsidRDefault="00B33FA4" w:rsidP="00B33FA4">
            <w:pPr>
              <w:pStyle w:val="Ttulo1"/>
              <w:jc w:val="both"/>
              <w:rPr>
                <w:b w:val="0"/>
                <w:bCs/>
                <w:sz w:val="24"/>
                <w:szCs w:val="24"/>
                <w:lang w:val="es-MX"/>
              </w:rPr>
            </w:pPr>
            <w:proofErr w:type="spellStart"/>
            <w:r w:rsidRPr="00B33FA4">
              <w:rPr>
                <w:b w:val="0"/>
                <w:bCs/>
                <w:sz w:val="24"/>
                <w:szCs w:val="24"/>
                <w:lang w:val="es-MX"/>
              </w:rPr>
              <w:t>test_sesion_expirada_no_permita_lecturas</w:t>
            </w:r>
            <w:proofErr w:type="spellEnd"/>
            <w:r w:rsidRPr="00B33FA4">
              <w:rPr>
                <w:b w:val="0"/>
                <w:bCs/>
                <w:sz w:val="24"/>
                <w:szCs w:val="24"/>
                <w:lang w:val="es-MX"/>
              </w:rPr>
              <w:t>, aserciones sin mensaje</w:t>
            </w:r>
          </w:p>
        </w:tc>
        <w:tc>
          <w:tcPr>
            <w:tcW w:w="2693" w:type="dxa"/>
            <w:vAlign w:val="center"/>
          </w:tcPr>
          <w:p w14:paraId="327E9F0F" w14:textId="6293534C" w:rsidR="00B33FA4" w:rsidRPr="00B33FA4" w:rsidRDefault="00B33FA4" w:rsidP="00B33FA4">
            <w:pPr>
              <w:pStyle w:val="Ttulo1"/>
              <w:jc w:val="both"/>
              <w:rPr>
                <w:b w:val="0"/>
                <w:bCs/>
                <w:sz w:val="24"/>
                <w:szCs w:val="24"/>
                <w:lang w:val="es-MX"/>
              </w:rPr>
            </w:pPr>
            <w:proofErr w:type="spellStart"/>
            <w:r w:rsidRPr="00B33FA4">
              <w:rPr>
                <w:b w:val="0"/>
                <w:bCs/>
                <w:sz w:val="24"/>
                <w:szCs w:val="24"/>
                <w:lang w:val="es-MX"/>
              </w:rPr>
              <w:t>test_rechaza_lectura_con_sesion_expirada</w:t>
            </w:r>
            <w:proofErr w:type="spellEnd"/>
            <w:r w:rsidRPr="00B33FA4">
              <w:rPr>
                <w:b w:val="0"/>
                <w:bCs/>
                <w:sz w:val="24"/>
                <w:szCs w:val="24"/>
                <w:lang w:val="es-MX"/>
              </w:rPr>
              <w:t>, cada aserción con requisito y expectativa</w:t>
            </w:r>
          </w:p>
        </w:tc>
        <w:tc>
          <w:tcPr>
            <w:tcW w:w="3119" w:type="dxa"/>
            <w:vAlign w:val="center"/>
          </w:tcPr>
          <w:p w14:paraId="41B90C08" w14:textId="47CFA61B" w:rsidR="00B33FA4" w:rsidRPr="00B33FA4" w:rsidRDefault="00B33FA4" w:rsidP="00B33FA4">
            <w:pPr>
              <w:pStyle w:val="Ttulo1"/>
              <w:jc w:val="both"/>
              <w:rPr>
                <w:b w:val="0"/>
                <w:bCs/>
                <w:sz w:val="24"/>
                <w:szCs w:val="24"/>
                <w:lang w:val="es-MX"/>
              </w:rPr>
            </w:pPr>
            <w:r w:rsidRPr="00B33FA4">
              <w:rPr>
                <w:b w:val="0"/>
                <w:bCs/>
                <w:sz w:val="24"/>
                <w:szCs w:val="24"/>
                <w:lang w:val="es-MX"/>
              </w:rPr>
              <w:t xml:space="preserve">Misma razón; </w:t>
            </w:r>
            <w:r w:rsidRPr="00B33FA4">
              <w:rPr>
                <w:rFonts w:cs="Arial"/>
                <w:b w:val="0"/>
                <w:bCs/>
                <w:sz w:val="24"/>
                <w:szCs w:val="24"/>
                <w:lang w:val="es-MX"/>
              </w:rPr>
              <w:t>el mensaje de fallo identifica la cuenta sintética (</w:t>
            </w:r>
            <w:proofErr w:type="spellStart"/>
            <w:r w:rsidRPr="00B33FA4">
              <w:rPr>
                <w:rStyle w:val="CdigoHTML"/>
                <w:rFonts w:ascii="Arial" w:eastAsiaTheme="majorEastAsia" w:hAnsi="Arial" w:cs="Arial"/>
                <w:b w:val="0"/>
                <w:bCs/>
                <w:sz w:val="24"/>
                <w:szCs w:val="24"/>
                <w:lang w:val="es-MX"/>
              </w:rPr>
              <w:t>lab</w:t>
            </w:r>
            <w:proofErr w:type="spellEnd"/>
            <w:r w:rsidRPr="00B33FA4">
              <w:rPr>
                <w:rStyle w:val="CdigoHTML"/>
                <w:rFonts w:ascii="Arial" w:eastAsiaTheme="majorEastAsia" w:hAnsi="Arial" w:cs="Arial"/>
                <w:b w:val="0"/>
                <w:bCs/>
                <w:sz w:val="24"/>
                <w:szCs w:val="24"/>
                <w:lang w:val="es-MX"/>
              </w:rPr>
              <w:t>-vencida</w:t>
            </w:r>
            <w:r w:rsidRPr="00B33FA4">
              <w:rPr>
                <w:rFonts w:cs="Arial"/>
                <w:b w:val="0"/>
                <w:bCs/>
                <w:sz w:val="24"/>
                <w:szCs w:val="24"/>
                <w:lang w:val="es-MX"/>
              </w:rPr>
              <w:t>) y el expediente.</w:t>
            </w:r>
          </w:p>
          <w:p w14:paraId="3EA8CD4E" w14:textId="4DDBD985" w:rsidR="00B33FA4" w:rsidRPr="00B33FA4" w:rsidRDefault="00B33FA4" w:rsidP="00B33FA4">
            <w:pPr>
              <w:pStyle w:val="Ttulo1"/>
              <w:jc w:val="both"/>
              <w:rPr>
                <w:b w:val="0"/>
                <w:bCs/>
                <w:sz w:val="24"/>
                <w:szCs w:val="24"/>
                <w:lang w:val="es-MX"/>
              </w:rPr>
            </w:pPr>
          </w:p>
        </w:tc>
      </w:tr>
    </w:tbl>
    <w:p w14:paraId="65D635C1" w14:textId="551FCB74" w:rsidR="00392BAB" w:rsidRDefault="00392BAB" w:rsidP="00392BAB">
      <w:pPr>
        <w:pStyle w:val="Ttulo1"/>
      </w:pPr>
      <w:r w:rsidRPr="00CF3D0A">
        <w:t>Fase F — Análisis de resultados y dictamen</w:t>
      </w:r>
    </w:p>
    <w:p w14:paraId="5AD1FA56" w14:textId="2C44C8C0" w:rsidR="00E61FE9" w:rsidRDefault="00E61FE9" w:rsidP="00E61FE9">
      <w:pPr>
        <w:pStyle w:val="Ttulo2"/>
      </w:pPr>
      <w:r w:rsidRPr="00E61FE9">
        <w:t>Estado consolidado de los 12 casos</w:t>
      </w:r>
    </w:p>
    <w:tbl>
      <w:tblPr>
        <w:tblStyle w:val="Tablaconcuadrcula"/>
        <w:tblW w:w="0" w:type="auto"/>
        <w:tblLook w:val="04A0" w:firstRow="1" w:lastRow="0" w:firstColumn="1" w:lastColumn="0" w:noHBand="0" w:noVBand="1"/>
      </w:tblPr>
      <w:tblGrid>
        <w:gridCol w:w="1413"/>
        <w:gridCol w:w="5812"/>
      </w:tblGrid>
      <w:tr w:rsidR="00E61FE9" w14:paraId="075FE0A8" w14:textId="77777777" w:rsidTr="00E61FE9">
        <w:tc>
          <w:tcPr>
            <w:tcW w:w="1413" w:type="dxa"/>
            <w:vAlign w:val="center"/>
          </w:tcPr>
          <w:p w14:paraId="3AAF5616" w14:textId="29683047" w:rsidR="00E61FE9" w:rsidRPr="00E61FE9" w:rsidRDefault="00E61FE9" w:rsidP="00E61FE9">
            <w:pPr>
              <w:spacing w:line="360" w:lineRule="auto"/>
              <w:jc w:val="both"/>
              <w:rPr>
                <w:rFonts w:ascii="Arial" w:hAnsi="Arial" w:cs="Arial"/>
                <w:sz w:val="24"/>
                <w:szCs w:val="24"/>
              </w:rPr>
            </w:pPr>
            <w:r w:rsidRPr="00E61FE9">
              <w:rPr>
                <w:rFonts w:ascii="Arial" w:hAnsi="Arial" w:cs="Arial"/>
                <w:b/>
                <w:bCs/>
                <w:sz w:val="24"/>
                <w:szCs w:val="24"/>
              </w:rPr>
              <w:t>Caso</w:t>
            </w:r>
          </w:p>
        </w:tc>
        <w:tc>
          <w:tcPr>
            <w:tcW w:w="5812" w:type="dxa"/>
            <w:vAlign w:val="center"/>
          </w:tcPr>
          <w:p w14:paraId="73866F11" w14:textId="1D10D1FC" w:rsidR="00E61FE9" w:rsidRPr="00E61FE9" w:rsidRDefault="00E61FE9" w:rsidP="00E61FE9">
            <w:pPr>
              <w:spacing w:line="360" w:lineRule="auto"/>
              <w:jc w:val="both"/>
              <w:rPr>
                <w:rFonts w:ascii="Arial" w:hAnsi="Arial" w:cs="Arial"/>
                <w:sz w:val="24"/>
                <w:szCs w:val="24"/>
              </w:rPr>
            </w:pPr>
            <w:r w:rsidRPr="00E61FE9">
              <w:rPr>
                <w:rFonts w:ascii="Arial" w:hAnsi="Arial" w:cs="Arial"/>
                <w:b/>
                <w:bCs/>
                <w:sz w:val="24"/>
                <w:szCs w:val="24"/>
              </w:rPr>
              <w:t>Estado final</w:t>
            </w:r>
          </w:p>
        </w:tc>
      </w:tr>
      <w:tr w:rsidR="00E61FE9" w14:paraId="4294B3F1" w14:textId="77777777" w:rsidTr="00E61FE9">
        <w:tc>
          <w:tcPr>
            <w:tcW w:w="1413" w:type="dxa"/>
            <w:vAlign w:val="center"/>
          </w:tcPr>
          <w:p w14:paraId="043A3BB7" w14:textId="2954813F"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TC-01</w:t>
            </w:r>
          </w:p>
        </w:tc>
        <w:tc>
          <w:tcPr>
            <w:tcW w:w="5812" w:type="dxa"/>
            <w:vAlign w:val="center"/>
          </w:tcPr>
          <w:p w14:paraId="4911952D" w14:textId="29EF196B" w:rsidR="00E61FE9" w:rsidRPr="00E61FE9" w:rsidRDefault="00E61FE9" w:rsidP="00E61FE9">
            <w:pPr>
              <w:spacing w:line="360" w:lineRule="auto"/>
              <w:jc w:val="both"/>
              <w:rPr>
                <w:rFonts w:ascii="Arial" w:hAnsi="Arial" w:cs="Arial"/>
                <w:sz w:val="24"/>
                <w:szCs w:val="24"/>
              </w:rPr>
            </w:pPr>
            <w:proofErr w:type="spellStart"/>
            <w:r w:rsidRPr="00E61FE9">
              <w:rPr>
                <w:rFonts w:ascii="Arial" w:hAnsi="Arial" w:cs="Arial"/>
                <w:sz w:val="24"/>
                <w:szCs w:val="24"/>
              </w:rPr>
              <w:t>Aprobado</w:t>
            </w:r>
            <w:proofErr w:type="spellEnd"/>
          </w:p>
        </w:tc>
      </w:tr>
      <w:tr w:rsidR="00E61FE9" w14:paraId="4F746B58" w14:textId="77777777" w:rsidTr="00E61FE9">
        <w:tc>
          <w:tcPr>
            <w:tcW w:w="1413" w:type="dxa"/>
            <w:vAlign w:val="center"/>
          </w:tcPr>
          <w:p w14:paraId="5DC80129" w14:textId="54AED4F1"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TC-02</w:t>
            </w:r>
          </w:p>
        </w:tc>
        <w:tc>
          <w:tcPr>
            <w:tcW w:w="5812" w:type="dxa"/>
            <w:vAlign w:val="center"/>
          </w:tcPr>
          <w:p w14:paraId="5CE16F37" w14:textId="522C0ECC" w:rsidR="00E61FE9" w:rsidRPr="00E61FE9" w:rsidRDefault="00E61FE9" w:rsidP="00E61FE9">
            <w:pPr>
              <w:spacing w:line="360" w:lineRule="auto"/>
              <w:jc w:val="both"/>
              <w:rPr>
                <w:rFonts w:ascii="Arial" w:hAnsi="Arial" w:cs="Arial"/>
                <w:sz w:val="24"/>
                <w:szCs w:val="24"/>
                <w:lang w:val="es-MX"/>
              </w:rPr>
            </w:pPr>
            <w:r w:rsidRPr="00E61FE9">
              <w:rPr>
                <w:rFonts w:ascii="Arial" w:hAnsi="Arial" w:cs="Arial"/>
                <w:sz w:val="24"/>
                <w:szCs w:val="24"/>
                <w:lang w:val="es-MX"/>
              </w:rPr>
              <w:t>Aprobado (defecto B-DEF-01 corregido)</w:t>
            </w:r>
          </w:p>
        </w:tc>
      </w:tr>
      <w:tr w:rsidR="00E61FE9" w14:paraId="5113931F" w14:textId="77777777" w:rsidTr="00E61FE9">
        <w:tc>
          <w:tcPr>
            <w:tcW w:w="1413" w:type="dxa"/>
            <w:vAlign w:val="center"/>
          </w:tcPr>
          <w:p w14:paraId="4046EB0E" w14:textId="7F407B80"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TC-03</w:t>
            </w:r>
          </w:p>
        </w:tc>
        <w:tc>
          <w:tcPr>
            <w:tcW w:w="5812" w:type="dxa"/>
            <w:vAlign w:val="center"/>
          </w:tcPr>
          <w:p w14:paraId="7BB45AFD" w14:textId="67CEE412" w:rsidR="00E61FE9" w:rsidRPr="00E61FE9" w:rsidRDefault="00E61FE9" w:rsidP="00E61FE9">
            <w:pPr>
              <w:spacing w:line="360" w:lineRule="auto"/>
              <w:jc w:val="both"/>
              <w:rPr>
                <w:rFonts w:ascii="Arial" w:hAnsi="Arial" w:cs="Arial"/>
                <w:sz w:val="24"/>
                <w:szCs w:val="24"/>
                <w:lang w:val="es-MX"/>
              </w:rPr>
            </w:pPr>
            <w:r w:rsidRPr="00E61FE9">
              <w:rPr>
                <w:rFonts w:ascii="Arial" w:hAnsi="Arial" w:cs="Arial"/>
                <w:sz w:val="24"/>
                <w:szCs w:val="24"/>
                <w:lang w:val="es-MX"/>
              </w:rPr>
              <w:t>Aprobado (defecto B-DEF-03 corregido)</w:t>
            </w:r>
          </w:p>
        </w:tc>
      </w:tr>
      <w:tr w:rsidR="00E61FE9" w14:paraId="27EDC1E0" w14:textId="77777777" w:rsidTr="00E61FE9">
        <w:tc>
          <w:tcPr>
            <w:tcW w:w="1413" w:type="dxa"/>
            <w:vAlign w:val="center"/>
          </w:tcPr>
          <w:p w14:paraId="76FFE5CC" w14:textId="07106913"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TC-04</w:t>
            </w:r>
          </w:p>
        </w:tc>
        <w:tc>
          <w:tcPr>
            <w:tcW w:w="5812" w:type="dxa"/>
            <w:vAlign w:val="center"/>
          </w:tcPr>
          <w:p w14:paraId="521FC5A2" w14:textId="1B9BABE9" w:rsidR="00E61FE9" w:rsidRPr="00E61FE9" w:rsidRDefault="00E61FE9" w:rsidP="00E61FE9">
            <w:pPr>
              <w:spacing w:line="360" w:lineRule="auto"/>
              <w:jc w:val="both"/>
              <w:rPr>
                <w:rFonts w:ascii="Arial" w:hAnsi="Arial" w:cs="Arial"/>
                <w:sz w:val="24"/>
                <w:szCs w:val="24"/>
                <w:lang w:val="es-MX"/>
              </w:rPr>
            </w:pPr>
            <w:r w:rsidRPr="00E61FE9">
              <w:rPr>
                <w:rFonts w:ascii="Arial" w:hAnsi="Arial" w:cs="Arial"/>
                <w:sz w:val="24"/>
                <w:szCs w:val="24"/>
                <w:lang w:val="es-MX"/>
              </w:rPr>
              <w:t>Aprobado (defecto B-DEF-02 corregido)</w:t>
            </w:r>
          </w:p>
        </w:tc>
      </w:tr>
      <w:tr w:rsidR="00E61FE9" w14:paraId="59EAA7DA" w14:textId="77777777" w:rsidTr="00E61FE9">
        <w:tc>
          <w:tcPr>
            <w:tcW w:w="1413" w:type="dxa"/>
            <w:vAlign w:val="center"/>
          </w:tcPr>
          <w:p w14:paraId="67338909" w14:textId="3E1ED15A"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TC-05</w:t>
            </w:r>
          </w:p>
        </w:tc>
        <w:tc>
          <w:tcPr>
            <w:tcW w:w="5812" w:type="dxa"/>
            <w:vAlign w:val="center"/>
          </w:tcPr>
          <w:p w14:paraId="3F1D163B" w14:textId="3F523D04" w:rsidR="00E61FE9" w:rsidRPr="00E61FE9" w:rsidRDefault="00E61FE9" w:rsidP="00E61FE9">
            <w:pPr>
              <w:spacing w:line="360" w:lineRule="auto"/>
              <w:jc w:val="both"/>
              <w:rPr>
                <w:rFonts w:ascii="Arial" w:hAnsi="Arial" w:cs="Arial"/>
                <w:sz w:val="24"/>
                <w:szCs w:val="24"/>
                <w:lang w:val="es-MX"/>
              </w:rPr>
            </w:pPr>
            <w:r w:rsidRPr="00E61FE9">
              <w:rPr>
                <w:rFonts w:ascii="Arial" w:hAnsi="Arial" w:cs="Arial"/>
                <w:sz w:val="24"/>
                <w:szCs w:val="24"/>
                <w:lang w:val="es-MX"/>
              </w:rPr>
              <w:t>Aprobado (defecto B-DEF-04 corregido)</w:t>
            </w:r>
          </w:p>
        </w:tc>
      </w:tr>
      <w:tr w:rsidR="00E61FE9" w14:paraId="1FE1A931" w14:textId="77777777" w:rsidTr="00E61FE9">
        <w:tc>
          <w:tcPr>
            <w:tcW w:w="1413" w:type="dxa"/>
            <w:vAlign w:val="center"/>
          </w:tcPr>
          <w:p w14:paraId="3D6A5E28" w14:textId="50FB9BB1"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TC-06</w:t>
            </w:r>
          </w:p>
        </w:tc>
        <w:tc>
          <w:tcPr>
            <w:tcW w:w="5812" w:type="dxa"/>
            <w:vAlign w:val="center"/>
          </w:tcPr>
          <w:p w14:paraId="34AB04BD" w14:textId="5F90BBF3" w:rsidR="00E61FE9" w:rsidRPr="00E61FE9" w:rsidRDefault="00E61FE9" w:rsidP="00E61FE9">
            <w:pPr>
              <w:spacing w:line="360" w:lineRule="auto"/>
              <w:jc w:val="both"/>
              <w:rPr>
                <w:rFonts w:ascii="Arial" w:hAnsi="Arial" w:cs="Arial"/>
                <w:sz w:val="24"/>
                <w:szCs w:val="24"/>
              </w:rPr>
            </w:pPr>
            <w:proofErr w:type="spellStart"/>
            <w:r w:rsidRPr="00E61FE9">
              <w:rPr>
                <w:rFonts w:ascii="Arial" w:hAnsi="Arial" w:cs="Arial"/>
                <w:sz w:val="24"/>
                <w:szCs w:val="24"/>
              </w:rPr>
              <w:t>Aprobado</w:t>
            </w:r>
            <w:proofErr w:type="spellEnd"/>
          </w:p>
        </w:tc>
      </w:tr>
      <w:tr w:rsidR="00E61FE9" w14:paraId="7871DCA7" w14:textId="77777777" w:rsidTr="00E61FE9">
        <w:tc>
          <w:tcPr>
            <w:tcW w:w="1413" w:type="dxa"/>
            <w:vAlign w:val="center"/>
          </w:tcPr>
          <w:p w14:paraId="030DB5A0" w14:textId="4E8753A2"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TC-07</w:t>
            </w:r>
          </w:p>
        </w:tc>
        <w:tc>
          <w:tcPr>
            <w:tcW w:w="5812" w:type="dxa"/>
            <w:vAlign w:val="center"/>
          </w:tcPr>
          <w:p w14:paraId="3FFD6E00" w14:textId="38A05F72" w:rsidR="00E61FE9" w:rsidRPr="00E61FE9" w:rsidRDefault="00E61FE9" w:rsidP="00E61FE9">
            <w:pPr>
              <w:spacing w:line="360" w:lineRule="auto"/>
              <w:jc w:val="both"/>
              <w:rPr>
                <w:rFonts w:ascii="Arial" w:hAnsi="Arial" w:cs="Arial"/>
                <w:sz w:val="24"/>
                <w:szCs w:val="24"/>
                <w:lang w:val="es-MX"/>
              </w:rPr>
            </w:pPr>
            <w:r w:rsidRPr="00E61FE9">
              <w:rPr>
                <w:rFonts w:ascii="Arial" w:hAnsi="Arial" w:cs="Arial"/>
                <w:sz w:val="24"/>
                <w:szCs w:val="24"/>
                <w:lang w:val="es-MX"/>
              </w:rPr>
              <w:t>Aprobado (defecto C-DEF-01 corregido)</w:t>
            </w:r>
          </w:p>
        </w:tc>
      </w:tr>
      <w:tr w:rsidR="00E61FE9" w14:paraId="1DAE3A68" w14:textId="77777777" w:rsidTr="00E61FE9">
        <w:tc>
          <w:tcPr>
            <w:tcW w:w="1413" w:type="dxa"/>
            <w:vAlign w:val="center"/>
          </w:tcPr>
          <w:p w14:paraId="6F65D1E7" w14:textId="7B7A59F9"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TC-08</w:t>
            </w:r>
          </w:p>
        </w:tc>
        <w:tc>
          <w:tcPr>
            <w:tcW w:w="5812" w:type="dxa"/>
            <w:vAlign w:val="center"/>
          </w:tcPr>
          <w:p w14:paraId="30328893" w14:textId="1FDAA330" w:rsidR="00E61FE9" w:rsidRPr="00E61FE9" w:rsidRDefault="00E61FE9" w:rsidP="00E61FE9">
            <w:pPr>
              <w:spacing w:line="360" w:lineRule="auto"/>
              <w:jc w:val="both"/>
              <w:rPr>
                <w:rFonts w:ascii="Arial" w:hAnsi="Arial" w:cs="Arial"/>
                <w:sz w:val="24"/>
                <w:szCs w:val="24"/>
              </w:rPr>
            </w:pPr>
            <w:proofErr w:type="spellStart"/>
            <w:r w:rsidRPr="00E61FE9">
              <w:rPr>
                <w:rFonts w:ascii="Arial" w:hAnsi="Arial" w:cs="Arial"/>
                <w:sz w:val="24"/>
                <w:szCs w:val="24"/>
              </w:rPr>
              <w:t>Aprobado</w:t>
            </w:r>
            <w:proofErr w:type="spellEnd"/>
          </w:p>
        </w:tc>
      </w:tr>
      <w:tr w:rsidR="00E61FE9" w14:paraId="5C8B8BED" w14:textId="77777777" w:rsidTr="00E61FE9">
        <w:tc>
          <w:tcPr>
            <w:tcW w:w="1413" w:type="dxa"/>
            <w:vAlign w:val="center"/>
          </w:tcPr>
          <w:p w14:paraId="4CE111AA" w14:textId="21B33A7C"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TC-09</w:t>
            </w:r>
          </w:p>
        </w:tc>
        <w:tc>
          <w:tcPr>
            <w:tcW w:w="5812" w:type="dxa"/>
            <w:vAlign w:val="center"/>
          </w:tcPr>
          <w:p w14:paraId="716F7940" w14:textId="73D77CE9" w:rsidR="00E61FE9" w:rsidRPr="00E61FE9" w:rsidRDefault="00E61FE9" w:rsidP="00E61FE9">
            <w:pPr>
              <w:spacing w:line="360" w:lineRule="auto"/>
              <w:jc w:val="both"/>
              <w:rPr>
                <w:rFonts w:ascii="Arial" w:hAnsi="Arial" w:cs="Arial"/>
                <w:sz w:val="24"/>
                <w:szCs w:val="24"/>
              </w:rPr>
            </w:pPr>
            <w:proofErr w:type="spellStart"/>
            <w:r w:rsidRPr="00E61FE9">
              <w:rPr>
                <w:rFonts w:ascii="Arial" w:hAnsi="Arial" w:cs="Arial"/>
                <w:sz w:val="24"/>
                <w:szCs w:val="24"/>
              </w:rPr>
              <w:t>Aprobado</w:t>
            </w:r>
            <w:proofErr w:type="spellEnd"/>
          </w:p>
        </w:tc>
      </w:tr>
      <w:tr w:rsidR="00E61FE9" w14:paraId="524B2BD5" w14:textId="77777777" w:rsidTr="00E61FE9">
        <w:tc>
          <w:tcPr>
            <w:tcW w:w="1413" w:type="dxa"/>
            <w:vAlign w:val="center"/>
          </w:tcPr>
          <w:p w14:paraId="47276899" w14:textId="2CDFFCFE"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TC-10</w:t>
            </w:r>
          </w:p>
        </w:tc>
        <w:tc>
          <w:tcPr>
            <w:tcW w:w="5812" w:type="dxa"/>
            <w:vAlign w:val="center"/>
          </w:tcPr>
          <w:p w14:paraId="4DE4818F" w14:textId="27F969FA" w:rsidR="00E61FE9" w:rsidRPr="00E61FE9" w:rsidRDefault="00E61FE9" w:rsidP="00E61FE9">
            <w:pPr>
              <w:spacing w:line="360" w:lineRule="auto"/>
              <w:jc w:val="both"/>
              <w:rPr>
                <w:rFonts w:ascii="Arial" w:hAnsi="Arial" w:cs="Arial"/>
                <w:sz w:val="24"/>
                <w:szCs w:val="24"/>
              </w:rPr>
            </w:pPr>
            <w:proofErr w:type="spellStart"/>
            <w:r w:rsidRPr="00E61FE9">
              <w:rPr>
                <w:rFonts w:ascii="Arial" w:hAnsi="Arial" w:cs="Arial"/>
                <w:sz w:val="24"/>
                <w:szCs w:val="24"/>
              </w:rPr>
              <w:t>Aprobado</w:t>
            </w:r>
            <w:proofErr w:type="spellEnd"/>
          </w:p>
        </w:tc>
      </w:tr>
      <w:tr w:rsidR="00E61FE9" w14:paraId="1CC9ED38" w14:textId="77777777" w:rsidTr="00E61FE9">
        <w:tc>
          <w:tcPr>
            <w:tcW w:w="1413" w:type="dxa"/>
            <w:vAlign w:val="center"/>
          </w:tcPr>
          <w:p w14:paraId="26E6369B" w14:textId="26635D29"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TC-11</w:t>
            </w:r>
          </w:p>
        </w:tc>
        <w:tc>
          <w:tcPr>
            <w:tcW w:w="5812" w:type="dxa"/>
            <w:vAlign w:val="center"/>
          </w:tcPr>
          <w:p w14:paraId="68C9B24C" w14:textId="4CF9B05B" w:rsidR="00E61FE9" w:rsidRPr="00E61FE9" w:rsidRDefault="00E61FE9" w:rsidP="00E61FE9">
            <w:pPr>
              <w:spacing w:line="360" w:lineRule="auto"/>
              <w:jc w:val="both"/>
              <w:rPr>
                <w:rFonts w:ascii="Arial" w:hAnsi="Arial" w:cs="Arial"/>
                <w:sz w:val="24"/>
                <w:szCs w:val="24"/>
              </w:rPr>
            </w:pPr>
            <w:proofErr w:type="spellStart"/>
            <w:r w:rsidRPr="00E61FE9">
              <w:rPr>
                <w:rFonts w:ascii="Arial" w:hAnsi="Arial" w:cs="Arial"/>
                <w:sz w:val="24"/>
                <w:szCs w:val="24"/>
              </w:rPr>
              <w:t>Aprobado</w:t>
            </w:r>
            <w:proofErr w:type="spellEnd"/>
          </w:p>
        </w:tc>
      </w:tr>
      <w:tr w:rsidR="00E61FE9" w14:paraId="142BCE45" w14:textId="77777777" w:rsidTr="00E61FE9">
        <w:tc>
          <w:tcPr>
            <w:tcW w:w="1413" w:type="dxa"/>
            <w:vAlign w:val="center"/>
          </w:tcPr>
          <w:p w14:paraId="48ADB876" w14:textId="21EF7152"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lastRenderedPageBreak/>
              <w:t>TC-12</w:t>
            </w:r>
          </w:p>
        </w:tc>
        <w:tc>
          <w:tcPr>
            <w:tcW w:w="5812" w:type="dxa"/>
            <w:vAlign w:val="center"/>
          </w:tcPr>
          <w:p w14:paraId="4B8A4FFF" w14:textId="79DB1D98" w:rsidR="00E61FE9" w:rsidRPr="00E61FE9" w:rsidRDefault="00E61FE9" w:rsidP="00E61FE9">
            <w:pPr>
              <w:spacing w:line="360" w:lineRule="auto"/>
              <w:jc w:val="both"/>
              <w:rPr>
                <w:rFonts w:ascii="Arial" w:hAnsi="Arial" w:cs="Arial"/>
                <w:sz w:val="24"/>
                <w:szCs w:val="24"/>
              </w:rPr>
            </w:pPr>
            <w:proofErr w:type="spellStart"/>
            <w:r w:rsidRPr="00E61FE9">
              <w:rPr>
                <w:rFonts w:ascii="Arial" w:hAnsi="Arial" w:cs="Arial"/>
                <w:sz w:val="24"/>
                <w:szCs w:val="24"/>
              </w:rPr>
              <w:t>Aprobado</w:t>
            </w:r>
            <w:proofErr w:type="spellEnd"/>
          </w:p>
        </w:tc>
      </w:tr>
    </w:tbl>
    <w:p w14:paraId="329E7A84" w14:textId="77777777" w:rsidR="00392BAB" w:rsidRDefault="00E61FE9" w:rsidP="00392BAB">
      <w:pPr>
        <w:pStyle w:val="apa7"/>
      </w:pPr>
      <w:r w:rsidRPr="00E61FE9">
        <w:t>De los 12 casos planificados, los 12 obtuvieron veredicto (ninguno quedó bloqueado o no ejecutado). No hubo fallos pendientes al cierre de la campaña: los 5 defectos detectados durante el ciclo TDD (B-DEF-01 a 04 y C-DEF-01) fueron corregidos y verificados mediante regresión, ejecutada dos veces en estado limpio (ver evidencias/</w:t>
      </w:r>
      <w:proofErr w:type="spellStart"/>
      <w:r w:rsidRPr="00E61FE9">
        <w:t>regresion</w:t>
      </w:r>
      <w:proofErr w:type="spellEnd"/>
      <w:r w:rsidRPr="00E61FE9">
        <w:t>-suite-final/).</w:t>
      </w:r>
    </w:p>
    <w:p w14:paraId="07BB1EE1" w14:textId="17D71DCA" w:rsidR="00E61FE9" w:rsidRPr="00E61FE9" w:rsidRDefault="00E61FE9" w:rsidP="00392BAB">
      <w:pPr>
        <w:pStyle w:val="Ttulo2"/>
      </w:pPr>
      <w:r w:rsidRPr="00E61FE9">
        <w:t>Indicadores</w:t>
      </w:r>
    </w:p>
    <w:p w14:paraId="309C58B5" w14:textId="77777777" w:rsidR="00E61FE9" w:rsidRPr="003C18A7" w:rsidRDefault="00E61FE9" w:rsidP="003C18A7">
      <w:pPr>
        <w:pStyle w:val="Prrafodelista"/>
        <w:numPr>
          <w:ilvl w:val="0"/>
          <w:numId w:val="4"/>
        </w:numPr>
        <w:spacing w:line="360" w:lineRule="auto"/>
        <w:jc w:val="both"/>
        <w:rPr>
          <w:rFonts w:ascii="Arial" w:hAnsi="Arial" w:cs="Arial"/>
        </w:rPr>
      </w:pPr>
      <w:r w:rsidRPr="003C18A7">
        <w:rPr>
          <w:rFonts w:ascii="Arial" w:hAnsi="Arial" w:cs="Arial"/>
          <w:b/>
          <w:bCs/>
        </w:rPr>
        <w:t>Tasa de aprobación</w:t>
      </w:r>
      <w:r w:rsidRPr="003C18A7">
        <w:rPr>
          <w:rFonts w:ascii="Arial" w:hAnsi="Arial" w:cs="Arial"/>
        </w:rPr>
        <w:t xml:space="preserve"> = aprobados / (aprobados + fallidos) × 100 = 12 / 12 × 100 = </w:t>
      </w:r>
      <w:r w:rsidRPr="003C18A7">
        <w:rPr>
          <w:rFonts w:ascii="Arial" w:hAnsi="Arial" w:cs="Arial"/>
          <w:b/>
          <w:bCs/>
        </w:rPr>
        <w:t>100 %</w:t>
      </w:r>
    </w:p>
    <w:p w14:paraId="7903EFB7" w14:textId="77777777" w:rsidR="00E61FE9" w:rsidRPr="003C18A7" w:rsidRDefault="00E61FE9" w:rsidP="003C18A7">
      <w:pPr>
        <w:pStyle w:val="Prrafodelista"/>
        <w:numPr>
          <w:ilvl w:val="0"/>
          <w:numId w:val="4"/>
        </w:numPr>
        <w:spacing w:line="360" w:lineRule="auto"/>
        <w:jc w:val="both"/>
        <w:rPr>
          <w:rFonts w:ascii="Arial" w:hAnsi="Arial" w:cs="Arial"/>
        </w:rPr>
      </w:pPr>
      <w:r w:rsidRPr="003C18A7">
        <w:rPr>
          <w:rFonts w:ascii="Arial" w:hAnsi="Arial" w:cs="Arial"/>
          <w:b/>
          <w:bCs/>
        </w:rPr>
        <w:t>Avance</w:t>
      </w:r>
      <w:r w:rsidRPr="003C18A7">
        <w:rPr>
          <w:rFonts w:ascii="Arial" w:hAnsi="Arial" w:cs="Arial"/>
        </w:rPr>
        <w:t xml:space="preserve"> = (aprobados + fallidos) / planificados × 100 = 12 / 12 × 100 = </w:t>
      </w:r>
      <w:r w:rsidRPr="003C18A7">
        <w:rPr>
          <w:rFonts w:ascii="Arial" w:hAnsi="Arial" w:cs="Arial"/>
          <w:b/>
          <w:bCs/>
        </w:rPr>
        <w:t>100 %</w:t>
      </w:r>
    </w:p>
    <w:p w14:paraId="27104920" w14:textId="77777777" w:rsidR="00E61FE9" w:rsidRPr="003C18A7" w:rsidRDefault="00E61FE9" w:rsidP="003C18A7">
      <w:pPr>
        <w:pStyle w:val="Prrafodelista"/>
        <w:numPr>
          <w:ilvl w:val="0"/>
          <w:numId w:val="4"/>
        </w:numPr>
        <w:spacing w:line="360" w:lineRule="auto"/>
        <w:jc w:val="both"/>
        <w:rPr>
          <w:rFonts w:ascii="Arial" w:hAnsi="Arial" w:cs="Arial"/>
        </w:rPr>
      </w:pPr>
      <w:r w:rsidRPr="003C18A7">
        <w:rPr>
          <w:rFonts w:ascii="Arial" w:hAnsi="Arial" w:cs="Arial"/>
          <w:b/>
          <w:bCs/>
        </w:rPr>
        <w:t>Cobertura de requisitos</w:t>
      </w:r>
      <w:r w:rsidRPr="003C18A7">
        <w:rPr>
          <w:rFonts w:ascii="Arial" w:hAnsi="Arial" w:cs="Arial"/>
        </w:rPr>
        <w:t xml:space="preserve"> = requisitos con al menos una prueba válida / requisitos definidos × 100 = 7 / 7 × 100 = </w:t>
      </w:r>
      <w:r w:rsidRPr="003C18A7">
        <w:rPr>
          <w:rFonts w:ascii="Arial" w:hAnsi="Arial" w:cs="Arial"/>
          <w:b/>
          <w:bCs/>
        </w:rPr>
        <w:t>100 %</w:t>
      </w:r>
      <w:r w:rsidRPr="003C18A7">
        <w:rPr>
          <w:rFonts w:ascii="Arial" w:hAnsi="Arial" w:cs="Arial"/>
        </w:rPr>
        <w:t xml:space="preserve"> (SEC-01 a SEC-07, cada uno con al menos un caso asociado; ver matriz_trazabilidad.csv)</w:t>
      </w:r>
    </w:p>
    <w:p w14:paraId="36D21E07" w14:textId="77777777" w:rsidR="00E61FE9" w:rsidRPr="00E61FE9" w:rsidRDefault="00E61FE9" w:rsidP="00080362">
      <w:pPr>
        <w:pStyle w:val="apa7"/>
      </w:pPr>
      <w:r w:rsidRPr="00E61FE9">
        <w:t xml:space="preserve">Esta tasa de 100 % refleja el estado final </w:t>
      </w:r>
      <w:r w:rsidRPr="00E61FE9">
        <w:rPr>
          <w:b/>
          <w:bCs/>
        </w:rPr>
        <w:t>después</w:t>
      </w:r>
      <w:r w:rsidRPr="00E61FE9">
        <w:t xml:space="preserve"> de corregir los 5 defectos encontrados durante el proceso TDD — no significa que el sistema nunca falló, sino que todos los fallos detectados fueron tratados y </w:t>
      </w:r>
      <w:proofErr w:type="spellStart"/>
      <w:r w:rsidRPr="00E61FE9">
        <w:t>re-verificados</w:t>
      </w:r>
      <w:proofErr w:type="spellEnd"/>
      <w:r w:rsidRPr="00E61FE9">
        <w:t>. El riesgo residual T6 (sin límite de intentos de token) queda fuera de esta cobertura porque no corresponde a un requisito SEC definido en Fase A; se trata como limitación en el punto de decisión de liberación.</w:t>
      </w:r>
    </w:p>
    <w:p w14:paraId="74AC767C" w14:textId="03942AC1" w:rsidR="00550C86" w:rsidRPr="00550C86" w:rsidRDefault="00550C86" w:rsidP="00550C86">
      <w:pPr>
        <w:pStyle w:val="Ttulo2"/>
      </w:pPr>
      <w:r w:rsidRPr="00550C86">
        <w:t>Registro de hallazgos</w:t>
      </w:r>
    </w:p>
    <w:p w14:paraId="4B76D963" w14:textId="346ECE72" w:rsidR="00C64A92" w:rsidRPr="00C64A92" w:rsidRDefault="00550C86" w:rsidP="00C64A92">
      <w:pPr>
        <w:pStyle w:val="apa7"/>
      </w:pPr>
      <w:r w:rsidRPr="00550C86">
        <w:t>Se confirmaron 5 hallazgos durante la campaña, todos reales (defectos del producto, no fallos de la propia prueba) y todos corregidos y verificados por regresión. No se registraron falsos positivos ni resultados no concluyentes.</w:t>
      </w:r>
    </w:p>
    <w:tbl>
      <w:tblPr>
        <w:tblStyle w:val="Tablaconcuadrcula"/>
        <w:tblW w:w="11340" w:type="dxa"/>
        <w:tblInd w:w="-1139" w:type="dxa"/>
        <w:tblLayout w:type="fixed"/>
        <w:tblLook w:val="04A0" w:firstRow="1" w:lastRow="0" w:firstColumn="1" w:lastColumn="0" w:noHBand="0" w:noVBand="1"/>
      </w:tblPr>
      <w:tblGrid>
        <w:gridCol w:w="708"/>
        <w:gridCol w:w="1231"/>
        <w:gridCol w:w="1605"/>
        <w:gridCol w:w="1276"/>
        <w:gridCol w:w="1559"/>
        <w:gridCol w:w="1134"/>
        <w:gridCol w:w="1418"/>
        <w:gridCol w:w="2409"/>
      </w:tblGrid>
      <w:tr w:rsidR="00C64A92" w:rsidRPr="00C64A92" w14:paraId="760D68B5" w14:textId="0ABD091E" w:rsidTr="00FD0227">
        <w:tc>
          <w:tcPr>
            <w:tcW w:w="708" w:type="dxa"/>
            <w:vAlign w:val="center"/>
          </w:tcPr>
          <w:p w14:paraId="35B7DCDB" w14:textId="5C3B5DDB" w:rsidR="00C64A92" w:rsidRPr="00C64A92" w:rsidRDefault="00C64A92" w:rsidP="00C64A92">
            <w:pPr>
              <w:spacing w:line="360" w:lineRule="auto"/>
              <w:jc w:val="both"/>
              <w:rPr>
                <w:rFonts w:ascii="Arial" w:hAnsi="Arial" w:cs="Arial"/>
                <w:b/>
                <w:bCs/>
                <w:sz w:val="24"/>
                <w:szCs w:val="24"/>
              </w:rPr>
            </w:pPr>
            <w:r w:rsidRPr="00C64A92">
              <w:rPr>
                <w:rFonts w:ascii="Arial" w:hAnsi="Arial" w:cs="Arial"/>
                <w:b/>
                <w:bCs/>
                <w:sz w:val="24"/>
                <w:szCs w:val="24"/>
              </w:rPr>
              <w:t>ID</w:t>
            </w:r>
          </w:p>
        </w:tc>
        <w:tc>
          <w:tcPr>
            <w:tcW w:w="1231" w:type="dxa"/>
            <w:vAlign w:val="center"/>
          </w:tcPr>
          <w:p w14:paraId="69A09346" w14:textId="6C8C7D50" w:rsidR="00C64A92" w:rsidRPr="00C64A92" w:rsidRDefault="00C64A92" w:rsidP="00C64A92">
            <w:pPr>
              <w:spacing w:line="360" w:lineRule="auto"/>
              <w:jc w:val="both"/>
              <w:rPr>
                <w:rFonts w:ascii="Arial" w:hAnsi="Arial" w:cs="Arial"/>
                <w:b/>
                <w:bCs/>
                <w:sz w:val="24"/>
                <w:szCs w:val="24"/>
              </w:rPr>
            </w:pPr>
            <w:proofErr w:type="spellStart"/>
            <w:r w:rsidRPr="00C64A92">
              <w:rPr>
                <w:rFonts w:ascii="Arial" w:hAnsi="Arial" w:cs="Arial"/>
                <w:b/>
                <w:bCs/>
                <w:sz w:val="24"/>
                <w:szCs w:val="24"/>
              </w:rPr>
              <w:t>Requisito</w:t>
            </w:r>
            <w:proofErr w:type="spellEnd"/>
          </w:p>
        </w:tc>
        <w:tc>
          <w:tcPr>
            <w:tcW w:w="1605" w:type="dxa"/>
            <w:vAlign w:val="center"/>
          </w:tcPr>
          <w:p w14:paraId="503EDCD7" w14:textId="64B04F56" w:rsidR="00C64A92" w:rsidRPr="00C64A92" w:rsidRDefault="00C64A92" w:rsidP="00C64A92">
            <w:pPr>
              <w:spacing w:line="360" w:lineRule="auto"/>
              <w:jc w:val="both"/>
              <w:rPr>
                <w:rFonts w:ascii="Arial" w:hAnsi="Arial" w:cs="Arial"/>
                <w:b/>
                <w:bCs/>
                <w:sz w:val="24"/>
                <w:szCs w:val="24"/>
              </w:rPr>
            </w:pPr>
            <w:r w:rsidRPr="00C64A92">
              <w:rPr>
                <w:rFonts w:ascii="Arial" w:hAnsi="Arial" w:cs="Arial"/>
                <w:b/>
                <w:bCs/>
                <w:sz w:val="24"/>
                <w:szCs w:val="24"/>
              </w:rPr>
              <w:t xml:space="preserve">Pasos de </w:t>
            </w:r>
            <w:proofErr w:type="spellStart"/>
            <w:r w:rsidRPr="00C64A92">
              <w:rPr>
                <w:rFonts w:ascii="Arial" w:hAnsi="Arial" w:cs="Arial"/>
                <w:b/>
                <w:bCs/>
                <w:sz w:val="24"/>
                <w:szCs w:val="24"/>
              </w:rPr>
              <w:t>reproducción</w:t>
            </w:r>
            <w:proofErr w:type="spellEnd"/>
          </w:p>
        </w:tc>
        <w:tc>
          <w:tcPr>
            <w:tcW w:w="1276" w:type="dxa"/>
            <w:vAlign w:val="center"/>
          </w:tcPr>
          <w:p w14:paraId="16AAF9FA" w14:textId="5AE07806" w:rsidR="00C64A92" w:rsidRPr="00C64A92" w:rsidRDefault="00C64A92" w:rsidP="00C64A92">
            <w:pPr>
              <w:spacing w:line="360" w:lineRule="auto"/>
              <w:jc w:val="both"/>
              <w:rPr>
                <w:rFonts w:ascii="Arial" w:hAnsi="Arial" w:cs="Arial"/>
                <w:b/>
                <w:bCs/>
                <w:sz w:val="24"/>
                <w:szCs w:val="24"/>
              </w:rPr>
            </w:pPr>
            <w:proofErr w:type="spellStart"/>
            <w:r w:rsidRPr="00C64A92">
              <w:rPr>
                <w:rFonts w:ascii="Arial" w:hAnsi="Arial" w:cs="Arial"/>
                <w:b/>
                <w:bCs/>
                <w:sz w:val="24"/>
                <w:szCs w:val="24"/>
              </w:rPr>
              <w:t>Esperado</w:t>
            </w:r>
            <w:proofErr w:type="spellEnd"/>
          </w:p>
        </w:tc>
        <w:tc>
          <w:tcPr>
            <w:tcW w:w="1559" w:type="dxa"/>
            <w:vAlign w:val="center"/>
          </w:tcPr>
          <w:p w14:paraId="3844A571" w14:textId="70695997" w:rsidR="00C64A92" w:rsidRPr="00C64A92" w:rsidRDefault="00C64A92" w:rsidP="00C64A92">
            <w:pPr>
              <w:spacing w:line="360" w:lineRule="auto"/>
              <w:jc w:val="both"/>
              <w:rPr>
                <w:rFonts w:ascii="Arial" w:hAnsi="Arial" w:cs="Arial"/>
                <w:b/>
                <w:bCs/>
                <w:sz w:val="24"/>
                <w:szCs w:val="24"/>
              </w:rPr>
            </w:pPr>
            <w:proofErr w:type="spellStart"/>
            <w:r w:rsidRPr="00C64A92">
              <w:rPr>
                <w:rFonts w:ascii="Arial" w:hAnsi="Arial" w:cs="Arial"/>
                <w:b/>
                <w:bCs/>
                <w:sz w:val="24"/>
                <w:szCs w:val="24"/>
              </w:rPr>
              <w:t>Observado</w:t>
            </w:r>
            <w:proofErr w:type="spellEnd"/>
            <w:r w:rsidRPr="00C64A92">
              <w:rPr>
                <w:rFonts w:ascii="Arial" w:hAnsi="Arial" w:cs="Arial"/>
                <w:b/>
                <w:bCs/>
                <w:sz w:val="24"/>
                <w:szCs w:val="24"/>
              </w:rPr>
              <w:t xml:space="preserve"> (antes de </w:t>
            </w:r>
            <w:proofErr w:type="spellStart"/>
            <w:r w:rsidRPr="00C64A92">
              <w:rPr>
                <w:rFonts w:ascii="Arial" w:hAnsi="Arial" w:cs="Arial"/>
                <w:b/>
                <w:bCs/>
                <w:sz w:val="24"/>
                <w:szCs w:val="24"/>
              </w:rPr>
              <w:t>corregir</w:t>
            </w:r>
            <w:proofErr w:type="spellEnd"/>
            <w:r w:rsidRPr="00C64A92">
              <w:rPr>
                <w:rFonts w:ascii="Arial" w:hAnsi="Arial" w:cs="Arial"/>
                <w:b/>
                <w:bCs/>
                <w:sz w:val="24"/>
                <w:szCs w:val="24"/>
              </w:rPr>
              <w:t>)</w:t>
            </w:r>
          </w:p>
        </w:tc>
        <w:tc>
          <w:tcPr>
            <w:tcW w:w="1134" w:type="dxa"/>
            <w:vAlign w:val="center"/>
          </w:tcPr>
          <w:p w14:paraId="3C8BADAD" w14:textId="149EE6C6" w:rsidR="00C64A92" w:rsidRPr="00C64A92" w:rsidRDefault="00C64A92" w:rsidP="00C64A92">
            <w:pPr>
              <w:spacing w:line="360" w:lineRule="auto"/>
              <w:jc w:val="both"/>
              <w:rPr>
                <w:rFonts w:ascii="Arial" w:hAnsi="Arial" w:cs="Arial"/>
                <w:b/>
                <w:bCs/>
                <w:sz w:val="24"/>
                <w:szCs w:val="24"/>
              </w:rPr>
            </w:pPr>
            <w:r w:rsidRPr="00C64A92">
              <w:rPr>
                <w:rFonts w:ascii="Arial" w:hAnsi="Arial" w:cs="Arial"/>
                <w:b/>
                <w:bCs/>
                <w:sz w:val="24"/>
                <w:szCs w:val="24"/>
              </w:rPr>
              <w:t>Impacto</w:t>
            </w:r>
          </w:p>
        </w:tc>
        <w:tc>
          <w:tcPr>
            <w:tcW w:w="1418" w:type="dxa"/>
            <w:vAlign w:val="center"/>
          </w:tcPr>
          <w:p w14:paraId="5592A694" w14:textId="2F080994" w:rsidR="00C64A92" w:rsidRPr="00C64A92" w:rsidRDefault="00C64A92" w:rsidP="00C64A92">
            <w:pPr>
              <w:spacing w:line="360" w:lineRule="auto"/>
              <w:jc w:val="both"/>
              <w:rPr>
                <w:rFonts w:ascii="Arial" w:hAnsi="Arial" w:cs="Arial"/>
                <w:b/>
                <w:bCs/>
                <w:sz w:val="24"/>
                <w:szCs w:val="24"/>
              </w:rPr>
            </w:pPr>
            <w:proofErr w:type="spellStart"/>
            <w:r w:rsidRPr="00C64A92">
              <w:rPr>
                <w:rFonts w:ascii="Arial" w:hAnsi="Arial" w:cs="Arial"/>
                <w:b/>
                <w:bCs/>
                <w:sz w:val="24"/>
                <w:szCs w:val="24"/>
              </w:rPr>
              <w:t>Corrección</w:t>
            </w:r>
            <w:proofErr w:type="spellEnd"/>
          </w:p>
        </w:tc>
        <w:tc>
          <w:tcPr>
            <w:tcW w:w="2409" w:type="dxa"/>
            <w:vAlign w:val="center"/>
          </w:tcPr>
          <w:p w14:paraId="11137581" w14:textId="62644FD3" w:rsidR="00C64A92" w:rsidRPr="00C64A92" w:rsidRDefault="00C64A92" w:rsidP="00C64A92">
            <w:pPr>
              <w:spacing w:line="360" w:lineRule="auto"/>
              <w:jc w:val="both"/>
              <w:rPr>
                <w:rFonts w:ascii="Arial" w:hAnsi="Arial" w:cs="Arial"/>
                <w:b/>
                <w:bCs/>
                <w:sz w:val="24"/>
                <w:szCs w:val="24"/>
              </w:rPr>
            </w:pPr>
            <w:proofErr w:type="spellStart"/>
            <w:r w:rsidRPr="00C64A92">
              <w:rPr>
                <w:rFonts w:ascii="Arial" w:hAnsi="Arial" w:cs="Arial"/>
                <w:b/>
                <w:bCs/>
                <w:sz w:val="24"/>
                <w:szCs w:val="24"/>
              </w:rPr>
              <w:t>Evidencia</w:t>
            </w:r>
            <w:proofErr w:type="spellEnd"/>
          </w:p>
        </w:tc>
      </w:tr>
      <w:tr w:rsidR="00C64A92" w:rsidRPr="00C64A92" w14:paraId="6AD5B64D" w14:textId="328F92C8" w:rsidTr="00FD0227">
        <w:tc>
          <w:tcPr>
            <w:tcW w:w="708" w:type="dxa"/>
            <w:vAlign w:val="center"/>
          </w:tcPr>
          <w:p w14:paraId="7B76EC00" w14:textId="3D57426B"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H-01</w:t>
            </w:r>
          </w:p>
        </w:tc>
        <w:tc>
          <w:tcPr>
            <w:tcW w:w="1231" w:type="dxa"/>
            <w:vAlign w:val="center"/>
          </w:tcPr>
          <w:p w14:paraId="1C48ACC5" w14:textId="579BEADF"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SEC-01</w:t>
            </w:r>
          </w:p>
        </w:tc>
        <w:tc>
          <w:tcPr>
            <w:tcW w:w="1605" w:type="dxa"/>
            <w:vAlign w:val="center"/>
          </w:tcPr>
          <w:p w14:paraId="2B18C348" w14:textId="138E4B59"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 xml:space="preserve">GET /expedientes/202 con </w:t>
            </w:r>
            <w:r w:rsidRPr="00C64A92">
              <w:rPr>
                <w:rFonts w:ascii="Arial" w:hAnsi="Arial" w:cs="Arial"/>
                <w:sz w:val="24"/>
                <w:szCs w:val="24"/>
                <w:lang w:val="es-MX"/>
              </w:rPr>
              <w:lastRenderedPageBreak/>
              <w:t xml:space="preserve">Bearer </w:t>
            </w:r>
            <w:proofErr w:type="spellStart"/>
            <w:r w:rsidRPr="00C64A92">
              <w:rPr>
                <w:rFonts w:ascii="Arial" w:hAnsi="Arial" w:cs="Arial"/>
                <w:sz w:val="24"/>
                <w:szCs w:val="24"/>
                <w:lang w:val="es-MX"/>
              </w:rPr>
              <w:t>lab-ana</w:t>
            </w:r>
            <w:proofErr w:type="spellEnd"/>
            <w:r w:rsidRPr="00C64A92">
              <w:rPr>
                <w:rFonts w:ascii="Arial" w:hAnsi="Arial" w:cs="Arial"/>
                <w:sz w:val="24"/>
                <w:szCs w:val="24"/>
                <w:lang w:val="es-MX"/>
              </w:rPr>
              <w:t xml:space="preserve"> (Ana intenta leer el expediente de Luis).</w:t>
            </w:r>
          </w:p>
        </w:tc>
        <w:tc>
          <w:tcPr>
            <w:tcW w:w="1276" w:type="dxa"/>
            <w:vAlign w:val="center"/>
          </w:tcPr>
          <w:p w14:paraId="70086018" w14:textId="54ED631B"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lastRenderedPageBreak/>
              <w:t>403, sin datos de Luis.</w:t>
            </w:r>
          </w:p>
        </w:tc>
        <w:tc>
          <w:tcPr>
            <w:tcW w:w="1559" w:type="dxa"/>
            <w:vAlign w:val="center"/>
          </w:tcPr>
          <w:p w14:paraId="0C5B68BD" w14:textId="31FFF17B"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 xml:space="preserve">200; el expediente ajeno se </w:t>
            </w:r>
            <w:r w:rsidRPr="00C64A92">
              <w:rPr>
                <w:rFonts w:ascii="Arial" w:hAnsi="Arial" w:cs="Arial"/>
                <w:sz w:val="24"/>
                <w:szCs w:val="24"/>
                <w:lang w:val="es-MX"/>
              </w:rPr>
              <w:lastRenderedPageBreak/>
              <w:t>exponía completo.</w:t>
            </w:r>
          </w:p>
        </w:tc>
        <w:tc>
          <w:tcPr>
            <w:tcW w:w="1134" w:type="dxa"/>
            <w:vAlign w:val="center"/>
          </w:tcPr>
          <w:p w14:paraId="29CDE36B" w14:textId="42DFBA06"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lastRenderedPageBreak/>
              <w:t xml:space="preserve">Alto — cualquier </w:t>
            </w:r>
            <w:r w:rsidRPr="00C64A92">
              <w:rPr>
                <w:rFonts w:ascii="Arial" w:hAnsi="Arial" w:cs="Arial"/>
                <w:sz w:val="24"/>
                <w:szCs w:val="24"/>
                <w:lang w:val="es-MX"/>
              </w:rPr>
              <w:lastRenderedPageBreak/>
              <w:t>estudiante podía ver notas y datos de otro cambiando el identificador en la URL.</w:t>
            </w:r>
          </w:p>
        </w:tc>
        <w:tc>
          <w:tcPr>
            <w:tcW w:w="1418" w:type="dxa"/>
            <w:vAlign w:val="center"/>
          </w:tcPr>
          <w:p w14:paraId="5A9A41A8" w14:textId="1BF056D1"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lastRenderedPageBreak/>
              <w:t xml:space="preserve">Se agregó comparación explícita </w:t>
            </w:r>
            <w:r w:rsidRPr="00C64A92">
              <w:rPr>
                <w:rFonts w:ascii="Arial" w:hAnsi="Arial" w:cs="Arial"/>
                <w:sz w:val="24"/>
                <w:szCs w:val="24"/>
                <w:lang w:val="es-MX"/>
              </w:rPr>
              <w:lastRenderedPageBreak/>
              <w:t xml:space="preserve">estudiante-propietario en </w:t>
            </w:r>
            <w:proofErr w:type="spellStart"/>
            <w:r w:rsidRPr="00C64A92">
              <w:rPr>
                <w:rFonts w:ascii="Arial" w:hAnsi="Arial" w:cs="Arial"/>
                <w:sz w:val="24"/>
                <w:szCs w:val="24"/>
                <w:lang w:val="es-MX"/>
              </w:rPr>
              <w:t>leer_</w:t>
            </w:r>
            <w:proofErr w:type="gramStart"/>
            <w:r w:rsidRPr="00C64A92">
              <w:rPr>
                <w:rFonts w:ascii="Arial" w:hAnsi="Arial" w:cs="Arial"/>
                <w:sz w:val="24"/>
                <w:szCs w:val="24"/>
                <w:lang w:val="es-MX"/>
              </w:rPr>
              <w:t>expediente</w:t>
            </w:r>
            <w:proofErr w:type="spellEnd"/>
            <w:r w:rsidRPr="00C64A92">
              <w:rPr>
                <w:rFonts w:ascii="Arial" w:hAnsi="Arial" w:cs="Arial"/>
                <w:sz w:val="24"/>
                <w:szCs w:val="24"/>
                <w:lang w:val="es-MX"/>
              </w:rPr>
              <w:t>(</w:t>
            </w:r>
            <w:proofErr w:type="gramEnd"/>
            <w:r w:rsidRPr="00C64A92">
              <w:rPr>
                <w:rFonts w:ascii="Arial" w:hAnsi="Arial" w:cs="Arial"/>
                <w:sz w:val="24"/>
                <w:szCs w:val="24"/>
                <w:lang w:val="es-MX"/>
              </w:rPr>
              <w:t>).</w:t>
            </w:r>
          </w:p>
        </w:tc>
        <w:tc>
          <w:tcPr>
            <w:tcW w:w="2409" w:type="dxa"/>
            <w:vAlign w:val="center"/>
          </w:tcPr>
          <w:p w14:paraId="48FECFFB" w14:textId="6E3F5335"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lastRenderedPageBreak/>
              <w:t>evidencias/tc-02-acceso-horizontal-tdd/</w:t>
            </w:r>
          </w:p>
        </w:tc>
      </w:tr>
      <w:tr w:rsidR="00C64A92" w:rsidRPr="00C64A92" w14:paraId="4376CDF0" w14:textId="727DBB67" w:rsidTr="00FD0227">
        <w:tc>
          <w:tcPr>
            <w:tcW w:w="708" w:type="dxa"/>
            <w:vAlign w:val="center"/>
          </w:tcPr>
          <w:p w14:paraId="23BF93DF" w14:textId="0E681CCE"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H-02</w:t>
            </w:r>
          </w:p>
        </w:tc>
        <w:tc>
          <w:tcPr>
            <w:tcW w:w="1231" w:type="dxa"/>
            <w:vAlign w:val="center"/>
          </w:tcPr>
          <w:p w14:paraId="07989B12" w14:textId="4B25CAC0"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SEC-03</w:t>
            </w:r>
          </w:p>
        </w:tc>
        <w:tc>
          <w:tcPr>
            <w:tcW w:w="1605" w:type="dxa"/>
            <w:vAlign w:val="center"/>
          </w:tcPr>
          <w:p w14:paraId="0481B8D7" w14:textId="03DFFF45"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 xml:space="preserve">Revocar sesión </w:t>
            </w:r>
            <w:proofErr w:type="spellStart"/>
            <w:r w:rsidRPr="00C64A92">
              <w:rPr>
                <w:rFonts w:ascii="Arial" w:hAnsi="Arial" w:cs="Arial"/>
                <w:sz w:val="24"/>
                <w:szCs w:val="24"/>
                <w:lang w:val="es-MX"/>
              </w:rPr>
              <w:t>lab-ana</w:t>
            </w:r>
            <w:proofErr w:type="spellEnd"/>
            <w:r w:rsidRPr="00C64A92">
              <w:rPr>
                <w:rFonts w:ascii="Arial" w:hAnsi="Arial" w:cs="Arial"/>
                <w:sz w:val="24"/>
                <w:szCs w:val="24"/>
                <w:lang w:val="es-MX"/>
              </w:rPr>
              <w:t>; luego GET /expedientes/101 con el mismo token.</w:t>
            </w:r>
          </w:p>
        </w:tc>
        <w:tc>
          <w:tcPr>
            <w:tcW w:w="1276" w:type="dxa"/>
            <w:vAlign w:val="center"/>
          </w:tcPr>
          <w:p w14:paraId="7F9CC587" w14:textId="4350B389"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 xml:space="preserve">401 </w:t>
            </w:r>
            <w:proofErr w:type="spellStart"/>
            <w:r w:rsidRPr="00C64A92">
              <w:rPr>
                <w:rFonts w:ascii="Arial" w:hAnsi="Arial" w:cs="Arial"/>
                <w:sz w:val="24"/>
                <w:szCs w:val="24"/>
              </w:rPr>
              <w:t>tras</w:t>
            </w:r>
            <w:proofErr w:type="spellEnd"/>
            <w:r w:rsidRPr="00C64A92">
              <w:rPr>
                <w:rFonts w:ascii="Arial" w:hAnsi="Arial" w:cs="Arial"/>
                <w:sz w:val="24"/>
                <w:szCs w:val="24"/>
              </w:rPr>
              <w:t xml:space="preserve"> </w:t>
            </w:r>
            <w:proofErr w:type="spellStart"/>
            <w:r w:rsidRPr="00C64A92">
              <w:rPr>
                <w:rFonts w:ascii="Arial" w:hAnsi="Arial" w:cs="Arial"/>
                <w:sz w:val="24"/>
                <w:szCs w:val="24"/>
              </w:rPr>
              <w:t>revocar</w:t>
            </w:r>
            <w:proofErr w:type="spellEnd"/>
            <w:r w:rsidRPr="00C64A92">
              <w:rPr>
                <w:rFonts w:ascii="Arial" w:hAnsi="Arial" w:cs="Arial"/>
                <w:sz w:val="24"/>
                <w:szCs w:val="24"/>
              </w:rPr>
              <w:t>.</w:t>
            </w:r>
          </w:p>
        </w:tc>
        <w:tc>
          <w:tcPr>
            <w:tcW w:w="1559" w:type="dxa"/>
            <w:vAlign w:val="center"/>
          </w:tcPr>
          <w:p w14:paraId="3C52B970" w14:textId="0A0474D3"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200; la sesión revocada seguía dando acceso.</w:t>
            </w:r>
          </w:p>
        </w:tc>
        <w:tc>
          <w:tcPr>
            <w:tcW w:w="1134" w:type="dxa"/>
            <w:vAlign w:val="center"/>
          </w:tcPr>
          <w:p w14:paraId="4CA0DF05" w14:textId="68028543"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Alto — una sesión revocada por seguridad seguía siendo válida indefinidamente.</w:t>
            </w:r>
          </w:p>
        </w:tc>
        <w:tc>
          <w:tcPr>
            <w:tcW w:w="1418" w:type="dxa"/>
            <w:vAlign w:val="center"/>
          </w:tcPr>
          <w:p w14:paraId="52989AC8" w14:textId="43BF4789" w:rsidR="00C64A92" w:rsidRPr="00C64A92" w:rsidRDefault="00C64A92" w:rsidP="00C64A92">
            <w:pPr>
              <w:spacing w:line="360" w:lineRule="auto"/>
              <w:jc w:val="both"/>
              <w:rPr>
                <w:rFonts w:ascii="Arial" w:hAnsi="Arial" w:cs="Arial"/>
                <w:b/>
                <w:bCs/>
                <w:sz w:val="24"/>
                <w:szCs w:val="24"/>
                <w:lang w:val="es-MX"/>
              </w:rPr>
            </w:pPr>
            <w:proofErr w:type="gramStart"/>
            <w:r w:rsidRPr="00C64A92">
              <w:rPr>
                <w:rFonts w:ascii="Arial" w:hAnsi="Arial" w:cs="Arial"/>
                <w:sz w:val="24"/>
                <w:szCs w:val="24"/>
                <w:lang w:val="es-MX"/>
              </w:rPr>
              <w:t>autenticar(</w:t>
            </w:r>
            <w:proofErr w:type="gramEnd"/>
            <w:r w:rsidRPr="00C64A92">
              <w:rPr>
                <w:rFonts w:ascii="Arial" w:hAnsi="Arial" w:cs="Arial"/>
                <w:sz w:val="24"/>
                <w:szCs w:val="24"/>
                <w:lang w:val="es-MX"/>
              </w:rPr>
              <w:t>) valida explícitamente el estado de revocación.</w:t>
            </w:r>
          </w:p>
        </w:tc>
        <w:tc>
          <w:tcPr>
            <w:tcW w:w="2409" w:type="dxa"/>
            <w:vAlign w:val="center"/>
          </w:tcPr>
          <w:p w14:paraId="5C8B5BD9" w14:textId="1C2837B3"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evidencias/tc-04-sesion-revocada-tdd/, manual-api-postman/03-04</w:t>
            </w:r>
          </w:p>
        </w:tc>
      </w:tr>
      <w:tr w:rsidR="00C64A92" w:rsidRPr="00C64A92" w14:paraId="31FD34C9" w14:textId="694F705E" w:rsidTr="00FD0227">
        <w:tc>
          <w:tcPr>
            <w:tcW w:w="708" w:type="dxa"/>
            <w:vAlign w:val="center"/>
          </w:tcPr>
          <w:p w14:paraId="3FC73D84" w14:textId="4DED9B34"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H-03</w:t>
            </w:r>
          </w:p>
        </w:tc>
        <w:tc>
          <w:tcPr>
            <w:tcW w:w="1231" w:type="dxa"/>
            <w:vAlign w:val="center"/>
          </w:tcPr>
          <w:p w14:paraId="598FB5D0" w14:textId="2F67F72D"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SEC-02</w:t>
            </w:r>
          </w:p>
        </w:tc>
        <w:tc>
          <w:tcPr>
            <w:tcW w:w="1605" w:type="dxa"/>
            <w:vAlign w:val="center"/>
          </w:tcPr>
          <w:p w14:paraId="793EC3A0" w14:textId="428258A8"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 xml:space="preserve">POST /expedientes/202/nota {“nota”:85} con Bearer </w:t>
            </w:r>
            <w:proofErr w:type="spellStart"/>
            <w:r w:rsidRPr="00C64A92">
              <w:rPr>
                <w:rFonts w:ascii="Arial" w:hAnsi="Arial" w:cs="Arial"/>
                <w:sz w:val="24"/>
                <w:szCs w:val="24"/>
                <w:lang w:val="es-MX"/>
              </w:rPr>
              <w:t>lab-maria</w:t>
            </w:r>
            <w:proofErr w:type="spellEnd"/>
            <w:r w:rsidRPr="00C64A92">
              <w:rPr>
                <w:rFonts w:ascii="Arial" w:hAnsi="Arial" w:cs="Arial"/>
                <w:sz w:val="24"/>
                <w:szCs w:val="24"/>
                <w:lang w:val="es-MX"/>
              </w:rPr>
              <w:t xml:space="preserve"> (docente de Central) </w:t>
            </w:r>
            <w:r w:rsidRPr="00C64A92">
              <w:rPr>
                <w:rFonts w:ascii="Arial" w:hAnsi="Arial" w:cs="Arial"/>
                <w:sz w:val="24"/>
                <w:szCs w:val="24"/>
                <w:lang w:val="es-MX"/>
              </w:rPr>
              <w:lastRenderedPageBreak/>
              <w:t>sobre expediente de Pacífico.</w:t>
            </w:r>
          </w:p>
        </w:tc>
        <w:tc>
          <w:tcPr>
            <w:tcW w:w="1276" w:type="dxa"/>
            <w:vAlign w:val="center"/>
          </w:tcPr>
          <w:p w14:paraId="77E3D3DF" w14:textId="1D9000AC"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lastRenderedPageBreak/>
              <w:t xml:space="preserve">403, nota se </w:t>
            </w:r>
            <w:proofErr w:type="spellStart"/>
            <w:r w:rsidRPr="00C64A92">
              <w:rPr>
                <w:rFonts w:ascii="Arial" w:hAnsi="Arial" w:cs="Arial"/>
                <w:sz w:val="24"/>
                <w:szCs w:val="24"/>
              </w:rPr>
              <w:t>mantiene</w:t>
            </w:r>
            <w:proofErr w:type="spellEnd"/>
            <w:r w:rsidRPr="00C64A92">
              <w:rPr>
                <w:rFonts w:ascii="Arial" w:hAnsi="Arial" w:cs="Arial"/>
                <w:sz w:val="24"/>
                <w:szCs w:val="24"/>
              </w:rPr>
              <w:t xml:space="preserve"> </w:t>
            </w:r>
            <w:proofErr w:type="spellStart"/>
            <w:r w:rsidRPr="00C64A92">
              <w:rPr>
                <w:rFonts w:ascii="Arial" w:hAnsi="Arial" w:cs="Arial"/>
                <w:sz w:val="24"/>
                <w:szCs w:val="24"/>
              </w:rPr>
              <w:t>en</w:t>
            </w:r>
            <w:proofErr w:type="spellEnd"/>
            <w:r w:rsidRPr="00C64A92">
              <w:rPr>
                <w:rFonts w:ascii="Arial" w:hAnsi="Arial" w:cs="Arial"/>
                <w:sz w:val="24"/>
                <w:szCs w:val="24"/>
              </w:rPr>
              <w:t xml:space="preserve"> 91.</w:t>
            </w:r>
          </w:p>
        </w:tc>
        <w:tc>
          <w:tcPr>
            <w:tcW w:w="1559" w:type="dxa"/>
            <w:vAlign w:val="center"/>
          </w:tcPr>
          <w:p w14:paraId="7A4410DD" w14:textId="38767F95"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200; la nota se modificó indebidamente.</w:t>
            </w:r>
          </w:p>
        </w:tc>
        <w:tc>
          <w:tcPr>
            <w:tcW w:w="1134" w:type="dxa"/>
            <w:vAlign w:val="center"/>
          </w:tcPr>
          <w:p w14:paraId="2047DC0F" w14:textId="35093A57"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Alto — un docente podía alterar calificaciones de estudian</w:t>
            </w:r>
            <w:r w:rsidRPr="00C64A92">
              <w:rPr>
                <w:rFonts w:ascii="Arial" w:hAnsi="Arial" w:cs="Arial"/>
                <w:sz w:val="24"/>
                <w:szCs w:val="24"/>
                <w:lang w:val="es-MX"/>
              </w:rPr>
              <w:lastRenderedPageBreak/>
              <w:t>tes de otra sede.</w:t>
            </w:r>
          </w:p>
        </w:tc>
        <w:tc>
          <w:tcPr>
            <w:tcW w:w="1418" w:type="dxa"/>
            <w:vAlign w:val="center"/>
          </w:tcPr>
          <w:p w14:paraId="7FD1E2F8" w14:textId="3E0FF2D3" w:rsidR="00C64A92" w:rsidRPr="00C64A92" w:rsidRDefault="00C64A92" w:rsidP="00C64A92">
            <w:pPr>
              <w:spacing w:line="360" w:lineRule="auto"/>
              <w:jc w:val="both"/>
              <w:rPr>
                <w:rFonts w:ascii="Arial" w:hAnsi="Arial" w:cs="Arial"/>
                <w:b/>
                <w:bCs/>
                <w:sz w:val="24"/>
                <w:szCs w:val="24"/>
                <w:lang w:val="es-MX"/>
              </w:rPr>
            </w:pPr>
            <w:proofErr w:type="spellStart"/>
            <w:r w:rsidRPr="00C64A92">
              <w:rPr>
                <w:rFonts w:ascii="Arial" w:hAnsi="Arial" w:cs="Arial"/>
                <w:sz w:val="24"/>
                <w:szCs w:val="24"/>
                <w:lang w:val="es-MX"/>
              </w:rPr>
              <w:lastRenderedPageBreak/>
              <w:t>actualizar_</w:t>
            </w:r>
            <w:proofErr w:type="gramStart"/>
            <w:r w:rsidRPr="00C64A92">
              <w:rPr>
                <w:rFonts w:ascii="Arial" w:hAnsi="Arial" w:cs="Arial"/>
                <w:sz w:val="24"/>
                <w:szCs w:val="24"/>
                <w:lang w:val="es-MX"/>
              </w:rPr>
              <w:t>nota</w:t>
            </w:r>
            <w:proofErr w:type="spellEnd"/>
            <w:r w:rsidRPr="00C64A92">
              <w:rPr>
                <w:rFonts w:ascii="Arial" w:hAnsi="Arial" w:cs="Arial"/>
                <w:sz w:val="24"/>
                <w:szCs w:val="24"/>
                <w:lang w:val="es-MX"/>
              </w:rPr>
              <w:t>(</w:t>
            </w:r>
            <w:proofErr w:type="gramEnd"/>
            <w:r w:rsidRPr="00C64A92">
              <w:rPr>
                <w:rFonts w:ascii="Arial" w:hAnsi="Arial" w:cs="Arial"/>
                <w:sz w:val="24"/>
                <w:szCs w:val="24"/>
                <w:lang w:val="es-MX"/>
              </w:rPr>
              <w:t xml:space="preserve">) compara la sede del docente contra la del </w:t>
            </w:r>
            <w:r w:rsidRPr="00C64A92">
              <w:rPr>
                <w:rFonts w:ascii="Arial" w:hAnsi="Arial" w:cs="Arial"/>
                <w:sz w:val="24"/>
                <w:szCs w:val="24"/>
                <w:lang w:val="es-MX"/>
              </w:rPr>
              <w:lastRenderedPageBreak/>
              <w:t>expediente.</w:t>
            </w:r>
          </w:p>
        </w:tc>
        <w:tc>
          <w:tcPr>
            <w:tcW w:w="2409" w:type="dxa"/>
            <w:vAlign w:val="center"/>
          </w:tcPr>
          <w:p w14:paraId="2796AC81" w14:textId="04E34C9E"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lastRenderedPageBreak/>
              <w:t>evidencias/tc-03-modificacion-entre-sedes-tdd/, manual-api-postman/01</w:t>
            </w:r>
          </w:p>
        </w:tc>
      </w:tr>
      <w:tr w:rsidR="00C64A92" w:rsidRPr="00C64A92" w14:paraId="23E3F79A" w14:textId="5A6488FC" w:rsidTr="00FD0227">
        <w:tc>
          <w:tcPr>
            <w:tcW w:w="708" w:type="dxa"/>
            <w:vAlign w:val="center"/>
          </w:tcPr>
          <w:p w14:paraId="59715851" w14:textId="1EFEF336"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lastRenderedPageBreak/>
              <w:t>H-04</w:t>
            </w:r>
          </w:p>
        </w:tc>
        <w:tc>
          <w:tcPr>
            <w:tcW w:w="1231" w:type="dxa"/>
            <w:vAlign w:val="center"/>
          </w:tcPr>
          <w:p w14:paraId="6C55FB8E" w14:textId="35C51FBB"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SEC-04</w:t>
            </w:r>
          </w:p>
        </w:tc>
        <w:tc>
          <w:tcPr>
            <w:tcW w:w="1605" w:type="dxa"/>
            <w:vAlign w:val="center"/>
          </w:tcPr>
          <w:p w14:paraId="39A07883" w14:textId="665F1CDA"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POST /expedientes/101/nota {“nota</w:t>
            </w:r>
            <w:proofErr w:type="gramStart"/>
            <w:r w:rsidRPr="00C64A92">
              <w:rPr>
                <w:rFonts w:ascii="Arial" w:hAnsi="Arial" w:cs="Arial"/>
                <w:sz w:val="24"/>
                <w:szCs w:val="24"/>
                <w:lang w:val="es-MX"/>
              </w:rPr>
              <w:t>”:-</w:t>
            </w:r>
            <w:proofErr w:type="gramEnd"/>
            <w:r w:rsidRPr="00C64A92">
              <w:rPr>
                <w:rFonts w:ascii="Arial" w:hAnsi="Arial" w:cs="Arial"/>
                <w:sz w:val="24"/>
                <w:szCs w:val="24"/>
                <w:lang w:val="es-MX"/>
              </w:rPr>
              <w:t xml:space="preserve">1} con Bearer </w:t>
            </w:r>
            <w:proofErr w:type="spellStart"/>
            <w:r w:rsidRPr="00C64A92">
              <w:rPr>
                <w:rFonts w:ascii="Arial" w:hAnsi="Arial" w:cs="Arial"/>
                <w:sz w:val="24"/>
                <w:szCs w:val="24"/>
                <w:lang w:val="es-MX"/>
              </w:rPr>
              <w:t>lab-maria</w:t>
            </w:r>
            <w:proofErr w:type="spellEnd"/>
            <w:r w:rsidRPr="00C64A92">
              <w:rPr>
                <w:rFonts w:ascii="Arial" w:hAnsi="Arial" w:cs="Arial"/>
                <w:sz w:val="24"/>
                <w:szCs w:val="24"/>
                <w:lang w:val="es-MX"/>
              </w:rPr>
              <w:t>.</w:t>
            </w:r>
          </w:p>
        </w:tc>
        <w:tc>
          <w:tcPr>
            <w:tcW w:w="1276" w:type="dxa"/>
            <w:vAlign w:val="center"/>
          </w:tcPr>
          <w:p w14:paraId="5C3C123B" w14:textId="69E2C1D1"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 xml:space="preserve">400, nota se </w:t>
            </w:r>
            <w:proofErr w:type="spellStart"/>
            <w:r w:rsidRPr="00C64A92">
              <w:rPr>
                <w:rFonts w:ascii="Arial" w:hAnsi="Arial" w:cs="Arial"/>
                <w:sz w:val="24"/>
                <w:szCs w:val="24"/>
              </w:rPr>
              <w:t>mantiene</w:t>
            </w:r>
            <w:proofErr w:type="spellEnd"/>
            <w:r w:rsidRPr="00C64A92">
              <w:rPr>
                <w:rFonts w:ascii="Arial" w:hAnsi="Arial" w:cs="Arial"/>
                <w:sz w:val="24"/>
                <w:szCs w:val="24"/>
              </w:rPr>
              <w:t xml:space="preserve"> </w:t>
            </w:r>
            <w:proofErr w:type="spellStart"/>
            <w:r w:rsidRPr="00C64A92">
              <w:rPr>
                <w:rFonts w:ascii="Arial" w:hAnsi="Arial" w:cs="Arial"/>
                <w:sz w:val="24"/>
                <w:szCs w:val="24"/>
              </w:rPr>
              <w:t>en</w:t>
            </w:r>
            <w:proofErr w:type="spellEnd"/>
            <w:r w:rsidRPr="00C64A92">
              <w:rPr>
                <w:rFonts w:ascii="Arial" w:hAnsi="Arial" w:cs="Arial"/>
                <w:sz w:val="24"/>
                <w:szCs w:val="24"/>
              </w:rPr>
              <w:t xml:space="preserve"> 82.</w:t>
            </w:r>
          </w:p>
        </w:tc>
        <w:tc>
          <w:tcPr>
            <w:tcW w:w="1559" w:type="dxa"/>
            <w:vAlign w:val="center"/>
          </w:tcPr>
          <w:p w14:paraId="079436B5" w14:textId="3B325AF9"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200; se aceptó el valor fuera de rango.</w:t>
            </w:r>
          </w:p>
        </w:tc>
        <w:tc>
          <w:tcPr>
            <w:tcW w:w="1134" w:type="dxa"/>
            <w:vAlign w:val="center"/>
          </w:tcPr>
          <w:p w14:paraId="5C0365FD" w14:textId="15D8D974"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Medio — datos académicos inválidos podían persistirse.</w:t>
            </w:r>
          </w:p>
        </w:tc>
        <w:tc>
          <w:tcPr>
            <w:tcW w:w="1418" w:type="dxa"/>
            <w:vAlign w:val="center"/>
          </w:tcPr>
          <w:p w14:paraId="096C8982" w14:textId="3B1AE632" w:rsidR="00C64A92" w:rsidRPr="00C64A92" w:rsidRDefault="00C64A92" w:rsidP="00C64A92">
            <w:pPr>
              <w:spacing w:line="360" w:lineRule="auto"/>
              <w:jc w:val="both"/>
              <w:rPr>
                <w:rFonts w:ascii="Arial" w:hAnsi="Arial" w:cs="Arial"/>
                <w:b/>
                <w:bCs/>
                <w:sz w:val="24"/>
                <w:szCs w:val="24"/>
                <w:lang w:val="es-MX"/>
              </w:rPr>
            </w:pPr>
            <w:proofErr w:type="spellStart"/>
            <w:r w:rsidRPr="00C64A92">
              <w:rPr>
                <w:rFonts w:ascii="Arial" w:hAnsi="Arial" w:cs="Arial"/>
                <w:sz w:val="24"/>
                <w:szCs w:val="24"/>
                <w:lang w:val="es-MX"/>
              </w:rPr>
              <w:t>actualizar_</w:t>
            </w:r>
            <w:proofErr w:type="gramStart"/>
            <w:r w:rsidRPr="00C64A92">
              <w:rPr>
                <w:rFonts w:ascii="Arial" w:hAnsi="Arial" w:cs="Arial"/>
                <w:sz w:val="24"/>
                <w:szCs w:val="24"/>
                <w:lang w:val="es-MX"/>
              </w:rPr>
              <w:t>nota</w:t>
            </w:r>
            <w:proofErr w:type="spellEnd"/>
            <w:r w:rsidRPr="00C64A92">
              <w:rPr>
                <w:rFonts w:ascii="Arial" w:hAnsi="Arial" w:cs="Arial"/>
                <w:sz w:val="24"/>
                <w:szCs w:val="24"/>
                <w:lang w:val="es-MX"/>
              </w:rPr>
              <w:t>(</w:t>
            </w:r>
            <w:proofErr w:type="gramEnd"/>
            <w:r w:rsidRPr="00C64A92">
              <w:rPr>
                <w:rFonts w:ascii="Arial" w:hAnsi="Arial" w:cs="Arial"/>
                <w:sz w:val="24"/>
                <w:szCs w:val="24"/>
                <w:lang w:val="es-MX"/>
              </w:rPr>
              <w:t>) valida tipo y rango 0-100.</w:t>
            </w:r>
          </w:p>
        </w:tc>
        <w:tc>
          <w:tcPr>
            <w:tcW w:w="2409" w:type="dxa"/>
            <w:vAlign w:val="center"/>
          </w:tcPr>
          <w:p w14:paraId="5DE80742" w14:textId="11FDE8B4"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evidencias/tc-05-nota-fuera-rango/, manual-api-postman/02</w:t>
            </w:r>
          </w:p>
        </w:tc>
      </w:tr>
      <w:tr w:rsidR="00C64A92" w:rsidRPr="00C64A92" w14:paraId="4F410812" w14:textId="296B5568" w:rsidTr="00FD0227">
        <w:tc>
          <w:tcPr>
            <w:tcW w:w="708" w:type="dxa"/>
            <w:vAlign w:val="center"/>
          </w:tcPr>
          <w:p w14:paraId="59DEE40D" w14:textId="54D50161"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H-05</w:t>
            </w:r>
          </w:p>
        </w:tc>
        <w:tc>
          <w:tcPr>
            <w:tcW w:w="1231" w:type="dxa"/>
            <w:vAlign w:val="center"/>
          </w:tcPr>
          <w:p w14:paraId="56DFA92D" w14:textId="0AA2C4BA"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SEC-06</w:t>
            </w:r>
          </w:p>
        </w:tc>
        <w:tc>
          <w:tcPr>
            <w:tcW w:w="1605" w:type="dxa"/>
            <w:vAlign w:val="center"/>
          </w:tcPr>
          <w:p w14:paraId="5D6A171C" w14:textId="2161C8EC"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Leer expediente 101 (acción autorizada); inspeccionar la última entrada de la bitácora.</w:t>
            </w:r>
          </w:p>
        </w:tc>
        <w:tc>
          <w:tcPr>
            <w:tcW w:w="1276" w:type="dxa"/>
            <w:vAlign w:val="center"/>
          </w:tcPr>
          <w:p w14:paraId="4A057F5D" w14:textId="3F65C5CC"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 xml:space="preserve">Entrada con actor y </w:t>
            </w:r>
            <w:proofErr w:type="spellStart"/>
            <w:r w:rsidRPr="00C64A92">
              <w:rPr>
                <w:rFonts w:ascii="Arial" w:hAnsi="Arial" w:cs="Arial"/>
                <w:sz w:val="24"/>
                <w:szCs w:val="24"/>
                <w:lang w:val="es-MX"/>
              </w:rPr>
              <w:t>timestamp</w:t>
            </w:r>
            <w:proofErr w:type="spellEnd"/>
            <w:r w:rsidRPr="00C64A92">
              <w:rPr>
                <w:rFonts w:ascii="Arial" w:hAnsi="Arial" w:cs="Arial"/>
                <w:sz w:val="24"/>
                <w:szCs w:val="24"/>
                <w:lang w:val="es-MX"/>
              </w:rPr>
              <w:t>, sin token.</w:t>
            </w:r>
          </w:p>
        </w:tc>
        <w:tc>
          <w:tcPr>
            <w:tcW w:w="1559" w:type="dxa"/>
            <w:vAlign w:val="center"/>
          </w:tcPr>
          <w:p w14:paraId="4FF3E5BB" w14:textId="3E620890"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Error al faltar el actor; además el token se guardaba en texto claro.</w:t>
            </w:r>
          </w:p>
        </w:tc>
        <w:tc>
          <w:tcPr>
            <w:tcW w:w="1134" w:type="dxa"/>
            <w:vAlign w:val="center"/>
          </w:tcPr>
          <w:p w14:paraId="5AC113B2" w14:textId="51EF53E7"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Alto — exposición de credenciales de sesión en los logs, riesgo de secuestro de sesión.</w:t>
            </w:r>
          </w:p>
        </w:tc>
        <w:tc>
          <w:tcPr>
            <w:tcW w:w="1418" w:type="dxa"/>
            <w:vAlign w:val="center"/>
          </w:tcPr>
          <w:p w14:paraId="3C1D688F" w14:textId="6572ABB8" w:rsidR="00C64A92" w:rsidRPr="00C64A92" w:rsidRDefault="00C64A92" w:rsidP="00C64A92">
            <w:pPr>
              <w:spacing w:line="360" w:lineRule="auto"/>
              <w:jc w:val="both"/>
              <w:rPr>
                <w:rFonts w:ascii="Arial" w:hAnsi="Arial" w:cs="Arial"/>
                <w:b/>
                <w:bCs/>
                <w:sz w:val="24"/>
                <w:szCs w:val="24"/>
                <w:lang w:val="es-MX"/>
              </w:rPr>
            </w:pPr>
            <w:proofErr w:type="spellStart"/>
            <w:r w:rsidRPr="00C64A92">
              <w:rPr>
                <w:rFonts w:ascii="Arial" w:hAnsi="Arial" w:cs="Arial"/>
                <w:sz w:val="24"/>
                <w:szCs w:val="24"/>
                <w:lang w:val="es-MX"/>
              </w:rPr>
              <w:t>registrar_</w:t>
            </w:r>
            <w:proofErr w:type="gramStart"/>
            <w:r w:rsidRPr="00C64A92">
              <w:rPr>
                <w:rFonts w:ascii="Arial" w:hAnsi="Arial" w:cs="Arial"/>
                <w:sz w:val="24"/>
                <w:szCs w:val="24"/>
                <w:lang w:val="es-MX"/>
              </w:rPr>
              <w:t>auditoria</w:t>
            </w:r>
            <w:proofErr w:type="spellEnd"/>
            <w:r w:rsidRPr="00C64A92">
              <w:rPr>
                <w:rFonts w:ascii="Arial" w:hAnsi="Arial" w:cs="Arial"/>
                <w:sz w:val="24"/>
                <w:szCs w:val="24"/>
                <w:lang w:val="es-MX"/>
              </w:rPr>
              <w:t>(</w:t>
            </w:r>
            <w:proofErr w:type="gramEnd"/>
            <w:r w:rsidRPr="00C64A92">
              <w:rPr>
                <w:rFonts w:ascii="Arial" w:hAnsi="Arial" w:cs="Arial"/>
                <w:sz w:val="24"/>
                <w:szCs w:val="24"/>
                <w:lang w:val="es-MX"/>
              </w:rPr>
              <w:t>) registra actor/</w:t>
            </w:r>
            <w:proofErr w:type="spellStart"/>
            <w:r w:rsidRPr="00C64A92">
              <w:rPr>
                <w:rFonts w:ascii="Arial" w:hAnsi="Arial" w:cs="Arial"/>
                <w:sz w:val="24"/>
                <w:szCs w:val="24"/>
                <w:lang w:val="es-MX"/>
              </w:rPr>
              <w:t>timestamp</w:t>
            </w:r>
            <w:proofErr w:type="spellEnd"/>
            <w:r w:rsidRPr="00C64A92">
              <w:rPr>
                <w:rFonts w:ascii="Arial" w:hAnsi="Arial" w:cs="Arial"/>
                <w:sz w:val="24"/>
                <w:szCs w:val="24"/>
                <w:lang w:val="es-MX"/>
              </w:rPr>
              <w:t xml:space="preserve"> y deja de guardar el token.</w:t>
            </w:r>
          </w:p>
        </w:tc>
        <w:tc>
          <w:tcPr>
            <w:tcW w:w="2409" w:type="dxa"/>
            <w:vAlign w:val="center"/>
          </w:tcPr>
          <w:p w14:paraId="15B835E0" w14:textId="7B3293C6"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evidencias/tc-07-auditoria-segura-tdd/</w:t>
            </w:r>
          </w:p>
        </w:tc>
      </w:tr>
    </w:tbl>
    <w:p w14:paraId="7574BE9D" w14:textId="77777777" w:rsidR="00C64A92" w:rsidRDefault="00C64A92" w:rsidP="00550C86">
      <w:pPr>
        <w:spacing w:line="360" w:lineRule="auto"/>
        <w:jc w:val="both"/>
        <w:rPr>
          <w:rFonts w:ascii="Arial" w:hAnsi="Arial" w:cs="Arial"/>
          <w:b/>
          <w:bCs/>
        </w:rPr>
      </w:pPr>
    </w:p>
    <w:p w14:paraId="54396D39" w14:textId="297E8302" w:rsidR="00550C86" w:rsidRPr="00550C86" w:rsidRDefault="00550C86" w:rsidP="00550C86">
      <w:pPr>
        <w:spacing w:line="360" w:lineRule="auto"/>
        <w:jc w:val="both"/>
        <w:rPr>
          <w:rFonts w:ascii="Arial" w:hAnsi="Arial" w:cs="Arial"/>
        </w:rPr>
      </w:pPr>
      <w:r w:rsidRPr="00550C86">
        <w:rPr>
          <w:rFonts w:ascii="Arial" w:hAnsi="Arial" w:cs="Arial"/>
          <w:b/>
          <w:bCs/>
        </w:rPr>
        <w:t xml:space="preserve">Riesgo residual (no es </w:t>
      </w:r>
      <w:proofErr w:type="gramStart"/>
      <w:r w:rsidRPr="00550C86">
        <w:rPr>
          <w:rFonts w:ascii="Arial" w:hAnsi="Arial" w:cs="Arial"/>
          <w:b/>
          <w:bCs/>
        </w:rPr>
        <w:t>un hallazgo a corregir</w:t>
      </w:r>
      <w:proofErr w:type="gramEnd"/>
      <w:r w:rsidRPr="00550C86">
        <w:rPr>
          <w:rFonts w:ascii="Arial" w:hAnsi="Arial" w:cs="Arial"/>
          <w:b/>
          <w:bCs/>
        </w:rPr>
        <w:t xml:space="preserve"> dentro del alcance):</w:t>
      </w:r>
      <w:r w:rsidRPr="00550C86">
        <w:rPr>
          <w:rFonts w:ascii="Arial" w:hAnsi="Arial" w:cs="Arial"/>
        </w:rPr>
        <w:t xml:space="preserve"> T6 — no existe límite de intentos de autenticación con token, lo que permitiría intentos repetidos sin bloqueo. Se documenta como limitación conocida, no como defecto introducido por el equipo.</w:t>
      </w:r>
    </w:p>
    <w:p w14:paraId="3A1FFE85" w14:textId="53049002" w:rsidR="00550C86" w:rsidRPr="00550C86" w:rsidRDefault="00550C86" w:rsidP="00550C86">
      <w:pPr>
        <w:pStyle w:val="Ttulo2"/>
        <w:jc w:val="center"/>
      </w:pPr>
      <w:r w:rsidRPr="00550C86">
        <w:lastRenderedPageBreak/>
        <w:t>Decisión de liberación y limitaciones</w:t>
      </w:r>
    </w:p>
    <w:p w14:paraId="787413D9" w14:textId="77777777" w:rsidR="00550C86" w:rsidRPr="00550C86" w:rsidRDefault="00550C86" w:rsidP="00550C86">
      <w:pPr>
        <w:spacing w:line="360" w:lineRule="auto"/>
        <w:jc w:val="both"/>
        <w:rPr>
          <w:rFonts w:ascii="Arial" w:hAnsi="Arial" w:cs="Arial"/>
        </w:rPr>
      </w:pPr>
      <w:r w:rsidRPr="00550C86">
        <w:rPr>
          <w:rFonts w:ascii="Arial" w:hAnsi="Arial" w:cs="Arial"/>
          <w:b/>
          <w:bCs/>
        </w:rPr>
        <w:t>Defectos abiertos:</w:t>
      </w:r>
      <w:r w:rsidRPr="00550C86">
        <w:rPr>
          <w:rFonts w:ascii="Arial" w:hAnsi="Arial" w:cs="Arial"/>
        </w:rPr>
        <w:t xml:space="preserve"> ninguno de los 12 casos planificados quedó con fallo pendiente al cierre de la campaña.</w:t>
      </w:r>
    </w:p>
    <w:p w14:paraId="182A5C61" w14:textId="77777777" w:rsidR="00550C86" w:rsidRPr="00550C86" w:rsidRDefault="00550C86" w:rsidP="00550C86">
      <w:pPr>
        <w:spacing w:line="360" w:lineRule="auto"/>
        <w:jc w:val="both"/>
        <w:rPr>
          <w:rFonts w:ascii="Arial" w:hAnsi="Arial" w:cs="Arial"/>
        </w:rPr>
      </w:pPr>
      <w:r w:rsidRPr="00550C86">
        <w:rPr>
          <w:rFonts w:ascii="Arial" w:hAnsi="Arial" w:cs="Arial"/>
          <w:b/>
          <w:bCs/>
        </w:rPr>
        <w:t>Decisión:</w:t>
      </w:r>
      <w:r w:rsidRPr="00550C86">
        <w:rPr>
          <w:rFonts w:ascii="Arial" w:hAnsi="Arial" w:cs="Arial"/>
        </w:rPr>
        <w:t xml:space="preserve"> </w:t>
      </w:r>
      <w:r w:rsidRPr="00550C86">
        <w:rPr>
          <w:rFonts w:ascii="Arial" w:hAnsi="Arial" w:cs="Arial"/>
          <w:i/>
          <w:iCs/>
        </w:rPr>
        <w:t>Liberar con condiciones.</w:t>
      </w:r>
      <w:r w:rsidRPr="00550C86">
        <w:rPr>
          <w:rFonts w:ascii="Arial" w:hAnsi="Arial" w:cs="Arial"/>
        </w:rPr>
        <w:t xml:space="preserve"> Los 5 defectos confirmados (3 de severidad alta: acceso horizontal, sesión revocada e integridad entre sedes) fueron corregidos y verificados mediante regresión en dos ejecuciones limpias. No se encontró ningún fallo crítico de autorización abierto al momento de esta decisión. Como advierte el propio enunciado, una tasa de aprobación alta no autoriza por sí sola la liberación — en este caso la decisión se apoya en que los defectos de mayor severidad fueron efectivamente cerrados y verificados, no solo en el porcentaje.</w:t>
      </w:r>
    </w:p>
    <w:p w14:paraId="2C26A21F" w14:textId="77777777" w:rsidR="00550C86" w:rsidRPr="00550C86" w:rsidRDefault="00550C86" w:rsidP="00550C86">
      <w:pPr>
        <w:spacing w:line="360" w:lineRule="auto"/>
        <w:jc w:val="both"/>
        <w:rPr>
          <w:rFonts w:ascii="Arial" w:hAnsi="Arial" w:cs="Arial"/>
        </w:rPr>
      </w:pPr>
      <w:r w:rsidRPr="00550C86">
        <w:rPr>
          <w:rFonts w:ascii="Arial" w:hAnsi="Arial" w:cs="Arial"/>
          <w:b/>
          <w:bCs/>
        </w:rPr>
        <w:t>Condición de la liberación:</w:t>
      </w:r>
      <w:r w:rsidRPr="00550C86">
        <w:rPr>
          <w:rFonts w:ascii="Arial" w:hAnsi="Arial" w:cs="Arial"/>
        </w:rPr>
        <w:t xml:space="preserve"> atender el riesgo residual T6 (sin límite de intentos de token) en una siguiente iteración antes de cualquier escenario de uso con datos reales; no bloquea la liberación del laboratorio en su alcance académico actual.</w:t>
      </w:r>
    </w:p>
    <w:p w14:paraId="61265188" w14:textId="77777777" w:rsidR="00550C86" w:rsidRPr="00550C86" w:rsidRDefault="00550C86" w:rsidP="00550C86">
      <w:pPr>
        <w:spacing w:line="360" w:lineRule="auto"/>
        <w:jc w:val="both"/>
        <w:rPr>
          <w:rFonts w:ascii="Arial" w:hAnsi="Arial" w:cs="Arial"/>
        </w:rPr>
      </w:pPr>
      <w:r w:rsidRPr="00550C86">
        <w:rPr>
          <w:rFonts w:ascii="Arial" w:hAnsi="Arial" w:cs="Arial"/>
          <w:b/>
          <w:bCs/>
        </w:rPr>
        <w:t>Limitaciones del estudio:</w:t>
      </w:r>
      <w:r w:rsidRPr="00550C86">
        <w:rPr>
          <w:rFonts w:ascii="Arial" w:hAnsi="Arial" w:cs="Arial"/>
        </w:rPr>
        <w:t xml:space="preserve"> la campaña se limitó a los 12 casos definidos sobre un laboratorio local con datos sintéticos; no se ejecutaron herramientas SAST/DAST automatizadas adicionales a la revisión estática manual; la evaluación de usabilidad (Fase E) fue una autoevaluación del propio autor del código por limitación de tiempo del equipo, no una prueba ciega con un tercero.</w:t>
      </w:r>
    </w:p>
    <w:p w14:paraId="1612B92F" w14:textId="77777777" w:rsidR="00550C86" w:rsidRPr="00550C86" w:rsidRDefault="00550C86" w:rsidP="00550C86">
      <w:pPr>
        <w:spacing w:line="360" w:lineRule="auto"/>
        <w:jc w:val="both"/>
        <w:rPr>
          <w:rFonts w:ascii="Arial" w:hAnsi="Arial" w:cs="Arial"/>
        </w:rPr>
      </w:pPr>
      <w:r w:rsidRPr="00550C86">
        <w:rPr>
          <w:rFonts w:ascii="Arial" w:hAnsi="Arial" w:cs="Arial"/>
          <w:b/>
          <w:bCs/>
        </w:rPr>
        <w:t>Responsable de la decisión hipotética:</w:t>
      </w:r>
      <w:r w:rsidRPr="00550C86">
        <w:rPr>
          <w:rFonts w:ascii="Arial" w:hAnsi="Arial" w:cs="Arial"/>
        </w:rPr>
        <w:t xml:space="preserve"> el equipo (Iván Barboza Blanco e Ian Angulo Matamoros), bajo revisión del docente como entidad evaluadora del laboratorio.</w:t>
      </w:r>
    </w:p>
    <w:p w14:paraId="6511FFA2" w14:textId="77777777" w:rsidR="005954CC" w:rsidRDefault="005954CC">
      <w:pPr>
        <w:rPr>
          <w:rFonts w:ascii="Arial" w:hAnsi="Arial" w:cs="Arial"/>
        </w:rPr>
      </w:pPr>
    </w:p>
    <w:p w14:paraId="523DF4C7" w14:textId="77777777" w:rsidR="005954CC" w:rsidRDefault="005954CC">
      <w:pPr>
        <w:rPr>
          <w:rFonts w:ascii="Arial" w:hAnsi="Arial" w:cs="Arial"/>
        </w:rPr>
      </w:pPr>
    </w:p>
    <w:p w14:paraId="143DC030" w14:textId="09B48E62" w:rsidR="0040158F" w:rsidRDefault="0040158F" w:rsidP="00E61FE9">
      <w:pPr>
        <w:rPr>
          <w:rFonts w:ascii="Arial" w:hAnsi="Arial" w:cs="Arial"/>
        </w:rPr>
      </w:pPr>
      <w:r>
        <w:rPr>
          <w:rFonts w:ascii="Arial" w:hAnsi="Arial" w:cs="Arial"/>
        </w:rPr>
        <w:br w:type="page"/>
      </w:r>
    </w:p>
    <w:p w14:paraId="23633E19" w14:textId="31505100" w:rsidR="0054279B" w:rsidRPr="0040158F" w:rsidRDefault="0054279B" w:rsidP="0040158F">
      <w:pPr>
        <w:pStyle w:val="Ttulo1"/>
        <w:rPr>
          <w:rFonts w:cs="Arial"/>
        </w:rPr>
      </w:pPr>
      <w:r>
        <w:lastRenderedPageBreak/>
        <w:t>Anexos</w:t>
      </w:r>
    </w:p>
    <w:p w14:paraId="617E2FB3" w14:textId="2C8C74A2" w:rsidR="003F6AF7" w:rsidRPr="000F745B" w:rsidRDefault="003F6AF7" w:rsidP="0054279B">
      <w:pPr>
        <w:pStyle w:val="Ttulo2"/>
      </w:pPr>
      <w:r w:rsidRPr="00E81537">
        <w:t>Anexo</w:t>
      </w:r>
      <w:r w:rsidRPr="000F745B">
        <w:t xml:space="preserve"> A Scripts detallados de los casos de prueba</w:t>
      </w:r>
    </w:p>
    <w:p w14:paraId="40F8E2C9" w14:textId="77777777" w:rsidR="003F6AF7" w:rsidRPr="000F745B" w:rsidRDefault="003F6AF7" w:rsidP="003C18A7">
      <w:pPr>
        <w:pStyle w:val="apa7"/>
      </w:pPr>
      <w:r w:rsidRPr="000F745B">
        <w:t>Este anexo incorpora la estructura narrativa de cada caso sin sustituir las secciones anteriores del documento. Los resultados y estados actualizados permanecen también en el Registro de gestión QA por caso.</w:t>
      </w:r>
    </w:p>
    <w:p w14:paraId="2720FD0E" w14:textId="77777777" w:rsidR="003F6AF7" w:rsidRPr="00E81537" w:rsidRDefault="003F6AF7" w:rsidP="003F6AF7">
      <w:pPr>
        <w:pStyle w:val="Ttulo2"/>
      </w:pPr>
      <w:r w:rsidRPr="00E81537">
        <w:t>TC-01 — Lectura del expediente propio por estudiante</w:t>
      </w:r>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0C234EE5" w14:textId="77777777" w:rsidTr="00965A39">
        <w:tc>
          <w:tcPr>
            <w:tcW w:w="2200" w:type="dxa"/>
            <w:tcMar>
              <w:top w:w="100" w:type="dxa"/>
              <w:left w:w="120" w:type="dxa"/>
              <w:bottom w:w="100" w:type="dxa"/>
              <w:right w:w="120" w:type="dxa"/>
            </w:tcMar>
            <w:vAlign w:val="center"/>
          </w:tcPr>
          <w:p w14:paraId="3798D93A"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7DD2696C" w14:textId="77777777" w:rsidR="003F6AF7" w:rsidRPr="000F745B" w:rsidRDefault="003F6AF7" w:rsidP="00965A39">
            <w:pPr>
              <w:spacing w:line="360" w:lineRule="auto"/>
              <w:jc w:val="both"/>
              <w:rPr>
                <w:rFonts w:ascii="Arial" w:hAnsi="Arial" w:cs="Arial"/>
              </w:rPr>
            </w:pPr>
            <w:r w:rsidRPr="000F745B">
              <w:rPr>
                <w:rFonts w:ascii="Arial" w:hAnsi="Arial" w:cs="Arial"/>
              </w:rPr>
              <w:t>TC-01 / SEC-01 / amenaza T1 / prioridad alta.</w:t>
            </w:r>
          </w:p>
        </w:tc>
      </w:tr>
      <w:tr w:rsidR="003F6AF7" w:rsidRPr="00E81537" w14:paraId="7F5C9CAC" w14:textId="77777777" w:rsidTr="00965A39">
        <w:tc>
          <w:tcPr>
            <w:tcW w:w="2200" w:type="dxa"/>
            <w:tcMar>
              <w:top w:w="100" w:type="dxa"/>
              <w:left w:w="120" w:type="dxa"/>
              <w:bottom w:w="100" w:type="dxa"/>
              <w:right w:w="120" w:type="dxa"/>
            </w:tcMar>
            <w:vAlign w:val="center"/>
          </w:tcPr>
          <w:p w14:paraId="41966801"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4220CCC6" w14:textId="77777777" w:rsidR="003F6AF7" w:rsidRPr="000F745B" w:rsidRDefault="003F6AF7" w:rsidP="00965A39">
            <w:pPr>
              <w:spacing w:line="360" w:lineRule="auto"/>
              <w:jc w:val="both"/>
              <w:rPr>
                <w:rFonts w:ascii="Arial" w:hAnsi="Arial" w:cs="Arial"/>
              </w:rPr>
            </w:pPr>
            <w:proofErr w:type="gramStart"/>
            <w:r w:rsidRPr="000F745B">
              <w:rPr>
                <w:rFonts w:ascii="Arial" w:hAnsi="Arial" w:cs="Arial"/>
              </w:rPr>
              <w:t>Confirmar</w:t>
            </w:r>
            <w:proofErr w:type="gramEnd"/>
            <w:r w:rsidRPr="000F745B">
              <w:rPr>
                <w:rFonts w:ascii="Arial" w:hAnsi="Arial" w:cs="Arial"/>
              </w:rPr>
              <w:t xml:space="preserve"> que un estudiante autenticado puede leer únicamente su propio expediente.</w:t>
            </w:r>
          </w:p>
        </w:tc>
      </w:tr>
      <w:tr w:rsidR="003F6AF7" w:rsidRPr="00E81537" w14:paraId="627DBE66" w14:textId="77777777" w:rsidTr="00965A39">
        <w:tc>
          <w:tcPr>
            <w:tcW w:w="2200" w:type="dxa"/>
            <w:tcMar>
              <w:top w:w="100" w:type="dxa"/>
              <w:left w:w="120" w:type="dxa"/>
              <w:bottom w:w="100" w:type="dxa"/>
              <w:right w:w="120" w:type="dxa"/>
            </w:tcMar>
            <w:vAlign w:val="center"/>
          </w:tcPr>
          <w:p w14:paraId="1EF35D09"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7944E122"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Estado inicial; token </w:t>
            </w:r>
            <w:proofErr w:type="spellStart"/>
            <w:r w:rsidRPr="000F745B">
              <w:rPr>
                <w:rFonts w:ascii="Arial" w:hAnsi="Arial" w:cs="Arial"/>
              </w:rPr>
              <w:t>lab-ana</w:t>
            </w:r>
            <w:proofErr w:type="spellEnd"/>
            <w:r w:rsidRPr="000F745B">
              <w:rPr>
                <w:rFonts w:ascii="Arial" w:hAnsi="Arial" w:cs="Arial"/>
              </w:rPr>
              <w:t xml:space="preserve"> válido; el expediente 101 pertenece a Ana.</w:t>
            </w:r>
          </w:p>
        </w:tc>
      </w:tr>
      <w:tr w:rsidR="003F6AF7" w:rsidRPr="00E81537" w14:paraId="1EF35C81" w14:textId="77777777" w:rsidTr="00965A39">
        <w:tc>
          <w:tcPr>
            <w:tcW w:w="2200" w:type="dxa"/>
            <w:tcMar>
              <w:top w:w="100" w:type="dxa"/>
              <w:left w:w="120" w:type="dxa"/>
              <w:bottom w:w="100" w:type="dxa"/>
              <w:right w:w="120" w:type="dxa"/>
            </w:tcMar>
            <w:vAlign w:val="center"/>
          </w:tcPr>
          <w:p w14:paraId="0CFE425F"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1144FEE5"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GET /expedientes/101 con encabezado </w:t>
            </w:r>
            <w:proofErr w:type="spellStart"/>
            <w:r w:rsidRPr="000F745B">
              <w:rPr>
                <w:rFonts w:ascii="Arial" w:hAnsi="Arial" w:cs="Arial"/>
              </w:rPr>
              <w:t>Authorization</w:t>
            </w:r>
            <w:proofErr w:type="spellEnd"/>
            <w:r w:rsidRPr="000F745B">
              <w:rPr>
                <w:rFonts w:ascii="Arial" w:hAnsi="Arial" w:cs="Arial"/>
              </w:rPr>
              <w:t xml:space="preserve">: Bearer </w:t>
            </w:r>
            <w:proofErr w:type="spellStart"/>
            <w:r w:rsidRPr="000F745B">
              <w:rPr>
                <w:rFonts w:ascii="Arial" w:hAnsi="Arial" w:cs="Arial"/>
              </w:rPr>
              <w:t>lab-ana</w:t>
            </w:r>
            <w:proofErr w:type="spellEnd"/>
            <w:r w:rsidRPr="000F745B">
              <w:rPr>
                <w:rFonts w:ascii="Arial" w:hAnsi="Arial" w:cs="Arial"/>
              </w:rPr>
              <w:t>.</w:t>
            </w:r>
          </w:p>
        </w:tc>
      </w:tr>
      <w:tr w:rsidR="003F6AF7" w:rsidRPr="00E81537" w14:paraId="2326D947" w14:textId="77777777" w:rsidTr="00965A39">
        <w:tc>
          <w:tcPr>
            <w:tcW w:w="2200" w:type="dxa"/>
            <w:tcMar>
              <w:top w:w="100" w:type="dxa"/>
              <w:left w:w="120" w:type="dxa"/>
              <w:bottom w:w="100" w:type="dxa"/>
              <w:right w:w="120" w:type="dxa"/>
            </w:tcMar>
            <w:vAlign w:val="center"/>
          </w:tcPr>
          <w:p w14:paraId="79307503"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5305DE1D" w14:textId="77777777" w:rsidR="003F6AF7" w:rsidRPr="000F745B" w:rsidRDefault="003F6AF7" w:rsidP="00965A39">
            <w:pPr>
              <w:spacing w:line="360" w:lineRule="auto"/>
              <w:jc w:val="both"/>
              <w:rPr>
                <w:rFonts w:ascii="Arial" w:hAnsi="Arial" w:cs="Arial"/>
              </w:rPr>
            </w:pPr>
            <w:r w:rsidRPr="000F745B">
              <w:rPr>
                <w:rFonts w:ascii="Arial" w:hAnsi="Arial" w:cs="Arial"/>
              </w:rPr>
              <w:t>Código 200; la respuesta incluye los datos y la nota propios de Ana; el estado no cambia.</w:t>
            </w:r>
          </w:p>
        </w:tc>
      </w:tr>
      <w:tr w:rsidR="003F6AF7" w:rsidRPr="000F745B" w14:paraId="5DAE37E8" w14:textId="77777777" w:rsidTr="00965A39">
        <w:tc>
          <w:tcPr>
            <w:tcW w:w="2200" w:type="dxa"/>
            <w:tcMar>
              <w:top w:w="100" w:type="dxa"/>
              <w:left w:w="120" w:type="dxa"/>
              <w:bottom w:w="100" w:type="dxa"/>
              <w:right w:w="120" w:type="dxa"/>
            </w:tcMar>
            <w:vAlign w:val="center"/>
          </w:tcPr>
          <w:p w14:paraId="246A2AFF"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180046F1"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200; datos de Ana devueltos correctamente. Prueba unitaria </w:t>
            </w:r>
            <w:proofErr w:type="spellStart"/>
            <w:r w:rsidRPr="000F745B">
              <w:rPr>
                <w:rFonts w:ascii="Arial" w:hAnsi="Arial" w:cs="Arial"/>
              </w:rPr>
              <w:t>test_estudiante_consulta_expediente_propio</w:t>
            </w:r>
            <w:proofErr w:type="spellEnd"/>
            <w:r w:rsidRPr="000F745B">
              <w:rPr>
                <w:rFonts w:ascii="Arial" w:hAnsi="Arial" w:cs="Arial"/>
              </w:rPr>
              <w:t>, incluida también en la regresión final de 14 pruebas. Evidencia: evidencias/tc-01-expediente-propio/01-ejecucion-tc01.</w:t>
            </w:r>
          </w:p>
        </w:tc>
      </w:tr>
      <w:tr w:rsidR="003F6AF7" w:rsidRPr="000F745B" w14:paraId="59452B9F" w14:textId="77777777" w:rsidTr="00965A39">
        <w:tc>
          <w:tcPr>
            <w:tcW w:w="2200" w:type="dxa"/>
            <w:tcMar>
              <w:top w:w="100" w:type="dxa"/>
              <w:left w:w="120" w:type="dxa"/>
              <w:bottom w:w="100" w:type="dxa"/>
              <w:right w:w="120" w:type="dxa"/>
            </w:tcMar>
            <w:vAlign w:val="center"/>
          </w:tcPr>
          <w:p w14:paraId="7FA3AD7F"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4543E8C2"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4DA76819" w14:textId="77777777" w:rsidR="003F6AF7" w:rsidRPr="00E81537" w:rsidRDefault="003F6AF7" w:rsidP="003F6AF7">
      <w:pPr>
        <w:pStyle w:val="Ttulo2"/>
      </w:pPr>
      <w:r w:rsidRPr="00E81537">
        <w:t>TC-02 — Acceso horizontal indebido de estudiante</w:t>
      </w:r>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239F0506" w14:textId="77777777" w:rsidTr="00965A39">
        <w:tc>
          <w:tcPr>
            <w:tcW w:w="2200" w:type="dxa"/>
            <w:tcMar>
              <w:top w:w="100" w:type="dxa"/>
              <w:left w:w="120" w:type="dxa"/>
              <w:bottom w:w="100" w:type="dxa"/>
              <w:right w:w="120" w:type="dxa"/>
            </w:tcMar>
            <w:vAlign w:val="center"/>
          </w:tcPr>
          <w:p w14:paraId="2A517228"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119531AA" w14:textId="77777777" w:rsidR="003F6AF7" w:rsidRPr="000F745B" w:rsidRDefault="003F6AF7" w:rsidP="00965A39">
            <w:pPr>
              <w:spacing w:line="360" w:lineRule="auto"/>
              <w:jc w:val="both"/>
              <w:rPr>
                <w:rFonts w:ascii="Arial" w:hAnsi="Arial" w:cs="Arial"/>
              </w:rPr>
            </w:pPr>
            <w:r w:rsidRPr="000F745B">
              <w:rPr>
                <w:rFonts w:ascii="Arial" w:hAnsi="Arial" w:cs="Arial"/>
              </w:rPr>
              <w:t>TC-02 / SEC-01 / amenaza T1 / prioridad alta.</w:t>
            </w:r>
          </w:p>
        </w:tc>
      </w:tr>
      <w:tr w:rsidR="003F6AF7" w:rsidRPr="00E81537" w14:paraId="26281BF9" w14:textId="77777777" w:rsidTr="00965A39">
        <w:tc>
          <w:tcPr>
            <w:tcW w:w="2200" w:type="dxa"/>
            <w:tcMar>
              <w:top w:w="100" w:type="dxa"/>
              <w:left w:w="120" w:type="dxa"/>
              <w:bottom w:w="100" w:type="dxa"/>
              <w:right w:w="120" w:type="dxa"/>
            </w:tcMar>
            <w:vAlign w:val="center"/>
          </w:tcPr>
          <w:p w14:paraId="26908ED9"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Objetivo</w:t>
            </w:r>
          </w:p>
        </w:tc>
        <w:tc>
          <w:tcPr>
            <w:tcW w:w="7160" w:type="dxa"/>
            <w:tcMar>
              <w:top w:w="100" w:type="dxa"/>
              <w:left w:w="120" w:type="dxa"/>
              <w:bottom w:w="100" w:type="dxa"/>
              <w:right w:w="120" w:type="dxa"/>
            </w:tcMar>
            <w:vAlign w:val="center"/>
          </w:tcPr>
          <w:p w14:paraId="12C4E23E"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un estudiante no puede leer el expediente de otra persona.</w:t>
            </w:r>
          </w:p>
        </w:tc>
      </w:tr>
      <w:tr w:rsidR="003F6AF7" w:rsidRPr="00E81537" w14:paraId="5E824E7F" w14:textId="77777777" w:rsidTr="00965A39">
        <w:tc>
          <w:tcPr>
            <w:tcW w:w="2200" w:type="dxa"/>
            <w:tcMar>
              <w:top w:w="100" w:type="dxa"/>
              <w:left w:w="120" w:type="dxa"/>
              <w:bottom w:w="100" w:type="dxa"/>
              <w:right w:w="120" w:type="dxa"/>
            </w:tcMar>
            <w:vAlign w:val="center"/>
          </w:tcPr>
          <w:p w14:paraId="6BC5E2D1"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219B5115"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Estado inicial; token </w:t>
            </w:r>
            <w:proofErr w:type="spellStart"/>
            <w:r w:rsidRPr="000F745B">
              <w:rPr>
                <w:rFonts w:ascii="Arial" w:hAnsi="Arial" w:cs="Arial"/>
              </w:rPr>
              <w:t>lab-ana</w:t>
            </w:r>
            <w:proofErr w:type="spellEnd"/>
            <w:r w:rsidRPr="000F745B">
              <w:rPr>
                <w:rFonts w:ascii="Arial" w:hAnsi="Arial" w:cs="Arial"/>
              </w:rPr>
              <w:t xml:space="preserve"> válido; el expediente 202 pertenece a Luis.</w:t>
            </w:r>
          </w:p>
        </w:tc>
      </w:tr>
      <w:tr w:rsidR="003F6AF7" w:rsidRPr="000F745B" w14:paraId="7321C8D6" w14:textId="77777777" w:rsidTr="00965A39">
        <w:tc>
          <w:tcPr>
            <w:tcW w:w="2200" w:type="dxa"/>
            <w:tcMar>
              <w:top w:w="100" w:type="dxa"/>
              <w:left w:w="120" w:type="dxa"/>
              <w:bottom w:w="100" w:type="dxa"/>
              <w:right w:w="120" w:type="dxa"/>
            </w:tcMar>
            <w:vAlign w:val="center"/>
          </w:tcPr>
          <w:p w14:paraId="480A3CFF"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4BD2DAD4"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GET /expedientes/202 con </w:t>
            </w:r>
            <w:proofErr w:type="spellStart"/>
            <w:r w:rsidRPr="000F745B">
              <w:rPr>
                <w:rFonts w:ascii="Arial" w:hAnsi="Arial" w:cs="Arial"/>
              </w:rPr>
              <w:t>Authorization</w:t>
            </w:r>
            <w:proofErr w:type="spellEnd"/>
            <w:r w:rsidRPr="000F745B">
              <w:rPr>
                <w:rFonts w:ascii="Arial" w:hAnsi="Arial" w:cs="Arial"/>
              </w:rPr>
              <w:t xml:space="preserve">: Bearer </w:t>
            </w:r>
            <w:proofErr w:type="spellStart"/>
            <w:r w:rsidRPr="000F745B">
              <w:rPr>
                <w:rFonts w:ascii="Arial" w:hAnsi="Arial" w:cs="Arial"/>
              </w:rPr>
              <w:t>lab-ana</w:t>
            </w:r>
            <w:proofErr w:type="spellEnd"/>
            <w:r w:rsidRPr="000F745B">
              <w:rPr>
                <w:rFonts w:ascii="Arial" w:hAnsi="Arial" w:cs="Arial"/>
              </w:rPr>
              <w:t>.</w:t>
            </w:r>
          </w:p>
        </w:tc>
      </w:tr>
      <w:tr w:rsidR="003F6AF7" w:rsidRPr="00E81537" w14:paraId="089FC221" w14:textId="77777777" w:rsidTr="00965A39">
        <w:tc>
          <w:tcPr>
            <w:tcW w:w="2200" w:type="dxa"/>
            <w:tcMar>
              <w:top w:w="100" w:type="dxa"/>
              <w:left w:w="120" w:type="dxa"/>
              <w:bottom w:w="100" w:type="dxa"/>
              <w:right w:w="120" w:type="dxa"/>
            </w:tcMar>
            <w:vAlign w:val="center"/>
          </w:tcPr>
          <w:p w14:paraId="7222A111"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3589F599" w14:textId="77777777" w:rsidR="003F6AF7" w:rsidRPr="000F745B" w:rsidRDefault="003F6AF7" w:rsidP="00965A39">
            <w:pPr>
              <w:spacing w:line="360" w:lineRule="auto"/>
              <w:jc w:val="both"/>
              <w:rPr>
                <w:rFonts w:ascii="Arial" w:hAnsi="Arial" w:cs="Arial"/>
              </w:rPr>
            </w:pPr>
            <w:r w:rsidRPr="000F745B">
              <w:rPr>
                <w:rFonts w:ascii="Arial" w:hAnsi="Arial" w:cs="Arial"/>
              </w:rPr>
              <w:t>Código 403; la respuesta no debe incluir la nota ni ningún dato de Luis; el expediente 202 permanece sin cambios.</w:t>
            </w:r>
          </w:p>
        </w:tc>
      </w:tr>
      <w:tr w:rsidR="003F6AF7" w:rsidRPr="00E81537" w14:paraId="01DA34C2" w14:textId="77777777" w:rsidTr="00965A39">
        <w:tc>
          <w:tcPr>
            <w:tcW w:w="2200" w:type="dxa"/>
            <w:tcMar>
              <w:top w:w="100" w:type="dxa"/>
              <w:left w:w="120" w:type="dxa"/>
              <w:bottom w:w="100" w:type="dxa"/>
              <w:right w:w="120" w:type="dxa"/>
            </w:tcMar>
            <w:vAlign w:val="center"/>
          </w:tcPr>
          <w:p w14:paraId="73E733C4"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07B9E6DC" w14:textId="77777777" w:rsidR="003F6AF7" w:rsidRPr="000F745B" w:rsidRDefault="003F6AF7" w:rsidP="00965A39">
            <w:pPr>
              <w:spacing w:line="360" w:lineRule="auto"/>
              <w:jc w:val="both"/>
              <w:rPr>
                <w:rFonts w:ascii="Arial" w:hAnsi="Arial" w:cs="Arial"/>
              </w:rPr>
            </w:pPr>
            <w:r w:rsidRPr="000F745B">
              <w:rPr>
                <w:rFonts w:ascii="Arial" w:hAnsi="Arial" w:cs="Arial"/>
              </w:rPr>
              <w:t>Rojo: el servicio devolvía 200 y exponía el expediente ajeno (defecto B-DEF-01). Verde/</w:t>
            </w:r>
            <w:proofErr w:type="spellStart"/>
            <w:r w:rsidRPr="000F745B">
              <w:rPr>
                <w:rFonts w:ascii="Arial" w:hAnsi="Arial" w:cs="Arial"/>
              </w:rPr>
              <w:t>refactor</w:t>
            </w:r>
            <w:proofErr w:type="spellEnd"/>
            <w:r w:rsidRPr="000F745B">
              <w:rPr>
                <w:rFonts w:ascii="Arial" w:hAnsi="Arial" w:cs="Arial"/>
              </w:rPr>
              <w:t xml:space="preserve">: 403 sin datos de Luis, suite completa aprobada tras el </w:t>
            </w:r>
            <w:proofErr w:type="spellStart"/>
            <w:r w:rsidRPr="000F745B">
              <w:rPr>
                <w:rFonts w:ascii="Arial" w:hAnsi="Arial" w:cs="Arial"/>
              </w:rPr>
              <w:t>fix</w:t>
            </w:r>
            <w:proofErr w:type="spellEnd"/>
            <w:r w:rsidRPr="000F745B">
              <w:rPr>
                <w:rFonts w:ascii="Arial" w:hAnsi="Arial" w:cs="Arial"/>
              </w:rPr>
              <w:t>. Evidencia: evidencias/tc-02-acceso-horizontal-tdd/ (ciclo rojo-verde-</w:t>
            </w:r>
            <w:proofErr w:type="spellStart"/>
            <w:r w:rsidRPr="000F745B">
              <w:rPr>
                <w:rFonts w:ascii="Arial" w:hAnsi="Arial" w:cs="Arial"/>
              </w:rPr>
              <w:t>refactor</w:t>
            </w:r>
            <w:proofErr w:type="spellEnd"/>
            <w:r w:rsidRPr="000F745B">
              <w:rPr>
                <w:rFonts w:ascii="Arial" w:hAnsi="Arial" w:cs="Arial"/>
              </w:rPr>
              <w:t xml:space="preserve"> completo).</w:t>
            </w:r>
          </w:p>
        </w:tc>
      </w:tr>
      <w:tr w:rsidR="003F6AF7" w:rsidRPr="00E81537" w14:paraId="26DEB507" w14:textId="77777777" w:rsidTr="00965A39">
        <w:tc>
          <w:tcPr>
            <w:tcW w:w="2200" w:type="dxa"/>
            <w:tcMar>
              <w:top w:w="100" w:type="dxa"/>
              <w:left w:w="120" w:type="dxa"/>
              <w:bottom w:w="100" w:type="dxa"/>
              <w:right w:w="120" w:type="dxa"/>
            </w:tcMar>
            <w:vAlign w:val="center"/>
          </w:tcPr>
          <w:p w14:paraId="2B2697BF"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029846BF" w14:textId="77777777" w:rsidR="003F6AF7" w:rsidRPr="00E81537" w:rsidRDefault="003F6AF7" w:rsidP="00965A39">
            <w:pPr>
              <w:spacing w:line="360" w:lineRule="auto"/>
              <w:jc w:val="both"/>
              <w:rPr>
                <w:rFonts w:ascii="Arial" w:hAnsi="Arial" w:cs="Arial"/>
              </w:rPr>
            </w:pPr>
            <w:r w:rsidRPr="000F745B">
              <w:rPr>
                <w:rFonts w:ascii="Arial" w:hAnsi="Arial" w:cs="Arial"/>
              </w:rPr>
              <w:t xml:space="preserve">Aprobado. Defecto B-DEF-01 corregido. </w:t>
            </w:r>
          </w:p>
        </w:tc>
      </w:tr>
    </w:tbl>
    <w:p w14:paraId="48D38465" w14:textId="77777777" w:rsidR="003F6AF7" w:rsidRPr="00E81537" w:rsidRDefault="003F6AF7" w:rsidP="003F6AF7">
      <w:pPr>
        <w:pStyle w:val="Ttulo2"/>
      </w:pPr>
      <w:r w:rsidRPr="00E81537">
        <w:t>TC-03 — Modificación entre sedes por docente</w:t>
      </w:r>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6514BE54" w14:textId="77777777" w:rsidTr="00965A39">
        <w:tc>
          <w:tcPr>
            <w:tcW w:w="2200" w:type="dxa"/>
            <w:tcMar>
              <w:top w:w="100" w:type="dxa"/>
              <w:left w:w="120" w:type="dxa"/>
              <w:bottom w:w="100" w:type="dxa"/>
              <w:right w:w="120" w:type="dxa"/>
            </w:tcMar>
            <w:vAlign w:val="center"/>
          </w:tcPr>
          <w:p w14:paraId="758ADFAB"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6BB3A02D" w14:textId="77777777" w:rsidR="003F6AF7" w:rsidRPr="000F745B" w:rsidRDefault="003F6AF7" w:rsidP="00965A39">
            <w:pPr>
              <w:spacing w:line="360" w:lineRule="auto"/>
              <w:jc w:val="both"/>
              <w:rPr>
                <w:rFonts w:ascii="Arial" w:hAnsi="Arial" w:cs="Arial"/>
              </w:rPr>
            </w:pPr>
            <w:r w:rsidRPr="000F745B">
              <w:rPr>
                <w:rFonts w:ascii="Arial" w:hAnsi="Arial" w:cs="Arial"/>
              </w:rPr>
              <w:t>TC-03 / SEC-02 / amenaza T2 / prioridad alta.</w:t>
            </w:r>
          </w:p>
        </w:tc>
      </w:tr>
      <w:tr w:rsidR="003F6AF7" w:rsidRPr="00E81537" w14:paraId="0BC26F0F" w14:textId="77777777" w:rsidTr="00965A39">
        <w:tc>
          <w:tcPr>
            <w:tcW w:w="2200" w:type="dxa"/>
            <w:tcMar>
              <w:top w:w="100" w:type="dxa"/>
              <w:left w:w="120" w:type="dxa"/>
              <w:bottom w:w="100" w:type="dxa"/>
              <w:right w:w="120" w:type="dxa"/>
            </w:tcMar>
            <w:vAlign w:val="center"/>
          </w:tcPr>
          <w:p w14:paraId="67D69094"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2D756578"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un docente no puede modificar la nota de un expediente de otra sede.</w:t>
            </w:r>
          </w:p>
        </w:tc>
      </w:tr>
      <w:tr w:rsidR="003F6AF7" w:rsidRPr="00E81537" w14:paraId="067BD482" w14:textId="77777777" w:rsidTr="00965A39">
        <w:tc>
          <w:tcPr>
            <w:tcW w:w="2200" w:type="dxa"/>
            <w:tcMar>
              <w:top w:w="100" w:type="dxa"/>
              <w:left w:w="120" w:type="dxa"/>
              <w:bottom w:w="100" w:type="dxa"/>
              <w:right w:w="120" w:type="dxa"/>
            </w:tcMar>
            <w:vAlign w:val="center"/>
          </w:tcPr>
          <w:p w14:paraId="3D2B4A59"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40CFFF24"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Estado inicial; token </w:t>
            </w:r>
            <w:proofErr w:type="spellStart"/>
            <w:r w:rsidRPr="000F745B">
              <w:rPr>
                <w:rFonts w:ascii="Arial" w:hAnsi="Arial" w:cs="Arial"/>
              </w:rPr>
              <w:t>lab-maria</w:t>
            </w:r>
            <w:proofErr w:type="spellEnd"/>
            <w:r w:rsidRPr="000F745B">
              <w:rPr>
                <w:rFonts w:ascii="Arial" w:hAnsi="Arial" w:cs="Arial"/>
              </w:rPr>
              <w:t xml:space="preserve"> (sede Central) válido; el expediente 202 es de Pacífico con nota 91.</w:t>
            </w:r>
          </w:p>
        </w:tc>
      </w:tr>
      <w:tr w:rsidR="003F6AF7" w:rsidRPr="00E81537" w14:paraId="296D28E6" w14:textId="77777777" w:rsidTr="00965A39">
        <w:tc>
          <w:tcPr>
            <w:tcW w:w="2200" w:type="dxa"/>
            <w:tcMar>
              <w:top w:w="100" w:type="dxa"/>
              <w:left w:w="120" w:type="dxa"/>
              <w:bottom w:w="100" w:type="dxa"/>
              <w:right w:w="120" w:type="dxa"/>
            </w:tcMar>
            <w:vAlign w:val="center"/>
          </w:tcPr>
          <w:p w14:paraId="57943D31"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6CFC62F4"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POST /expedientes/202/nota con {"nota":85} y </w:t>
            </w:r>
            <w:proofErr w:type="spellStart"/>
            <w:r w:rsidRPr="000F745B">
              <w:rPr>
                <w:rFonts w:ascii="Arial" w:hAnsi="Arial" w:cs="Arial"/>
              </w:rPr>
              <w:t>Authorization</w:t>
            </w:r>
            <w:proofErr w:type="spellEnd"/>
            <w:r w:rsidRPr="000F745B">
              <w:rPr>
                <w:rFonts w:ascii="Arial" w:hAnsi="Arial" w:cs="Arial"/>
              </w:rPr>
              <w:t xml:space="preserve">: Bearer </w:t>
            </w:r>
            <w:proofErr w:type="spellStart"/>
            <w:r w:rsidRPr="000F745B">
              <w:rPr>
                <w:rFonts w:ascii="Arial" w:hAnsi="Arial" w:cs="Arial"/>
              </w:rPr>
              <w:t>lab-maria</w:t>
            </w:r>
            <w:proofErr w:type="spellEnd"/>
            <w:r w:rsidRPr="000F745B">
              <w:rPr>
                <w:rFonts w:ascii="Arial" w:hAnsi="Arial" w:cs="Arial"/>
              </w:rPr>
              <w:t>.</w:t>
            </w:r>
          </w:p>
        </w:tc>
      </w:tr>
      <w:tr w:rsidR="003F6AF7" w:rsidRPr="00E81537" w14:paraId="7756166F" w14:textId="77777777" w:rsidTr="00965A39">
        <w:tc>
          <w:tcPr>
            <w:tcW w:w="2200" w:type="dxa"/>
            <w:tcMar>
              <w:top w:w="100" w:type="dxa"/>
              <w:left w:w="120" w:type="dxa"/>
              <w:bottom w:w="100" w:type="dxa"/>
              <w:right w:w="120" w:type="dxa"/>
            </w:tcMar>
            <w:vAlign w:val="center"/>
          </w:tcPr>
          <w:p w14:paraId="5BC6B594"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Oráculo</w:t>
            </w:r>
          </w:p>
        </w:tc>
        <w:tc>
          <w:tcPr>
            <w:tcW w:w="7160" w:type="dxa"/>
            <w:tcMar>
              <w:top w:w="100" w:type="dxa"/>
              <w:left w:w="120" w:type="dxa"/>
              <w:bottom w:w="100" w:type="dxa"/>
              <w:right w:w="120" w:type="dxa"/>
            </w:tcMar>
            <w:vAlign w:val="center"/>
          </w:tcPr>
          <w:p w14:paraId="7130C72E" w14:textId="77777777" w:rsidR="003F6AF7" w:rsidRPr="000F745B" w:rsidRDefault="003F6AF7" w:rsidP="00965A39">
            <w:pPr>
              <w:spacing w:line="360" w:lineRule="auto"/>
              <w:jc w:val="both"/>
              <w:rPr>
                <w:rFonts w:ascii="Arial" w:hAnsi="Arial" w:cs="Arial"/>
              </w:rPr>
            </w:pPr>
            <w:r w:rsidRPr="000F745B">
              <w:rPr>
                <w:rFonts w:ascii="Arial" w:hAnsi="Arial" w:cs="Arial"/>
              </w:rPr>
              <w:t>Código 403; la nota del expediente 202 debe permanecer en 91.</w:t>
            </w:r>
          </w:p>
        </w:tc>
      </w:tr>
      <w:tr w:rsidR="003F6AF7" w:rsidRPr="00E81537" w14:paraId="0317BFFF" w14:textId="77777777" w:rsidTr="00965A39">
        <w:tc>
          <w:tcPr>
            <w:tcW w:w="2200" w:type="dxa"/>
            <w:tcMar>
              <w:top w:w="100" w:type="dxa"/>
              <w:left w:w="120" w:type="dxa"/>
              <w:bottom w:w="100" w:type="dxa"/>
              <w:right w:w="120" w:type="dxa"/>
            </w:tcMar>
            <w:vAlign w:val="center"/>
          </w:tcPr>
          <w:p w14:paraId="3CA7A1BA"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05F42AB9" w14:textId="77777777" w:rsidR="003F6AF7" w:rsidRPr="000F745B" w:rsidRDefault="003F6AF7" w:rsidP="00965A39">
            <w:pPr>
              <w:spacing w:line="360" w:lineRule="auto"/>
              <w:jc w:val="both"/>
              <w:rPr>
                <w:rFonts w:ascii="Arial" w:hAnsi="Arial" w:cs="Arial"/>
              </w:rPr>
            </w:pPr>
            <w:r w:rsidRPr="000F745B">
              <w:rPr>
                <w:rFonts w:ascii="Arial" w:hAnsi="Arial" w:cs="Arial"/>
              </w:rPr>
              <w:t>Rojo: el servicio aceptaba el cambio (200), defecto B-DEF-03. Verde/</w:t>
            </w:r>
            <w:proofErr w:type="spellStart"/>
            <w:r w:rsidRPr="000F745B">
              <w:rPr>
                <w:rFonts w:ascii="Arial" w:hAnsi="Arial" w:cs="Arial"/>
              </w:rPr>
              <w:t>refactor</w:t>
            </w:r>
            <w:proofErr w:type="spellEnd"/>
            <w:r w:rsidRPr="000F745B">
              <w:rPr>
                <w:rFonts w:ascii="Arial" w:hAnsi="Arial" w:cs="Arial"/>
              </w:rPr>
              <w:t>: 403 y nota intacta en 91. Confirmado por prueba unitaria, prueba de integración HTTP y Postman. Evidencia: evidencias/tc-03-modificacion-entre-sedes-tdd/, evidencias/</w:t>
            </w:r>
            <w:proofErr w:type="spellStart"/>
            <w:r w:rsidRPr="000F745B">
              <w:rPr>
                <w:rFonts w:ascii="Arial" w:hAnsi="Arial" w:cs="Arial"/>
              </w:rPr>
              <w:t>integracion</w:t>
            </w:r>
            <w:proofErr w:type="spellEnd"/>
            <w:r w:rsidRPr="000F745B">
              <w:rPr>
                <w:rFonts w:ascii="Arial" w:hAnsi="Arial" w:cs="Arial"/>
              </w:rPr>
              <w:t>-api/, evidencias/manual-api-postman/01-tc03-postman-403.png.</w:t>
            </w:r>
          </w:p>
        </w:tc>
      </w:tr>
      <w:tr w:rsidR="003F6AF7" w:rsidRPr="00E81537" w14:paraId="0E35D2DD" w14:textId="77777777" w:rsidTr="00965A39">
        <w:tc>
          <w:tcPr>
            <w:tcW w:w="2200" w:type="dxa"/>
            <w:tcMar>
              <w:top w:w="100" w:type="dxa"/>
              <w:left w:w="120" w:type="dxa"/>
              <w:bottom w:w="100" w:type="dxa"/>
              <w:right w:w="120" w:type="dxa"/>
            </w:tcMar>
            <w:vAlign w:val="center"/>
          </w:tcPr>
          <w:p w14:paraId="412D435F"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007E7407" w14:textId="77777777" w:rsidR="003F6AF7" w:rsidRPr="00E81537" w:rsidRDefault="003F6AF7" w:rsidP="00965A39">
            <w:pPr>
              <w:spacing w:line="360" w:lineRule="auto"/>
              <w:jc w:val="both"/>
              <w:rPr>
                <w:rFonts w:ascii="Arial" w:hAnsi="Arial" w:cs="Arial"/>
              </w:rPr>
            </w:pPr>
            <w:r w:rsidRPr="000F745B">
              <w:rPr>
                <w:rFonts w:ascii="Arial" w:hAnsi="Arial" w:cs="Arial"/>
              </w:rPr>
              <w:t xml:space="preserve">Aprobado. Defecto B-DEF-03 corregido. </w:t>
            </w:r>
          </w:p>
        </w:tc>
      </w:tr>
    </w:tbl>
    <w:p w14:paraId="41E7231B" w14:textId="77777777" w:rsidR="003F6AF7" w:rsidRPr="000F745B" w:rsidRDefault="003F6AF7" w:rsidP="003F6AF7">
      <w:pPr>
        <w:pStyle w:val="Ttulo2"/>
        <w:spacing w:before="320" w:after="120"/>
        <w:rPr>
          <w:rFonts w:cs="Arial"/>
          <w:szCs w:val="24"/>
        </w:rPr>
      </w:pPr>
      <w:r w:rsidRPr="000F745B">
        <w:rPr>
          <w:rFonts w:cs="Arial"/>
          <w:szCs w:val="24"/>
        </w:rPr>
        <w:t>TC-04 — Lectura con sesión revocada</w:t>
      </w:r>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1587E090" w14:textId="77777777" w:rsidTr="00965A39">
        <w:tc>
          <w:tcPr>
            <w:tcW w:w="2200" w:type="dxa"/>
            <w:tcMar>
              <w:top w:w="100" w:type="dxa"/>
              <w:left w:w="120" w:type="dxa"/>
              <w:bottom w:w="100" w:type="dxa"/>
              <w:right w:w="120" w:type="dxa"/>
            </w:tcMar>
            <w:vAlign w:val="center"/>
          </w:tcPr>
          <w:p w14:paraId="5B3A9857"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71F3155F" w14:textId="77777777" w:rsidR="003F6AF7" w:rsidRPr="000F745B" w:rsidRDefault="003F6AF7" w:rsidP="00965A39">
            <w:pPr>
              <w:spacing w:line="360" w:lineRule="auto"/>
              <w:jc w:val="both"/>
              <w:rPr>
                <w:rFonts w:ascii="Arial" w:hAnsi="Arial" w:cs="Arial"/>
              </w:rPr>
            </w:pPr>
            <w:r w:rsidRPr="000F745B">
              <w:rPr>
                <w:rFonts w:ascii="Arial" w:hAnsi="Arial" w:cs="Arial"/>
              </w:rPr>
              <w:t>TC-04 / SEC-03 / amenaza T3 / prioridad alta.</w:t>
            </w:r>
          </w:p>
        </w:tc>
      </w:tr>
      <w:tr w:rsidR="003F6AF7" w:rsidRPr="00E81537" w14:paraId="247AD9C6" w14:textId="77777777" w:rsidTr="00965A39">
        <w:tc>
          <w:tcPr>
            <w:tcW w:w="2200" w:type="dxa"/>
            <w:tcMar>
              <w:top w:w="100" w:type="dxa"/>
              <w:left w:w="120" w:type="dxa"/>
              <w:bottom w:w="100" w:type="dxa"/>
              <w:right w:w="120" w:type="dxa"/>
            </w:tcMar>
            <w:vAlign w:val="center"/>
          </w:tcPr>
          <w:p w14:paraId="18BEC251"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69315445"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una sesión revocada no permite leer expedientes.</w:t>
            </w:r>
          </w:p>
        </w:tc>
      </w:tr>
      <w:tr w:rsidR="003F6AF7" w:rsidRPr="00E81537" w14:paraId="3BCA27E5" w14:textId="77777777" w:rsidTr="00965A39">
        <w:tc>
          <w:tcPr>
            <w:tcW w:w="2200" w:type="dxa"/>
            <w:tcMar>
              <w:top w:w="100" w:type="dxa"/>
              <w:left w:w="120" w:type="dxa"/>
              <w:bottom w:w="100" w:type="dxa"/>
              <w:right w:w="120" w:type="dxa"/>
            </w:tcMar>
            <w:vAlign w:val="center"/>
          </w:tcPr>
          <w:p w14:paraId="18013A54"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0227613E"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Estado inicial; token </w:t>
            </w:r>
            <w:proofErr w:type="spellStart"/>
            <w:r w:rsidRPr="000F745B">
              <w:rPr>
                <w:rFonts w:ascii="Arial" w:hAnsi="Arial" w:cs="Arial"/>
              </w:rPr>
              <w:t>lab-ana</w:t>
            </w:r>
            <w:proofErr w:type="spellEnd"/>
            <w:r w:rsidRPr="000F745B">
              <w:rPr>
                <w:rFonts w:ascii="Arial" w:hAnsi="Arial" w:cs="Arial"/>
              </w:rPr>
              <w:t xml:space="preserve"> válido; expediente 101 disponible.</w:t>
            </w:r>
          </w:p>
        </w:tc>
      </w:tr>
      <w:tr w:rsidR="003F6AF7" w:rsidRPr="00E81537" w14:paraId="5AA6F731" w14:textId="77777777" w:rsidTr="00965A39">
        <w:tc>
          <w:tcPr>
            <w:tcW w:w="2200" w:type="dxa"/>
            <w:tcMar>
              <w:top w:w="100" w:type="dxa"/>
              <w:left w:w="120" w:type="dxa"/>
              <w:bottom w:w="100" w:type="dxa"/>
              <w:right w:w="120" w:type="dxa"/>
            </w:tcMar>
            <w:vAlign w:val="center"/>
          </w:tcPr>
          <w:p w14:paraId="556941A7"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42087CC2"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POST /sesiones/revocar con Bearer </w:t>
            </w:r>
            <w:proofErr w:type="spellStart"/>
            <w:r w:rsidRPr="000F745B">
              <w:rPr>
                <w:rFonts w:ascii="Arial" w:hAnsi="Arial" w:cs="Arial"/>
              </w:rPr>
              <w:t>lab-ana</w:t>
            </w:r>
            <w:proofErr w:type="spellEnd"/>
            <w:r w:rsidRPr="000F745B">
              <w:rPr>
                <w:rFonts w:ascii="Arial" w:hAnsi="Arial" w:cs="Arial"/>
              </w:rPr>
              <w:t>; luego GET /expedientes/101 con el mismo token.</w:t>
            </w:r>
          </w:p>
        </w:tc>
      </w:tr>
      <w:tr w:rsidR="003F6AF7" w:rsidRPr="00E81537" w14:paraId="52B9AA24" w14:textId="77777777" w:rsidTr="00965A39">
        <w:tc>
          <w:tcPr>
            <w:tcW w:w="2200" w:type="dxa"/>
            <w:tcMar>
              <w:top w:w="100" w:type="dxa"/>
              <w:left w:w="120" w:type="dxa"/>
              <w:bottom w:w="100" w:type="dxa"/>
              <w:right w:w="120" w:type="dxa"/>
            </w:tcMar>
            <w:vAlign w:val="center"/>
          </w:tcPr>
          <w:p w14:paraId="5265EF09"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2B901D1D" w14:textId="77777777" w:rsidR="003F6AF7" w:rsidRPr="000F745B" w:rsidRDefault="003F6AF7" w:rsidP="00965A39">
            <w:pPr>
              <w:spacing w:line="360" w:lineRule="auto"/>
              <w:jc w:val="both"/>
              <w:rPr>
                <w:rFonts w:ascii="Arial" w:hAnsi="Arial" w:cs="Arial"/>
              </w:rPr>
            </w:pPr>
            <w:r w:rsidRPr="000F745B">
              <w:rPr>
                <w:rFonts w:ascii="Arial" w:hAnsi="Arial" w:cs="Arial"/>
              </w:rPr>
              <w:t>La revocación responde 200; la lectura posterior con el mismo token responde 401 sin datos del expediente.</w:t>
            </w:r>
          </w:p>
        </w:tc>
      </w:tr>
      <w:tr w:rsidR="003F6AF7" w:rsidRPr="00E81537" w14:paraId="07C0D5D8" w14:textId="77777777" w:rsidTr="00965A39">
        <w:tc>
          <w:tcPr>
            <w:tcW w:w="2200" w:type="dxa"/>
            <w:tcMar>
              <w:top w:w="100" w:type="dxa"/>
              <w:left w:w="120" w:type="dxa"/>
              <w:bottom w:w="100" w:type="dxa"/>
              <w:right w:w="120" w:type="dxa"/>
            </w:tcMar>
            <w:vAlign w:val="center"/>
          </w:tcPr>
          <w:p w14:paraId="37C1014B"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025B6867" w14:textId="77777777" w:rsidR="003F6AF7" w:rsidRPr="000F745B" w:rsidRDefault="003F6AF7" w:rsidP="00965A39">
            <w:pPr>
              <w:spacing w:line="360" w:lineRule="auto"/>
              <w:jc w:val="both"/>
              <w:rPr>
                <w:rFonts w:ascii="Arial" w:hAnsi="Arial" w:cs="Arial"/>
              </w:rPr>
            </w:pPr>
            <w:r w:rsidRPr="000F745B">
              <w:rPr>
                <w:rFonts w:ascii="Arial" w:hAnsi="Arial" w:cs="Arial"/>
              </w:rPr>
              <w:t>Rojo: la sesión revocada seguía aceptando lecturas (200), defecto B-DEF-02. Verde/</w:t>
            </w:r>
            <w:proofErr w:type="spellStart"/>
            <w:r w:rsidRPr="000F745B">
              <w:rPr>
                <w:rFonts w:ascii="Arial" w:hAnsi="Arial" w:cs="Arial"/>
              </w:rPr>
              <w:t>refactor</w:t>
            </w:r>
            <w:proofErr w:type="spellEnd"/>
            <w:r w:rsidRPr="000F745B">
              <w:rPr>
                <w:rFonts w:ascii="Arial" w:hAnsi="Arial" w:cs="Arial"/>
              </w:rPr>
              <w:t>: 200 al revocar y 401 en la lectura posterior, sin datos. Confirmado también por Postman (revocación y lectura denegada). Evidencia: evidencias/tc-04-sesion-revocada-tdd/, evidencias/manual-api-postman/03-tc04-revocacion-200.png y 04-tc04-lectura-401.png.</w:t>
            </w:r>
          </w:p>
        </w:tc>
      </w:tr>
      <w:tr w:rsidR="003F6AF7" w:rsidRPr="00E81537" w14:paraId="6FE1CD68" w14:textId="77777777" w:rsidTr="00965A39">
        <w:tc>
          <w:tcPr>
            <w:tcW w:w="2200" w:type="dxa"/>
            <w:tcMar>
              <w:top w:w="100" w:type="dxa"/>
              <w:left w:w="120" w:type="dxa"/>
              <w:bottom w:w="100" w:type="dxa"/>
              <w:right w:w="120" w:type="dxa"/>
            </w:tcMar>
            <w:vAlign w:val="center"/>
          </w:tcPr>
          <w:p w14:paraId="0BD86936"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Resultado</w:t>
            </w:r>
          </w:p>
        </w:tc>
        <w:tc>
          <w:tcPr>
            <w:tcW w:w="7160" w:type="dxa"/>
            <w:tcMar>
              <w:top w:w="100" w:type="dxa"/>
              <w:left w:w="120" w:type="dxa"/>
              <w:bottom w:w="100" w:type="dxa"/>
              <w:right w:w="120" w:type="dxa"/>
            </w:tcMar>
            <w:vAlign w:val="center"/>
          </w:tcPr>
          <w:p w14:paraId="0848E765" w14:textId="77777777" w:rsidR="003F6AF7" w:rsidRPr="00E81537" w:rsidRDefault="003F6AF7" w:rsidP="00965A39">
            <w:pPr>
              <w:spacing w:line="360" w:lineRule="auto"/>
              <w:jc w:val="both"/>
              <w:rPr>
                <w:rFonts w:ascii="Arial" w:hAnsi="Arial" w:cs="Arial"/>
              </w:rPr>
            </w:pPr>
            <w:r w:rsidRPr="000F745B">
              <w:rPr>
                <w:rFonts w:ascii="Arial" w:hAnsi="Arial" w:cs="Arial"/>
              </w:rPr>
              <w:t xml:space="preserve">Aprobado. Defecto B-DEF-02 corregido. </w:t>
            </w:r>
          </w:p>
        </w:tc>
      </w:tr>
    </w:tbl>
    <w:p w14:paraId="4491FF2A" w14:textId="77777777" w:rsidR="003F6AF7" w:rsidRPr="00E81537" w:rsidRDefault="003F6AF7" w:rsidP="003F6AF7">
      <w:pPr>
        <w:pStyle w:val="Ttulo2"/>
      </w:pPr>
      <w:r w:rsidRPr="00E81537">
        <w:t>TC-05 — Límite inferior inválido de nota</w:t>
      </w:r>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1D532DCA" w14:textId="77777777" w:rsidTr="00965A39">
        <w:tc>
          <w:tcPr>
            <w:tcW w:w="2200" w:type="dxa"/>
            <w:tcMar>
              <w:top w:w="100" w:type="dxa"/>
              <w:left w:w="120" w:type="dxa"/>
              <w:bottom w:w="100" w:type="dxa"/>
              <w:right w:w="120" w:type="dxa"/>
            </w:tcMar>
            <w:vAlign w:val="center"/>
          </w:tcPr>
          <w:p w14:paraId="2FF6CAA5"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29C8F45C" w14:textId="77777777" w:rsidR="003F6AF7" w:rsidRPr="000F745B" w:rsidRDefault="003F6AF7" w:rsidP="00965A39">
            <w:pPr>
              <w:spacing w:line="360" w:lineRule="auto"/>
              <w:jc w:val="both"/>
              <w:rPr>
                <w:rFonts w:ascii="Arial" w:hAnsi="Arial" w:cs="Arial"/>
              </w:rPr>
            </w:pPr>
            <w:r w:rsidRPr="000F745B">
              <w:rPr>
                <w:rFonts w:ascii="Arial" w:hAnsi="Arial" w:cs="Arial"/>
              </w:rPr>
              <w:t>TC-05 / SEC-04 y SEC-05 / amenaza T4 / prioridad media.</w:t>
            </w:r>
          </w:p>
        </w:tc>
      </w:tr>
      <w:tr w:rsidR="003F6AF7" w:rsidRPr="00E81537" w14:paraId="775872F7" w14:textId="77777777" w:rsidTr="00965A39">
        <w:tc>
          <w:tcPr>
            <w:tcW w:w="2200" w:type="dxa"/>
            <w:tcMar>
              <w:top w:w="100" w:type="dxa"/>
              <w:left w:w="120" w:type="dxa"/>
              <w:bottom w:w="100" w:type="dxa"/>
              <w:right w:w="120" w:type="dxa"/>
            </w:tcMar>
            <w:vAlign w:val="center"/>
          </w:tcPr>
          <w:p w14:paraId="1B1052FC"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5C4C54A7"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el sistema rechaza una nota por debajo del rango permitido (0-100).</w:t>
            </w:r>
          </w:p>
        </w:tc>
      </w:tr>
      <w:tr w:rsidR="003F6AF7" w:rsidRPr="00E81537" w14:paraId="251E1925" w14:textId="77777777" w:rsidTr="00965A39">
        <w:tc>
          <w:tcPr>
            <w:tcW w:w="2200" w:type="dxa"/>
            <w:tcMar>
              <w:top w:w="100" w:type="dxa"/>
              <w:left w:w="120" w:type="dxa"/>
              <w:bottom w:w="100" w:type="dxa"/>
              <w:right w:w="120" w:type="dxa"/>
            </w:tcMar>
            <w:vAlign w:val="center"/>
          </w:tcPr>
          <w:p w14:paraId="173F67F1"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768345EA"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Estado inicial; token </w:t>
            </w:r>
            <w:proofErr w:type="spellStart"/>
            <w:r w:rsidRPr="000F745B">
              <w:rPr>
                <w:rFonts w:ascii="Arial" w:hAnsi="Arial" w:cs="Arial"/>
              </w:rPr>
              <w:t>lab-maria</w:t>
            </w:r>
            <w:proofErr w:type="spellEnd"/>
            <w:r w:rsidRPr="000F745B">
              <w:rPr>
                <w:rFonts w:ascii="Arial" w:hAnsi="Arial" w:cs="Arial"/>
              </w:rPr>
              <w:t xml:space="preserve"> válido; expediente 101 con nota 82.</w:t>
            </w:r>
          </w:p>
        </w:tc>
      </w:tr>
      <w:tr w:rsidR="003F6AF7" w:rsidRPr="00E81537" w14:paraId="227B01E7" w14:textId="77777777" w:rsidTr="00965A39">
        <w:tc>
          <w:tcPr>
            <w:tcW w:w="2200" w:type="dxa"/>
            <w:tcMar>
              <w:top w:w="100" w:type="dxa"/>
              <w:left w:w="120" w:type="dxa"/>
              <w:bottom w:w="100" w:type="dxa"/>
              <w:right w:w="120" w:type="dxa"/>
            </w:tcMar>
            <w:vAlign w:val="center"/>
          </w:tcPr>
          <w:p w14:paraId="0EB77317"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2EC6FA3F" w14:textId="77777777" w:rsidR="003F6AF7" w:rsidRPr="000F745B" w:rsidRDefault="003F6AF7" w:rsidP="00965A39">
            <w:pPr>
              <w:spacing w:line="360" w:lineRule="auto"/>
              <w:jc w:val="both"/>
              <w:rPr>
                <w:rFonts w:ascii="Arial" w:hAnsi="Arial" w:cs="Arial"/>
              </w:rPr>
            </w:pPr>
            <w:r w:rsidRPr="000F745B">
              <w:rPr>
                <w:rFonts w:ascii="Arial" w:hAnsi="Arial" w:cs="Arial"/>
              </w:rPr>
              <w:t>POST /expedientes/101/nota con {"nota</w:t>
            </w:r>
            <w:proofErr w:type="gramStart"/>
            <w:r w:rsidRPr="000F745B">
              <w:rPr>
                <w:rFonts w:ascii="Arial" w:hAnsi="Arial" w:cs="Arial"/>
              </w:rPr>
              <w:t>":-</w:t>
            </w:r>
            <w:proofErr w:type="gramEnd"/>
            <w:r w:rsidRPr="000F745B">
              <w:rPr>
                <w:rFonts w:ascii="Arial" w:hAnsi="Arial" w:cs="Arial"/>
              </w:rPr>
              <w:t xml:space="preserve">1} y </w:t>
            </w:r>
            <w:proofErr w:type="spellStart"/>
            <w:r w:rsidRPr="000F745B">
              <w:rPr>
                <w:rFonts w:ascii="Arial" w:hAnsi="Arial" w:cs="Arial"/>
              </w:rPr>
              <w:t>Authorization</w:t>
            </w:r>
            <w:proofErr w:type="spellEnd"/>
            <w:r w:rsidRPr="000F745B">
              <w:rPr>
                <w:rFonts w:ascii="Arial" w:hAnsi="Arial" w:cs="Arial"/>
              </w:rPr>
              <w:t xml:space="preserve">: Bearer </w:t>
            </w:r>
            <w:proofErr w:type="spellStart"/>
            <w:r w:rsidRPr="000F745B">
              <w:rPr>
                <w:rFonts w:ascii="Arial" w:hAnsi="Arial" w:cs="Arial"/>
              </w:rPr>
              <w:t>lab-maria</w:t>
            </w:r>
            <w:proofErr w:type="spellEnd"/>
            <w:r w:rsidRPr="000F745B">
              <w:rPr>
                <w:rFonts w:ascii="Arial" w:hAnsi="Arial" w:cs="Arial"/>
              </w:rPr>
              <w:t>.</w:t>
            </w:r>
          </w:p>
        </w:tc>
      </w:tr>
      <w:tr w:rsidR="003F6AF7" w:rsidRPr="00E81537" w14:paraId="799BF2A4" w14:textId="77777777" w:rsidTr="00965A39">
        <w:tc>
          <w:tcPr>
            <w:tcW w:w="2200" w:type="dxa"/>
            <w:tcMar>
              <w:top w:w="100" w:type="dxa"/>
              <w:left w:w="120" w:type="dxa"/>
              <w:bottom w:w="100" w:type="dxa"/>
              <w:right w:w="120" w:type="dxa"/>
            </w:tcMar>
            <w:vAlign w:val="center"/>
          </w:tcPr>
          <w:p w14:paraId="6404CB8A"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2701580F" w14:textId="77777777" w:rsidR="003F6AF7" w:rsidRPr="000F745B" w:rsidRDefault="003F6AF7" w:rsidP="00965A39">
            <w:pPr>
              <w:spacing w:line="360" w:lineRule="auto"/>
              <w:jc w:val="both"/>
              <w:rPr>
                <w:rFonts w:ascii="Arial" w:hAnsi="Arial" w:cs="Arial"/>
              </w:rPr>
            </w:pPr>
            <w:r w:rsidRPr="000F745B">
              <w:rPr>
                <w:rFonts w:ascii="Arial" w:hAnsi="Arial" w:cs="Arial"/>
              </w:rPr>
              <w:t>Código 400; la nota del expediente 101 debe permanecer en 82.</w:t>
            </w:r>
          </w:p>
        </w:tc>
      </w:tr>
      <w:tr w:rsidR="003F6AF7" w:rsidRPr="00E81537" w14:paraId="16D01F10" w14:textId="77777777" w:rsidTr="00965A39">
        <w:tc>
          <w:tcPr>
            <w:tcW w:w="2200" w:type="dxa"/>
            <w:tcMar>
              <w:top w:w="100" w:type="dxa"/>
              <w:left w:w="120" w:type="dxa"/>
              <w:bottom w:w="100" w:type="dxa"/>
              <w:right w:w="120" w:type="dxa"/>
            </w:tcMar>
            <w:vAlign w:val="center"/>
          </w:tcPr>
          <w:p w14:paraId="6EB86A72"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33D894C5" w14:textId="77777777" w:rsidR="003F6AF7" w:rsidRPr="000F745B" w:rsidRDefault="003F6AF7" w:rsidP="00965A39">
            <w:pPr>
              <w:spacing w:line="360" w:lineRule="auto"/>
              <w:jc w:val="both"/>
              <w:rPr>
                <w:rFonts w:ascii="Arial" w:hAnsi="Arial" w:cs="Arial"/>
              </w:rPr>
            </w:pPr>
            <w:r w:rsidRPr="000F745B">
              <w:rPr>
                <w:rFonts w:ascii="Arial" w:hAnsi="Arial" w:cs="Arial"/>
              </w:rPr>
              <w:t>Rojo: el servicio aceptaba el valor -1 (200), defecto B-DEF-04. Verde/</w:t>
            </w:r>
            <w:proofErr w:type="spellStart"/>
            <w:r w:rsidRPr="000F745B">
              <w:rPr>
                <w:rFonts w:ascii="Arial" w:hAnsi="Arial" w:cs="Arial"/>
              </w:rPr>
              <w:t>refactor</w:t>
            </w:r>
            <w:proofErr w:type="spellEnd"/>
            <w:r w:rsidRPr="000F745B">
              <w:rPr>
                <w:rFonts w:ascii="Arial" w:hAnsi="Arial" w:cs="Arial"/>
              </w:rPr>
              <w:t>: 400 y nota intacta en 82. Confirmado por prueba unitaria, integración HTTP y Postman. Evidencia: evidencias/tc-05-nota-fuera-rango/, evidencias/</w:t>
            </w:r>
            <w:proofErr w:type="spellStart"/>
            <w:r w:rsidRPr="000F745B">
              <w:rPr>
                <w:rFonts w:ascii="Arial" w:hAnsi="Arial" w:cs="Arial"/>
              </w:rPr>
              <w:t>integracion</w:t>
            </w:r>
            <w:proofErr w:type="spellEnd"/>
            <w:r w:rsidRPr="000F745B">
              <w:rPr>
                <w:rFonts w:ascii="Arial" w:hAnsi="Arial" w:cs="Arial"/>
              </w:rPr>
              <w:t>-api/, evidencias/manual-api-postman/02-tc05-postman-400.png.</w:t>
            </w:r>
          </w:p>
        </w:tc>
      </w:tr>
      <w:tr w:rsidR="003F6AF7" w:rsidRPr="00E81537" w14:paraId="335500DF" w14:textId="77777777" w:rsidTr="00965A39">
        <w:tc>
          <w:tcPr>
            <w:tcW w:w="2200" w:type="dxa"/>
            <w:tcMar>
              <w:top w:w="100" w:type="dxa"/>
              <w:left w:w="120" w:type="dxa"/>
              <w:bottom w:w="100" w:type="dxa"/>
              <w:right w:w="120" w:type="dxa"/>
            </w:tcMar>
            <w:vAlign w:val="center"/>
          </w:tcPr>
          <w:p w14:paraId="494465F4"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600823DF" w14:textId="77777777" w:rsidR="003F6AF7" w:rsidRPr="00E81537" w:rsidRDefault="003F6AF7" w:rsidP="00965A39">
            <w:pPr>
              <w:spacing w:line="360" w:lineRule="auto"/>
              <w:jc w:val="both"/>
              <w:rPr>
                <w:rFonts w:ascii="Arial" w:hAnsi="Arial" w:cs="Arial"/>
              </w:rPr>
            </w:pPr>
            <w:r w:rsidRPr="000F745B">
              <w:rPr>
                <w:rFonts w:ascii="Arial" w:hAnsi="Arial" w:cs="Arial"/>
              </w:rPr>
              <w:t xml:space="preserve">Aprobado. Defecto B-DEF-04 corregido. </w:t>
            </w:r>
          </w:p>
        </w:tc>
      </w:tr>
    </w:tbl>
    <w:p w14:paraId="5F0F4333" w14:textId="77777777" w:rsidR="003F6AF7" w:rsidRPr="000F745B" w:rsidRDefault="003F6AF7" w:rsidP="003F6AF7">
      <w:pPr>
        <w:pStyle w:val="Ttulo2"/>
        <w:spacing w:before="320" w:after="120"/>
        <w:rPr>
          <w:rFonts w:cs="Arial"/>
          <w:szCs w:val="24"/>
        </w:rPr>
      </w:pPr>
      <w:r w:rsidRPr="000F745B">
        <w:rPr>
          <w:rFonts w:cs="Arial"/>
          <w:szCs w:val="24"/>
        </w:rPr>
        <w:t>TC-06 — Lectura con sesión expirada</w:t>
      </w:r>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4E62FF66" w14:textId="77777777" w:rsidTr="00965A39">
        <w:tc>
          <w:tcPr>
            <w:tcW w:w="2200" w:type="dxa"/>
            <w:tcMar>
              <w:top w:w="100" w:type="dxa"/>
              <w:left w:w="120" w:type="dxa"/>
              <w:bottom w:w="100" w:type="dxa"/>
              <w:right w:w="120" w:type="dxa"/>
            </w:tcMar>
            <w:vAlign w:val="center"/>
          </w:tcPr>
          <w:p w14:paraId="6791F3B6"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653F7471" w14:textId="77777777" w:rsidR="003F6AF7" w:rsidRPr="000F745B" w:rsidRDefault="003F6AF7" w:rsidP="00965A39">
            <w:pPr>
              <w:spacing w:line="360" w:lineRule="auto"/>
              <w:jc w:val="both"/>
              <w:rPr>
                <w:rFonts w:ascii="Arial" w:hAnsi="Arial" w:cs="Arial"/>
              </w:rPr>
            </w:pPr>
            <w:r w:rsidRPr="000F745B">
              <w:rPr>
                <w:rFonts w:ascii="Arial" w:hAnsi="Arial" w:cs="Arial"/>
              </w:rPr>
              <w:t>TC-06 / SEC-03 / amenaza T3 / prioridad alta.</w:t>
            </w:r>
          </w:p>
        </w:tc>
      </w:tr>
      <w:tr w:rsidR="003F6AF7" w:rsidRPr="00E81537" w14:paraId="45BB5E23" w14:textId="77777777" w:rsidTr="00965A39">
        <w:tc>
          <w:tcPr>
            <w:tcW w:w="2200" w:type="dxa"/>
            <w:tcMar>
              <w:top w:w="100" w:type="dxa"/>
              <w:left w:w="120" w:type="dxa"/>
              <w:bottom w:w="100" w:type="dxa"/>
              <w:right w:w="120" w:type="dxa"/>
            </w:tcMar>
            <w:vAlign w:val="center"/>
          </w:tcPr>
          <w:p w14:paraId="46ECB88E"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02710AE3"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una sesión expirada (</w:t>
            </w:r>
            <w:proofErr w:type="spellStart"/>
            <w:r w:rsidRPr="000F745B">
              <w:rPr>
                <w:rFonts w:ascii="Arial" w:hAnsi="Arial" w:cs="Arial"/>
              </w:rPr>
              <w:t>lab</w:t>
            </w:r>
            <w:proofErr w:type="spellEnd"/>
            <w:r w:rsidRPr="000F745B">
              <w:rPr>
                <w:rFonts w:ascii="Arial" w:hAnsi="Arial" w:cs="Arial"/>
              </w:rPr>
              <w:t>-vencida) no permite leer expedientes.</w:t>
            </w:r>
          </w:p>
        </w:tc>
      </w:tr>
      <w:tr w:rsidR="003F6AF7" w:rsidRPr="00E81537" w14:paraId="3AE148F6" w14:textId="77777777" w:rsidTr="00965A39">
        <w:tc>
          <w:tcPr>
            <w:tcW w:w="2200" w:type="dxa"/>
            <w:tcMar>
              <w:top w:w="100" w:type="dxa"/>
              <w:left w:w="120" w:type="dxa"/>
              <w:bottom w:w="100" w:type="dxa"/>
              <w:right w:w="120" w:type="dxa"/>
            </w:tcMar>
            <w:vAlign w:val="center"/>
          </w:tcPr>
          <w:p w14:paraId="40173CFC"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Precondiciones</w:t>
            </w:r>
          </w:p>
        </w:tc>
        <w:tc>
          <w:tcPr>
            <w:tcW w:w="7160" w:type="dxa"/>
            <w:tcMar>
              <w:top w:w="100" w:type="dxa"/>
              <w:left w:w="120" w:type="dxa"/>
              <w:bottom w:w="100" w:type="dxa"/>
              <w:right w:w="120" w:type="dxa"/>
            </w:tcMar>
            <w:vAlign w:val="center"/>
          </w:tcPr>
          <w:p w14:paraId="568B58FA"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Estado inicial; sesión </w:t>
            </w:r>
            <w:proofErr w:type="spellStart"/>
            <w:r w:rsidRPr="000F745B">
              <w:rPr>
                <w:rFonts w:ascii="Arial" w:hAnsi="Arial" w:cs="Arial"/>
              </w:rPr>
              <w:t>lab</w:t>
            </w:r>
            <w:proofErr w:type="spellEnd"/>
            <w:r w:rsidRPr="000F745B">
              <w:rPr>
                <w:rFonts w:ascii="Arial" w:hAnsi="Arial" w:cs="Arial"/>
              </w:rPr>
              <w:t>-vencida marcada como expirada; expediente 101 disponible.</w:t>
            </w:r>
          </w:p>
        </w:tc>
      </w:tr>
      <w:tr w:rsidR="003F6AF7" w:rsidRPr="000F745B" w14:paraId="59D3EFC9" w14:textId="77777777" w:rsidTr="00965A39">
        <w:tc>
          <w:tcPr>
            <w:tcW w:w="2200" w:type="dxa"/>
            <w:tcMar>
              <w:top w:w="100" w:type="dxa"/>
              <w:left w:w="120" w:type="dxa"/>
              <w:bottom w:w="100" w:type="dxa"/>
              <w:right w:w="120" w:type="dxa"/>
            </w:tcMar>
            <w:vAlign w:val="center"/>
          </w:tcPr>
          <w:p w14:paraId="6FB8CC8C"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1F8C0621"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GET /expedientes/101 con </w:t>
            </w:r>
            <w:proofErr w:type="spellStart"/>
            <w:r w:rsidRPr="000F745B">
              <w:rPr>
                <w:rFonts w:ascii="Arial" w:hAnsi="Arial" w:cs="Arial"/>
              </w:rPr>
              <w:t>Authorization</w:t>
            </w:r>
            <w:proofErr w:type="spellEnd"/>
            <w:r w:rsidRPr="000F745B">
              <w:rPr>
                <w:rFonts w:ascii="Arial" w:hAnsi="Arial" w:cs="Arial"/>
              </w:rPr>
              <w:t xml:space="preserve">: Bearer </w:t>
            </w:r>
            <w:proofErr w:type="spellStart"/>
            <w:r w:rsidRPr="000F745B">
              <w:rPr>
                <w:rFonts w:ascii="Arial" w:hAnsi="Arial" w:cs="Arial"/>
              </w:rPr>
              <w:t>lab</w:t>
            </w:r>
            <w:proofErr w:type="spellEnd"/>
            <w:r w:rsidRPr="000F745B">
              <w:rPr>
                <w:rFonts w:ascii="Arial" w:hAnsi="Arial" w:cs="Arial"/>
              </w:rPr>
              <w:t>-vencida.</w:t>
            </w:r>
          </w:p>
        </w:tc>
      </w:tr>
      <w:tr w:rsidR="003F6AF7" w:rsidRPr="00E81537" w14:paraId="5248C192" w14:textId="77777777" w:rsidTr="00965A39">
        <w:tc>
          <w:tcPr>
            <w:tcW w:w="2200" w:type="dxa"/>
            <w:tcMar>
              <w:top w:w="100" w:type="dxa"/>
              <w:left w:w="120" w:type="dxa"/>
              <w:bottom w:w="100" w:type="dxa"/>
              <w:right w:w="120" w:type="dxa"/>
            </w:tcMar>
            <w:vAlign w:val="center"/>
          </w:tcPr>
          <w:p w14:paraId="32A2DD05"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2D05CAFB" w14:textId="77777777" w:rsidR="003F6AF7" w:rsidRPr="000F745B" w:rsidRDefault="003F6AF7" w:rsidP="00965A39">
            <w:pPr>
              <w:spacing w:line="360" w:lineRule="auto"/>
              <w:jc w:val="both"/>
              <w:rPr>
                <w:rFonts w:ascii="Arial" w:hAnsi="Arial" w:cs="Arial"/>
              </w:rPr>
            </w:pPr>
            <w:r w:rsidRPr="000F745B">
              <w:rPr>
                <w:rFonts w:ascii="Arial" w:hAnsi="Arial" w:cs="Arial"/>
              </w:rPr>
              <w:t>Código 401; sin datos del expediente en la respuesta.</w:t>
            </w:r>
          </w:p>
        </w:tc>
      </w:tr>
      <w:tr w:rsidR="003F6AF7" w:rsidRPr="000F745B" w14:paraId="7ACA1940" w14:textId="77777777" w:rsidTr="00965A39">
        <w:tc>
          <w:tcPr>
            <w:tcW w:w="2200" w:type="dxa"/>
            <w:tcMar>
              <w:top w:w="100" w:type="dxa"/>
              <w:left w:w="120" w:type="dxa"/>
              <w:bottom w:w="100" w:type="dxa"/>
              <w:right w:w="120" w:type="dxa"/>
            </w:tcMar>
            <w:vAlign w:val="center"/>
          </w:tcPr>
          <w:p w14:paraId="4C36D555"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6EA2E8CE"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401 correctamente, sin datos devueltos. Prueba unitaria </w:t>
            </w:r>
            <w:proofErr w:type="spellStart"/>
            <w:r w:rsidRPr="000F745B">
              <w:rPr>
                <w:rFonts w:ascii="Arial" w:hAnsi="Arial" w:cs="Arial"/>
              </w:rPr>
              <w:t>test_sesion_expirada_no_permita_lecturas</w:t>
            </w:r>
            <w:proofErr w:type="spellEnd"/>
            <w:r w:rsidRPr="000F745B">
              <w:rPr>
                <w:rFonts w:ascii="Arial" w:hAnsi="Arial" w:cs="Arial"/>
              </w:rPr>
              <w:t>. Evidencia: evidencias/tc-06-sesion-expirada/ejecucion-tc06.</w:t>
            </w:r>
          </w:p>
        </w:tc>
      </w:tr>
      <w:tr w:rsidR="003F6AF7" w:rsidRPr="000F745B" w14:paraId="5F4D733F" w14:textId="77777777" w:rsidTr="00965A39">
        <w:tc>
          <w:tcPr>
            <w:tcW w:w="2200" w:type="dxa"/>
            <w:tcMar>
              <w:top w:w="100" w:type="dxa"/>
              <w:left w:w="120" w:type="dxa"/>
              <w:bottom w:w="100" w:type="dxa"/>
              <w:right w:w="120" w:type="dxa"/>
            </w:tcMar>
            <w:vAlign w:val="center"/>
          </w:tcPr>
          <w:p w14:paraId="3637942D"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0D3C59CB"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394B2210" w14:textId="77777777" w:rsidR="003F6AF7" w:rsidRPr="00E81537" w:rsidRDefault="003F6AF7" w:rsidP="003F6AF7">
      <w:pPr>
        <w:pStyle w:val="Ttulo2"/>
      </w:pPr>
      <w:r w:rsidRPr="00E81537">
        <w:t>TC-07 — Auditoría sin exposición de token</w:t>
      </w:r>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3DC83070" w14:textId="77777777" w:rsidTr="00965A39">
        <w:tc>
          <w:tcPr>
            <w:tcW w:w="2200" w:type="dxa"/>
            <w:tcMar>
              <w:top w:w="100" w:type="dxa"/>
              <w:left w:w="120" w:type="dxa"/>
              <w:bottom w:w="100" w:type="dxa"/>
              <w:right w:w="120" w:type="dxa"/>
            </w:tcMar>
            <w:vAlign w:val="center"/>
          </w:tcPr>
          <w:p w14:paraId="1266820D"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0197F615" w14:textId="77777777" w:rsidR="003F6AF7" w:rsidRPr="000F745B" w:rsidRDefault="003F6AF7" w:rsidP="00965A39">
            <w:pPr>
              <w:spacing w:line="360" w:lineRule="auto"/>
              <w:jc w:val="both"/>
              <w:rPr>
                <w:rFonts w:ascii="Arial" w:hAnsi="Arial" w:cs="Arial"/>
              </w:rPr>
            </w:pPr>
            <w:r w:rsidRPr="000F745B">
              <w:rPr>
                <w:rFonts w:ascii="Arial" w:hAnsi="Arial" w:cs="Arial"/>
              </w:rPr>
              <w:t>TC-07 / SEC-06 / amenaza T5 / prioridad media.</w:t>
            </w:r>
          </w:p>
        </w:tc>
      </w:tr>
      <w:tr w:rsidR="003F6AF7" w:rsidRPr="00E81537" w14:paraId="0194514C" w14:textId="77777777" w:rsidTr="00965A39">
        <w:tc>
          <w:tcPr>
            <w:tcW w:w="2200" w:type="dxa"/>
            <w:tcMar>
              <w:top w:w="100" w:type="dxa"/>
              <w:left w:w="120" w:type="dxa"/>
              <w:bottom w:w="100" w:type="dxa"/>
              <w:right w:w="120" w:type="dxa"/>
            </w:tcMar>
            <w:vAlign w:val="center"/>
          </w:tcPr>
          <w:p w14:paraId="43F703FE"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7660FB44"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la bitácora de auditoría registra actor y marca de tiempo sin exponer el token de sesión.</w:t>
            </w:r>
          </w:p>
        </w:tc>
      </w:tr>
      <w:tr w:rsidR="003F6AF7" w:rsidRPr="00E81537" w14:paraId="32174F18" w14:textId="77777777" w:rsidTr="00965A39">
        <w:tc>
          <w:tcPr>
            <w:tcW w:w="2200" w:type="dxa"/>
            <w:tcMar>
              <w:top w:w="100" w:type="dxa"/>
              <w:left w:w="120" w:type="dxa"/>
              <w:bottom w:w="100" w:type="dxa"/>
              <w:right w:w="120" w:type="dxa"/>
            </w:tcMar>
            <w:vAlign w:val="center"/>
          </w:tcPr>
          <w:p w14:paraId="31FF922C"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3497795A"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una lectura autorizada ya ejecutada sobre el expediente 101; acceso de prueba a la bitácora.</w:t>
            </w:r>
          </w:p>
        </w:tc>
      </w:tr>
      <w:tr w:rsidR="003F6AF7" w:rsidRPr="00E81537" w14:paraId="0E389EF3" w14:textId="77777777" w:rsidTr="00965A39">
        <w:tc>
          <w:tcPr>
            <w:tcW w:w="2200" w:type="dxa"/>
            <w:tcMar>
              <w:top w:w="100" w:type="dxa"/>
              <w:left w:w="120" w:type="dxa"/>
              <w:bottom w:w="100" w:type="dxa"/>
              <w:right w:w="120" w:type="dxa"/>
            </w:tcMar>
            <w:vAlign w:val="center"/>
          </w:tcPr>
          <w:p w14:paraId="4342224C"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5B2AA63F" w14:textId="77777777" w:rsidR="003F6AF7" w:rsidRPr="000F745B" w:rsidRDefault="003F6AF7" w:rsidP="00965A39">
            <w:pPr>
              <w:spacing w:line="360" w:lineRule="auto"/>
              <w:jc w:val="both"/>
              <w:rPr>
                <w:rFonts w:ascii="Arial" w:hAnsi="Arial" w:cs="Arial"/>
              </w:rPr>
            </w:pPr>
            <w:r w:rsidRPr="000F745B">
              <w:rPr>
                <w:rFonts w:ascii="Arial" w:hAnsi="Arial" w:cs="Arial"/>
              </w:rPr>
              <w:t>Leer el expediente 101; inspeccionar la última entrada registrada en la bitácora de auditoría.</w:t>
            </w:r>
          </w:p>
        </w:tc>
      </w:tr>
      <w:tr w:rsidR="003F6AF7" w:rsidRPr="00E81537" w14:paraId="7FA5880F" w14:textId="77777777" w:rsidTr="00965A39">
        <w:tc>
          <w:tcPr>
            <w:tcW w:w="2200" w:type="dxa"/>
            <w:tcMar>
              <w:top w:w="100" w:type="dxa"/>
              <w:left w:w="120" w:type="dxa"/>
              <w:bottom w:w="100" w:type="dxa"/>
              <w:right w:w="120" w:type="dxa"/>
            </w:tcMar>
            <w:vAlign w:val="center"/>
          </w:tcPr>
          <w:p w14:paraId="2D367E82"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1EA01DD7" w14:textId="77777777" w:rsidR="003F6AF7" w:rsidRPr="000F745B" w:rsidRDefault="003F6AF7" w:rsidP="00965A39">
            <w:pPr>
              <w:spacing w:line="360" w:lineRule="auto"/>
              <w:jc w:val="both"/>
              <w:rPr>
                <w:rFonts w:ascii="Arial" w:hAnsi="Arial" w:cs="Arial"/>
              </w:rPr>
            </w:pPr>
            <w:r w:rsidRPr="000F745B">
              <w:rPr>
                <w:rFonts w:ascii="Arial" w:hAnsi="Arial" w:cs="Arial"/>
              </w:rPr>
              <w:t>La entrada debe incluir actor, acción, id de expediente y marca de tiempo; no debe incluir el token de sesión.</w:t>
            </w:r>
          </w:p>
        </w:tc>
      </w:tr>
      <w:tr w:rsidR="003F6AF7" w:rsidRPr="000F745B" w14:paraId="03D31EFA" w14:textId="77777777" w:rsidTr="00965A39">
        <w:tc>
          <w:tcPr>
            <w:tcW w:w="2200" w:type="dxa"/>
            <w:tcMar>
              <w:top w:w="100" w:type="dxa"/>
              <w:left w:w="120" w:type="dxa"/>
              <w:bottom w:w="100" w:type="dxa"/>
              <w:right w:w="120" w:type="dxa"/>
            </w:tcMar>
            <w:vAlign w:val="center"/>
          </w:tcPr>
          <w:p w14:paraId="0C61A82E"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197DA296"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Rojo: la prueba fallaba con </w:t>
            </w:r>
            <w:proofErr w:type="spellStart"/>
            <w:r w:rsidRPr="000F745B">
              <w:rPr>
                <w:rFonts w:ascii="Arial" w:hAnsi="Arial" w:cs="Arial"/>
              </w:rPr>
              <w:t>KeyError</w:t>
            </w:r>
            <w:proofErr w:type="spellEnd"/>
            <w:r w:rsidRPr="000F745B">
              <w:rPr>
                <w:rFonts w:ascii="Arial" w:hAnsi="Arial" w:cs="Arial"/>
              </w:rPr>
              <w:t>: 'actor' porque la auditoría no registraba el actor y sí guardaba el token en texto claro (defecto C-DEF-01). Verde/</w:t>
            </w:r>
            <w:proofErr w:type="spellStart"/>
            <w:r w:rsidRPr="000F745B">
              <w:rPr>
                <w:rFonts w:ascii="Arial" w:hAnsi="Arial" w:cs="Arial"/>
              </w:rPr>
              <w:t>refactor</w:t>
            </w:r>
            <w:proofErr w:type="spellEnd"/>
            <w:r w:rsidRPr="000F745B">
              <w:rPr>
                <w:rFonts w:ascii="Arial" w:hAnsi="Arial" w:cs="Arial"/>
              </w:rPr>
              <w:t xml:space="preserve">: la entrada registra actor y </w:t>
            </w:r>
            <w:proofErr w:type="spellStart"/>
            <w:r w:rsidRPr="000F745B">
              <w:rPr>
                <w:rFonts w:ascii="Arial" w:hAnsi="Arial" w:cs="Arial"/>
              </w:rPr>
              <w:t>timestamp</w:t>
            </w:r>
            <w:proofErr w:type="spellEnd"/>
            <w:r w:rsidRPr="000F745B">
              <w:rPr>
                <w:rFonts w:ascii="Arial" w:hAnsi="Arial" w:cs="Arial"/>
              </w:rPr>
              <w:t xml:space="preserve"> </w:t>
            </w:r>
            <w:r w:rsidRPr="000F745B">
              <w:rPr>
                <w:rFonts w:ascii="Arial" w:hAnsi="Arial" w:cs="Arial"/>
              </w:rPr>
              <w:lastRenderedPageBreak/>
              <w:t xml:space="preserve">sin token; regresión de 11 pruebas aprobada tras el </w:t>
            </w:r>
            <w:proofErr w:type="spellStart"/>
            <w:r w:rsidRPr="000F745B">
              <w:rPr>
                <w:rFonts w:ascii="Arial" w:hAnsi="Arial" w:cs="Arial"/>
              </w:rPr>
              <w:t>fix</w:t>
            </w:r>
            <w:proofErr w:type="spellEnd"/>
            <w:r w:rsidRPr="000F745B">
              <w:rPr>
                <w:rFonts w:ascii="Arial" w:hAnsi="Arial" w:cs="Arial"/>
              </w:rPr>
              <w:t>. Evidencia: evidencias/tc-07-auditoria-segura-tdd/.</w:t>
            </w:r>
          </w:p>
        </w:tc>
      </w:tr>
      <w:tr w:rsidR="003F6AF7" w:rsidRPr="00E81537" w14:paraId="6D7251B1" w14:textId="77777777" w:rsidTr="00965A39">
        <w:tc>
          <w:tcPr>
            <w:tcW w:w="2200" w:type="dxa"/>
            <w:tcMar>
              <w:top w:w="100" w:type="dxa"/>
              <w:left w:w="120" w:type="dxa"/>
              <w:bottom w:w="100" w:type="dxa"/>
              <w:right w:w="120" w:type="dxa"/>
            </w:tcMar>
            <w:vAlign w:val="center"/>
          </w:tcPr>
          <w:p w14:paraId="5557FF10"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Resultado</w:t>
            </w:r>
          </w:p>
        </w:tc>
        <w:tc>
          <w:tcPr>
            <w:tcW w:w="7160" w:type="dxa"/>
            <w:tcMar>
              <w:top w:w="100" w:type="dxa"/>
              <w:left w:w="120" w:type="dxa"/>
              <w:bottom w:w="100" w:type="dxa"/>
              <w:right w:w="120" w:type="dxa"/>
            </w:tcMar>
            <w:vAlign w:val="center"/>
          </w:tcPr>
          <w:p w14:paraId="2BE0E307" w14:textId="77777777" w:rsidR="003F6AF7" w:rsidRPr="00E81537" w:rsidRDefault="003F6AF7" w:rsidP="00965A39">
            <w:pPr>
              <w:spacing w:line="360" w:lineRule="auto"/>
              <w:jc w:val="both"/>
              <w:rPr>
                <w:rFonts w:ascii="Arial" w:hAnsi="Arial" w:cs="Arial"/>
              </w:rPr>
            </w:pPr>
            <w:r w:rsidRPr="000F745B">
              <w:rPr>
                <w:rFonts w:ascii="Arial" w:hAnsi="Arial" w:cs="Arial"/>
              </w:rPr>
              <w:t xml:space="preserve">Aprobado. Defecto C-DEF-01 corregido. </w:t>
            </w:r>
          </w:p>
        </w:tc>
      </w:tr>
    </w:tbl>
    <w:p w14:paraId="55B4DE72" w14:textId="77777777" w:rsidR="003F6AF7" w:rsidRPr="000F745B" w:rsidRDefault="003F6AF7" w:rsidP="003F6AF7">
      <w:pPr>
        <w:pStyle w:val="Ttulo2"/>
      </w:pPr>
      <w:r w:rsidRPr="000F745B">
        <w:t>TC-08 — Modificación denegada para administrador</w:t>
      </w:r>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5E0E8FEC" w14:textId="77777777" w:rsidTr="00965A39">
        <w:tc>
          <w:tcPr>
            <w:tcW w:w="2200" w:type="dxa"/>
            <w:tcMar>
              <w:top w:w="100" w:type="dxa"/>
              <w:left w:w="120" w:type="dxa"/>
              <w:bottom w:w="100" w:type="dxa"/>
              <w:right w:w="120" w:type="dxa"/>
            </w:tcMar>
            <w:vAlign w:val="center"/>
          </w:tcPr>
          <w:p w14:paraId="16C6B207"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5FA87E9F" w14:textId="77777777" w:rsidR="003F6AF7" w:rsidRPr="000F745B" w:rsidRDefault="003F6AF7" w:rsidP="00965A39">
            <w:pPr>
              <w:spacing w:line="360" w:lineRule="auto"/>
              <w:jc w:val="both"/>
              <w:rPr>
                <w:rFonts w:ascii="Arial" w:hAnsi="Arial" w:cs="Arial"/>
              </w:rPr>
            </w:pPr>
            <w:r w:rsidRPr="000F745B">
              <w:rPr>
                <w:rFonts w:ascii="Arial" w:hAnsi="Arial" w:cs="Arial"/>
              </w:rPr>
              <w:t>TC-08 / SEC-07 / control de autorización por rol / prioridad alta.</w:t>
            </w:r>
          </w:p>
        </w:tc>
      </w:tr>
      <w:tr w:rsidR="003F6AF7" w:rsidRPr="00E81537" w14:paraId="55623A54" w14:textId="77777777" w:rsidTr="00965A39">
        <w:tc>
          <w:tcPr>
            <w:tcW w:w="2200" w:type="dxa"/>
            <w:tcMar>
              <w:top w:w="100" w:type="dxa"/>
              <w:left w:w="120" w:type="dxa"/>
              <w:bottom w:w="100" w:type="dxa"/>
              <w:right w:w="120" w:type="dxa"/>
            </w:tcMar>
            <w:vAlign w:val="center"/>
          </w:tcPr>
          <w:p w14:paraId="6FB43BBB"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70645D75"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Verificar que un administrador puede leer expedientes de ambas </w:t>
            </w:r>
            <w:proofErr w:type="gramStart"/>
            <w:r w:rsidRPr="000F745B">
              <w:rPr>
                <w:rFonts w:ascii="Arial" w:hAnsi="Arial" w:cs="Arial"/>
              </w:rPr>
              <w:t>sedes</w:t>
            </w:r>
            <w:proofErr w:type="gramEnd"/>
            <w:r w:rsidRPr="000F745B">
              <w:rPr>
                <w:rFonts w:ascii="Arial" w:hAnsi="Arial" w:cs="Arial"/>
              </w:rPr>
              <w:t xml:space="preserve"> pero nunca modificar notas.</w:t>
            </w:r>
          </w:p>
        </w:tc>
      </w:tr>
      <w:tr w:rsidR="003F6AF7" w:rsidRPr="00E81537" w14:paraId="0E61E6C4" w14:textId="77777777" w:rsidTr="00965A39">
        <w:tc>
          <w:tcPr>
            <w:tcW w:w="2200" w:type="dxa"/>
            <w:tcMar>
              <w:top w:w="100" w:type="dxa"/>
              <w:left w:w="120" w:type="dxa"/>
              <w:bottom w:w="100" w:type="dxa"/>
              <w:right w:w="120" w:type="dxa"/>
            </w:tcMar>
            <w:vAlign w:val="center"/>
          </w:tcPr>
          <w:p w14:paraId="346486DA"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0F9626F9"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Estado inicial; token </w:t>
            </w:r>
            <w:proofErr w:type="spellStart"/>
            <w:r w:rsidRPr="000F745B">
              <w:rPr>
                <w:rFonts w:ascii="Arial" w:hAnsi="Arial" w:cs="Arial"/>
              </w:rPr>
              <w:t>lab-admin</w:t>
            </w:r>
            <w:proofErr w:type="spellEnd"/>
            <w:r w:rsidRPr="000F745B">
              <w:rPr>
                <w:rFonts w:ascii="Arial" w:hAnsi="Arial" w:cs="Arial"/>
              </w:rPr>
              <w:t xml:space="preserve"> válido; expediente 101 con nota 82.</w:t>
            </w:r>
          </w:p>
        </w:tc>
      </w:tr>
      <w:tr w:rsidR="003F6AF7" w:rsidRPr="00E81537" w14:paraId="5AF525A3" w14:textId="77777777" w:rsidTr="00965A39">
        <w:tc>
          <w:tcPr>
            <w:tcW w:w="2200" w:type="dxa"/>
            <w:tcMar>
              <w:top w:w="100" w:type="dxa"/>
              <w:left w:w="120" w:type="dxa"/>
              <w:bottom w:w="100" w:type="dxa"/>
              <w:right w:w="120" w:type="dxa"/>
            </w:tcMar>
            <w:vAlign w:val="center"/>
          </w:tcPr>
          <w:p w14:paraId="5CDEAB8B"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6567D221"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POST /expedientes/101/nota con {"nota":90} y </w:t>
            </w:r>
            <w:proofErr w:type="spellStart"/>
            <w:r w:rsidRPr="000F745B">
              <w:rPr>
                <w:rFonts w:ascii="Arial" w:hAnsi="Arial" w:cs="Arial"/>
              </w:rPr>
              <w:t>Authorization</w:t>
            </w:r>
            <w:proofErr w:type="spellEnd"/>
            <w:r w:rsidRPr="000F745B">
              <w:rPr>
                <w:rFonts w:ascii="Arial" w:hAnsi="Arial" w:cs="Arial"/>
              </w:rPr>
              <w:t xml:space="preserve">: Bearer </w:t>
            </w:r>
            <w:proofErr w:type="spellStart"/>
            <w:r w:rsidRPr="000F745B">
              <w:rPr>
                <w:rFonts w:ascii="Arial" w:hAnsi="Arial" w:cs="Arial"/>
              </w:rPr>
              <w:t>lab-admin</w:t>
            </w:r>
            <w:proofErr w:type="spellEnd"/>
            <w:r w:rsidRPr="000F745B">
              <w:rPr>
                <w:rFonts w:ascii="Arial" w:hAnsi="Arial" w:cs="Arial"/>
              </w:rPr>
              <w:t>.</w:t>
            </w:r>
          </w:p>
        </w:tc>
      </w:tr>
      <w:tr w:rsidR="003F6AF7" w:rsidRPr="00E81537" w14:paraId="3BA66386" w14:textId="77777777" w:rsidTr="00965A39">
        <w:tc>
          <w:tcPr>
            <w:tcW w:w="2200" w:type="dxa"/>
            <w:tcMar>
              <w:top w:w="100" w:type="dxa"/>
              <w:left w:w="120" w:type="dxa"/>
              <w:bottom w:w="100" w:type="dxa"/>
              <w:right w:w="120" w:type="dxa"/>
            </w:tcMar>
            <w:vAlign w:val="center"/>
          </w:tcPr>
          <w:p w14:paraId="09B1BC67"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02957B43" w14:textId="77777777" w:rsidR="003F6AF7" w:rsidRPr="000F745B" w:rsidRDefault="003F6AF7" w:rsidP="00965A39">
            <w:pPr>
              <w:spacing w:line="360" w:lineRule="auto"/>
              <w:jc w:val="both"/>
              <w:rPr>
                <w:rFonts w:ascii="Arial" w:hAnsi="Arial" w:cs="Arial"/>
              </w:rPr>
            </w:pPr>
            <w:r w:rsidRPr="000F745B">
              <w:rPr>
                <w:rFonts w:ascii="Arial" w:hAnsi="Arial" w:cs="Arial"/>
              </w:rPr>
              <w:t>Código 403; la nota debe permanecer en 82.</w:t>
            </w:r>
          </w:p>
        </w:tc>
      </w:tr>
      <w:tr w:rsidR="003F6AF7" w:rsidRPr="000F745B" w14:paraId="6C2F42D5" w14:textId="77777777" w:rsidTr="00965A39">
        <w:tc>
          <w:tcPr>
            <w:tcW w:w="2200" w:type="dxa"/>
            <w:tcMar>
              <w:top w:w="100" w:type="dxa"/>
              <w:left w:w="120" w:type="dxa"/>
              <w:bottom w:w="100" w:type="dxa"/>
              <w:right w:w="120" w:type="dxa"/>
            </w:tcMar>
            <w:vAlign w:val="center"/>
          </w:tcPr>
          <w:p w14:paraId="7944EFA2"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64AA1688" w14:textId="77777777" w:rsidR="003F6AF7" w:rsidRPr="000F745B" w:rsidRDefault="003F6AF7" w:rsidP="00965A39">
            <w:pPr>
              <w:spacing w:line="360" w:lineRule="auto"/>
              <w:jc w:val="both"/>
              <w:rPr>
                <w:rFonts w:ascii="Arial" w:hAnsi="Arial" w:cs="Arial"/>
              </w:rPr>
            </w:pPr>
            <w:r w:rsidRPr="000F745B">
              <w:rPr>
                <w:rFonts w:ascii="Arial" w:hAnsi="Arial" w:cs="Arial"/>
              </w:rPr>
              <w:t>403 correctamente, nota intacta en 82. El control ya estaba implementado de forma correcta en el código original; no se encontró defecto. Evidencia: evidencias/tc-08-administrador-sin-modificacion/.</w:t>
            </w:r>
          </w:p>
        </w:tc>
      </w:tr>
      <w:tr w:rsidR="003F6AF7" w:rsidRPr="000F745B" w14:paraId="20ED6B9A" w14:textId="77777777" w:rsidTr="00965A39">
        <w:tc>
          <w:tcPr>
            <w:tcW w:w="2200" w:type="dxa"/>
            <w:tcMar>
              <w:top w:w="100" w:type="dxa"/>
              <w:left w:w="120" w:type="dxa"/>
              <w:bottom w:w="100" w:type="dxa"/>
              <w:right w:w="120" w:type="dxa"/>
            </w:tcMar>
            <w:vAlign w:val="center"/>
          </w:tcPr>
          <w:p w14:paraId="6C23E701"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3861F47F"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4F45C704" w14:textId="77777777" w:rsidR="003F6AF7" w:rsidRPr="00E81537" w:rsidRDefault="003F6AF7" w:rsidP="003F6AF7">
      <w:pPr>
        <w:pStyle w:val="Ttulo2"/>
      </w:pPr>
      <w:r w:rsidRPr="00E81537">
        <w:t>TC-09 — Lectura autorizada por docente de su sede</w:t>
      </w:r>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223E23EA" w14:textId="77777777" w:rsidTr="00965A39">
        <w:tc>
          <w:tcPr>
            <w:tcW w:w="2200" w:type="dxa"/>
            <w:tcMar>
              <w:top w:w="100" w:type="dxa"/>
              <w:left w:w="120" w:type="dxa"/>
              <w:bottom w:w="100" w:type="dxa"/>
              <w:right w:w="120" w:type="dxa"/>
            </w:tcMar>
            <w:vAlign w:val="center"/>
          </w:tcPr>
          <w:p w14:paraId="42F0B6A6"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279BE21C" w14:textId="77777777" w:rsidR="003F6AF7" w:rsidRPr="000F745B" w:rsidRDefault="003F6AF7" w:rsidP="00965A39">
            <w:pPr>
              <w:spacing w:line="360" w:lineRule="auto"/>
              <w:jc w:val="both"/>
              <w:rPr>
                <w:rFonts w:ascii="Arial" w:hAnsi="Arial" w:cs="Arial"/>
              </w:rPr>
            </w:pPr>
            <w:r w:rsidRPr="000F745B">
              <w:rPr>
                <w:rFonts w:ascii="Arial" w:hAnsi="Arial" w:cs="Arial"/>
              </w:rPr>
              <w:t>TC-09 / SEC-02 / control de autorización por sede / prioridad alta.</w:t>
            </w:r>
          </w:p>
        </w:tc>
      </w:tr>
      <w:tr w:rsidR="003F6AF7" w:rsidRPr="00E81537" w14:paraId="2B368BFC" w14:textId="77777777" w:rsidTr="00965A39">
        <w:tc>
          <w:tcPr>
            <w:tcW w:w="2200" w:type="dxa"/>
            <w:tcMar>
              <w:top w:w="100" w:type="dxa"/>
              <w:left w:w="120" w:type="dxa"/>
              <w:bottom w:w="100" w:type="dxa"/>
              <w:right w:w="120" w:type="dxa"/>
            </w:tcMar>
            <w:vAlign w:val="center"/>
          </w:tcPr>
          <w:p w14:paraId="44F49662"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Objetivo</w:t>
            </w:r>
          </w:p>
        </w:tc>
        <w:tc>
          <w:tcPr>
            <w:tcW w:w="7160" w:type="dxa"/>
            <w:tcMar>
              <w:top w:w="100" w:type="dxa"/>
              <w:left w:w="120" w:type="dxa"/>
              <w:bottom w:w="100" w:type="dxa"/>
              <w:right w:w="120" w:type="dxa"/>
            </w:tcMar>
            <w:vAlign w:val="center"/>
          </w:tcPr>
          <w:p w14:paraId="763A074A" w14:textId="77777777" w:rsidR="003F6AF7" w:rsidRPr="000F745B" w:rsidRDefault="003F6AF7" w:rsidP="00965A39">
            <w:pPr>
              <w:spacing w:line="360" w:lineRule="auto"/>
              <w:jc w:val="both"/>
              <w:rPr>
                <w:rFonts w:ascii="Arial" w:hAnsi="Arial" w:cs="Arial"/>
              </w:rPr>
            </w:pPr>
            <w:proofErr w:type="gramStart"/>
            <w:r w:rsidRPr="000F745B">
              <w:rPr>
                <w:rFonts w:ascii="Arial" w:hAnsi="Arial" w:cs="Arial"/>
              </w:rPr>
              <w:t>Confirmar</w:t>
            </w:r>
            <w:proofErr w:type="gramEnd"/>
            <w:r w:rsidRPr="000F745B">
              <w:rPr>
                <w:rFonts w:ascii="Arial" w:hAnsi="Arial" w:cs="Arial"/>
              </w:rPr>
              <w:t xml:space="preserve"> que un docente puede leer expedientes de su propia sede.</w:t>
            </w:r>
          </w:p>
        </w:tc>
      </w:tr>
      <w:tr w:rsidR="003F6AF7" w:rsidRPr="00E81537" w14:paraId="30112A37" w14:textId="77777777" w:rsidTr="00965A39">
        <w:tc>
          <w:tcPr>
            <w:tcW w:w="2200" w:type="dxa"/>
            <w:tcMar>
              <w:top w:w="100" w:type="dxa"/>
              <w:left w:w="120" w:type="dxa"/>
              <w:bottom w:w="100" w:type="dxa"/>
              <w:right w:w="120" w:type="dxa"/>
            </w:tcMar>
            <w:vAlign w:val="center"/>
          </w:tcPr>
          <w:p w14:paraId="66A4FDD0"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62AA0866"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Estado inicial; token </w:t>
            </w:r>
            <w:proofErr w:type="spellStart"/>
            <w:r w:rsidRPr="000F745B">
              <w:rPr>
                <w:rFonts w:ascii="Arial" w:hAnsi="Arial" w:cs="Arial"/>
              </w:rPr>
              <w:t>lab-maria</w:t>
            </w:r>
            <w:proofErr w:type="spellEnd"/>
            <w:r w:rsidRPr="000F745B">
              <w:rPr>
                <w:rFonts w:ascii="Arial" w:hAnsi="Arial" w:cs="Arial"/>
              </w:rPr>
              <w:t xml:space="preserve"> (Central) válido; expediente 101 es de Central.</w:t>
            </w:r>
          </w:p>
        </w:tc>
      </w:tr>
      <w:tr w:rsidR="003F6AF7" w:rsidRPr="000F745B" w14:paraId="305F4ED5" w14:textId="77777777" w:rsidTr="00965A39">
        <w:tc>
          <w:tcPr>
            <w:tcW w:w="2200" w:type="dxa"/>
            <w:tcMar>
              <w:top w:w="100" w:type="dxa"/>
              <w:left w:w="120" w:type="dxa"/>
              <w:bottom w:w="100" w:type="dxa"/>
              <w:right w:w="120" w:type="dxa"/>
            </w:tcMar>
            <w:vAlign w:val="center"/>
          </w:tcPr>
          <w:p w14:paraId="1D8D4ECF"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511511F9"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GET /expedientes/101 con </w:t>
            </w:r>
            <w:proofErr w:type="spellStart"/>
            <w:r w:rsidRPr="000F745B">
              <w:rPr>
                <w:rFonts w:ascii="Arial" w:hAnsi="Arial" w:cs="Arial"/>
              </w:rPr>
              <w:t>Authorization</w:t>
            </w:r>
            <w:proofErr w:type="spellEnd"/>
            <w:r w:rsidRPr="000F745B">
              <w:rPr>
                <w:rFonts w:ascii="Arial" w:hAnsi="Arial" w:cs="Arial"/>
              </w:rPr>
              <w:t xml:space="preserve">: Bearer </w:t>
            </w:r>
            <w:proofErr w:type="spellStart"/>
            <w:r w:rsidRPr="000F745B">
              <w:rPr>
                <w:rFonts w:ascii="Arial" w:hAnsi="Arial" w:cs="Arial"/>
              </w:rPr>
              <w:t>lab-maria</w:t>
            </w:r>
            <w:proofErr w:type="spellEnd"/>
            <w:r w:rsidRPr="000F745B">
              <w:rPr>
                <w:rFonts w:ascii="Arial" w:hAnsi="Arial" w:cs="Arial"/>
              </w:rPr>
              <w:t>.</w:t>
            </w:r>
          </w:p>
        </w:tc>
      </w:tr>
      <w:tr w:rsidR="003F6AF7" w:rsidRPr="00E81537" w14:paraId="5331E92C" w14:textId="77777777" w:rsidTr="00965A39">
        <w:tc>
          <w:tcPr>
            <w:tcW w:w="2200" w:type="dxa"/>
            <w:tcMar>
              <w:top w:w="100" w:type="dxa"/>
              <w:left w:w="120" w:type="dxa"/>
              <w:bottom w:w="100" w:type="dxa"/>
              <w:right w:w="120" w:type="dxa"/>
            </w:tcMar>
            <w:vAlign w:val="center"/>
          </w:tcPr>
          <w:p w14:paraId="535FFEE5"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24C275E7" w14:textId="77777777" w:rsidR="003F6AF7" w:rsidRPr="000F745B" w:rsidRDefault="003F6AF7" w:rsidP="00965A39">
            <w:pPr>
              <w:spacing w:line="360" w:lineRule="auto"/>
              <w:jc w:val="both"/>
              <w:rPr>
                <w:rFonts w:ascii="Arial" w:hAnsi="Arial" w:cs="Arial"/>
              </w:rPr>
            </w:pPr>
            <w:r w:rsidRPr="000F745B">
              <w:rPr>
                <w:rFonts w:ascii="Arial" w:hAnsi="Arial" w:cs="Arial"/>
              </w:rPr>
              <w:t>Código 200; lectura autorizada por coincidencia de sede.</w:t>
            </w:r>
          </w:p>
        </w:tc>
      </w:tr>
      <w:tr w:rsidR="003F6AF7" w:rsidRPr="000F745B" w14:paraId="72637D36" w14:textId="77777777" w:rsidTr="00965A39">
        <w:tc>
          <w:tcPr>
            <w:tcW w:w="2200" w:type="dxa"/>
            <w:tcMar>
              <w:top w:w="100" w:type="dxa"/>
              <w:left w:w="120" w:type="dxa"/>
              <w:bottom w:w="100" w:type="dxa"/>
              <w:right w:w="120" w:type="dxa"/>
            </w:tcMar>
            <w:vAlign w:val="center"/>
          </w:tcPr>
          <w:p w14:paraId="3CCB170C"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56400DEF"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200 correctamente. Prueba unitaria </w:t>
            </w:r>
            <w:proofErr w:type="spellStart"/>
            <w:r w:rsidRPr="000F745B">
              <w:rPr>
                <w:rFonts w:ascii="Arial" w:hAnsi="Arial" w:cs="Arial"/>
              </w:rPr>
              <w:t>test_docente_consulta_expediente_de_su_sede</w:t>
            </w:r>
            <w:proofErr w:type="spellEnd"/>
            <w:r w:rsidRPr="000F745B">
              <w:rPr>
                <w:rFonts w:ascii="Arial" w:hAnsi="Arial" w:cs="Arial"/>
              </w:rPr>
              <w:t>, incluida también en la regresión final de 14 pruebas. Evidencia: evidencias/tc-09-docente-misma-sede/01-ejecucion-tc09.</w:t>
            </w:r>
          </w:p>
        </w:tc>
      </w:tr>
      <w:tr w:rsidR="003F6AF7" w:rsidRPr="000F745B" w14:paraId="39C2B303" w14:textId="77777777" w:rsidTr="00965A39">
        <w:tc>
          <w:tcPr>
            <w:tcW w:w="2200" w:type="dxa"/>
            <w:tcMar>
              <w:top w:w="100" w:type="dxa"/>
              <w:left w:w="120" w:type="dxa"/>
              <w:bottom w:w="100" w:type="dxa"/>
              <w:right w:w="120" w:type="dxa"/>
            </w:tcMar>
            <w:vAlign w:val="center"/>
          </w:tcPr>
          <w:p w14:paraId="6DC77654"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18135C25"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7D5A3D13" w14:textId="77777777" w:rsidR="003F6AF7" w:rsidRPr="00E81537" w:rsidRDefault="003F6AF7" w:rsidP="003F6AF7">
      <w:pPr>
        <w:pStyle w:val="Ttulo2"/>
      </w:pPr>
      <w:r w:rsidRPr="00E81537">
        <w:t>TC-10 — Actualización autorizada por docente de su sede</w:t>
      </w:r>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41C42147" w14:textId="77777777" w:rsidTr="00965A39">
        <w:tc>
          <w:tcPr>
            <w:tcW w:w="2200" w:type="dxa"/>
            <w:tcMar>
              <w:top w:w="100" w:type="dxa"/>
              <w:left w:w="120" w:type="dxa"/>
              <w:bottom w:w="100" w:type="dxa"/>
              <w:right w:w="120" w:type="dxa"/>
            </w:tcMar>
            <w:vAlign w:val="center"/>
          </w:tcPr>
          <w:p w14:paraId="09E5EA95"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5465002A" w14:textId="77777777" w:rsidR="003F6AF7" w:rsidRPr="000F745B" w:rsidRDefault="003F6AF7" w:rsidP="00965A39">
            <w:pPr>
              <w:spacing w:line="360" w:lineRule="auto"/>
              <w:jc w:val="both"/>
              <w:rPr>
                <w:rFonts w:ascii="Arial" w:hAnsi="Arial" w:cs="Arial"/>
              </w:rPr>
            </w:pPr>
            <w:r w:rsidRPr="000F745B">
              <w:rPr>
                <w:rFonts w:ascii="Arial" w:hAnsi="Arial" w:cs="Arial"/>
              </w:rPr>
              <w:t>TC-10 / SEC-02 y SEC-05 / autorización e integridad por sede / prioridad alta.</w:t>
            </w:r>
          </w:p>
        </w:tc>
      </w:tr>
      <w:tr w:rsidR="003F6AF7" w:rsidRPr="00E81537" w14:paraId="736482BF" w14:textId="77777777" w:rsidTr="00965A39">
        <w:tc>
          <w:tcPr>
            <w:tcW w:w="2200" w:type="dxa"/>
            <w:tcMar>
              <w:top w:w="100" w:type="dxa"/>
              <w:left w:w="120" w:type="dxa"/>
              <w:bottom w:w="100" w:type="dxa"/>
              <w:right w:w="120" w:type="dxa"/>
            </w:tcMar>
            <w:vAlign w:val="center"/>
          </w:tcPr>
          <w:p w14:paraId="1C3D685A"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7AD90A13"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un docente puede actualizar la nota de un expediente de su propia sede.</w:t>
            </w:r>
          </w:p>
        </w:tc>
      </w:tr>
      <w:tr w:rsidR="003F6AF7" w:rsidRPr="00E81537" w14:paraId="1142F9A6" w14:textId="77777777" w:rsidTr="00965A39">
        <w:tc>
          <w:tcPr>
            <w:tcW w:w="2200" w:type="dxa"/>
            <w:tcMar>
              <w:top w:w="100" w:type="dxa"/>
              <w:left w:w="120" w:type="dxa"/>
              <w:bottom w:w="100" w:type="dxa"/>
              <w:right w:w="120" w:type="dxa"/>
            </w:tcMar>
            <w:vAlign w:val="center"/>
          </w:tcPr>
          <w:p w14:paraId="71F8BF5D"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6ED234DD"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Estado inicial; token </w:t>
            </w:r>
            <w:proofErr w:type="spellStart"/>
            <w:r w:rsidRPr="000F745B">
              <w:rPr>
                <w:rFonts w:ascii="Arial" w:hAnsi="Arial" w:cs="Arial"/>
              </w:rPr>
              <w:t>lab-maria</w:t>
            </w:r>
            <w:proofErr w:type="spellEnd"/>
            <w:r w:rsidRPr="000F745B">
              <w:rPr>
                <w:rFonts w:ascii="Arial" w:hAnsi="Arial" w:cs="Arial"/>
              </w:rPr>
              <w:t xml:space="preserve"> válido; expediente 101 (Central) con nota 82.</w:t>
            </w:r>
          </w:p>
        </w:tc>
      </w:tr>
      <w:tr w:rsidR="003F6AF7" w:rsidRPr="00E81537" w14:paraId="588E6201" w14:textId="77777777" w:rsidTr="00965A39">
        <w:tc>
          <w:tcPr>
            <w:tcW w:w="2200" w:type="dxa"/>
            <w:tcMar>
              <w:top w:w="100" w:type="dxa"/>
              <w:left w:w="120" w:type="dxa"/>
              <w:bottom w:w="100" w:type="dxa"/>
              <w:right w:w="120" w:type="dxa"/>
            </w:tcMar>
            <w:vAlign w:val="center"/>
          </w:tcPr>
          <w:p w14:paraId="5170166B"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5418DACA"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POST /expedientes/101/nota con {"nota":85} y </w:t>
            </w:r>
            <w:proofErr w:type="spellStart"/>
            <w:r w:rsidRPr="000F745B">
              <w:rPr>
                <w:rFonts w:ascii="Arial" w:hAnsi="Arial" w:cs="Arial"/>
              </w:rPr>
              <w:t>Authorization</w:t>
            </w:r>
            <w:proofErr w:type="spellEnd"/>
            <w:r w:rsidRPr="000F745B">
              <w:rPr>
                <w:rFonts w:ascii="Arial" w:hAnsi="Arial" w:cs="Arial"/>
              </w:rPr>
              <w:t xml:space="preserve">: Bearer </w:t>
            </w:r>
            <w:proofErr w:type="spellStart"/>
            <w:r w:rsidRPr="000F745B">
              <w:rPr>
                <w:rFonts w:ascii="Arial" w:hAnsi="Arial" w:cs="Arial"/>
              </w:rPr>
              <w:t>lab-maria</w:t>
            </w:r>
            <w:proofErr w:type="spellEnd"/>
            <w:r w:rsidRPr="000F745B">
              <w:rPr>
                <w:rFonts w:ascii="Arial" w:hAnsi="Arial" w:cs="Arial"/>
              </w:rPr>
              <w:t>.</w:t>
            </w:r>
          </w:p>
        </w:tc>
      </w:tr>
      <w:tr w:rsidR="003F6AF7" w:rsidRPr="00E81537" w14:paraId="412A8722" w14:textId="77777777" w:rsidTr="00965A39">
        <w:tc>
          <w:tcPr>
            <w:tcW w:w="2200" w:type="dxa"/>
            <w:tcMar>
              <w:top w:w="100" w:type="dxa"/>
              <w:left w:w="120" w:type="dxa"/>
              <w:bottom w:w="100" w:type="dxa"/>
              <w:right w:w="120" w:type="dxa"/>
            </w:tcMar>
            <w:vAlign w:val="center"/>
          </w:tcPr>
          <w:p w14:paraId="6952AC68"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Oráculo</w:t>
            </w:r>
          </w:p>
        </w:tc>
        <w:tc>
          <w:tcPr>
            <w:tcW w:w="7160" w:type="dxa"/>
            <w:tcMar>
              <w:top w:w="100" w:type="dxa"/>
              <w:left w:w="120" w:type="dxa"/>
              <w:bottom w:w="100" w:type="dxa"/>
              <w:right w:w="120" w:type="dxa"/>
            </w:tcMar>
            <w:vAlign w:val="center"/>
          </w:tcPr>
          <w:p w14:paraId="23AD0F23"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Código 200; nota 85 persistida; el resto de </w:t>
            </w:r>
            <w:proofErr w:type="gramStart"/>
            <w:r w:rsidRPr="000F745B">
              <w:rPr>
                <w:rFonts w:ascii="Arial" w:hAnsi="Arial" w:cs="Arial"/>
              </w:rPr>
              <w:t>expedientes</w:t>
            </w:r>
            <w:proofErr w:type="gramEnd"/>
            <w:r w:rsidRPr="000F745B">
              <w:rPr>
                <w:rFonts w:ascii="Arial" w:hAnsi="Arial" w:cs="Arial"/>
              </w:rPr>
              <w:t xml:space="preserve"> permanece sin cambios.</w:t>
            </w:r>
          </w:p>
        </w:tc>
      </w:tr>
      <w:tr w:rsidR="003F6AF7" w:rsidRPr="00E81537" w14:paraId="447C6969" w14:textId="77777777" w:rsidTr="00965A39">
        <w:tc>
          <w:tcPr>
            <w:tcW w:w="2200" w:type="dxa"/>
            <w:tcMar>
              <w:top w:w="100" w:type="dxa"/>
              <w:left w:w="120" w:type="dxa"/>
              <w:bottom w:w="100" w:type="dxa"/>
              <w:right w:w="120" w:type="dxa"/>
            </w:tcMar>
            <w:vAlign w:val="center"/>
          </w:tcPr>
          <w:p w14:paraId="178EFFE4"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63FB8DD1"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200 correctamente, nota actualizada a 85. Prueba unitaria </w:t>
            </w:r>
            <w:proofErr w:type="spellStart"/>
            <w:r w:rsidRPr="000F745B">
              <w:rPr>
                <w:rFonts w:ascii="Arial" w:hAnsi="Arial" w:cs="Arial"/>
              </w:rPr>
              <w:t>test_docente_actualiza_nota_en_su_sede</w:t>
            </w:r>
            <w:proofErr w:type="spellEnd"/>
            <w:r w:rsidRPr="000F745B">
              <w:rPr>
                <w:rFonts w:ascii="Arial" w:hAnsi="Arial" w:cs="Arial"/>
              </w:rPr>
              <w:t>. Sin carpeta de evidencia individual: queda registrada dentro de la regresión global (evidencias/</w:t>
            </w:r>
            <w:proofErr w:type="spellStart"/>
            <w:r w:rsidRPr="000F745B">
              <w:rPr>
                <w:rFonts w:ascii="Arial" w:hAnsi="Arial" w:cs="Arial"/>
              </w:rPr>
              <w:t>regresion</w:t>
            </w:r>
            <w:proofErr w:type="spellEnd"/>
            <w:r w:rsidRPr="000F745B">
              <w:rPr>
                <w:rFonts w:ascii="Arial" w:hAnsi="Arial" w:cs="Arial"/>
              </w:rPr>
              <w:t>-suite-final/) por no haber requerido corrección.</w:t>
            </w:r>
          </w:p>
        </w:tc>
      </w:tr>
      <w:tr w:rsidR="003F6AF7" w:rsidRPr="000F745B" w14:paraId="655BC013" w14:textId="77777777" w:rsidTr="00965A39">
        <w:tc>
          <w:tcPr>
            <w:tcW w:w="2200" w:type="dxa"/>
            <w:tcMar>
              <w:top w:w="100" w:type="dxa"/>
              <w:left w:w="120" w:type="dxa"/>
              <w:bottom w:w="100" w:type="dxa"/>
              <w:right w:w="120" w:type="dxa"/>
            </w:tcMar>
            <w:vAlign w:val="center"/>
          </w:tcPr>
          <w:p w14:paraId="73E4BCDB"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292E03FD"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0BE47777" w14:textId="77777777" w:rsidR="003F6AF7" w:rsidRPr="00E81537" w:rsidRDefault="003F6AF7" w:rsidP="003F6AF7">
      <w:pPr>
        <w:pStyle w:val="Ttulo2"/>
      </w:pPr>
      <w:r w:rsidRPr="00E81537">
        <w:t>TC-11 — Límite inferior válido de nota</w:t>
      </w:r>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55A9A616" w14:textId="77777777" w:rsidTr="00965A39">
        <w:tc>
          <w:tcPr>
            <w:tcW w:w="2200" w:type="dxa"/>
            <w:tcMar>
              <w:top w:w="100" w:type="dxa"/>
              <w:left w:w="120" w:type="dxa"/>
              <w:bottom w:w="100" w:type="dxa"/>
              <w:right w:w="120" w:type="dxa"/>
            </w:tcMar>
            <w:vAlign w:val="center"/>
          </w:tcPr>
          <w:p w14:paraId="56C7CC8C"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49FEF92A" w14:textId="77777777" w:rsidR="003F6AF7" w:rsidRPr="000F745B" w:rsidRDefault="003F6AF7" w:rsidP="00965A39">
            <w:pPr>
              <w:spacing w:line="360" w:lineRule="auto"/>
              <w:jc w:val="both"/>
              <w:rPr>
                <w:rFonts w:ascii="Arial" w:hAnsi="Arial" w:cs="Arial"/>
              </w:rPr>
            </w:pPr>
            <w:r w:rsidRPr="000F745B">
              <w:rPr>
                <w:rFonts w:ascii="Arial" w:hAnsi="Arial" w:cs="Arial"/>
              </w:rPr>
              <w:t>TC-11 / SEC-04 / validación de frontera / prioridad media.</w:t>
            </w:r>
          </w:p>
        </w:tc>
      </w:tr>
      <w:tr w:rsidR="003F6AF7" w:rsidRPr="00E81537" w14:paraId="412DE688" w14:textId="77777777" w:rsidTr="00965A39">
        <w:tc>
          <w:tcPr>
            <w:tcW w:w="2200" w:type="dxa"/>
            <w:tcMar>
              <w:top w:w="100" w:type="dxa"/>
              <w:left w:w="120" w:type="dxa"/>
              <w:bottom w:w="100" w:type="dxa"/>
              <w:right w:w="120" w:type="dxa"/>
            </w:tcMar>
            <w:vAlign w:val="center"/>
          </w:tcPr>
          <w:p w14:paraId="68556E0F"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306C2E03" w14:textId="77777777" w:rsidR="003F6AF7" w:rsidRPr="000F745B" w:rsidRDefault="003F6AF7" w:rsidP="00965A39">
            <w:pPr>
              <w:spacing w:line="360" w:lineRule="auto"/>
              <w:jc w:val="both"/>
              <w:rPr>
                <w:rFonts w:ascii="Arial" w:hAnsi="Arial" w:cs="Arial"/>
              </w:rPr>
            </w:pPr>
            <w:proofErr w:type="gramStart"/>
            <w:r w:rsidRPr="000F745B">
              <w:rPr>
                <w:rFonts w:ascii="Arial" w:hAnsi="Arial" w:cs="Arial"/>
              </w:rPr>
              <w:t>Confirmar</w:t>
            </w:r>
            <w:proofErr w:type="gramEnd"/>
            <w:r w:rsidRPr="000F745B">
              <w:rPr>
                <w:rFonts w:ascii="Arial" w:hAnsi="Arial" w:cs="Arial"/>
              </w:rPr>
              <w:t xml:space="preserve"> que el valor límite 0 sí se acepta como nota válida.</w:t>
            </w:r>
          </w:p>
        </w:tc>
      </w:tr>
      <w:tr w:rsidR="003F6AF7" w:rsidRPr="00E81537" w14:paraId="3E8C7D67" w14:textId="77777777" w:rsidTr="00965A39">
        <w:tc>
          <w:tcPr>
            <w:tcW w:w="2200" w:type="dxa"/>
            <w:tcMar>
              <w:top w:w="100" w:type="dxa"/>
              <w:left w:w="120" w:type="dxa"/>
              <w:bottom w:w="100" w:type="dxa"/>
              <w:right w:w="120" w:type="dxa"/>
            </w:tcMar>
            <w:vAlign w:val="center"/>
          </w:tcPr>
          <w:p w14:paraId="18F1C726"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0E71CB2F"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Estado inicial; token </w:t>
            </w:r>
            <w:proofErr w:type="spellStart"/>
            <w:r w:rsidRPr="000F745B">
              <w:rPr>
                <w:rFonts w:ascii="Arial" w:hAnsi="Arial" w:cs="Arial"/>
              </w:rPr>
              <w:t>lab-maria</w:t>
            </w:r>
            <w:proofErr w:type="spellEnd"/>
            <w:r w:rsidRPr="000F745B">
              <w:rPr>
                <w:rFonts w:ascii="Arial" w:hAnsi="Arial" w:cs="Arial"/>
              </w:rPr>
              <w:t xml:space="preserve"> válido; expediente 101 de Central.</w:t>
            </w:r>
          </w:p>
        </w:tc>
      </w:tr>
      <w:tr w:rsidR="003F6AF7" w:rsidRPr="00E81537" w14:paraId="61A036F2" w14:textId="77777777" w:rsidTr="00965A39">
        <w:tc>
          <w:tcPr>
            <w:tcW w:w="2200" w:type="dxa"/>
            <w:tcMar>
              <w:top w:w="100" w:type="dxa"/>
              <w:left w:w="120" w:type="dxa"/>
              <w:bottom w:w="100" w:type="dxa"/>
              <w:right w:w="120" w:type="dxa"/>
            </w:tcMar>
            <w:vAlign w:val="center"/>
          </w:tcPr>
          <w:p w14:paraId="2EB39C28"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3B7A65CD"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POST /expedientes/101/nota con {"nota":0} y </w:t>
            </w:r>
            <w:proofErr w:type="spellStart"/>
            <w:r w:rsidRPr="000F745B">
              <w:rPr>
                <w:rFonts w:ascii="Arial" w:hAnsi="Arial" w:cs="Arial"/>
              </w:rPr>
              <w:t>Authorization</w:t>
            </w:r>
            <w:proofErr w:type="spellEnd"/>
            <w:r w:rsidRPr="000F745B">
              <w:rPr>
                <w:rFonts w:ascii="Arial" w:hAnsi="Arial" w:cs="Arial"/>
              </w:rPr>
              <w:t xml:space="preserve">: Bearer </w:t>
            </w:r>
            <w:proofErr w:type="spellStart"/>
            <w:r w:rsidRPr="000F745B">
              <w:rPr>
                <w:rFonts w:ascii="Arial" w:hAnsi="Arial" w:cs="Arial"/>
              </w:rPr>
              <w:t>lab-maria</w:t>
            </w:r>
            <w:proofErr w:type="spellEnd"/>
            <w:r w:rsidRPr="000F745B">
              <w:rPr>
                <w:rFonts w:ascii="Arial" w:hAnsi="Arial" w:cs="Arial"/>
              </w:rPr>
              <w:t>.</w:t>
            </w:r>
          </w:p>
        </w:tc>
      </w:tr>
      <w:tr w:rsidR="003F6AF7" w:rsidRPr="000F745B" w14:paraId="0DA55AB6" w14:textId="77777777" w:rsidTr="00965A39">
        <w:tc>
          <w:tcPr>
            <w:tcW w:w="2200" w:type="dxa"/>
            <w:tcMar>
              <w:top w:w="100" w:type="dxa"/>
              <w:left w:w="120" w:type="dxa"/>
              <w:bottom w:w="100" w:type="dxa"/>
              <w:right w:w="120" w:type="dxa"/>
            </w:tcMar>
            <w:vAlign w:val="center"/>
          </w:tcPr>
          <w:p w14:paraId="5A68DB12"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03A936BB" w14:textId="77777777" w:rsidR="003F6AF7" w:rsidRPr="000F745B" w:rsidRDefault="003F6AF7" w:rsidP="00965A39">
            <w:pPr>
              <w:spacing w:line="360" w:lineRule="auto"/>
              <w:jc w:val="both"/>
              <w:rPr>
                <w:rFonts w:ascii="Arial" w:hAnsi="Arial" w:cs="Arial"/>
              </w:rPr>
            </w:pPr>
            <w:r w:rsidRPr="000F745B">
              <w:rPr>
                <w:rFonts w:ascii="Arial" w:hAnsi="Arial" w:cs="Arial"/>
              </w:rPr>
              <w:t>Código 200; nota 0 persistida.</w:t>
            </w:r>
          </w:p>
        </w:tc>
      </w:tr>
      <w:tr w:rsidR="003F6AF7" w:rsidRPr="000F745B" w14:paraId="4F5AC192" w14:textId="77777777" w:rsidTr="00965A39">
        <w:tc>
          <w:tcPr>
            <w:tcW w:w="2200" w:type="dxa"/>
            <w:tcMar>
              <w:top w:w="100" w:type="dxa"/>
              <w:left w:w="120" w:type="dxa"/>
              <w:bottom w:w="100" w:type="dxa"/>
              <w:right w:w="120" w:type="dxa"/>
            </w:tcMar>
            <w:vAlign w:val="center"/>
          </w:tcPr>
          <w:p w14:paraId="1B95A321"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569FE681"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200 correctamente, nota 0 persistida. Prueba unitaria </w:t>
            </w:r>
            <w:proofErr w:type="spellStart"/>
            <w:r w:rsidRPr="000F745B">
              <w:rPr>
                <w:rFonts w:ascii="Arial" w:hAnsi="Arial" w:cs="Arial"/>
              </w:rPr>
              <w:t>test_acepta_nota_en_limite_inferior_valido</w:t>
            </w:r>
            <w:proofErr w:type="spellEnd"/>
            <w:r w:rsidRPr="000F745B">
              <w:rPr>
                <w:rFonts w:ascii="Arial" w:hAnsi="Arial" w:cs="Arial"/>
              </w:rPr>
              <w:t>, incluida también en la regresión final de 14 pruebas. Evidencia: evidencias/tc-11-limite-inferior-valido/01-ejecucion-tc11.</w:t>
            </w:r>
          </w:p>
        </w:tc>
      </w:tr>
      <w:tr w:rsidR="003F6AF7" w:rsidRPr="000F745B" w14:paraId="151BE84C" w14:textId="77777777" w:rsidTr="00965A39">
        <w:tc>
          <w:tcPr>
            <w:tcW w:w="2200" w:type="dxa"/>
            <w:tcMar>
              <w:top w:w="100" w:type="dxa"/>
              <w:left w:w="120" w:type="dxa"/>
              <w:bottom w:w="100" w:type="dxa"/>
              <w:right w:w="120" w:type="dxa"/>
            </w:tcMar>
            <w:vAlign w:val="center"/>
          </w:tcPr>
          <w:p w14:paraId="67C0EEA7"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6F907D18"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6AAB78B5" w14:textId="77777777" w:rsidR="003F6AF7" w:rsidRPr="00E81537" w:rsidRDefault="003F6AF7" w:rsidP="003F6AF7">
      <w:pPr>
        <w:pStyle w:val="Ttulo2"/>
      </w:pPr>
      <w:r w:rsidRPr="00E81537">
        <w:lastRenderedPageBreak/>
        <w:t>TC-12 — Límite superior inválido de nota</w:t>
      </w:r>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1CE46C61" w14:textId="77777777" w:rsidTr="00965A39">
        <w:tc>
          <w:tcPr>
            <w:tcW w:w="2200" w:type="dxa"/>
            <w:tcMar>
              <w:top w:w="100" w:type="dxa"/>
              <w:left w:w="120" w:type="dxa"/>
              <w:bottom w:w="100" w:type="dxa"/>
              <w:right w:w="120" w:type="dxa"/>
            </w:tcMar>
            <w:vAlign w:val="center"/>
          </w:tcPr>
          <w:p w14:paraId="4F42B46F"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4D10E9C1" w14:textId="77777777" w:rsidR="003F6AF7" w:rsidRPr="000F745B" w:rsidRDefault="003F6AF7" w:rsidP="00965A39">
            <w:pPr>
              <w:spacing w:line="360" w:lineRule="auto"/>
              <w:jc w:val="both"/>
              <w:rPr>
                <w:rFonts w:ascii="Arial" w:hAnsi="Arial" w:cs="Arial"/>
              </w:rPr>
            </w:pPr>
            <w:r w:rsidRPr="000F745B">
              <w:rPr>
                <w:rFonts w:ascii="Arial" w:hAnsi="Arial" w:cs="Arial"/>
              </w:rPr>
              <w:t>TC-12 / SEC-04 y SEC-05 / amenaza T4, validación de frontera / prioridad media.</w:t>
            </w:r>
          </w:p>
        </w:tc>
      </w:tr>
      <w:tr w:rsidR="003F6AF7" w:rsidRPr="00E81537" w14:paraId="2FF7E639" w14:textId="77777777" w:rsidTr="00965A39">
        <w:tc>
          <w:tcPr>
            <w:tcW w:w="2200" w:type="dxa"/>
            <w:tcMar>
              <w:top w:w="100" w:type="dxa"/>
              <w:left w:w="120" w:type="dxa"/>
              <w:bottom w:w="100" w:type="dxa"/>
              <w:right w:w="120" w:type="dxa"/>
            </w:tcMar>
            <w:vAlign w:val="center"/>
          </w:tcPr>
          <w:p w14:paraId="021E81DC"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6768865F"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el sistema rechaza una nota por encima del rango permitido (101).</w:t>
            </w:r>
          </w:p>
        </w:tc>
      </w:tr>
      <w:tr w:rsidR="003F6AF7" w:rsidRPr="00E81537" w14:paraId="76C6F970" w14:textId="77777777" w:rsidTr="00965A39">
        <w:tc>
          <w:tcPr>
            <w:tcW w:w="2200" w:type="dxa"/>
            <w:tcMar>
              <w:top w:w="100" w:type="dxa"/>
              <w:left w:w="120" w:type="dxa"/>
              <w:bottom w:w="100" w:type="dxa"/>
              <w:right w:w="120" w:type="dxa"/>
            </w:tcMar>
            <w:vAlign w:val="center"/>
          </w:tcPr>
          <w:p w14:paraId="5447DEEA"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643F986A"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Estado inicial; token </w:t>
            </w:r>
            <w:proofErr w:type="spellStart"/>
            <w:r w:rsidRPr="000F745B">
              <w:rPr>
                <w:rFonts w:ascii="Arial" w:hAnsi="Arial" w:cs="Arial"/>
              </w:rPr>
              <w:t>lab-maria</w:t>
            </w:r>
            <w:proofErr w:type="spellEnd"/>
            <w:r w:rsidRPr="000F745B">
              <w:rPr>
                <w:rFonts w:ascii="Arial" w:hAnsi="Arial" w:cs="Arial"/>
              </w:rPr>
              <w:t xml:space="preserve"> válido; expediente 101 con nota 82.</w:t>
            </w:r>
          </w:p>
        </w:tc>
      </w:tr>
      <w:tr w:rsidR="003F6AF7" w:rsidRPr="00E81537" w14:paraId="089B96DF" w14:textId="77777777" w:rsidTr="00965A39">
        <w:tc>
          <w:tcPr>
            <w:tcW w:w="2200" w:type="dxa"/>
            <w:tcMar>
              <w:top w:w="100" w:type="dxa"/>
              <w:left w:w="120" w:type="dxa"/>
              <w:bottom w:w="100" w:type="dxa"/>
              <w:right w:w="120" w:type="dxa"/>
            </w:tcMar>
            <w:vAlign w:val="center"/>
          </w:tcPr>
          <w:p w14:paraId="4A5C4336"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508B3C78"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POST /expedientes/101/nota con {"nota":101} y </w:t>
            </w:r>
            <w:proofErr w:type="spellStart"/>
            <w:r w:rsidRPr="000F745B">
              <w:rPr>
                <w:rFonts w:ascii="Arial" w:hAnsi="Arial" w:cs="Arial"/>
              </w:rPr>
              <w:t>Authorization</w:t>
            </w:r>
            <w:proofErr w:type="spellEnd"/>
            <w:r w:rsidRPr="000F745B">
              <w:rPr>
                <w:rFonts w:ascii="Arial" w:hAnsi="Arial" w:cs="Arial"/>
              </w:rPr>
              <w:t xml:space="preserve">: Bearer </w:t>
            </w:r>
            <w:proofErr w:type="spellStart"/>
            <w:r w:rsidRPr="000F745B">
              <w:rPr>
                <w:rFonts w:ascii="Arial" w:hAnsi="Arial" w:cs="Arial"/>
              </w:rPr>
              <w:t>lab-maria</w:t>
            </w:r>
            <w:proofErr w:type="spellEnd"/>
            <w:r w:rsidRPr="000F745B">
              <w:rPr>
                <w:rFonts w:ascii="Arial" w:hAnsi="Arial" w:cs="Arial"/>
              </w:rPr>
              <w:t>.</w:t>
            </w:r>
          </w:p>
        </w:tc>
      </w:tr>
      <w:tr w:rsidR="003F6AF7" w:rsidRPr="00E81537" w14:paraId="08CAEE2F" w14:textId="77777777" w:rsidTr="00965A39">
        <w:tc>
          <w:tcPr>
            <w:tcW w:w="2200" w:type="dxa"/>
            <w:tcMar>
              <w:top w:w="100" w:type="dxa"/>
              <w:left w:w="120" w:type="dxa"/>
              <w:bottom w:w="100" w:type="dxa"/>
              <w:right w:w="120" w:type="dxa"/>
            </w:tcMar>
            <w:vAlign w:val="center"/>
          </w:tcPr>
          <w:p w14:paraId="53F7A33B"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5E3DED71" w14:textId="77777777" w:rsidR="003F6AF7" w:rsidRPr="000F745B" w:rsidRDefault="003F6AF7" w:rsidP="00965A39">
            <w:pPr>
              <w:spacing w:line="360" w:lineRule="auto"/>
              <w:jc w:val="both"/>
              <w:rPr>
                <w:rFonts w:ascii="Arial" w:hAnsi="Arial" w:cs="Arial"/>
              </w:rPr>
            </w:pPr>
            <w:r w:rsidRPr="000F745B">
              <w:rPr>
                <w:rFonts w:ascii="Arial" w:hAnsi="Arial" w:cs="Arial"/>
              </w:rPr>
              <w:t>Código 400; la nota debe permanecer en 82.</w:t>
            </w:r>
          </w:p>
        </w:tc>
      </w:tr>
      <w:tr w:rsidR="003F6AF7" w:rsidRPr="000F745B" w14:paraId="7E6D2661" w14:textId="77777777" w:rsidTr="00965A39">
        <w:tc>
          <w:tcPr>
            <w:tcW w:w="2200" w:type="dxa"/>
            <w:tcMar>
              <w:top w:w="100" w:type="dxa"/>
              <w:left w:w="120" w:type="dxa"/>
              <w:bottom w:w="100" w:type="dxa"/>
              <w:right w:w="120" w:type="dxa"/>
            </w:tcMar>
            <w:vAlign w:val="center"/>
          </w:tcPr>
          <w:p w14:paraId="6C20244A"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281D12F6"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400 correctamente, nota intacta en 82. Prueba unitaria </w:t>
            </w:r>
            <w:proofErr w:type="spellStart"/>
            <w:r w:rsidRPr="000F745B">
              <w:rPr>
                <w:rFonts w:ascii="Arial" w:hAnsi="Arial" w:cs="Arial"/>
              </w:rPr>
              <w:t>test_rechaza_nota_en_limite_superior_invalido</w:t>
            </w:r>
            <w:proofErr w:type="spellEnd"/>
            <w:r w:rsidRPr="000F745B">
              <w:rPr>
                <w:rFonts w:ascii="Arial" w:hAnsi="Arial" w:cs="Arial"/>
              </w:rPr>
              <w:t>, incluida también en la regresión final de 14 pruebas. Evidencia: evidencias/tc-12-limite-superior-invalido/01-ejecucion-tc12.</w:t>
            </w:r>
          </w:p>
        </w:tc>
      </w:tr>
      <w:tr w:rsidR="003F6AF7" w:rsidRPr="000F745B" w14:paraId="4737C10B" w14:textId="77777777" w:rsidTr="00965A39">
        <w:tc>
          <w:tcPr>
            <w:tcW w:w="2200" w:type="dxa"/>
            <w:tcMar>
              <w:top w:w="100" w:type="dxa"/>
              <w:left w:w="120" w:type="dxa"/>
              <w:bottom w:w="100" w:type="dxa"/>
              <w:right w:w="120" w:type="dxa"/>
            </w:tcMar>
            <w:vAlign w:val="center"/>
          </w:tcPr>
          <w:p w14:paraId="3C664E3A"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3BD3CBA1"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40F5AFDE" w14:textId="77777777" w:rsidR="003F6AF7" w:rsidRDefault="003F6AF7" w:rsidP="003F6AF7">
      <w:pPr>
        <w:spacing w:line="360" w:lineRule="auto"/>
        <w:jc w:val="both"/>
        <w:rPr>
          <w:rFonts w:ascii="Arial" w:hAnsi="Arial" w:cs="Arial"/>
        </w:rPr>
      </w:pPr>
    </w:p>
    <w:p w14:paraId="2C68AE91" w14:textId="77777777" w:rsidR="003F6AF7" w:rsidRPr="000F745B" w:rsidRDefault="003F6AF7" w:rsidP="003F6AF7">
      <w:pPr>
        <w:pStyle w:val="Ttulo2"/>
      </w:pPr>
      <w:r w:rsidRPr="000F745B">
        <w:t>Comandos, versión y resultados de ejecución final</w:t>
      </w:r>
    </w:p>
    <w:p w14:paraId="46FDBF20" w14:textId="77777777" w:rsidR="003F6AF7" w:rsidRPr="000F745B" w:rsidRDefault="003F6AF7" w:rsidP="003F6AF7">
      <w:pPr>
        <w:spacing w:line="360" w:lineRule="auto"/>
        <w:jc w:val="both"/>
        <w:rPr>
          <w:rFonts w:ascii="Arial" w:hAnsi="Arial" w:cs="Arial"/>
        </w:rPr>
      </w:pPr>
      <w:r w:rsidRPr="000F745B">
        <w:rPr>
          <w:rFonts w:ascii="Arial" w:hAnsi="Arial" w:cs="Arial"/>
        </w:rPr>
        <w:t xml:space="preserve">Entorno: Python 3.14.6; Windows PowerShell; estado limpio por </w:t>
      </w:r>
      <w:proofErr w:type="spellStart"/>
      <w:r w:rsidRPr="000F745B">
        <w:rPr>
          <w:rFonts w:ascii="Arial" w:hAnsi="Arial" w:cs="Arial"/>
        </w:rPr>
        <w:t>setUp</w:t>
      </w:r>
      <w:proofErr w:type="spellEnd"/>
      <w:r w:rsidRPr="000F745B">
        <w:rPr>
          <w:rFonts w:ascii="Arial" w:hAnsi="Arial" w:cs="Arial"/>
        </w:rPr>
        <w:t xml:space="preserve"> y </w:t>
      </w:r>
      <w:proofErr w:type="spellStart"/>
      <w:r w:rsidRPr="000F745B">
        <w:rPr>
          <w:rFonts w:ascii="Arial" w:hAnsi="Arial" w:cs="Arial"/>
        </w:rPr>
        <w:t>estado_</w:t>
      </w:r>
      <w:proofErr w:type="gramStart"/>
      <w:r w:rsidRPr="000F745B">
        <w:rPr>
          <w:rFonts w:ascii="Arial" w:hAnsi="Arial" w:cs="Arial"/>
        </w:rPr>
        <w:t>inicial</w:t>
      </w:r>
      <w:proofErr w:type="spellEnd"/>
      <w:r w:rsidRPr="000F745B">
        <w:rPr>
          <w:rFonts w:ascii="Arial" w:hAnsi="Arial" w:cs="Arial"/>
        </w:rPr>
        <w:t>(</w:t>
      </w:r>
      <w:proofErr w:type="gramEnd"/>
      <w:r w:rsidRPr="000F745B">
        <w:rPr>
          <w:rFonts w:ascii="Arial" w:hAnsi="Arial" w:cs="Arial"/>
        </w:rPr>
        <w:t>).</w:t>
      </w:r>
    </w:p>
    <w:p w14:paraId="0F9A0F49" w14:textId="77777777" w:rsidR="003F6AF7" w:rsidRPr="003F6AF7" w:rsidRDefault="003F6AF7" w:rsidP="003F6AF7">
      <w:pPr>
        <w:spacing w:line="360" w:lineRule="auto"/>
        <w:jc w:val="both"/>
        <w:rPr>
          <w:rFonts w:ascii="Arial" w:hAnsi="Arial" w:cs="Arial"/>
          <w:lang w:val="en-US"/>
        </w:rPr>
      </w:pPr>
      <w:proofErr w:type="spellStart"/>
      <w:r w:rsidRPr="003F6AF7">
        <w:rPr>
          <w:rFonts w:ascii="Arial" w:hAnsi="Arial" w:cs="Arial"/>
          <w:lang w:val="en-US"/>
        </w:rPr>
        <w:t>Comando</w:t>
      </w:r>
      <w:proofErr w:type="spellEnd"/>
      <w:r w:rsidRPr="003F6AF7">
        <w:rPr>
          <w:rFonts w:ascii="Arial" w:hAnsi="Arial" w:cs="Arial"/>
          <w:lang w:val="en-US"/>
        </w:rPr>
        <w:t xml:space="preserve"> de </w:t>
      </w:r>
      <w:proofErr w:type="spellStart"/>
      <w:r w:rsidRPr="003F6AF7">
        <w:rPr>
          <w:rFonts w:ascii="Arial" w:hAnsi="Arial" w:cs="Arial"/>
          <w:lang w:val="en-US"/>
        </w:rPr>
        <w:t>regresión</w:t>
      </w:r>
      <w:proofErr w:type="spellEnd"/>
      <w:r w:rsidRPr="003F6AF7">
        <w:rPr>
          <w:rFonts w:ascii="Arial" w:hAnsi="Arial" w:cs="Arial"/>
          <w:lang w:val="en-US"/>
        </w:rPr>
        <w:t>: $</w:t>
      </w:r>
      <w:proofErr w:type="spellStart"/>
      <w:proofErr w:type="gramStart"/>
      <w:r w:rsidRPr="003F6AF7">
        <w:rPr>
          <w:rFonts w:ascii="Arial" w:hAnsi="Arial" w:cs="Arial"/>
          <w:lang w:val="en-US"/>
        </w:rPr>
        <w:t>env:PYTHONPATH</w:t>
      </w:r>
      <w:proofErr w:type="spellEnd"/>
      <w:proofErr w:type="gramEnd"/>
      <w:r w:rsidRPr="003F6AF7">
        <w:rPr>
          <w:rFonts w:ascii="Arial" w:hAnsi="Arial" w:cs="Arial"/>
          <w:lang w:val="en-US"/>
        </w:rPr>
        <w:t xml:space="preserve"> = "."; python -m </w:t>
      </w:r>
      <w:proofErr w:type="spellStart"/>
      <w:r w:rsidRPr="003F6AF7">
        <w:rPr>
          <w:rFonts w:ascii="Arial" w:hAnsi="Arial" w:cs="Arial"/>
          <w:lang w:val="en-US"/>
        </w:rPr>
        <w:t>unittest</w:t>
      </w:r>
      <w:proofErr w:type="spellEnd"/>
      <w:r w:rsidRPr="003F6AF7">
        <w:rPr>
          <w:rFonts w:ascii="Arial" w:hAnsi="Arial" w:cs="Arial"/>
          <w:lang w:val="en-US"/>
        </w:rPr>
        <w:t xml:space="preserve"> discover -s tests -v; Remove-Item </w:t>
      </w:r>
      <w:proofErr w:type="spellStart"/>
      <w:proofErr w:type="gramStart"/>
      <w:r w:rsidRPr="003F6AF7">
        <w:rPr>
          <w:rFonts w:ascii="Arial" w:hAnsi="Arial" w:cs="Arial"/>
          <w:lang w:val="en-US"/>
        </w:rPr>
        <w:t>Env:PYTHONPATH</w:t>
      </w:r>
      <w:proofErr w:type="spellEnd"/>
      <w:proofErr w:type="gramEnd"/>
      <w:r w:rsidRPr="003F6AF7">
        <w:rPr>
          <w:rFonts w:ascii="Arial" w:hAnsi="Arial" w:cs="Arial"/>
          <w:lang w:val="en-US"/>
        </w:rPr>
        <w:t>.</w:t>
      </w:r>
    </w:p>
    <w:p w14:paraId="7EBD7652" w14:textId="4B3F1D6B" w:rsidR="007708A4" w:rsidRDefault="003F6AF7" w:rsidP="00183270">
      <w:pPr>
        <w:spacing w:line="360" w:lineRule="auto"/>
        <w:jc w:val="both"/>
        <w:rPr>
          <w:rFonts w:ascii="Arial" w:hAnsi="Arial" w:cs="Arial"/>
        </w:rPr>
      </w:pPr>
      <w:r w:rsidRPr="00E10023">
        <w:rPr>
          <w:rFonts w:ascii="Arial" w:hAnsi="Arial" w:cs="Arial"/>
          <w:b/>
          <w:bCs/>
        </w:rPr>
        <w:t>Resultado:</w:t>
      </w:r>
      <w:r w:rsidRPr="000F745B">
        <w:rPr>
          <w:rFonts w:ascii="Arial" w:hAnsi="Arial" w:cs="Arial"/>
        </w:rPr>
        <w:t xml:space="preserve"> dos ejecuciones limpias y las ejecuciones aisladas de TC-09, TC-11 y TC-12 finalizaron correctamente. La suite final ejecutó 14 pruebas: 12 unitarias y 2 de integración HTTP, sin fallos. Evidencias: evidencias/tc-09-docente-misma-sede, tc-11-limite-inferior-valido, tc-12-limite-superior-invalido y </w:t>
      </w:r>
      <w:proofErr w:type="spellStart"/>
      <w:r w:rsidRPr="000F745B">
        <w:rPr>
          <w:rFonts w:ascii="Arial" w:hAnsi="Arial" w:cs="Arial"/>
        </w:rPr>
        <w:t>regresion</w:t>
      </w:r>
      <w:proofErr w:type="spellEnd"/>
      <w:r w:rsidRPr="000F745B">
        <w:rPr>
          <w:rFonts w:ascii="Arial" w:hAnsi="Arial" w:cs="Arial"/>
        </w:rPr>
        <w:t>-suite-final.</w:t>
      </w:r>
    </w:p>
    <w:p w14:paraId="482CBEAA" w14:textId="5614E923" w:rsidR="007A7C9E" w:rsidRPr="00183270" w:rsidRDefault="007A7C9E" w:rsidP="00183270">
      <w:pPr>
        <w:spacing w:line="360" w:lineRule="auto"/>
        <w:jc w:val="both"/>
        <w:rPr>
          <w:rFonts w:ascii="Arial" w:hAnsi="Arial" w:cs="Arial"/>
        </w:rPr>
      </w:pPr>
      <w:r w:rsidRPr="007A7C9E">
        <w:rPr>
          <w:rFonts w:ascii="Arial" w:hAnsi="Arial" w:cs="Arial"/>
        </w:rPr>
        <w:lastRenderedPageBreak/>
        <w:drawing>
          <wp:inline distT="0" distB="0" distL="0" distR="0" wp14:anchorId="7B40BFA6" wp14:editId="48121524">
            <wp:extent cx="5943600" cy="1805305"/>
            <wp:effectExtent l="0" t="0" r="0" b="4445"/>
            <wp:docPr id="1443442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42373" name=""/>
                    <pic:cNvPicPr/>
                  </pic:nvPicPr>
                  <pic:blipFill>
                    <a:blip r:embed="rId9"/>
                    <a:stretch>
                      <a:fillRect/>
                    </a:stretch>
                  </pic:blipFill>
                  <pic:spPr>
                    <a:xfrm>
                      <a:off x="0" y="0"/>
                      <a:ext cx="5943600" cy="1805305"/>
                    </a:xfrm>
                    <a:prstGeom prst="rect">
                      <a:avLst/>
                    </a:prstGeom>
                  </pic:spPr>
                </pic:pic>
              </a:graphicData>
            </a:graphic>
          </wp:inline>
        </w:drawing>
      </w:r>
    </w:p>
    <w:sectPr w:rsidR="007A7C9E" w:rsidRPr="00183270" w:rsidSect="00F174AB">
      <w:footerReference w:type="default" r:id="rId10"/>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0684F" w14:textId="77777777" w:rsidR="00BB0DC5" w:rsidRDefault="00BB0DC5" w:rsidP="002318C1">
      <w:pPr>
        <w:spacing w:after="0" w:line="240" w:lineRule="auto"/>
      </w:pPr>
      <w:r>
        <w:separator/>
      </w:r>
    </w:p>
  </w:endnote>
  <w:endnote w:type="continuationSeparator" w:id="0">
    <w:p w14:paraId="24C0A803" w14:textId="77777777" w:rsidR="00BB0DC5" w:rsidRDefault="00BB0DC5" w:rsidP="00231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316000"/>
      <w:docPartObj>
        <w:docPartGallery w:val="Page Numbers (Bottom of Page)"/>
        <w:docPartUnique/>
      </w:docPartObj>
    </w:sdtPr>
    <w:sdtContent>
      <w:p w14:paraId="081B4B3F" w14:textId="0FF0F81E" w:rsidR="002318C1" w:rsidRDefault="002318C1">
        <w:pPr>
          <w:pStyle w:val="Piedepgina"/>
          <w:jc w:val="center"/>
        </w:pPr>
        <w:r>
          <w:fldChar w:fldCharType="begin"/>
        </w:r>
        <w:r>
          <w:instrText>PAGE   \* MERGEFORMAT</w:instrText>
        </w:r>
        <w:r>
          <w:fldChar w:fldCharType="separate"/>
        </w:r>
        <w:r>
          <w:rPr>
            <w:lang w:val="es-ES"/>
          </w:rPr>
          <w:t>2</w:t>
        </w:r>
        <w:r>
          <w:fldChar w:fldCharType="end"/>
        </w:r>
      </w:p>
    </w:sdtContent>
  </w:sdt>
  <w:p w14:paraId="454A08A1" w14:textId="77777777" w:rsidR="002318C1" w:rsidRDefault="002318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57509" w14:textId="77777777" w:rsidR="00BB0DC5" w:rsidRDefault="00BB0DC5" w:rsidP="002318C1">
      <w:pPr>
        <w:spacing w:after="0" w:line="240" w:lineRule="auto"/>
      </w:pPr>
      <w:r>
        <w:separator/>
      </w:r>
    </w:p>
  </w:footnote>
  <w:footnote w:type="continuationSeparator" w:id="0">
    <w:p w14:paraId="3F01A405" w14:textId="77777777" w:rsidR="00BB0DC5" w:rsidRDefault="00BB0DC5" w:rsidP="00231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68DA"/>
    <w:multiLevelType w:val="multilevel"/>
    <w:tmpl w:val="F69A020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97F44"/>
    <w:multiLevelType w:val="hybridMultilevel"/>
    <w:tmpl w:val="4F8298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F577B81"/>
    <w:multiLevelType w:val="hybridMultilevel"/>
    <w:tmpl w:val="920A1A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6AB76A1"/>
    <w:multiLevelType w:val="multilevel"/>
    <w:tmpl w:val="2D7E8B0A"/>
    <w:lvl w:ilvl="0">
      <w:start w:val="1"/>
      <w:numFmt w:val="bullet"/>
      <w:lvlText w:val=""/>
      <w:lvlJc w:val="left"/>
      <w:pPr>
        <w:tabs>
          <w:tab w:val="num" w:pos="720"/>
        </w:tabs>
        <w:ind w:left="720" w:hanging="360"/>
      </w:pPr>
      <w:rPr>
        <w:rFonts w:ascii="Arial" w:hAnsi="Arial" w:cs="Aria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073851">
    <w:abstractNumId w:val="0"/>
  </w:num>
  <w:num w:numId="2" w16cid:durableId="2118938865">
    <w:abstractNumId w:val="2"/>
  </w:num>
  <w:num w:numId="3" w16cid:durableId="1681544867">
    <w:abstractNumId w:val="3"/>
  </w:num>
  <w:num w:numId="4" w16cid:durableId="42100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8A4"/>
    <w:rsid w:val="00080362"/>
    <w:rsid w:val="001029B5"/>
    <w:rsid w:val="00112630"/>
    <w:rsid w:val="00183270"/>
    <w:rsid w:val="002318C1"/>
    <w:rsid w:val="00290C0D"/>
    <w:rsid w:val="002C5661"/>
    <w:rsid w:val="002E1AC7"/>
    <w:rsid w:val="00390347"/>
    <w:rsid w:val="00392BAB"/>
    <w:rsid w:val="003C18A7"/>
    <w:rsid w:val="003E0944"/>
    <w:rsid w:val="003F6AF7"/>
    <w:rsid w:val="0040158F"/>
    <w:rsid w:val="004F0A99"/>
    <w:rsid w:val="0054279B"/>
    <w:rsid w:val="00550C86"/>
    <w:rsid w:val="005954CC"/>
    <w:rsid w:val="005B6E73"/>
    <w:rsid w:val="005B700E"/>
    <w:rsid w:val="00691C0B"/>
    <w:rsid w:val="006B67F7"/>
    <w:rsid w:val="007708A4"/>
    <w:rsid w:val="007A7C9E"/>
    <w:rsid w:val="007D1AC7"/>
    <w:rsid w:val="00823683"/>
    <w:rsid w:val="00876286"/>
    <w:rsid w:val="008D5431"/>
    <w:rsid w:val="008F40F3"/>
    <w:rsid w:val="009116B0"/>
    <w:rsid w:val="0091257C"/>
    <w:rsid w:val="00AD34BF"/>
    <w:rsid w:val="00AF71C6"/>
    <w:rsid w:val="00B30D9F"/>
    <w:rsid w:val="00B33FA4"/>
    <w:rsid w:val="00BB0DC5"/>
    <w:rsid w:val="00C64A92"/>
    <w:rsid w:val="00CF3D0A"/>
    <w:rsid w:val="00DC4E5C"/>
    <w:rsid w:val="00E61FE9"/>
    <w:rsid w:val="00F174AB"/>
    <w:rsid w:val="00F31DFF"/>
    <w:rsid w:val="00FD02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2BD3B"/>
  <w15:chartTrackingRefBased/>
  <w15:docId w15:val="{F6C461BE-FEC1-4CA0-978F-49F653FED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6E73"/>
    <w:pPr>
      <w:keepNext/>
      <w:keepLines/>
      <w:spacing w:before="360" w:after="80" w:line="360" w:lineRule="auto"/>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5B6E73"/>
    <w:pPr>
      <w:keepNext/>
      <w:keepLines/>
      <w:spacing w:before="160" w:after="80" w:line="360" w:lineRule="auto"/>
      <w:jc w:val="both"/>
      <w:outlineLvl w:val="1"/>
    </w:pPr>
    <w:rPr>
      <w:rFonts w:ascii="Arial" w:eastAsiaTheme="majorEastAsia" w:hAnsi="Arial" w:cstheme="majorBidi"/>
      <w:b/>
      <w:szCs w:val="32"/>
    </w:rPr>
  </w:style>
  <w:style w:type="paragraph" w:styleId="Ttulo3">
    <w:name w:val="heading 3"/>
    <w:basedOn w:val="Normal"/>
    <w:next w:val="Normal"/>
    <w:link w:val="Ttulo3Car"/>
    <w:uiPriority w:val="9"/>
    <w:unhideWhenUsed/>
    <w:qFormat/>
    <w:rsid w:val="005B6E73"/>
    <w:pPr>
      <w:keepNext/>
      <w:keepLines/>
      <w:spacing w:before="160" w:after="80" w:line="360" w:lineRule="auto"/>
      <w:jc w:val="both"/>
      <w:outlineLvl w:val="2"/>
    </w:pPr>
    <w:rPr>
      <w:rFonts w:ascii="Arial" w:eastAsiaTheme="majorEastAsia" w:hAnsi="Arial" w:cstheme="majorBidi"/>
      <w:i/>
      <w:szCs w:val="28"/>
    </w:rPr>
  </w:style>
  <w:style w:type="paragraph" w:styleId="Ttulo4">
    <w:name w:val="heading 4"/>
    <w:basedOn w:val="Normal"/>
    <w:next w:val="Normal"/>
    <w:link w:val="Ttulo4Car"/>
    <w:uiPriority w:val="9"/>
    <w:semiHidden/>
    <w:unhideWhenUsed/>
    <w:qFormat/>
    <w:rsid w:val="007708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08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08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08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08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08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6E73"/>
    <w:rPr>
      <w:rFonts w:ascii="Arial" w:eastAsiaTheme="majorEastAsia" w:hAnsi="Arial" w:cstheme="majorBidi"/>
      <w:b/>
      <w:szCs w:val="40"/>
    </w:rPr>
  </w:style>
  <w:style w:type="character" w:customStyle="1" w:styleId="Ttulo2Car">
    <w:name w:val="Título 2 Car"/>
    <w:basedOn w:val="Fuentedeprrafopredeter"/>
    <w:link w:val="Ttulo2"/>
    <w:uiPriority w:val="9"/>
    <w:rsid w:val="005B6E73"/>
    <w:rPr>
      <w:rFonts w:ascii="Arial" w:eastAsiaTheme="majorEastAsia" w:hAnsi="Arial" w:cstheme="majorBidi"/>
      <w:b/>
      <w:szCs w:val="32"/>
    </w:rPr>
  </w:style>
  <w:style w:type="character" w:customStyle="1" w:styleId="Ttulo3Car">
    <w:name w:val="Título 3 Car"/>
    <w:basedOn w:val="Fuentedeprrafopredeter"/>
    <w:link w:val="Ttulo3"/>
    <w:uiPriority w:val="9"/>
    <w:rsid w:val="005B6E73"/>
    <w:rPr>
      <w:rFonts w:ascii="Arial" w:eastAsiaTheme="majorEastAsia" w:hAnsi="Arial" w:cstheme="majorBidi"/>
      <w:i/>
      <w:szCs w:val="28"/>
    </w:rPr>
  </w:style>
  <w:style w:type="character" w:customStyle="1" w:styleId="Ttulo4Car">
    <w:name w:val="Título 4 Car"/>
    <w:basedOn w:val="Fuentedeprrafopredeter"/>
    <w:link w:val="Ttulo4"/>
    <w:uiPriority w:val="9"/>
    <w:semiHidden/>
    <w:rsid w:val="007708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08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08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08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08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08A4"/>
    <w:rPr>
      <w:rFonts w:eastAsiaTheme="majorEastAsia" w:cstheme="majorBidi"/>
      <w:color w:val="272727" w:themeColor="text1" w:themeTint="D8"/>
    </w:rPr>
  </w:style>
  <w:style w:type="paragraph" w:styleId="Ttulo">
    <w:name w:val="Title"/>
    <w:basedOn w:val="Normal"/>
    <w:next w:val="Normal"/>
    <w:link w:val="TtuloCar"/>
    <w:uiPriority w:val="10"/>
    <w:qFormat/>
    <w:rsid w:val="00770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08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08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08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08A4"/>
    <w:pPr>
      <w:spacing w:before="160"/>
      <w:jc w:val="center"/>
    </w:pPr>
    <w:rPr>
      <w:i/>
      <w:iCs/>
      <w:color w:val="404040" w:themeColor="text1" w:themeTint="BF"/>
    </w:rPr>
  </w:style>
  <w:style w:type="character" w:customStyle="1" w:styleId="CitaCar">
    <w:name w:val="Cita Car"/>
    <w:basedOn w:val="Fuentedeprrafopredeter"/>
    <w:link w:val="Cita"/>
    <w:uiPriority w:val="29"/>
    <w:rsid w:val="007708A4"/>
    <w:rPr>
      <w:i/>
      <w:iCs/>
      <w:color w:val="404040" w:themeColor="text1" w:themeTint="BF"/>
    </w:rPr>
  </w:style>
  <w:style w:type="paragraph" w:styleId="Prrafodelista">
    <w:name w:val="List Paragraph"/>
    <w:basedOn w:val="Normal"/>
    <w:uiPriority w:val="34"/>
    <w:qFormat/>
    <w:rsid w:val="007708A4"/>
    <w:pPr>
      <w:ind w:left="720"/>
      <w:contextualSpacing/>
    </w:pPr>
  </w:style>
  <w:style w:type="character" w:styleId="nfasisintenso">
    <w:name w:val="Intense Emphasis"/>
    <w:basedOn w:val="Fuentedeprrafopredeter"/>
    <w:uiPriority w:val="21"/>
    <w:qFormat/>
    <w:rsid w:val="007708A4"/>
    <w:rPr>
      <w:i/>
      <w:iCs/>
      <w:color w:val="0F4761" w:themeColor="accent1" w:themeShade="BF"/>
    </w:rPr>
  </w:style>
  <w:style w:type="paragraph" w:styleId="Citadestacada">
    <w:name w:val="Intense Quote"/>
    <w:basedOn w:val="Normal"/>
    <w:next w:val="Normal"/>
    <w:link w:val="CitadestacadaCar"/>
    <w:uiPriority w:val="30"/>
    <w:qFormat/>
    <w:rsid w:val="00770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08A4"/>
    <w:rPr>
      <w:i/>
      <w:iCs/>
      <w:color w:val="0F4761" w:themeColor="accent1" w:themeShade="BF"/>
    </w:rPr>
  </w:style>
  <w:style w:type="character" w:styleId="Referenciaintensa">
    <w:name w:val="Intense Reference"/>
    <w:basedOn w:val="Fuentedeprrafopredeter"/>
    <w:uiPriority w:val="32"/>
    <w:qFormat/>
    <w:rsid w:val="007708A4"/>
    <w:rPr>
      <w:b/>
      <w:bCs/>
      <w:smallCaps/>
      <w:color w:val="0F4761" w:themeColor="accent1" w:themeShade="BF"/>
      <w:spacing w:val="5"/>
    </w:rPr>
  </w:style>
  <w:style w:type="paragraph" w:customStyle="1" w:styleId="apa7">
    <w:name w:val="apa 7"/>
    <w:basedOn w:val="Normal"/>
    <w:link w:val="apa7Car"/>
    <w:qFormat/>
    <w:rsid w:val="005B6E73"/>
    <w:pPr>
      <w:spacing w:line="360" w:lineRule="auto"/>
      <w:ind w:firstLine="720"/>
      <w:jc w:val="both"/>
    </w:pPr>
    <w:rPr>
      <w:rFonts w:ascii="Arial" w:hAnsi="Arial"/>
    </w:rPr>
  </w:style>
  <w:style w:type="character" w:customStyle="1" w:styleId="apa7Car">
    <w:name w:val="apa 7 Car"/>
    <w:basedOn w:val="Fuentedeprrafopredeter"/>
    <w:link w:val="apa7"/>
    <w:rsid w:val="005B6E73"/>
    <w:rPr>
      <w:rFonts w:ascii="Arial" w:hAnsi="Arial"/>
    </w:rPr>
  </w:style>
  <w:style w:type="paragraph" w:styleId="Encabezado">
    <w:name w:val="header"/>
    <w:basedOn w:val="Normal"/>
    <w:link w:val="EncabezadoCar"/>
    <w:uiPriority w:val="99"/>
    <w:unhideWhenUsed/>
    <w:rsid w:val="002318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318C1"/>
  </w:style>
  <w:style w:type="paragraph" w:styleId="Piedepgina">
    <w:name w:val="footer"/>
    <w:basedOn w:val="Normal"/>
    <w:link w:val="PiedepginaCar"/>
    <w:uiPriority w:val="99"/>
    <w:unhideWhenUsed/>
    <w:rsid w:val="002318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318C1"/>
  </w:style>
  <w:style w:type="character" w:styleId="Hipervnculo">
    <w:name w:val="Hyperlink"/>
    <w:basedOn w:val="Fuentedeprrafopredeter"/>
    <w:uiPriority w:val="99"/>
    <w:unhideWhenUsed/>
    <w:rsid w:val="00691C0B"/>
    <w:rPr>
      <w:color w:val="467886" w:themeColor="hyperlink"/>
      <w:u w:val="single"/>
    </w:rPr>
  </w:style>
  <w:style w:type="character" w:styleId="Mencinsinresolver">
    <w:name w:val="Unresolved Mention"/>
    <w:basedOn w:val="Fuentedeprrafopredeter"/>
    <w:uiPriority w:val="99"/>
    <w:semiHidden/>
    <w:unhideWhenUsed/>
    <w:rsid w:val="00691C0B"/>
    <w:rPr>
      <w:color w:val="605E5C"/>
      <w:shd w:val="clear" w:color="auto" w:fill="E1DFDD"/>
    </w:rPr>
  </w:style>
  <w:style w:type="table" w:styleId="Tablaconcuadrcula">
    <w:name w:val="Table Grid"/>
    <w:basedOn w:val="Tablanormal"/>
    <w:uiPriority w:val="59"/>
    <w:rsid w:val="003F6AF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B33F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vanB012/isw622-pruebas-seguridad.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5BC8D-8E66-49C4-A040-F6C56D2DC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40</Pages>
  <Words>6455</Words>
  <Characters>35506</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Barboza</dc:creator>
  <cp:keywords/>
  <dc:description/>
  <cp:lastModifiedBy>Iván Barboza</cp:lastModifiedBy>
  <cp:revision>21</cp:revision>
  <dcterms:created xsi:type="dcterms:W3CDTF">2026-10-30T06:14:00Z</dcterms:created>
  <dcterms:modified xsi:type="dcterms:W3CDTF">2026-10-30T16:30:00Z</dcterms:modified>
</cp:coreProperties>
</file>