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2AD2" w14:textId="77777777" w:rsidR="00911DCB" w:rsidRDefault="00911DCB" w:rsidP="007366BB"/>
    <w:p w14:paraId="3AF56153" w14:textId="77777777" w:rsidR="00911DCB" w:rsidRDefault="00911DCB" w:rsidP="00911DCB">
      <w:pPr>
        <w:ind w:left="-1701"/>
        <w:jc w:val="center"/>
      </w:pPr>
    </w:p>
    <w:p w14:paraId="777FEC8B" w14:textId="31D5D4DE" w:rsidR="00911DCB" w:rsidRPr="00A758F5" w:rsidRDefault="00911DCB" w:rsidP="00911DCB">
      <w:pPr>
        <w:ind w:left="-170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8F5">
        <w:rPr>
          <w:rFonts w:ascii="Times New Roman" w:hAnsi="Times New Roman" w:cs="Times New Roman"/>
          <w:b/>
          <w:bCs/>
          <w:sz w:val="32"/>
          <w:szCs w:val="32"/>
          <w:lang w:val="en-US"/>
        </w:rPr>
        <w:t>ER-</w:t>
      </w:r>
      <w:r w:rsidRPr="00A758F5">
        <w:rPr>
          <w:rFonts w:ascii="Times New Roman" w:hAnsi="Times New Roman" w:cs="Times New Roman"/>
          <w:b/>
          <w:bCs/>
          <w:sz w:val="32"/>
          <w:szCs w:val="32"/>
        </w:rPr>
        <w:t xml:space="preserve">диаграмма и описание. </w:t>
      </w:r>
    </w:p>
    <w:p w14:paraId="4CB3FFD7" w14:textId="58451A48" w:rsidR="00DD2A1A" w:rsidRPr="00A758F5" w:rsidRDefault="00DD2A1A" w:rsidP="00911DCB">
      <w:pPr>
        <w:ind w:left="-1701"/>
        <w:jc w:val="center"/>
        <w:rPr>
          <w:rFonts w:ascii="Times New Roman" w:hAnsi="Times New Roman" w:cs="Times New Roman"/>
        </w:rPr>
      </w:pPr>
    </w:p>
    <w:p w14:paraId="093393DF" w14:textId="3D38AFC6" w:rsidR="007E6235" w:rsidRDefault="007E6235" w:rsidP="00911DCB">
      <w:pPr>
        <w:ind w:left="-1701"/>
        <w:jc w:val="center"/>
        <w:rPr>
          <w:rFonts w:ascii="Times New Roman" w:hAnsi="Times New Roman" w:cs="Times New Roman"/>
        </w:rPr>
      </w:pPr>
    </w:p>
    <w:p w14:paraId="542032C0" w14:textId="7BF93A52" w:rsidR="00DE511E" w:rsidRDefault="00DE511E" w:rsidP="00911DCB">
      <w:pPr>
        <w:ind w:left="-1701"/>
        <w:jc w:val="center"/>
        <w:rPr>
          <w:rFonts w:ascii="Times New Roman" w:hAnsi="Times New Roman" w:cs="Times New Roman"/>
        </w:rPr>
      </w:pPr>
    </w:p>
    <w:p w14:paraId="01FECA7B" w14:textId="3B7CD58E" w:rsidR="008908F9" w:rsidRDefault="008908F9" w:rsidP="00911DCB">
      <w:pPr>
        <w:ind w:left="-1701"/>
        <w:jc w:val="center"/>
        <w:rPr>
          <w:rFonts w:ascii="Times New Roman" w:hAnsi="Times New Roman" w:cs="Times New Roman"/>
        </w:rPr>
      </w:pPr>
      <w:r w:rsidRPr="008908F9">
        <w:rPr>
          <w:rFonts w:ascii="Times New Roman" w:hAnsi="Times New Roman" w:cs="Times New Roman"/>
        </w:rPr>
        <w:drawing>
          <wp:inline distT="0" distB="0" distL="0" distR="0" wp14:anchorId="3F19758A" wp14:editId="4E76DF0C">
            <wp:extent cx="5386812" cy="464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334" cy="46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A9B" w14:textId="77777777" w:rsidR="00DE511E" w:rsidRPr="00A758F5" w:rsidRDefault="00DE511E" w:rsidP="00B81C35">
      <w:pPr>
        <w:ind w:left="1701" w:hanging="2552"/>
        <w:jc w:val="center"/>
        <w:rPr>
          <w:rFonts w:ascii="Times New Roman" w:hAnsi="Times New Roman" w:cs="Times New Roman"/>
        </w:rPr>
      </w:pPr>
    </w:p>
    <w:p w14:paraId="1F4EA877" w14:textId="419161A7" w:rsidR="00A758F5" w:rsidRPr="00B81C35" w:rsidRDefault="00911DCB" w:rsidP="00B81C35">
      <w:pPr>
        <w:pStyle w:val="a3"/>
        <w:numPr>
          <w:ilvl w:val="0"/>
          <w:numId w:val="2"/>
        </w:numPr>
        <w:ind w:left="-426" w:hanging="425"/>
        <w:rPr>
          <w:rFonts w:ascii="Times New Roman" w:hAnsi="Times New Roman" w:cs="Times New Roman"/>
          <w:b/>
          <w:bCs/>
          <w:sz w:val="32"/>
          <w:szCs w:val="32"/>
        </w:rPr>
      </w:pPr>
      <w:r w:rsidRPr="00B81C35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  <w:r w:rsidR="007366BB" w:rsidRPr="00B81C35">
        <w:rPr>
          <w:rFonts w:ascii="Times New Roman" w:hAnsi="Times New Roman" w:cs="Times New Roman"/>
          <w:b/>
          <w:bCs/>
          <w:sz w:val="32"/>
          <w:szCs w:val="32"/>
        </w:rPr>
        <w:t xml:space="preserve"> сущностей </w:t>
      </w:r>
    </w:p>
    <w:p w14:paraId="73AB8059" w14:textId="302DD470" w:rsidR="007366BB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Студент</w:t>
      </w:r>
      <w:r w:rsidRPr="00B81C35">
        <w:rPr>
          <w:rFonts w:ascii="Times New Roman" w:hAnsi="Times New Roman" w:cs="Times New Roman"/>
          <w:lang w:val="en-US"/>
        </w:rPr>
        <w:t>:</w:t>
      </w:r>
    </w:p>
    <w:p w14:paraId="693BA075" w14:textId="2BCE5BE0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Студент содержит атрибуты: </w:t>
      </w:r>
      <w:r w:rsidRPr="00E177A6">
        <w:rPr>
          <w:rFonts w:ascii="Times New Roman" w:hAnsi="Times New Roman" w:cs="Times New Roman"/>
          <w:lang w:val="en-US"/>
        </w:rPr>
        <w:t>id</w:t>
      </w:r>
      <w:r w:rsidRPr="00B81C35">
        <w:rPr>
          <w:rFonts w:ascii="Times New Roman" w:hAnsi="Times New Roman" w:cs="Times New Roman"/>
        </w:rPr>
        <w:t xml:space="preserve">, имя, фамилия, дата рождения.  </w:t>
      </w:r>
    </w:p>
    <w:p w14:paraId="1FF66A3D" w14:textId="77777777" w:rsidR="00A758F5" w:rsidRPr="00A758F5" w:rsidRDefault="00A758F5" w:rsidP="00E177A6">
      <w:pPr>
        <w:rPr>
          <w:rFonts w:ascii="Times New Roman" w:hAnsi="Times New Roman" w:cs="Times New Roman"/>
        </w:rPr>
      </w:pPr>
    </w:p>
    <w:p w14:paraId="4D33969D" w14:textId="295361E7" w:rsidR="006069B3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Достижения</w:t>
      </w:r>
      <w:r w:rsidRPr="00B81C35">
        <w:rPr>
          <w:rFonts w:ascii="Times New Roman" w:hAnsi="Times New Roman" w:cs="Times New Roman"/>
          <w:b/>
          <w:bCs/>
          <w:lang w:val="en-US"/>
        </w:rPr>
        <w:t>:</w:t>
      </w:r>
    </w:p>
    <w:p w14:paraId="7EDF9B47" w14:textId="6D5D9D11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>Достижения содержат атрибуты: колонк</w:t>
      </w:r>
      <w:r w:rsidR="007E6235" w:rsidRPr="00B81C35">
        <w:rPr>
          <w:rFonts w:ascii="Times New Roman" w:hAnsi="Times New Roman" w:cs="Times New Roman"/>
        </w:rPr>
        <w:t>а</w:t>
      </w:r>
      <w:r w:rsidRPr="00B81C35">
        <w:rPr>
          <w:rFonts w:ascii="Times New Roman" w:hAnsi="Times New Roman" w:cs="Times New Roman"/>
        </w:rPr>
        <w:t xml:space="preserve"> для подсчёта отлов. </w:t>
      </w:r>
    </w:p>
    <w:p w14:paraId="4FA49B3E" w14:textId="77777777" w:rsidR="00A758F5" w:rsidRPr="00A758F5" w:rsidRDefault="00A758F5" w:rsidP="00B81C35">
      <w:pPr>
        <w:ind w:left="-851"/>
        <w:rPr>
          <w:rFonts w:ascii="Times New Roman" w:hAnsi="Times New Roman" w:cs="Times New Roman"/>
        </w:rPr>
      </w:pPr>
    </w:p>
    <w:p w14:paraId="79B0BDF1" w14:textId="34811586" w:rsidR="006069B3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Профессор</w:t>
      </w:r>
      <w:r w:rsidRPr="00B81C35">
        <w:rPr>
          <w:rFonts w:ascii="Times New Roman" w:hAnsi="Times New Roman" w:cs="Times New Roman"/>
          <w:b/>
          <w:bCs/>
          <w:lang w:val="en-US"/>
        </w:rPr>
        <w:t>:</w:t>
      </w:r>
    </w:p>
    <w:p w14:paraId="572391EA" w14:textId="04818F5F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Профессор содержит атрибуты: </w:t>
      </w:r>
      <w:r w:rsidRPr="00B81C35">
        <w:rPr>
          <w:rFonts w:ascii="Times New Roman" w:hAnsi="Times New Roman" w:cs="Times New Roman"/>
          <w:lang w:val="en-US"/>
        </w:rPr>
        <w:t>id</w:t>
      </w:r>
      <w:r w:rsidRPr="00B81C35">
        <w:rPr>
          <w:rFonts w:ascii="Times New Roman" w:hAnsi="Times New Roman" w:cs="Times New Roman"/>
        </w:rPr>
        <w:t xml:space="preserve"> преподавателя, имя, фамилия. </w:t>
      </w:r>
    </w:p>
    <w:p w14:paraId="6ECE8C98" w14:textId="77777777" w:rsidR="00A758F5" w:rsidRPr="00A758F5" w:rsidRDefault="00A758F5" w:rsidP="00B81C35">
      <w:pPr>
        <w:ind w:left="-851"/>
        <w:rPr>
          <w:rFonts w:ascii="Times New Roman" w:hAnsi="Times New Roman" w:cs="Times New Roman"/>
        </w:rPr>
      </w:pPr>
    </w:p>
    <w:p w14:paraId="5BF3D1F7" w14:textId="767D3E1A" w:rsidR="006069B3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Курс</w:t>
      </w:r>
      <w:r w:rsidRPr="00B81C35">
        <w:rPr>
          <w:rFonts w:ascii="Times New Roman" w:hAnsi="Times New Roman" w:cs="Times New Roman"/>
          <w:b/>
          <w:bCs/>
          <w:lang w:val="en-US"/>
        </w:rPr>
        <w:t>:</w:t>
      </w:r>
    </w:p>
    <w:p w14:paraId="3DC47012" w14:textId="005FAD82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Курс содержит атрибуты: </w:t>
      </w:r>
      <w:r w:rsidRPr="00B81C35">
        <w:rPr>
          <w:rFonts w:ascii="Times New Roman" w:hAnsi="Times New Roman" w:cs="Times New Roman"/>
          <w:lang w:val="en-US"/>
        </w:rPr>
        <w:t>id</w:t>
      </w:r>
      <w:r w:rsidRPr="00B81C35">
        <w:rPr>
          <w:rFonts w:ascii="Times New Roman" w:hAnsi="Times New Roman" w:cs="Times New Roman"/>
        </w:rPr>
        <w:t xml:space="preserve"> курсы, название, тип. </w:t>
      </w:r>
    </w:p>
    <w:p w14:paraId="34E6DDBF" w14:textId="77777777" w:rsidR="00A758F5" w:rsidRPr="00A758F5" w:rsidRDefault="00A758F5" w:rsidP="00B81C35">
      <w:pPr>
        <w:ind w:left="-851"/>
        <w:rPr>
          <w:rFonts w:ascii="Times New Roman" w:hAnsi="Times New Roman" w:cs="Times New Roman"/>
        </w:rPr>
      </w:pPr>
    </w:p>
    <w:p w14:paraId="146264F6" w14:textId="5A0991DF" w:rsidR="006069B3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Факультет</w:t>
      </w:r>
      <w:r w:rsidRPr="00B81C35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C2DF4EC" w14:textId="727C4F1C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Факультет содержит атрибуты: </w:t>
      </w:r>
      <w:r w:rsidRPr="00B81C35">
        <w:rPr>
          <w:rFonts w:ascii="Times New Roman" w:hAnsi="Times New Roman" w:cs="Times New Roman"/>
          <w:lang w:val="en-US"/>
        </w:rPr>
        <w:t>id</w:t>
      </w:r>
      <w:r w:rsidRPr="00B81C35">
        <w:rPr>
          <w:rFonts w:ascii="Times New Roman" w:hAnsi="Times New Roman" w:cs="Times New Roman"/>
        </w:rPr>
        <w:t xml:space="preserve"> факультета, название. </w:t>
      </w:r>
    </w:p>
    <w:p w14:paraId="7BDFBB64" w14:textId="77777777" w:rsidR="00A758F5" w:rsidRPr="00A758F5" w:rsidRDefault="00A758F5" w:rsidP="00B81C35">
      <w:pPr>
        <w:ind w:left="-851"/>
        <w:rPr>
          <w:rFonts w:ascii="Times New Roman" w:hAnsi="Times New Roman" w:cs="Times New Roman"/>
        </w:rPr>
      </w:pPr>
    </w:p>
    <w:p w14:paraId="3DF78314" w14:textId="43C1DE79" w:rsidR="006069B3" w:rsidRPr="00B81C35" w:rsidRDefault="006069B3" w:rsidP="00B81C3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C35">
        <w:rPr>
          <w:rFonts w:ascii="Times New Roman" w:hAnsi="Times New Roman" w:cs="Times New Roman"/>
          <w:b/>
          <w:bCs/>
        </w:rPr>
        <w:t>Оценка</w:t>
      </w:r>
      <w:r w:rsidRPr="00B81C35">
        <w:rPr>
          <w:rFonts w:ascii="Times New Roman" w:hAnsi="Times New Roman" w:cs="Times New Roman"/>
          <w:b/>
          <w:bCs/>
          <w:lang w:val="en-US"/>
        </w:rPr>
        <w:t>:</w:t>
      </w:r>
    </w:p>
    <w:p w14:paraId="7F80A4B7" w14:textId="7B8F95F0" w:rsidR="006069B3" w:rsidRPr="00B81C35" w:rsidRDefault="006069B3" w:rsidP="00B81C35">
      <w:pPr>
        <w:pStyle w:val="a3"/>
        <w:ind w:left="-131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>Оценка содержит атрибуты: сама оценка</w:t>
      </w:r>
      <w:r w:rsidR="007E6235" w:rsidRPr="00B81C35">
        <w:rPr>
          <w:rFonts w:ascii="Times New Roman" w:hAnsi="Times New Roman" w:cs="Times New Roman"/>
        </w:rPr>
        <w:t xml:space="preserve"> (2, 3, 4, 5)</w:t>
      </w:r>
      <w:r w:rsidRPr="00B81C35">
        <w:rPr>
          <w:rFonts w:ascii="Times New Roman" w:hAnsi="Times New Roman" w:cs="Times New Roman"/>
        </w:rPr>
        <w:t xml:space="preserve">. </w:t>
      </w:r>
    </w:p>
    <w:p w14:paraId="0D3F16AE" w14:textId="77777777" w:rsidR="00A758F5" w:rsidRPr="00A758F5" w:rsidRDefault="00A758F5" w:rsidP="00B81C35">
      <w:pPr>
        <w:ind w:left="-851"/>
        <w:rPr>
          <w:rFonts w:ascii="Times New Roman" w:hAnsi="Times New Roman" w:cs="Times New Roman"/>
        </w:rPr>
      </w:pPr>
    </w:p>
    <w:p w14:paraId="7BBD36A8" w14:textId="3D3EEE37" w:rsidR="006069B3" w:rsidRPr="00A758F5" w:rsidRDefault="006069B3" w:rsidP="00B81C35">
      <w:pPr>
        <w:pStyle w:val="a3"/>
        <w:numPr>
          <w:ilvl w:val="0"/>
          <w:numId w:val="2"/>
        </w:numPr>
        <w:spacing w:after="120"/>
        <w:ind w:left="-426" w:hanging="425"/>
        <w:rPr>
          <w:rFonts w:ascii="Times New Roman" w:hAnsi="Times New Roman" w:cs="Times New Roman"/>
          <w:b/>
          <w:bCs/>
          <w:sz w:val="32"/>
          <w:szCs w:val="32"/>
        </w:rPr>
      </w:pPr>
      <w:r w:rsidRPr="00A758F5">
        <w:rPr>
          <w:rFonts w:ascii="Times New Roman" w:hAnsi="Times New Roman" w:cs="Times New Roman"/>
          <w:b/>
          <w:bCs/>
          <w:sz w:val="32"/>
          <w:szCs w:val="32"/>
        </w:rPr>
        <w:t>Общее описание</w:t>
      </w:r>
    </w:p>
    <w:p w14:paraId="778B4DF7" w14:textId="7152ACD0" w:rsidR="00911DCB" w:rsidRPr="00A758F5" w:rsidRDefault="00911DCB" w:rsidP="00B81C3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 xml:space="preserve">Когда студент приходит в университет, то </w:t>
      </w:r>
    </w:p>
    <w:p w14:paraId="728833E0" w14:textId="16006597" w:rsidR="00911DCB" w:rsidRPr="00B81C35" w:rsidRDefault="00F72B77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для добавления студента реализована хранимая процедура </w:t>
      </w:r>
      <w:proofErr w:type="spellStart"/>
      <w:r w:rsidRPr="00E177A6">
        <w:rPr>
          <w:rFonts w:ascii="Times New Roman" w:hAnsi="Times New Roman" w:cs="Times New Roman"/>
          <w:b/>
          <w:bCs/>
          <w:i/>
          <w:iCs/>
        </w:rPr>
        <w:t>add_student</w:t>
      </w:r>
      <w:proofErr w:type="spellEnd"/>
      <w:r w:rsidRPr="00B81C35">
        <w:rPr>
          <w:rFonts w:ascii="Times New Roman" w:hAnsi="Times New Roman" w:cs="Times New Roman"/>
        </w:rPr>
        <w:t>, которая добавляет студента, если не существует студента с такими же данными (два раза одного студента не добавит)</w:t>
      </w:r>
      <w:r w:rsidR="00B81C35">
        <w:rPr>
          <w:rFonts w:ascii="Times New Roman" w:hAnsi="Times New Roman" w:cs="Times New Roman"/>
        </w:rPr>
        <w:t xml:space="preserve">. </w:t>
      </w:r>
    </w:p>
    <w:p w14:paraId="40644EDC" w14:textId="0E4E0DC6" w:rsidR="00911DCB" w:rsidRPr="00A758F5" w:rsidRDefault="00911DCB" w:rsidP="00B81C3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Когда профессор приходит в университет, то</w:t>
      </w:r>
    </w:p>
    <w:p w14:paraId="47E6D229" w14:textId="2846125F" w:rsidR="00911DCB" w:rsidRPr="00B81C35" w:rsidRDefault="00911DCB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будем заводить </w:t>
      </w:r>
      <w:proofErr w:type="spellStart"/>
      <w:r w:rsidRPr="00B81C35">
        <w:rPr>
          <w:rFonts w:ascii="Times New Roman" w:hAnsi="Times New Roman" w:cs="Times New Roman"/>
        </w:rPr>
        <w:t>id</w:t>
      </w:r>
      <w:proofErr w:type="spellEnd"/>
      <w:r w:rsidRPr="00B81C35">
        <w:rPr>
          <w:rFonts w:ascii="Times New Roman" w:hAnsi="Times New Roman" w:cs="Times New Roman"/>
        </w:rPr>
        <w:t xml:space="preserve"> профессора, его имя, фамилию</w:t>
      </w:r>
      <w:r w:rsidR="00B81C35">
        <w:rPr>
          <w:rFonts w:ascii="Times New Roman" w:hAnsi="Times New Roman" w:cs="Times New Roman"/>
        </w:rPr>
        <w:t>;</w:t>
      </w:r>
    </w:p>
    <w:p w14:paraId="1151D2AC" w14:textId="57C9A2E8" w:rsidR="00911DCB" w:rsidRPr="00A758F5" w:rsidRDefault="00911DCB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также будем ставить </w:t>
      </w:r>
      <w:proofErr w:type="spellStart"/>
      <w:r w:rsidRPr="00B81C35">
        <w:rPr>
          <w:rFonts w:ascii="Times New Roman" w:hAnsi="Times New Roman" w:cs="Times New Roman"/>
        </w:rPr>
        <w:t>id</w:t>
      </w:r>
      <w:proofErr w:type="spellEnd"/>
      <w:r w:rsidRPr="00B81C35">
        <w:rPr>
          <w:rFonts w:ascii="Times New Roman" w:hAnsi="Times New Roman" w:cs="Times New Roman"/>
        </w:rPr>
        <w:t xml:space="preserve"> </w:t>
      </w:r>
      <w:r w:rsidR="00A758F5" w:rsidRPr="00B81C35">
        <w:rPr>
          <w:rFonts w:ascii="Times New Roman" w:hAnsi="Times New Roman" w:cs="Times New Roman"/>
        </w:rPr>
        <w:t>профессора</w:t>
      </w:r>
      <w:r w:rsidRPr="00B81C35">
        <w:rPr>
          <w:rFonts w:ascii="Times New Roman" w:hAnsi="Times New Roman" w:cs="Times New Roman"/>
        </w:rPr>
        <w:t xml:space="preserve"> в конкретный курс (если</w:t>
      </w:r>
      <w:r w:rsidR="00E177A6" w:rsidRPr="00E177A6">
        <w:rPr>
          <w:rFonts w:ascii="Times New Roman" w:hAnsi="Times New Roman" w:cs="Times New Roman"/>
        </w:rPr>
        <w:t xml:space="preserve">, </w:t>
      </w:r>
      <w:r w:rsidRPr="00B81C35">
        <w:rPr>
          <w:rFonts w:ascii="Times New Roman" w:hAnsi="Times New Roman" w:cs="Times New Roman"/>
        </w:rPr>
        <w:t>конечно</w:t>
      </w:r>
      <w:r w:rsidR="00E177A6" w:rsidRPr="00E177A6">
        <w:rPr>
          <w:rFonts w:ascii="Times New Roman" w:hAnsi="Times New Roman" w:cs="Times New Roman"/>
        </w:rPr>
        <w:t>,</w:t>
      </w:r>
      <w:r w:rsidRPr="00B81C35">
        <w:rPr>
          <w:rFonts w:ascii="Times New Roman" w:hAnsi="Times New Roman" w:cs="Times New Roman"/>
        </w:rPr>
        <w:t xml:space="preserve"> профессор ведёт этот курс, профессор может существовать</w:t>
      </w:r>
      <w:r w:rsidRPr="00A758F5">
        <w:rPr>
          <w:rFonts w:ascii="Times New Roman" w:hAnsi="Times New Roman" w:cs="Times New Roman"/>
        </w:rPr>
        <w:t xml:space="preserve"> и без курса)</w:t>
      </w:r>
      <w:r w:rsidR="00B81C35">
        <w:rPr>
          <w:rFonts w:ascii="Times New Roman" w:hAnsi="Times New Roman" w:cs="Times New Roman"/>
        </w:rPr>
        <w:t xml:space="preserve">. </w:t>
      </w:r>
    </w:p>
    <w:p w14:paraId="746E1D8A" w14:textId="06E1DF73" w:rsidR="00911DCB" w:rsidRPr="00B81C35" w:rsidRDefault="00911DCB" w:rsidP="00B81C3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Когда появляется новый факультет</w:t>
      </w:r>
      <w:r w:rsidRPr="00B81C35">
        <w:rPr>
          <w:rFonts w:ascii="Times New Roman" w:hAnsi="Times New Roman" w:cs="Times New Roman"/>
        </w:rPr>
        <w:t>:</w:t>
      </w:r>
    </w:p>
    <w:p w14:paraId="5196F137" w14:textId="3D1D1352" w:rsidR="00911DCB" w:rsidRPr="00A758F5" w:rsidRDefault="00911DCB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 xml:space="preserve">заводим новый факультет с </w:t>
      </w:r>
      <w:r w:rsidRPr="00A758F5">
        <w:rPr>
          <w:rFonts w:ascii="Times New Roman" w:hAnsi="Times New Roman" w:cs="Times New Roman"/>
          <w:lang w:val="en-US"/>
        </w:rPr>
        <w:t>id</w:t>
      </w:r>
      <w:r w:rsidRPr="00A758F5">
        <w:rPr>
          <w:rFonts w:ascii="Times New Roman" w:hAnsi="Times New Roman" w:cs="Times New Roman"/>
        </w:rPr>
        <w:t xml:space="preserve"> и названием</w:t>
      </w:r>
      <w:r w:rsidR="00B81C35">
        <w:rPr>
          <w:rFonts w:ascii="Times New Roman" w:hAnsi="Times New Roman" w:cs="Times New Roman"/>
        </w:rPr>
        <w:t xml:space="preserve">. </w:t>
      </w:r>
    </w:p>
    <w:p w14:paraId="7DC55218" w14:textId="7575A386" w:rsidR="00911DCB" w:rsidRPr="00B81C35" w:rsidRDefault="00911DCB" w:rsidP="00B81C3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Когда появляется новый курс</w:t>
      </w:r>
      <w:r w:rsidRPr="00B81C35">
        <w:rPr>
          <w:rFonts w:ascii="Times New Roman" w:hAnsi="Times New Roman" w:cs="Times New Roman"/>
        </w:rPr>
        <w:t>:</w:t>
      </w:r>
    </w:p>
    <w:p w14:paraId="5CFE84C7" w14:textId="1F7B1725" w:rsidR="00B81C35" w:rsidRDefault="00B81C35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911DCB" w:rsidRPr="00A758F5">
        <w:rPr>
          <w:rFonts w:ascii="Times New Roman" w:hAnsi="Times New Roman" w:cs="Times New Roman"/>
        </w:rPr>
        <w:t>урс</w:t>
      </w:r>
      <w:r w:rsidR="00911DCB" w:rsidRPr="00B81C35">
        <w:rPr>
          <w:rFonts w:ascii="Times New Roman" w:hAnsi="Times New Roman" w:cs="Times New Roman"/>
        </w:rPr>
        <w:t xml:space="preserve"> </w:t>
      </w:r>
      <w:r w:rsidR="00911DCB" w:rsidRPr="00A758F5">
        <w:rPr>
          <w:rFonts w:ascii="Times New Roman" w:hAnsi="Times New Roman" w:cs="Times New Roman"/>
        </w:rPr>
        <w:t>бывает</w:t>
      </w:r>
      <w:r w:rsidR="00911DCB" w:rsidRPr="00B81C35">
        <w:rPr>
          <w:rFonts w:ascii="Times New Roman" w:hAnsi="Times New Roman" w:cs="Times New Roman"/>
        </w:rPr>
        <w:t xml:space="preserve"> </w:t>
      </w:r>
      <w:r w:rsidR="00911DCB" w:rsidRPr="00A758F5">
        <w:rPr>
          <w:rFonts w:ascii="Times New Roman" w:hAnsi="Times New Roman" w:cs="Times New Roman"/>
        </w:rPr>
        <w:t>трёх</w:t>
      </w:r>
      <w:r w:rsidR="00911DCB" w:rsidRPr="00B81C35">
        <w:rPr>
          <w:rFonts w:ascii="Times New Roman" w:hAnsi="Times New Roman" w:cs="Times New Roman"/>
        </w:rPr>
        <w:t xml:space="preserve"> </w:t>
      </w:r>
      <w:r w:rsidR="00911DCB" w:rsidRPr="00A758F5">
        <w:rPr>
          <w:rFonts w:ascii="Times New Roman" w:hAnsi="Times New Roman" w:cs="Times New Roman"/>
        </w:rPr>
        <w:t>типов</w:t>
      </w:r>
      <w:r w:rsidR="00911DCB" w:rsidRPr="00B81C35">
        <w:rPr>
          <w:rFonts w:ascii="Times New Roman" w:hAnsi="Times New Roman" w:cs="Times New Roman"/>
        </w:rPr>
        <w:t xml:space="preserve"> (BASE, MFK, SPEC)</w:t>
      </w:r>
      <w:r>
        <w:rPr>
          <w:rFonts w:ascii="Times New Roman" w:hAnsi="Times New Roman" w:cs="Times New Roman"/>
        </w:rPr>
        <w:t>;</w:t>
      </w:r>
    </w:p>
    <w:p w14:paraId="5BABA1BB" w14:textId="649B41C2" w:rsidR="00911DCB" w:rsidRPr="00B81C35" w:rsidRDefault="00911DCB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</w:rPr>
        <w:t xml:space="preserve">устанавливается </w:t>
      </w:r>
      <w:proofErr w:type="spellStart"/>
      <w:r w:rsidRPr="00B81C35">
        <w:rPr>
          <w:rFonts w:ascii="Times New Roman" w:hAnsi="Times New Roman" w:cs="Times New Roman"/>
        </w:rPr>
        <w:t>id</w:t>
      </w:r>
      <w:proofErr w:type="spellEnd"/>
      <w:r w:rsidRPr="00B81C35">
        <w:rPr>
          <w:rFonts w:ascii="Times New Roman" w:hAnsi="Times New Roman" w:cs="Times New Roman"/>
        </w:rPr>
        <w:t>, название, тип курса</w:t>
      </w:r>
      <w:r w:rsidR="00B81C35">
        <w:rPr>
          <w:rFonts w:ascii="Times New Roman" w:hAnsi="Times New Roman" w:cs="Times New Roman"/>
        </w:rPr>
        <w:t xml:space="preserve">. </w:t>
      </w:r>
    </w:p>
    <w:p w14:paraId="5FAFBE70" w14:textId="364B46B1" w:rsidR="00F72B77" w:rsidRPr="00B81C35" w:rsidRDefault="00F72B77" w:rsidP="00B81C35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Когда студенту выставляется оценка</w:t>
      </w:r>
      <w:r w:rsidRPr="00B81C35">
        <w:rPr>
          <w:rFonts w:ascii="Times New Roman" w:hAnsi="Times New Roman" w:cs="Times New Roman"/>
        </w:rPr>
        <w:t>:</w:t>
      </w:r>
    </w:p>
    <w:p w14:paraId="24C71B0D" w14:textId="6EADFF0D" w:rsidR="00F72B77" w:rsidRPr="00A758F5" w:rsidRDefault="00F72B77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 xml:space="preserve">выставляется конкретному студенту по его </w:t>
      </w:r>
      <w:proofErr w:type="spellStart"/>
      <w:r w:rsidRPr="00B81C35">
        <w:rPr>
          <w:rFonts w:ascii="Times New Roman" w:hAnsi="Times New Roman" w:cs="Times New Roman"/>
        </w:rPr>
        <w:t>id</w:t>
      </w:r>
      <w:proofErr w:type="spellEnd"/>
      <w:r w:rsidR="00E177A6">
        <w:rPr>
          <w:rFonts w:ascii="Times New Roman" w:hAnsi="Times New Roman" w:cs="Times New Roman"/>
        </w:rPr>
        <w:t>;</w:t>
      </w:r>
    </w:p>
    <w:p w14:paraId="20AB6FC0" w14:textId="241E89A4" w:rsidR="00F72B77" w:rsidRPr="00A758F5" w:rsidRDefault="00F72B77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сама оценка (</w:t>
      </w:r>
      <w:r w:rsidR="00A758F5" w:rsidRPr="00B81C35">
        <w:rPr>
          <w:rFonts w:ascii="Times New Roman" w:hAnsi="Times New Roman" w:cs="Times New Roman"/>
        </w:rPr>
        <w:t>2</w:t>
      </w:r>
      <w:r w:rsidRPr="00A758F5">
        <w:rPr>
          <w:rFonts w:ascii="Times New Roman" w:hAnsi="Times New Roman" w:cs="Times New Roman"/>
        </w:rPr>
        <w:t xml:space="preserve">, </w:t>
      </w:r>
      <w:r w:rsidR="00A758F5" w:rsidRPr="00B81C35">
        <w:rPr>
          <w:rFonts w:ascii="Times New Roman" w:hAnsi="Times New Roman" w:cs="Times New Roman"/>
        </w:rPr>
        <w:t>3</w:t>
      </w:r>
      <w:r w:rsidRPr="00A758F5">
        <w:rPr>
          <w:rFonts w:ascii="Times New Roman" w:hAnsi="Times New Roman" w:cs="Times New Roman"/>
        </w:rPr>
        <w:t xml:space="preserve">, </w:t>
      </w:r>
      <w:r w:rsidR="00A758F5" w:rsidRPr="00B81C35">
        <w:rPr>
          <w:rFonts w:ascii="Times New Roman" w:hAnsi="Times New Roman" w:cs="Times New Roman"/>
        </w:rPr>
        <w:t>4</w:t>
      </w:r>
      <w:r w:rsidRPr="00A758F5">
        <w:rPr>
          <w:rFonts w:ascii="Times New Roman" w:hAnsi="Times New Roman" w:cs="Times New Roman"/>
        </w:rPr>
        <w:t xml:space="preserve">, </w:t>
      </w:r>
      <w:r w:rsidR="00A758F5" w:rsidRPr="00B81C35">
        <w:rPr>
          <w:rFonts w:ascii="Times New Roman" w:hAnsi="Times New Roman" w:cs="Times New Roman"/>
        </w:rPr>
        <w:t>5</w:t>
      </w:r>
      <w:r w:rsidRPr="00A758F5">
        <w:rPr>
          <w:rFonts w:ascii="Times New Roman" w:hAnsi="Times New Roman" w:cs="Times New Roman"/>
        </w:rPr>
        <w:t>)</w:t>
      </w:r>
      <w:r w:rsidR="00E177A6">
        <w:rPr>
          <w:rFonts w:ascii="Times New Roman" w:hAnsi="Times New Roman" w:cs="Times New Roman"/>
        </w:rPr>
        <w:t>;</w:t>
      </w:r>
    </w:p>
    <w:p w14:paraId="61F45A8F" w14:textId="1C0167E0" w:rsidR="00F72B77" w:rsidRPr="00A758F5" w:rsidRDefault="00F72B77" w:rsidP="00B81C35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proofErr w:type="spellStart"/>
      <w:r w:rsidRPr="00B81C35">
        <w:rPr>
          <w:rFonts w:ascii="Times New Roman" w:hAnsi="Times New Roman" w:cs="Times New Roman"/>
        </w:rPr>
        <w:t>id</w:t>
      </w:r>
      <w:proofErr w:type="spellEnd"/>
      <w:r w:rsidRPr="00A758F5">
        <w:rPr>
          <w:rFonts w:ascii="Times New Roman" w:hAnsi="Times New Roman" w:cs="Times New Roman"/>
        </w:rPr>
        <w:t xml:space="preserve"> курса, по которому выставляется оценка</w:t>
      </w:r>
      <w:r w:rsidR="00E177A6">
        <w:rPr>
          <w:rFonts w:ascii="Times New Roman" w:hAnsi="Times New Roman" w:cs="Times New Roman"/>
        </w:rPr>
        <w:t xml:space="preserve">. </w:t>
      </w:r>
    </w:p>
    <w:p w14:paraId="67217219" w14:textId="73A5E97A" w:rsidR="00F72B77" w:rsidRPr="00A758F5" w:rsidRDefault="00F72B77" w:rsidP="00E177A6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Достижения</w:t>
      </w:r>
      <w:r w:rsidR="00E177A6">
        <w:rPr>
          <w:rFonts w:ascii="Times New Roman" w:hAnsi="Times New Roman" w:cs="Times New Roman"/>
        </w:rPr>
        <w:t>:</w:t>
      </w:r>
    </w:p>
    <w:p w14:paraId="65DC8506" w14:textId="72DF3614" w:rsidR="00F72B77" w:rsidRPr="00A758F5" w:rsidRDefault="00F72B77" w:rsidP="00E177A6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 xml:space="preserve">табличка состоит их двух колонок: </w:t>
      </w:r>
      <w:r w:rsidRPr="00E177A6">
        <w:rPr>
          <w:rFonts w:ascii="Times New Roman" w:hAnsi="Times New Roman" w:cs="Times New Roman"/>
        </w:rPr>
        <w:t>id</w:t>
      </w:r>
      <w:r w:rsidRPr="00A758F5">
        <w:rPr>
          <w:rFonts w:ascii="Times New Roman" w:hAnsi="Times New Roman" w:cs="Times New Roman"/>
        </w:rPr>
        <w:t xml:space="preserve"> студента и колонка </w:t>
      </w:r>
      <w:proofErr w:type="spellStart"/>
      <w:r w:rsidRPr="00E177A6">
        <w:rPr>
          <w:rFonts w:ascii="Times New Roman" w:hAnsi="Times New Roman" w:cs="Times New Roman"/>
        </w:rPr>
        <w:t>coun</w:t>
      </w:r>
      <w:r w:rsidR="00A758F5" w:rsidRPr="00E177A6">
        <w:rPr>
          <w:rFonts w:ascii="Times New Roman" w:hAnsi="Times New Roman" w:cs="Times New Roman"/>
        </w:rPr>
        <w:t>t</w:t>
      </w:r>
      <w:r w:rsidRPr="00E177A6">
        <w:rPr>
          <w:rFonts w:ascii="Times New Roman" w:hAnsi="Times New Roman" w:cs="Times New Roman"/>
        </w:rPr>
        <w:t>OfFives</w:t>
      </w:r>
      <w:proofErr w:type="spellEnd"/>
      <w:r w:rsidRPr="00A758F5">
        <w:rPr>
          <w:rFonts w:ascii="Times New Roman" w:hAnsi="Times New Roman" w:cs="Times New Roman"/>
        </w:rPr>
        <w:t xml:space="preserve"> (количество пятёрок)</w:t>
      </w:r>
      <w:r w:rsidR="00E177A6">
        <w:rPr>
          <w:rFonts w:ascii="Times New Roman" w:hAnsi="Times New Roman" w:cs="Times New Roman"/>
        </w:rPr>
        <w:t>;</w:t>
      </w:r>
    </w:p>
    <w:p w14:paraId="28147EC5" w14:textId="7AE7D294" w:rsidR="00F72B77" w:rsidRPr="00A758F5" w:rsidRDefault="00F72B77" w:rsidP="00E177A6">
      <w:pPr>
        <w:pStyle w:val="a3"/>
        <w:numPr>
          <w:ilvl w:val="0"/>
          <w:numId w:val="6"/>
        </w:numPr>
        <w:ind w:left="0" w:hanging="284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 xml:space="preserve">с помощью хранимой процедуры </w:t>
      </w:r>
      <w:r w:rsidRPr="00E177A6">
        <w:rPr>
          <w:rFonts w:ascii="Times New Roman" w:hAnsi="Times New Roman" w:cs="Times New Roman"/>
          <w:b/>
          <w:bCs/>
          <w:i/>
          <w:iCs/>
        </w:rPr>
        <w:t>counter_of_fives_by_student_id</w:t>
      </w:r>
      <w:r w:rsidRPr="00A758F5">
        <w:rPr>
          <w:rFonts w:ascii="Times New Roman" w:hAnsi="Times New Roman" w:cs="Times New Roman"/>
        </w:rPr>
        <w:t xml:space="preserve"> для конкретного студента высчитывается общее количество отлов за все курсы</w:t>
      </w:r>
      <w:r w:rsidR="00E177A6">
        <w:rPr>
          <w:rFonts w:ascii="Times New Roman" w:hAnsi="Times New Roman" w:cs="Times New Roman"/>
        </w:rPr>
        <w:t xml:space="preserve">. </w:t>
      </w:r>
    </w:p>
    <w:p w14:paraId="60D0B3D4" w14:textId="78595E4B" w:rsidR="00F72B77" w:rsidRPr="00A758F5" w:rsidRDefault="00F72B77" w:rsidP="00E177A6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Удаление преподавателя</w:t>
      </w:r>
      <w:r w:rsidR="00E177A6">
        <w:rPr>
          <w:rFonts w:ascii="Times New Roman" w:hAnsi="Times New Roman" w:cs="Times New Roman"/>
        </w:rPr>
        <w:t>:</w:t>
      </w:r>
    </w:p>
    <w:p w14:paraId="77C10606" w14:textId="019261DE" w:rsidR="00F72B77" w:rsidRPr="00A758F5" w:rsidRDefault="00E177A6" w:rsidP="00E177A6">
      <w:pPr>
        <w:pStyle w:val="a3"/>
        <w:numPr>
          <w:ilvl w:val="0"/>
          <w:numId w:val="7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72B77" w:rsidRPr="00A758F5">
        <w:rPr>
          <w:rFonts w:ascii="Times New Roman" w:hAnsi="Times New Roman" w:cs="Times New Roman"/>
        </w:rPr>
        <w:t xml:space="preserve">ля удаления преподавателя реализована хранимая процедура </w:t>
      </w:r>
      <w:proofErr w:type="spellStart"/>
      <w:r w:rsidR="00F72B77" w:rsidRPr="00E177A6">
        <w:rPr>
          <w:rFonts w:ascii="Times New Roman" w:hAnsi="Times New Roman" w:cs="Times New Roman"/>
          <w:b/>
          <w:bCs/>
          <w:i/>
          <w:iCs/>
        </w:rPr>
        <w:t>remove_professor</w:t>
      </w:r>
      <w:proofErr w:type="spellEnd"/>
      <w:r w:rsidR="00F72B77" w:rsidRPr="00A758F5">
        <w:rPr>
          <w:rFonts w:ascii="Times New Roman" w:hAnsi="Times New Roman" w:cs="Times New Roman"/>
        </w:rPr>
        <w:t>, которая удаляет преподавателя только в том случае, если</w:t>
      </w:r>
      <w:r w:rsidR="007366BB" w:rsidRPr="00A758F5">
        <w:rPr>
          <w:rFonts w:ascii="Times New Roman" w:hAnsi="Times New Roman" w:cs="Times New Roman"/>
        </w:rPr>
        <w:t xml:space="preserve"> он не ведёт никаких курсов. </w:t>
      </w:r>
    </w:p>
    <w:p w14:paraId="0EF70D07" w14:textId="451F037C" w:rsidR="007366BB" w:rsidRPr="00A758F5" w:rsidRDefault="007366BB" w:rsidP="00E177A6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758F5">
        <w:rPr>
          <w:rFonts w:ascii="Times New Roman" w:hAnsi="Times New Roman" w:cs="Times New Roman"/>
        </w:rPr>
        <w:t>Запись студента на курс</w:t>
      </w:r>
      <w:r w:rsidR="00E177A6">
        <w:rPr>
          <w:rFonts w:ascii="Times New Roman" w:hAnsi="Times New Roman" w:cs="Times New Roman"/>
        </w:rPr>
        <w:t>:</w:t>
      </w:r>
    </w:p>
    <w:p w14:paraId="1C2B2974" w14:textId="516EEDB7" w:rsidR="008908F9" w:rsidRPr="000D35F9" w:rsidRDefault="00E177A6" w:rsidP="008908F9">
      <w:pPr>
        <w:pStyle w:val="a3"/>
        <w:numPr>
          <w:ilvl w:val="0"/>
          <w:numId w:val="8"/>
        </w:numPr>
        <w:ind w:left="0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="007366BB" w:rsidRPr="00A758F5">
        <w:rPr>
          <w:rFonts w:ascii="Times New Roman" w:hAnsi="Times New Roman" w:cs="Times New Roman"/>
        </w:rPr>
        <w:t xml:space="preserve">сть две таблицы, таблица соответствия для предмета-курса-преподавателя и таблица </w:t>
      </w:r>
      <w:proofErr w:type="spellStart"/>
      <w:proofErr w:type="gramStart"/>
      <w:r w:rsidR="007366BB" w:rsidRPr="00A758F5">
        <w:rPr>
          <w:rFonts w:ascii="Times New Roman" w:hAnsi="Times New Roman" w:cs="Times New Roman"/>
        </w:rPr>
        <w:t>доп.курсы</w:t>
      </w:r>
      <w:proofErr w:type="spellEnd"/>
      <w:proofErr w:type="gramEnd"/>
      <w:r w:rsidR="007366BB" w:rsidRPr="00A758F5">
        <w:rPr>
          <w:rFonts w:ascii="Times New Roman" w:hAnsi="Times New Roman" w:cs="Times New Roman"/>
        </w:rPr>
        <w:t xml:space="preserve">. Запись студента на курс реализована с помощью хранимой процедуры </w:t>
      </w:r>
      <w:proofErr w:type="spellStart"/>
      <w:r w:rsidR="007366BB" w:rsidRPr="00E177A6">
        <w:rPr>
          <w:rFonts w:ascii="Times New Roman" w:hAnsi="Times New Roman" w:cs="Times New Roman"/>
          <w:b/>
          <w:bCs/>
          <w:i/>
          <w:iCs/>
        </w:rPr>
        <w:t>enrolling_student</w:t>
      </w:r>
      <w:proofErr w:type="spellEnd"/>
      <w:r w:rsidR="007366BB" w:rsidRPr="00A758F5">
        <w:rPr>
          <w:rFonts w:ascii="Times New Roman" w:hAnsi="Times New Roman" w:cs="Times New Roman"/>
        </w:rPr>
        <w:t xml:space="preserve">. Сначала проверяется существует ли курс, на который мы хотим записать студента. Потом проверяем курс на тип. Если тип </w:t>
      </w:r>
      <w:r w:rsidR="007366BB" w:rsidRPr="00A758F5">
        <w:rPr>
          <w:rFonts w:ascii="Times New Roman" w:hAnsi="Times New Roman" w:cs="Times New Roman"/>
          <w:lang w:val="en-US"/>
        </w:rPr>
        <w:t>BASE</w:t>
      </w:r>
      <w:r w:rsidR="007366BB" w:rsidRPr="00A758F5">
        <w:rPr>
          <w:rFonts w:ascii="Times New Roman" w:hAnsi="Times New Roman" w:cs="Times New Roman"/>
        </w:rPr>
        <w:t xml:space="preserve">, то запись невозможна, так как это базовый курс этого студента по факультету. Иначе записываем </w:t>
      </w:r>
      <w:r w:rsidR="007366BB" w:rsidRPr="00A758F5">
        <w:rPr>
          <w:rFonts w:ascii="Times New Roman" w:hAnsi="Times New Roman" w:cs="Times New Roman"/>
          <w:lang w:val="en-US"/>
        </w:rPr>
        <w:t>id</w:t>
      </w:r>
      <w:r w:rsidR="007366BB" w:rsidRPr="00A758F5">
        <w:rPr>
          <w:rFonts w:ascii="Times New Roman" w:hAnsi="Times New Roman" w:cs="Times New Roman"/>
        </w:rPr>
        <w:t xml:space="preserve"> студента и </w:t>
      </w:r>
      <w:r w:rsidR="007366BB" w:rsidRPr="00A758F5">
        <w:rPr>
          <w:rFonts w:ascii="Times New Roman" w:hAnsi="Times New Roman" w:cs="Times New Roman"/>
          <w:lang w:val="en-US"/>
        </w:rPr>
        <w:t>id</w:t>
      </w:r>
      <w:r w:rsidR="007366BB" w:rsidRPr="00A758F5">
        <w:rPr>
          <w:rFonts w:ascii="Times New Roman" w:hAnsi="Times New Roman" w:cs="Times New Roman"/>
        </w:rPr>
        <w:t xml:space="preserve"> курса в табличку </w:t>
      </w:r>
      <w:proofErr w:type="spellStart"/>
      <w:proofErr w:type="gramStart"/>
      <w:r w:rsidR="007366BB" w:rsidRPr="00A758F5">
        <w:rPr>
          <w:rFonts w:ascii="Times New Roman" w:hAnsi="Times New Roman" w:cs="Times New Roman"/>
        </w:rPr>
        <w:t>доп.курсы</w:t>
      </w:r>
      <w:proofErr w:type="spellEnd"/>
      <w:proofErr w:type="gramEnd"/>
      <w:r w:rsidR="007366BB" w:rsidRPr="00A758F5">
        <w:rPr>
          <w:rFonts w:ascii="Times New Roman" w:hAnsi="Times New Roman" w:cs="Times New Roman"/>
        </w:rPr>
        <w:t xml:space="preserve">. </w:t>
      </w:r>
      <w:r w:rsidR="00A758F5" w:rsidRPr="00A758F5">
        <w:rPr>
          <w:rFonts w:ascii="Times New Roman" w:hAnsi="Times New Roman" w:cs="Times New Roman"/>
        </w:rPr>
        <w:t>Также нельзя добавить два раза один и тот же курс одному студенту.</w:t>
      </w:r>
    </w:p>
    <w:p w14:paraId="2EE11989" w14:textId="2FFF6680" w:rsidR="008908F9" w:rsidRDefault="008908F9" w:rsidP="008908F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908F9">
        <w:rPr>
          <w:rFonts w:ascii="Times New Roman" w:hAnsi="Times New Roman" w:cs="Times New Roman"/>
        </w:rPr>
        <w:t>Описание триг</w:t>
      </w:r>
      <w:r>
        <w:rPr>
          <w:rFonts w:ascii="Times New Roman" w:hAnsi="Times New Roman" w:cs="Times New Roman"/>
        </w:rPr>
        <w:t>г</w:t>
      </w:r>
      <w:r w:rsidRPr="008908F9">
        <w:rPr>
          <w:rFonts w:ascii="Times New Roman" w:hAnsi="Times New Roman" w:cs="Times New Roman"/>
        </w:rPr>
        <w:t>еров</w:t>
      </w:r>
      <w:r w:rsidRPr="008908F9">
        <w:rPr>
          <w:rFonts w:ascii="Times New Roman" w:hAnsi="Times New Roman" w:cs="Times New Roman"/>
          <w:lang w:val="en-US"/>
        </w:rPr>
        <w:t>:</w:t>
      </w:r>
    </w:p>
    <w:p w14:paraId="4CEA8CCB" w14:textId="432A5647" w:rsidR="008908F9" w:rsidRDefault="008908F9" w:rsidP="008908F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Обновление достижений после добавления оценки. </w:t>
      </w:r>
      <w:r>
        <w:rPr>
          <w:rFonts w:ascii="Times New Roman" w:hAnsi="Times New Roman" w:cs="Times New Roman"/>
        </w:rPr>
        <w:t xml:space="preserve">Реализован триггер </w:t>
      </w:r>
      <w:proofErr w:type="spellStart"/>
      <w:r w:rsidRPr="000D35F9">
        <w:rPr>
          <w:rFonts w:ascii="Times New Roman" w:hAnsi="Times New Roman" w:cs="Times New Roman"/>
          <w:b/>
          <w:bCs/>
          <w:i/>
          <w:iCs/>
        </w:rPr>
        <w:t>recalculate_achievements</w:t>
      </w:r>
      <w:proofErr w:type="spellEnd"/>
      <w:r w:rsidRPr="008908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после добавления оценки с помощью описанной выше хранимой процедуры для подсчёта пятёрок</w:t>
      </w:r>
      <w:r w:rsidRPr="008908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пересчитывает значение </w:t>
      </w:r>
      <w:proofErr w:type="spellStart"/>
      <w:r>
        <w:rPr>
          <w:rFonts w:ascii="Times New Roman" w:hAnsi="Times New Roman" w:cs="Times New Roman"/>
        </w:rPr>
        <w:t>колокни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count</w:t>
      </w:r>
      <w:r w:rsidRPr="000D35F9">
        <w:rPr>
          <w:rFonts w:ascii="Times New Roman" w:hAnsi="Times New Roman" w:cs="Times New Roman"/>
          <w:b/>
          <w:bCs/>
          <w:i/>
          <w:iCs/>
        </w:rPr>
        <w:t>_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of</w:t>
      </w:r>
      <w:r w:rsidRPr="000D35F9">
        <w:rPr>
          <w:rFonts w:ascii="Times New Roman" w:hAnsi="Times New Roman" w:cs="Times New Roman"/>
          <w:b/>
          <w:bCs/>
          <w:i/>
          <w:iCs/>
        </w:rPr>
        <w:t>_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five</w:t>
      </w:r>
      <w:r w:rsidRPr="008908F9">
        <w:rPr>
          <w:rFonts w:ascii="Times New Roman" w:hAnsi="Times New Roman" w:cs="Times New Roman"/>
        </w:rPr>
        <w:t xml:space="preserve">. </w:t>
      </w:r>
    </w:p>
    <w:p w14:paraId="2BF2FD63" w14:textId="50A08B25" w:rsidR="008908F9" w:rsidRPr="008908F9" w:rsidRDefault="008908F9" w:rsidP="008908F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Запись о пересдаче</w:t>
      </w:r>
      <w:r w:rsidRPr="008908F9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если оценка получена после определенной даты. </w:t>
      </w:r>
      <w:r>
        <w:rPr>
          <w:rFonts w:ascii="Times New Roman" w:hAnsi="Times New Roman" w:cs="Times New Roman"/>
        </w:rPr>
        <w:t xml:space="preserve">Для этого создал табличку </w:t>
      </w:r>
      <w:proofErr w:type="spellStart"/>
      <w:r w:rsidRPr="000D35F9">
        <w:rPr>
          <w:rFonts w:ascii="Times New Roman" w:hAnsi="Times New Roman" w:cs="Times New Roman"/>
          <w:b/>
          <w:bCs/>
          <w:i/>
          <w:iCs/>
        </w:rPr>
        <w:t>exam_schedule</w:t>
      </w:r>
      <w:proofErr w:type="spellEnd"/>
      <w:r w:rsidRPr="008908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которой хранится расписание экзаменов по факультетам. </w:t>
      </w:r>
      <w:r w:rsidR="000D35F9">
        <w:rPr>
          <w:rFonts w:ascii="Times New Roman" w:hAnsi="Times New Roman" w:cs="Times New Roman"/>
        </w:rPr>
        <w:t>Триггер</w:t>
      </w:r>
      <w:r>
        <w:rPr>
          <w:rFonts w:ascii="Times New Roman" w:hAnsi="Times New Roman" w:cs="Times New Roman"/>
        </w:rPr>
        <w:t xml:space="preserve"> же до выставления оценки проверяет дату экзамена. Если дата больше,</w:t>
      </w:r>
      <w:r w:rsidRPr="008908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чем дата этого экзамена</w:t>
      </w:r>
      <w:r w:rsidRPr="008908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оценка</w:t>
      </w:r>
      <w:r w:rsidR="000D35F9">
        <w:rPr>
          <w:rFonts w:ascii="Times New Roman" w:hAnsi="Times New Roman" w:cs="Times New Roman"/>
        </w:rPr>
        <w:t xml:space="preserve"> за</w:t>
      </w:r>
      <w:r>
        <w:rPr>
          <w:rFonts w:ascii="Times New Roman" w:hAnsi="Times New Roman" w:cs="Times New Roman"/>
        </w:rPr>
        <w:t xml:space="preserve"> </w:t>
      </w:r>
      <w:r w:rsidR="000D35F9">
        <w:rPr>
          <w:rFonts w:ascii="Times New Roman" w:hAnsi="Times New Roman" w:cs="Times New Roman"/>
        </w:rPr>
        <w:t xml:space="preserve">этот </w:t>
      </w:r>
      <w:r>
        <w:rPr>
          <w:rFonts w:ascii="Times New Roman" w:hAnsi="Times New Roman" w:cs="Times New Roman"/>
        </w:rPr>
        <w:t xml:space="preserve">экзамен получает метку 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retaken</w:t>
      </w:r>
      <w:r>
        <w:rPr>
          <w:rFonts w:ascii="Times New Roman" w:hAnsi="Times New Roman" w:cs="Times New Roman"/>
        </w:rPr>
        <w:t xml:space="preserve"> в таблице 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marks</w:t>
      </w:r>
      <w:r w:rsidRPr="000D35F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(добавил новое поле). Иначе </w:t>
      </w:r>
      <w:r w:rsidRPr="000D35F9">
        <w:rPr>
          <w:rFonts w:ascii="Times New Roman" w:hAnsi="Times New Roman" w:cs="Times New Roman"/>
          <w:b/>
          <w:bCs/>
          <w:i/>
          <w:iCs/>
          <w:lang w:val="en-US"/>
        </w:rPr>
        <w:t>passed</w:t>
      </w:r>
      <w:r w:rsidR="000D35F9">
        <w:rPr>
          <w:rFonts w:ascii="Times New Roman" w:hAnsi="Times New Roman" w:cs="Times New Roman"/>
          <w:lang w:val="en-US"/>
        </w:rPr>
        <w:t>.</w:t>
      </w:r>
    </w:p>
    <w:sectPr w:rsidR="008908F9" w:rsidRPr="0089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6CFA"/>
    <w:multiLevelType w:val="hybridMultilevel"/>
    <w:tmpl w:val="1FDA71A6"/>
    <w:lvl w:ilvl="0" w:tplc="05DC0F9A">
      <w:start w:val="1"/>
      <w:numFmt w:val="decimal"/>
      <w:lvlText w:val="%1)"/>
      <w:lvlJc w:val="left"/>
      <w:pPr>
        <w:ind w:left="-19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2BB20DC6"/>
    <w:multiLevelType w:val="hybridMultilevel"/>
    <w:tmpl w:val="D6AAE864"/>
    <w:lvl w:ilvl="0" w:tplc="05DC0F9A">
      <w:start w:val="1"/>
      <w:numFmt w:val="decimal"/>
      <w:lvlText w:val="%1)"/>
      <w:lvlJc w:val="left"/>
      <w:pPr>
        <w:ind w:left="-10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340" w:hanging="360"/>
      </w:pPr>
    </w:lvl>
    <w:lvl w:ilvl="2" w:tplc="0419001B" w:tentative="1">
      <w:start w:val="1"/>
      <w:numFmt w:val="lowerRoman"/>
      <w:lvlText w:val="%3."/>
      <w:lvlJc w:val="right"/>
      <w:pPr>
        <w:ind w:left="380" w:hanging="180"/>
      </w:pPr>
    </w:lvl>
    <w:lvl w:ilvl="3" w:tplc="0419000F" w:tentative="1">
      <w:start w:val="1"/>
      <w:numFmt w:val="decimal"/>
      <w:lvlText w:val="%4."/>
      <w:lvlJc w:val="left"/>
      <w:pPr>
        <w:ind w:left="1100" w:hanging="360"/>
      </w:pPr>
    </w:lvl>
    <w:lvl w:ilvl="4" w:tplc="04190019" w:tentative="1">
      <w:start w:val="1"/>
      <w:numFmt w:val="lowerLetter"/>
      <w:lvlText w:val="%5."/>
      <w:lvlJc w:val="left"/>
      <w:pPr>
        <w:ind w:left="1820" w:hanging="360"/>
      </w:pPr>
    </w:lvl>
    <w:lvl w:ilvl="5" w:tplc="0419001B" w:tentative="1">
      <w:start w:val="1"/>
      <w:numFmt w:val="lowerRoman"/>
      <w:lvlText w:val="%6."/>
      <w:lvlJc w:val="right"/>
      <w:pPr>
        <w:ind w:left="2540" w:hanging="180"/>
      </w:pPr>
    </w:lvl>
    <w:lvl w:ilvl="6" w:tplc="0419000F" w:tentative="1">
      <w:start w:val="1"/>
      <w:numFmt w:val="decimal"/>
      <w:lvlText w:val="%7."/>
      <w:lvlJc w:val="left"/>
      <w:pPr>
        <w:ind w:left="3260" w:hanging="360"/>
      </w:pPr>
    </w:lvl>
    <w:lvl w:ilvl="7" w:tplc="04190019" w:tentative="1">
      <w:start w:val="1"/>
      <w:numFmt w:val="lowerLetter"/>
      <w:lvlText w:val="%8."/>
      <w:lvlJc w:val="left"/>
      <w:pPr>
        <w:ind w:left="3980" w:hanging="360"/>
      </w:pPr>
    </w:lvl>
    <w:lvl w:ilvl="8" w:tplc="0419001B" w:tentative="1">
      <w:start w:val="1"/>
      <w:numFmt w:val="lowerRoman"/>
      <w:lvlText w:val="%9."/>
      <w:lvlJc w:val="right"/>
      <w:pPr>
        <w:ind w:left="4700" w:hanging="180"/>
      </w:pPr>
    </w:lvl>
  </w:abstractNum>
  <w:abstractNum w:abstractNumId="2" w15:restartNumberingAfterBreak="0">
    <w:nsid w:val="30E02C50"/>
    <w:multiLevelType w:val="hybridMultilevel"/>
    <w:tmpl w:val="6AE078B2"/>
    <w:lvl w:ilvl="0" w:tplc="35FEDA78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10753"/>
    <w:multiLevelType w:val="hybridMultilevel"/>
    <w:tmpl w:val="4614B89A"/>
    <w:lvl w:ilvl="0" w:tplc="35FEDA78">
      <w:start w:val="1"/>
      <w:numFmt w:val="bullet"/>
      <w:lvlText w:val="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36970EEE"/>
    <w:multiLevelType w:val="hybridMultilevel"/>
    <w:tmpl w:val="E6E8D51C"/>
    <w:lvl w:ilvl="0" w:tplc="0419000F">
      <w:start w:val="1"/>
      <w:numFmt w:val="decimal"/>
      <w:lvlText w:val="%1."/>
      <w:lvlJc w:val="left"/>
      <w:pPr>
        <w:ind w:left="-340" w:hanging="360"/>
      </w:pPr>
    </w:lvl>
    <w:lvl w:ilvl="1" w:tplc="04190019" w:tentative="1">
      <w:start w:val="1"/>
      <w:numFmt w:val="lowerLetter"/>
      <w:lvlText w:val="%2."/>
      <w:lvlJc w:val="left"/>
      <w:pPr>
        <w:ind w:left="380" w:hanging="360"/>
      </w:pPr>
    </w:lvl>
    <w:lvl w:ilvl="2" w:tplc="0419001B" w:tentative="1">
      <w:start w:val="1"/>
      <w:numFmt w:val="lowerRoman"/>
      <w:lvlText w:val="%3."/>
      <w:lvlJc w:val="right"/>
      <w:pPr>
        <w:ind w:left="1100" w:hanging="180"/>
      </w:pPr>
    </w:lvl>
    <w:lvl w:ilvl="3" w:tplc="0419000F" w:tentative="1">
      <w:start w:val="1"/>
      <w:numFmt w:val="decimal"/>
      <w:lvlText w:val="%4."/>
      <w:lvlJc w:val="left"/>
      <w:pPr>
        <w:ind w:left="1820" w:hanging="360"/>
      </w:pPr>
    </w:lvl>
    <w:lvl w:ilvl="4" w:tplc="04190019" w:tentative="1">
      <w:start w:val="1"/>
      <w:numFmt w:val="lowerLetter"/>
      <w:lvlText w:val="%5."/>
      <w:lvlJc w:val="left"/>
      <w:pPr>
        <w:ind w:left="2540" w:hanging="360"/>
      </w:pPr>
    </w:lvl>
    <w:lvl w:ilvl="5" w:tplc="0419001B" w:tentative="1">
      <w:start w:val="1"/>
      <w:numFmt w:val="lowerRoman"/>
      <w:lvlText w:val="%6."/>
      <w:lvlJc w:val="right"/>
      <w:pPr>
        <w:ind w:left="3260" w:hanging="180"/>
      </w:pPr>
    </w:lvl>
    <w:lvl w:ilvl="6" w:tplc="0419000F" w:tentative="1">
      <w:start w:val="1"/>
      <w:numFmt w:val="decimal"/>
      <w:lvlText w:val="%7."/>
      <w:lvlJc w:val="left"/>
      <w:pPr>
        <w:ind w:left="3980" w:hanging="360"/>
      </w:pPr>
    </w:lvl>
    <w:lvl w:ilvl="7" w:tplc="04190019" w:tentative="1">
      <w:start w:val="1"/>
      <w:numFmt w:val="lowerLetter"/>
      <w:lvlText w:val="%8."/>
      <w:lvlJc w:val="left"/>
      <w:pPr>
        <w:ind w:left="4700" w:hanging="360"/>
      </w:pPr>
    </w:lvl>
    <w:lvl w:ilvl="8" w:tplc="0419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5" w15:restartNumberingAfterBreak="0">
    <w:nsid w:val="426C6669"/>
    <w:multiLevelType w:val="hybridMultilevel"/>
    <w:tmpl w:val="32A2EB10"/>
    <w:lvl w:ilvl="0" w:tplc="439626AE">
      <w:start w:val="9"/>
      <w:numFmt w:val="bullet"/>
      <w:lvlText w:val="-"/>
      <w:lvlJc w:val="left"/>
      <w:pPr>
        <w:ind w:left="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6" w15:restartNumberingAfterBreak="0">
    <w:nsid w:val="5C625D2C"/>
    <w:multiLevelType w:val="hybridMultilevel"/>
    <w:tmpl w:val="746CCE6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5E2A336D"/>
    <w:multiLevelType w:val="hybridMultilevel"/>
    <w:tmpl w:val="FF84F51C"/>
    <w:lvl w:ilvl="0" w:tplc="35FEDA78">
      <w:start w:val="1"/>
      <w:numFmt w:val="bullet"/>
      <w:lvlText w:val=""/>
      <w:lvlJc w:val="left"/>
      <w:pPr>
        <w:ind w:left="-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</w:abstractNum>
  <w:abstractNum w:abstractNumId="8" w15:restartNumberingAfterBreak="0">
    <w:nsid w:val="7572653D"/>
    <w:multiLevelType w:val="hybridMultilevel"/>
    <w:tmpl w:val="68620120"/>
    <w:lvl w:ilvl="0" w:tplc="35FEDA78">
      <w:start w:val="1"/>
      <w:numFmt w:val="bullet"/>
      <w:lvlText w:val=""/>
      <w:lvlJc w:val="left"/>
      <w:pPr>
        <w:ind w:left="-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</w:abstractNum>
  <w:num w:numId="1" w16cid:durableId="2075540612">
    <w:abstractNumId w:val="1"/>
  </w:num>
  <w:num w:numId="2" w16cid:durableId="311953208">
    <w:abstractNumId w:val="0"/>
  </w:num>
  <w:num w:numId="3" w16cid:durableId="1807240702">
    <w:abstractNumId w:val="6"/>
  </w:num>
  <w:num w:numId="4" w16cid:durableId="1993869203">
    <w:abstractNumId w:val="4"/>
  </w:num>
  <w:num w:numId="5" w16cid:durableId="1829249287">
    <w:abstractNumId w:val="2"/>
  </w:num>
  <w:num w:numId="6" w16cid:durableId="1734161332">
    <w:abstractNumId w:val="3"/>
  </w:num>
  <w:num w:numId="7" w16cid:durableId="1767114384">
    <w:abstractNumId w:val="8"/>
  </w:num>
  <w:num w:numId="8" w16cid:durableId="2028284962">
    <w:abstractNumId w:val="7"/>
  </w:num>
  <w:num w:numId="9" w16cid:durableId="1861428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CB"/>
    <w:rsid w:val="000D35F9"/>
    <w:rsid w:val="005E42E0"/>
    <w:rsid w:val="006069B3"/>
    <w:rsid w:val="007366BB"/>
    <w:rsid w:val="007E6235"/>
    <w:rsid w:val="008908F9"/>
    <w:rsid w:val="00911DCB"/>
    <w:rsid w:val="00A758F5"/>
    <w:rsid w:val="00B81C35"/>
    <w:rsid w:val="00DD2A1A"/>
    <w:rsid w:val="00DE511E"/>
    <w:rsid w:val="00E177A6"/>
    <w:rsid w:val="00F7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FE4D"/>
  <w15:chartTrackingRefBased/>
  <w15:docId w15:val="{9A5AB461-64A2-814D-983E-780D2506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Бочков</dc:creator>
  <cp:keywords/>
  <dc:description/>
  <cp:lastModifiedBy>Иван Бочков</cp:lastModifiedBy>
  <cp:revision>2</cp:revision>
  <dcterms:created xsi:type="dcterms:W3CDTF">2022-12-12T18:22:00Z</dcterms:created>
  <dcterms:modified xsi:type="dcterms:W3CDTF">2022-12-13T15:23:00Z</dcterms:modified>
</cp:coreProperties>
</file>