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1BA96EDD" w14:textId="60D98DC4" w:rsidR="006E7EBB"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469938" w:history="1">
            <w:r w:rsidR="006E7EBB" w:rsidRPr="003E23E7">
              <w:rPr>
                <w:rStyle w:val="aa"/>
                <w:b/>
                <w:bCs/>
                <w:noProof/>
              </w:rPr>
              <w:t>Увод</w:t>
            </w:r>
            <w:r w:rsidR="006E7EBB">
              <w:rPr>
                <w:noProof/>
                <w:webHidden/>
              </w:rPr>
              <w:tab/>
            </w:r>
            <w:r w:rsidR="006E7EBB">
              <w:rPr>
                <w:noProof/>
                <w:webHidden/>
              </w:rPr>
              <w:fldChar w:fldCharType="begin"/>
            </w:r>
            <w:r w:rsidR="006E7EBB">
              <w:rPr>
                <w:noProof/>
                <w:webHidden/>
              </w:rPr>
              <w:instrText xml:space="preserve"> PAGEREF _Toc102469938 \h </w:instrText>
            </w:r>
            <w:r w:rsidR="006E7EBB">
              <w:rPr>
                <w:noProof/>
                <w:webHidden/>
              </w:rPr>
            </w:r>
            <w:r w:rsidR="006E7EBB">
              <w:rPr>
                <w:noProof/>
                <w:webHidden/>
              </w:rPr>
              <w:fldChar w:fldCharType="separate"/>
            </w:r>
            <w:r w:rsidR="00F50C6E">
              <w:rPr>
                <w:noProof/>
                <w:webHidden/>
              </w:rPr>
              <w:t>4</w:t>
            </w:r>
            <w:r w:rsidR="006E7EBB">
              <w:rPr>
                <w:noProof/>
                <w:webHidden/>
              </w:rPr>
              <w:fldChar w:fldCharType="end"/>
            </w:r>
          </w:hyperlink>
        </w:p>
        <w:p w14:paraId="4E0EC477" w14:textId="1D306EB7" w:rsidR="006E7EBB" w:rsidRDefault="00EC6BA5">
          <w:pPr>
            <w:pStyle w:val="11"/>
            <w:tabs>
              <w:tab w:val="right" w:leader="dot" w:pos="9016"/>
            </w:tabs>
            <w:rPr>
              <w:rFonts w:asciiTheme="minorHAnsi" w:eastAsiaTheme="minorEastAsia" w:hAnsiTheme="minorHAnsi" w:cstheme="minorBidi"/>
              <w:noProof/>
              <w:lang w:eastAsia="bg-BG"/>
            </w:rPr>
          </w:pPr>
          <w:hyperlink w:anchor="_Toc102469939" w:history="1">
            <w:r w:rsidR="006E7EBB" w:rsidRPr="003E23E7">
              <w:rPr>
                <w:rStyle w:val="aa"/>
                <w:b/>
                <w:bCs/>
                <w:noProof/>
              </w:rPr>
              <w:t>1. Описание на проблемната област</w:t>
            </w:r>
            <w:r w:rsidR="006E7EBB">
              <w:rPr>
                <w:noProof/>
                <w:webHidden/>
              </w:rPr>
              <w:tab/>
            </w:r>
            <w:r w:rsidR="006E7EBB">
              <w:rPr>
                <w:noProof/>
                <w:webHidden/>
              </w:rPr>
              <w:fldChar w:fldCharType="begin"/>
            </w:r>
            <w:r w:rsidR="006E7EBB">
              <w:rPr>
                <w:noProof/>
                <w:webHidden/>
              </w:rPr>
              <w:instrText xml:space="preserve"> PAGEREF _Toc102469939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2793DB34" w14:textId="2F6C7DB5" w:rsidR="006E7EBB" w:rsidRDefault="00EC6BA5">
          <w:pPr>
            <w:pStyle w:val="21"/>
            <w:tabs>
              <w:tab w:val="right" w:leader="dot" w:pos="9016"/>
            </w:tabs>
            <w:rPr>
              <w:rFonts w:asciiTheme="minorHAnsi" w:eastAsiaTheme="minorEastAsia" w:hAnsiTheme="minorHAnsi" w:cstheme="minorBidi"/>
              <w:noProof/>
              <w:lang w:eastAsia="bg-BG"/>
            </w:rPr>
          </w:pPr>
          <w:hyperlink w:anchor="_Toc102469940" w:history="1">
            <w:r w:rsidR="006E7EBB" w:rsidRPr="003E23E7">
              <w:rPr>
                <w:rStyle w:val="aa"/>
                <w:b/>
                <w:bCs/>
                <w:noProof/>
              </w:rPr>
              <w:t>1</w:t>
            </w:r>
            <w:r w:rsidR="006E7EBB" w:rsidRPr="003E23E7">
              <w:rPr>
                <w:rStyle w:val="aa"/>
                <w:b/>
                <w:bCs/>
                <w:noProof/>
                <w:lang w:val="en-US"/>
              </w:rPr>
              <w:t xml:space="preserve">.1. </w:t>
            </w:r>
            <w:r w:rsidR="006E7EBB" w:rsidRPr="003E23E7">
              <w:rPr>
                <w:rStyle w:val="aa"/>
                <w:rFonts w:cstheme="minorHAnsi"/>
                <w:b/>
                <w:bCs/>
                <w:noProof/>
              </w:rPr>
              <w:t>Най-известните уреди за измерване и промяна на температура и влажност</w:t>
            </w:r>
            <w:r w:rsidR="006E7EBB">
              <w:rPr>
                <w:noProof/>
                <w:webHidden/>
              </w:rPr>
              <w:tab/>
            </w:r>
            <w:r w:rsidR="006E7EBB">
              <w:rPr>
                <w:noProof/>
                <w:webHidden/>
              </w:rPr>
              <w:fldChar w:fldCharType="begin"/>
            </w:r>
            <w:r w:rsidR="006E7EBB">
              <w:rPr>
                <w:noProof/>
                <w:webHidden/>
              </w:rPr>
              <w:instrText xml:space="preserve"> PAGEREF _Toc102469940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6E4D28CA" w14:textId="7C029653" w:rsidR="006E7EBB" w:rsidRDefault="00EC6BA5">
          <w:pPr>
            <w:pStyle w:val="31"/>
            <w:tabs>
              <w:tab w:val="right" w:leader="dot" w:pos="9016"/>
            </w:tabs>
            <w:rPr>
              <w:rFonts w:asciiTheme="minorHAnsi" w:eastAsiaTheme="minorEastAsia" w:hAnsiTheme="minorHAnsi" w:cstheme="minorBidi"/>
              <w:noProof/>
              <w:lang w:eastAsia="bg-BG"/>
            </w:rPr>
          </w:pPr>
          <w:hyperlink w:anchor="_Toc102469941" w:history="1">
            <w:r w:rsidR="006E7EBB" w:rsidRPr="003E23E7">
              <w:rPr>
                <w:rStyle w:val="aa"/>
                <w:b/>
                <w:bCs/>
                <w:noProof/>
              </w:rPr>
              <w:t xml:space="preserve">А) </w:t>
            </w:r>
            <w:r w:rsidR="006E7EBB" w:rsidRPr="003E23E7">
              <w:rPr>
                <w:rStyle w:val="aa"/>
                <w:rFonts w:cstheme="minorHAnsi"/>
                <w:b/>
                <w:bCs/>
                <w:noProof/>
              </w:rPr>
              <w:t>Умен термостат</w:t>
            </w:r>
            <w:r w:rsidR="006E7EBB">
              <w:rPr>
                <w:noProof/>
                <w:webHidden/>
              </w:rPr>
              <w:tab/>
            </w:r>
            <w:r w:rsidR="006E7EBB">
              <w:rPr>
                <w:noProof/>
                <w:webHidden/>
              </w:rPr>
              <w:fldChar w:fldCharType="begin"/>
            </w:r>
            <w:r w:rsidR="006E7EBB">
              <w:rPr>
                <w:noProof/>
                <w:webHidden/>
              </w:rPr>
              <w:instrText xml:space="preserve"> PAGEREF _Toc102469941 \h </w:instrText>
            </w:r>
            <w:r w:rsidR="006E7EBB">
              <w:rPr>
                <w:noProof/>
                <w:webHidden/>
              </w:rPr>
            </w:r>
            <w:r w:rsidR="006E7EBB">
              <w:rPr>
                <w:noProof/>
                <w:webHidden/>
              </w:rPr>
              <w:fldChar w:fldCharType="separate"/>
            </w:r>
            <w:r w:rsidR="00F50C6E">
              <w:rPr>
                <w:noProof/>
                <w:webHidden/>
              </w:rPr>
              <w:t>5</w:t>
            </w:r>
            <w:r w:rsidR="006E7EBB">
              <w:rPr>
                <w:noProof/>
                <w:webHidden/>
              </w:rPr>
              <w:fldChar w:fldCharType="end"/>
            </w:r>
          </w:hyperlink>
        </w:p>
        <w:p w14:paraId="2122B17D" w14:textId="676B1115" w:rsidR="006E7EBB" w:rsidRDefault="00EC6BA5">
          <w:pPr>
            <w:pStyle w:val="31"/>
            <w:tabs>
              <w:tab w:val="right" w:leader="dot" w:pos="9016"/>
            </w:tabs>
            <w:rPr>
              <w:rFonts w:asciiTheme="minorHAnsi" w:eastAsiaTheme="minorEastAsia" w:hAnsiTheme="minorHAnsi" w:cstheme="minorBidi"/>
              <w:noProof/>
              <w:lang w:eastAsia="bg-BG"/>
            </w:rPr>
          </w:pPr>
          <w:hyperlink w:anchor="_Toc102469942" w:history="1">
            <w:r w:rsidR="006E7EBB" w:rsidRPr="003E23E7">
              <w:rPr>
                <w:rStyle w:val="aa"/>
                <w:b/>
                <w:bCs/>
                <w:noProof/>
              </w:rPr>
              <w:t xml:space="preserve">Б) </w:t>
            </w:r>
            <w:r w:rsidR="006E7EBB" w:rsidRPr="003E23E7">
              <w:rPr>
                <w:rStyle w:val="aa"/>
                <w:rFonts w:cstheme="minorHAnsi"/>
                <w:b/>
                <w:bCs/>
                <w:noProof/>
              </w:rPr>
              <w:t>Овлажнител на въздух</w:t>
            </w:r>
            <w:r w:rsidR="006E7EBB">
              <w:rPr>
                <w:noProof/>
                <w:webHidden/>
              </w:rPr>
              <w:tab/>
            </w:r>
            <w:r w:rsidR="006E7EBB">
              <w:rPr>
                <w:noProof/>
                <w:webHidden/>
              </w:rPr>
              <w:fldChar w:fldCharType="begin"/>
            </w:r>
            <w:r w:rsidR="006E7EBB">
              <w:rPr>
                <w:noProof/>
                <w:webHidden/>
              </w:rPr>
              <w:instrText xml:space="preserve"> PAGEREF _Toc102469942 \h </w:instrText>
            </w:r>
            <w:r w:rsidR="006E7EBB">
              <w:rPr>
                <w:noProof/>
                <w:webHidden/>
              </w:rPr>
            </w:r>
            <w:r w:rsidR="006E7EBB">
              <w:rPr>
                <w:noProof/>
                <w:webHidden/>
              </w:rPr>
              <w:fldChar w:fldCharType="separate"/>
            </w:r>
            <w:r w:rsidR="00F50C6E">
              <w:rPr>
                <w:noProof/>
                <w:webHidden/>
              </w:rPr>
              <w:t>8</w:t>
            </w:r>
            <w:r w:rsidR="006E7EBB">
              <w:rPr>
                <w:noProof/>
                <w:webHidden/>
              </w:rPr>
              <w:fldChar w:fldCharType="end"/>
            </w:r>
          </w:hyperlink>
        </w:p>
        <w:p w14:paraId="4AFFD5A9" w14:textId="42F4A940" w:rsidR="006E7EBB" w:rsidRDefault="00EC6BA5">
          <w:pPr>
            <w:pStyle w:val="31"/>
            <w:tabs>
              <w:tab w:val="right" w:leader="dot" w:pos="9016"/>
            </w:tabs>
            <w:rPr>
              <w:rFonts w:asciiTheme="minorHAnsi" w:eastAsiaTheme="minorEastAsia" w:hAnsiTheme="minorHAnsi" w:cstheme="minorBidi"/>
              <w:noProof/>
              <w:lang w:eastAsia="bg-BG"/>
            </w:rPr>
          </w:pPr>
          <w:hyperlink w:anchor="_Toc102469943" w:history="1">
            <w:r w:rsidR="006E7EBB" w:rsidRPr="003E23E7">
              <w:rPr>
                <w:rStyle w:val="aa"/>
                <w:b/>
                <w:bCs/>
                <w:noProof/>
              </w:rPr>
              <w:t>В) Климатик</w:t>
            </w:r>
            <w:r w:rsidR="006E7EBB">
              <w:rPr>
                <w:noProof/>
                <w:webHidden/>
              </w:rPr>
              <w:tab/>
            </w:r>
            <w:r w:rsidR="006E7EBB">
              <w:rPr>
                <w:noProof/>
                <w:webHidden/>
              </w:rPr>
              <w:fldChar w:fldCharType="begin"/>
            </w:r>
            <w:r w:rsidR="006E7EBB">
              <w:rPr>
                <w:noProof/>
                <w:webHidden/>
              </w:rPr>
              <w:instrText xml:space="preserve"> PAGEREF _Toc102469943 \h </w:instrText>
            </w:r>
            <w:r w:rsidR="006E7EBB">
              <w:rPr>
                <w:noProof/>
                <w:webHidden/>
              </w:rPr>
            </w:r>
            <w:r w:rsidR="006E7EBB">
              <w:rPr>
                <w:noProof/>
                <w:webHidden/>
              </w:rPr>
              <w:fldChar w:fldCharType="separate"/>
            </w:r>
            <w:r w:rsidR="00F50C6E">
              <w:rPr>
                <w:noProof/>
                <w:webHidden/>
              </w:rPr>
              <w:t>11</w:t>
            </w:r>
            <w:r w:rsidR="006E7EBB">
              <w:rPr>
                <w:noProof/>
                <w:webHidden/>
              </w:rPr>
              <w:fldChar w:fldCharType="end"/>
            </w:r>
          </w:hyperlink>
        </w:p>
        <w:p w14:paraId="53B498A6" w14:textId="0FC9EE51" w:rsidR="006E7EBB" w:rsidRDefault="00EC6BA5">
          <w:pPr>
            <w:pStyle w:val="21"/>
            <w:tabs>
              <w:tab w:val="right" w:leader="dot" w:pos="9016"/>
            </w:tabs>
            <w:rPr>
              <w:rFonts w:asciiTheme="minorHAnsi" w:eastAsiaTheme="minorEastAsia" w:hAnsiTheme="minorHAnsi" w:cstheme="minorBidi"/>
              <w:noProof/>
              <w:lang w:eastAsia="bg-BG"/>
            </w:rPr>
          </w:pPr>
          <w:hyperlink w:anchor="_Toc102469944" w:history="1">
            <w:r w:rsidR="006E7EBB" w:rsidRPr="003E23E7">
              <w:rPr>
                <w:rStyle w:val="aa"/>
                <w:b/>
                <w:bCs/>
                <w:noProof/>
              </w:rPr>
              <w:t>1</w:t>
            </w:r>
            <w:r w:rsidR="006E7EBB" w:rsidRPr="003E23E7">
              <w:rPr>
                <w:rStyle w:val="aa"/>
                <w:b/>
                <w:bCs/>
                <w:noProof/>
                <w:lang w:val="en-US"/>
              </w:rPr>
              <w:t>.</w:t>
            </w:r>
            <w:r w:rsidR="006E7EBB" w:rsidRPr="003E23E7">
              <w:rPr>
                <w:rStyle w:val="aa"/>
                <w:b/>
                <w:bCs/>
                <w:noProof/>
              </w:rPr>
              <w:t>2</w:t>
            </w:r>
            <w:r w:rsidR="006E7EBB" w:rsidRPr="003E23E7">
              <w:rPr>
                <w:rStyle w:val="aa"/>
                <w:b/>
                <w:bCs/>
                <w:noProof/>
                <w:lang w:val="en-US"/>
              </w:rPr>
              <w:t xml:space="preserve">. </w:t>
            </w:r>
            <w:r w:rsidR="006E7EBB" w:rsidRPr="003E23E7">
              <w:rPr>
                <w:rStyle w:val="aa"/>
                <w:rFonts w:cstheme="minorHAnsi"/>
                <w:b/>
                <w:bCs/>
                <w:noProof/>
              </w:rPr>
              <w:t>Каква е целта и мотивацията за създаването на нов сходен продукт?</w:t>
            </w:r>
            <w:r w:rsidR="006E7EBB">
              <w:rPr>
                <w:noProof/>
                <w:webHidden/>
              </w:rPr>
              <w:tab/>
            </w:r>
            <w:r w:rsidR="006E7EBB">
              <w:rPr>
                <w:noProof/>
                <w:webHidden/>
              </w:rPr>
              <w:fldChar w:fldCharType="begin"/>
            </w:r>
            <w:r w:rsidR="006E7EBB">
              <w:rPr>
                <w:noProof/>
                <w:webHidden/>
              </w:rPr>
              <w:instrText xml:space="preserve"> PAGEREF _Toc102469944 \h </w:instrText>
            </w:r>
            <w:r w:rsidR="006E7EBB">
              <w:rPr>
                <w:noProof/>
                <w:webHidden/>
              </w:rPr>
            </w:r>
            <w:r w:rsidR="006E7EBB">
              <w:rPr>
                <w:noProof/>
                <w:webHidden/>
              </w:rPr>
              <w:fldChar w:fldCharType="separate"/>
            </w:r>
            <w:r w:rsidR="00F50C6E">
              <w:rPr>
                <w:noProof/>
                <w:webHidden/>
              </w:rPr>
              <w:t>13</w:t>
            </w:r>
            <w:r w:rsidR="006E7EBB">
              <w:rPr>
                <w:noProof/>
                <w:webHidden/>
              </w:rPr>
              <w:fldChar w:fldCharType="end"/>
            </w:r>
          </w:hyperlink>
        </w:p>
        <w:p w14:paraId="5250F37E" w14:textId="30579ECA" w:rsidR="006E7EBB" w:rsidRDefault="00EC6BA5">
          <w:pPr>
            <w:pStyle w:val="21"/>
            <w:tabs>
              <w:tab w:val="right" w:leader="dot" w:pos="9016"/>
            </w:tabs>
            <w:rPr>
              <w:rFonts w:asciiTheme="minorHAnsi" w:eastAsiaTheme="minorEastAsia" w:hAnsiTheme="minorHAnsi" w:cstheme="minorBidi"/>
              <w:noProof/>
              <w:lang w:eastAsia="bg-BG"/>
            </w:rPr>
          </w:pPr>
          <w:hyperlink w:anchor="_Toc102469945" w:history="1">
            <w:r w:rsidR="006E7EBB" w:rsidRPr="003E23E7">
              <w:rPr>
                <w:rStyle w:val="aa"/>
                <w:b/>
                <w:bCs/>
                <w:noProof/>
              </w:rPr>
              <w:t>1</w:t>
            </w:r>
            <w:r w:rsidR="006E7EBB" w:rsidRPr="003E23E7">
              <w:rPr>
                <w:rStyle w:val="aa"/>
                <w:b/>
                <w:bCs/>
                <w:noProof/>
                <w:lang w:val="en-US"/>
              </w:rPr>
              <w:t>.</w:t>
            </w:r>
            <w:r w:rsidR="006E7EBB" w:rsidRPr="003E23E7">
              <w:rPr>
                <w:rStyle w:val="aa"/>
                <w:b/>
                <w:bCs/>
                <w:noProof/>
              </w:rPr>
              <w:t>3</w:t>
            </w:r>
            <w:r w:rsidR="006E7EBB" w:rsidRPr="003E23E7">
              <w:rPr>
                <w:rStyle w:val="aa"/>
                <w:b/>
                <w:bCs/>
                <w:noProof/>
                <w:lang w:val="en-US"/>
              </w:rPr>
              <w:t xml:space="preserve">. </w:t>
            </w:r>
            <w:r w:rsidR="006E7EBB" w:rsidRPr="003E23E7">
              <w:rPr>
                <w:rStyle w:val="aa"/>
                <w:rFonts w:cstheme="minorHAnsi"/>
                <w:b/>
                <w:bCs/>
                <w:noProof/>
                <w:lang w:val="en-US"/>
              </w:rPr>
              <w:t>Workflow</w:t>
            </w:r>
            <w:r w:rsidR="006E7EBB" w:rsidRPr="003E23E7">
              <w:rPr>
                <w:rStyle w:val="aa"/>
                <w:rFonts w:cstheme="minorHAnsi"/>
                <w:b/>
                <w:bCs/>
                <w:noProof/>
                <w:lang w:val="ru-RU"/>
              </w:rPr>
              <w:t xml:space="preserve"> </w:t>
            </w:r>
            <w:r w:rsidR="006E7EBB" w:rsidRPr="003E23E7">
              <w:rPr>
                <w:rStyle w:val="aa"/>
                <w:rFonts w:cstheme="minorHAnsi"/>
                <w:b/>
                <w:bCs/>
                <w:noProof/>
              </w:rPr>
              <w:t>диаграма на основното използване на продукта</w:t>
            </w:r>
            <w:r w:rsidR="006E7EBB">
              <w:rPr>
                <w:noProof/>
                <w:webHidden/>
              </w:rPr>
              <w:tab/>
            </w:r>
            <w:r w:rsidR="006E7EBB">
              <w:rPr>
                <w:noProof/>
                <w:webHidden/>
              </w:rPr>
              <w:fldChar w:fldCharType="begin"/>
            </w:r>
            <w:r w:rsidR="006E7EBB">
              <w:rPr>
                <w:noProof/>
                <w:webHidden/>
              </w:rPr>
              <w:instrText xml:space="preserve"> PAGEREF _Toc102469945 \h </w:instrText>
            </w:r>
            <w:r w:rsidR="006E7EBB">
              <w:rPr>
                <w:noProof/>
                <w:webHidden/>
              </w:rPr>
            </w:r>
            <w:r w:rsidR="006E7EBB">
              <w:rPr>
                <w:noProof/>
                <w:webHidden/>
              </w:rPr>
              <w:fldChar w:fldCharType="separate"/>
            </w:r>
            <w:r w:rsidR="00F50C6E">
              <w:rPr>
                <w:noProof/>
                <w:webHidden/>
              </w:rPr>
              <w:t>14</w:t>
            </w:r>
            <w:r w:rsidR="006E7EBB">
              <w:rPr>
                <w:noProof/>
                <w:webHidden/>
              </w:rPr>
              <w:fldChar w:fldCharType="end"/>
            </w:r>
          </w:hyperlink>
        </w:p>
        <w:p w14:paraId="069A04CA" w14:textId="6313382F" w:rsidR="006E7EBB" w:rsidRDefault="00EC6BA5">
          <w:pPr>
            <w:pStyle w:val="11"/>
            <w:tabs>
              <w:tab w:val="right" w:leader="dot" w:pos="9016"/>
            </w:tabs>
            <w:rPr>
              <w:rFonts w:asciiTheme="minorHAnsi" w:eastAsiaTheme="minorEastAsia" w:hAnsiTheme="minorHAnsi" w:cstheme="minorBidi"/>
              <w:noProof/>
              <w:lang w:eastAsia="bg-BG"/>
            </w:rPr>
          </w:pPr>
          <w:hyperlink w:anchor="_Toc102469946" w:history="1">
            <w:r w:rsidR="006E7EBB" w:rsidRPr="003E23E7">
              <w:rPr>
                <w:rStyle w:val="aa"/>
                <w:b/>
                <w:bCs/>
                <w:noProof/>
              </w:rPr>
              <w:t>2. Проектиране на архитектура на системата</w:t>
            </w:r>
            <w:r w:rsidR="006E7EBB">
              <w:rPr>
                <w:noProof/>
                <w:webHidden/>
              </w:rPr>
              <w:tab/>
            </w:r>
            <w:r w:rsidR="006E7EBB">
              <w:rPr>
                <w:noProof/>
                <w:webHidden/>
              </w:rPr>
              <w:fldChar w:fldCharType="begin"/>
            </w:r>
            <w:r w:rsidR="006E7EBB">
              <w:rPr>
                <w:noProof/>
                <w:webHidden/>
              </w:rPr>
              <w:instrText xml:space="preserve"> PAGEREF _Toc102469946 \h </w:instrText>
            </w:r>
            <w:r w:rsidR="006E7EBB">
              <w:rPr>
                <w:noProof/>
                <w:webHidden/>
              </w:rPr>
            </w:r>
            <w:r w:rsidR="006E7EBB">
              <w:rPr>
                <w:noProof/>
                <w:webHidden/>
              </w:rPr>
              <w:fldChar w:fldCharType="separate"/>
            </w:r>
            <w:r w:rsidR="00F50C6E">
              <w:rPr>
                <w:noProof/>
                <w:webHidden/>
              </w:rPr>
              <w:t>15</w:t>
            </w:r>
            <w:r w:rsidR="006E7EBB">
              <w:rPr>
                <w:noProof/>
                <w:webHidden/>
              </w:rPr>
              <w:fldChar w:fldCharType="end"/>
            </w:r>
          </w:hyperlink>
        </w:p>
        <w:p w14:paraId="5DB66EF4" w14:textId="2AD2AA99" w:rsidR="006E7EBB" w:rsidRDefault="00EC6BA5">
          <w:pPr>
            <w:pStyle w:val="21"/>
            <w:tabs>
              <w:tab w:val="right" w:leader="dot" w:pos="9016"/>
            </w:tabs>
            <w:rPr>
              <w:rFonts w:asciiTheme="minorHAnsi" w:eastAsiaTheme="minorEastAsia" w:hAnsiTheme="minorHAnsi" w:cstheme="minorBidi"/>
              <w:noProof/>
              <w:lang w:eastAsia="bg-BG"/>
            </w:rPr>
          </w:pPr>
          <w:hyperlink w:anchor="_Toc102469947" w:history="1">
            <w:r w:rsidR="006E7EBB" w:rsidRPr="003E23E7">
              <w:rPr>
                <w:rStyle w:val="aa"/>
                <w:b/>
                <w:bCs/>
                <w:noProof/>
                <w:lang w:val="en-US"/>
              </w:rPr>
              <w:t xml:space="preserve">2.1. </w:t>
            </w:r>
            <w:r w:rsidR="006E7EBB" w:rsidRPr="003E23E7">
              <w:rPr>
                <w:rStyle w:val="aa"/>
                <w:b/>
                <w:bCs/>
                <w:noProof/>
              </w:rPr>
              <w:t>Основните модели в системата (</w:t>
            </w:r>
            <w:r w:rsidR="006E7EBB" w:rsidRPr="003E23E7">
              <w:rPr>
                <w:rStyle w:val="aa"/>
                <w:b/>
                <w:bCs/>
                <w:noProof/>
                <w:lang w:val="en-US"/>
              </w:rPr>
              <w:t>domain</w:t>
            </w:r>
            <w:r w:rsidR="006E7EBB" w:rsidRPr="003E23E7">
              <w:rPr>
                <w:rStyle w:val="aa"/>
                <w:b/>
                <w:bCs/>
                <w:noProof/>
                <w:lang w:val="ru-RU"/>
              </w:rPr>
              <w:t xml:space="preserve"> </w:t>
            </w:r>
            <w:r w:rsidR="006E7EBB" w:rsidRPr="003E23E7">
              <w:rPr>
                <w:rStyle w:val="aa"/>
                <w:b/>
                <w:bCs/>
                <w:noProof/>
                <w:lang w:val="en-US"/>
              </w:rPr>
              <w:t>model</w:t>
            </w:r>
            <w:r w:rsidR="006E7EBB" w:rsidRPr="003E23E7">
              <w:rPr>
                <w:rStyle w:val="aa"/>
                <w:b/>
                <w:bCs/>
                <w:noProof/>
              </w:rPr>
              <w:t>)</w:t>
            </w:r>
            <w:r w:rsidR="006E7EBB">
              <w:rPr>
                <w:noProof/>
                <w:webHidden/>
              </w:rPr>
              <w:tab/>
            </w:r>
            <w:r w:rsidR="006E7EBB">
              <w:rPr>
                <w:noProof/>
                <w:webHidden/>
              </w:rPr>
              <w:fldChar w:fldCharType="begin"/>
            </w:r>
            <w:r w:rsidR="006E7EBB">
              <w:rPr>
                <w:noProof/>
                <w:webHidden/>
              </w:rPr>
              <w:instrText xml:space="preserve"> PAGEREF _Toc102469947 \h </w:instrText>
            </w:r>
            <w:r w:rsidR="006E7EBB">
              <w:rPr>
                <w:noProof/>
                <w:webHidden/>
              </w:rPr>
            </w:r>
            <w:r w:rsidR="006E7EBB">
              <w:rPr>
                <w:noProof/>
                <w:webHidden/>
              </w:rPr>
              <w:fldChar w:fldCharType="separate"/>
            </w:r>
            <w:r w:rsidR="00F50C6E">
              <w:rPr>
                <w:noProof/>
                <w:webHidden/>
              </w:rPr>
              <w:t>16</w:t>
            </w:r>
            <w:r w:rsidR="006E7EBB">
              <w:rPr>
                <w:noProof/>
                <w:webHidden/>
              </w:rPr>
              <w:fldChar w:fldCharType="end"/>
            </w:r>
          </w:hyperlink>
        </w:p>
        <w:p w14:paraId="3ACB81F9" w14:textId="43AC849D" w:rsidR="006E7EBB" w:rsidRDefault="00EC6BA5">
          <w:pPr>
            <w:pStyle w:val="21"/>
            <w:tabs>
              <w:tab w:val="right" w:leader="dot" w:pos="9016"/>
            </w:tabs>
            <w:rPr>
              <w:rFonts w:asciiTheme="minorHAnsi" w:eastAsiaTheme="minorEastAsia" w:hAnsiTheme="minorHAnsi" w:cstheme="minorBidi"/>
              <w:noProof/>
              <w:lang w:eastAsia="bg-BG"/>
            </w:rPr>
          </w:pPr>
          <w:hyperlink w:anchor="_Toc102469948" w:history="1">
            <w:r w:rsidR="006E7EBB" w:rsidRPr="003E23E7">
              <w:rPr>
                <w:rStyle w:val="aa"/>
                <w:b/>
                <w:bCs/>
                <w:noProof/>
                <w:lang w:val="en-US"/>
              </w:rPr>
              <w:t>2.2. ER (entity relationship) диаграма</w:t>
            </w:r>
            <w:r w:rsidR="006E7EBB">
              <w:rPr>
                <w:noProof/>
                <w:webHidden/>
              </w:rPr>
              <w:tab/>
            </w:r>
            <w:r w:rsidR="006E7EBB">
              <w:rPr>
                <w:noProof/>
                <w:webHidden/>
              </w:rPr>
              <w:fldChar w:fldCharType="begin"/>
            </w:r>
            <w:r w:rsidR="006E7EBB">
              <w:rPr>
                <w:noProof/>
                <w:webHidden/>
              </w:rPr>
              <w:instrText xml:space="preserve"> PAGEREF _Toc102469948 \h </w:instrText>
            </w:r>
            <w:r w:rsidR="006E7EBB">
              <w:rPr>
                <w:noProof/>
                <w:webHidden/>
              </w:rPr>
            </w:r>
            <w:r w:rsidR="006E7EBB">
              <w:rPr>
                <w:noProof/>
                <w:webHidden/>
              </w:rPr>
              <w:fldChar w:fldCharType="separate"/>
            </w:r>
            <w:r w:rsidR="00F50C6E">
              <w:rPr>
                <w:noProof/>
                <w:webHidden/>
              </w:rPr>
              <w:t>21</w:t>
            </w:r>
            <w:r w:rsidR="006E7EBB">
              <w:rPr>
                <w:noProof/>
                <w:webHidden/>
              </w:rPr>
              <w:fldChar w:fldCharType="end"/>
            </w:r>
          </w:hyperlink>
        </w:p>
        <w:p w14:paraId="2C46068C" w14:textId="590E6CBC" w:rsidR="006E7EBB" w:rsidRDefault="00EC6BA5">
          <w:pPr>
            <w:pStyle w:val="21"/>
            <w:tabs>
              <w:tab w:val="right" w:leader="dot" w:pos="9016"/>
            </w:tabs>
            <w:rPr>
              <w:rFonts w:asciiTheme="minorHAnsi" w:eastAsiaTheme="minorEastAsia" w:hAnsiTheme="minorHAnsi" w:cstheme="minorBidi"/>
              <w:noProof/>
              <w:lang w:eastAsia="bg-BG"/>
            </w:rPr>
          </w:pPr>
          <w:hyperlink w:anchor="_Toc102469949" w:history="1">
            <w:r w:rsidR="006E7EBB" w:rsidRPr="003E23E7">
              <w:rPr>
                <w:rStyle w:val="aa"/>
                <w:b/>
                <w:bCs/>
                <w:noProof/>
              </w:rPr>
              <w:t xml:space="preserve">2.3. </w:t>
            </w:r>
            <w:r w:rsidR="006E7EBB" w:rsidRPr="003E23E7">
              <w:rPr>
                <w:rStyle w:val="aa"/>
                <w:b/>
                <w:bCs/>
                <w:noProof/>
                <w:lang w:val="ru-RU"/>
              </w:rPr>
              <w:t>Цялостна архитектура на приложението</w:t>
            </w:r>
            <w:r w:rsidR="006E7EBB">
              <w:rPr>
                <w:noProof/>
                <w:webHidden/>
              </w:rPr>
              <w:tab/>
            </w:r>
            <w:r w:rsidR="006E7EBB">
              <w:rPr>
                <w:noProof/>
                <w:webHidden/>
              </w:rPr>
              <w:fldChar w:fldCharType="begin"/>
            </w:r>
            <w:r w:rsidR="006E7EBB">
              <w:rPr>
                <w:noProof/>
                <w:webHidden/>
              </w:rPr>
              <w:instrText xml:space="preserve"> PAGEREF _Toc102469949 \h </w:instrText>
            </w:r>
            <w:r w:rsidR="006E7EBB">
              <w:rPr>
                <w:noProof/>
                <w:webHidden/>
              </w:rPr>
            </w:r>
            <w:r w:rsidR="006E7EBB">
              <w:rPr>
                <w:noProof/>
                <w:webHidden/>
              </w:rPr>
              <w:fldChar w:fldCharType="separate"/>
            </w:r>
            <w:r w:rsidR="00F50C6E">
              <w:rPr>
                <w:noProof/>
                <w:webHidden/>
              </w:rPr>
              <w:t>24</w:t>
            </w:r>
            <w:r w:rsidR="006E7EBB">
              <w:rPr>
                <w:noProof/>
                <w:webHidden/>
              </w:rPr>
              <w:fldChar w:fldCharType="end"/>
            </w:r>
          </w:hyperlink>
        </w:p>
        <w:p w14:paraId="15760194" w14:textId="3A081B0E" w:rsidR="006E7EBB" w:rsidRDefault="00EC6BA5">
          <w:pPr>
            <w:pStyle w:val="21"/>
            <w:tabs>
              <w:tab w:val="right" w:leader="dot" w:pos="9016"/>
            </w:tabs>
            <w:rPr>
              <w:rFonts w:asciiTheme="minorHAnsi" w:eastAsiaTheme="minorEastAsia" w:hAnsiTheme="minorHAnsi" w:cstheme="minorBidi"/>
              <w:noProof/>
              <w:lang w:eastAsia="bg-BG"/>
            </w:rPr>
          </w:pPr>
          <w:hyperlink w:anchor="_Toc102469950" w:history="1">
            <w:r w:rsidR="006E7EBB" w:rsidRPr="003E23E7">
              <w:rPr>
                <w:rStyle w:val="aa"/>
                <w:b/>
                <w:bCs/>
                <w:noProof/>
              </w:rPr>
              <w:t>2.4. Анализ на входни данни на потребител, модератор и администратор.</w:t>
            </w:r>
            <w:r w:rsidR="006E7EBB">
              <w:rPr>
                <w:noProof/>
                <w:webHidden/>
              </w:rPr>
              <w:tab/>
            </w:r>
            <w:r w:rsidR="006E7EBB">
              <w:rPr>
                <w:noProof/>
                <w:webHidden/>
              </w:rPr>
              <w:fldChar w:fldCharType="begin"/>
            </w:r>
            <w:r w:rsidR="006E7EBB">
              <w:rPr>
                <w:noProof/>
                <w:webHidden/>
              </w:rPr>
              <w:instrText xml:space="preserve"> PAGEREF _Toc102469950 \h </w:instrText>
            </w:r>
            <w:r w:rsidR="006E7EBB">
              <w:rPr>
                <w:noProof/>
                <w:webHidden/>
              </w:rPr>
            </w:r>
            <w:r w:rsidR="006E7EBB">
              <w:rPr>
                <w:noProof/>
                <w:webHidden/>
              </w:rPr>
              <w:fldChar w:fldCharType="separate"/>
            </w:r>
            <w:r w:rsidR="00F50C6E">
              <w:rPr>
                <w:noProof/>
                <w:webHidden/>
              </w:rPr>
              <w:t>28</w:t>
            </w:r>
            <w:r w:rsidR="006E7EBB">
              <w:rPr>
                <w:noProof/>
                <w:webHidden/>
              </w:rPr>
              <w:fldChar w:fldCharType="end"/>
            </w:r>
          </w:hyperlink>
        </w:p>
        <w:p w14:paraId="6B2740A3" w14:textId="56F3887F" w:rsidR="006E7EBB" w:rsidRDefault="00EC6BA5">
          <w:pPr>
            <w:pStyle w:val="21"/>
            <w:tabs>
              <w:tab w:val="right" w:leader="dot" w:pos="9016"/>
            </w:tabs>
            <w:rPr>
              <w:rFonts w:asciiTheme="minorHAnsi" w:eastAsiaTheme="minorEastAsia" w:hAnsiTheme="minorHAnsi" w:cstheme="minorBidi"/>
              <w:noProof/>
              <w:lang w:eastAsia="bg-BG"/>
            </w:rPr>
          </w:pPr>
          <w:hyperlink w:anchor="_Toc102469951" w:history="1">
            <w:r w:rsidR="006E7EBB" w:rsidRPr="003E23E7">
              <w:rPr>
                <w:rStyle w:val="aa"/>
                <w:b/>
                <w:bCs/>
                <w:noProof/>
              </w:rPr>
              <w:t>2.5. Използвани технологии</w:t>
            </w:r>
            <w:r w:rsidR="006E7EBB">
              <w:rPr>
                <w:noProof/>
                <w:webHidden/>
              </w:rPr>
              <w:tab/>
            </w:r>
            <w:r w:rsidR="006E7EBB">
              <w:rPr>
                <w:noProof/>
                <w:webHidden/>
              </w:rPr>
              <w:fldChar w:fldCharType="begin"/>
            </w:r>
            <w:r w:rsidR="006E7EBB">
              <w:rPr>
                <w:noProof/>
                <w:webHidden/>
              </w:rPr>
              <w:instrText xml:space="preserve"> PAGEREF _Toc102469951 \h </w:instrText>
            </w:r>
            <w:r w:rsidR="006E7EBB">
              <w:rPr>
                <w:noProof/>
                <w:webHidden/>
              </w:rPr>
            </w:r>
            <w:r w:rsidR="006E7EBB">
              <w:rPr>
                <w:noProof/>
                <w:webHidden/>
              </w:rPr>
              <w:fldChar w:fldCharType="separate"/>
            </w:r>
            <w:r w:rsidR="00F50C6E">
              <w:rPr>
                <w:noProof/>
                <w:webHidden/>
              </w:rPr>
              <w:t>32</w:t>
            </w:r>
            <w:r w:rsidR="006E7EBB">
              <w:rPr>
                <w:noProof/>
                <w:webHidden/>
              </w:rPr>
              <w:fldChar w:fldCharType="end"/>
            </w:r>
          </w:hyperlink>
        </w:p>
        <w:p w14:paraId="5BE79E0E" w14:textId="39FE8B2A" w:rsidR="006E7EBB" w:rsidRDefault="00EC6BA5">
          <w:pPr>
            <w:pStyle w:val="11"/>
            <w:tabs>
              <w:tab w:val="right" w:leader="dot" w:pos="9016"/>
            </w:tabs>
            <w:rPr>
              <w:rFonts w:asciiTheme="minorHAnsi" w:eastAsiaTheme="minorEastAsia" w:hAnsiTheme="minorHAnsi" w:cstheme="minorBidi"/>
              <w:noProof/>
              <w:lang w:eastAsia="bg-BG"/>
            </w:rPr>
          </w:pPr>
          <w:hyperlink w:anchor="_Toc102469952" w:history="1">
            <w:r w:rsidR="006E7EBB" w:rsidRPr="003E23E7">
              <w:rPr>
                <w:rStyle w:val="aa"/>
                <w:b/>
                <w:bCs/>
                <w:noProof/>
              </w:rPr>
              <w:t>3. Особености на програмната реализация</w:t>
            </w:r>
            <w:r w:rsidR="006E7EBB">
              <w:rPr>
                <w:noProof/>
                <w:webHidden/>
              </w:rPr>
              <w:tab/>
            </w:r>
            <w:r w:rsidR="006E7EBB">
              <w:rPr>
                <w:noProof/>
                <w:webHidden/>
              </w:rPr>
              <w:fldChar w:fldCharType="begin"/>
            </w:r>
            <w:r w:rsidR="006E7EBB">
              <w:rPr>
                <w:noProof/>
                <w:webHidden/>
              </w:rPr>
              <w:instrText xml:space="preserve"> PAGEREF _Toc102469952 \h </w:instrText>
            </w:r>
            <w:r w:rsidR="006E7EBB">
              <w:rPr>
                <w:noProof/>
                <w:webHidden/>
              </w:rPr>
            </w:r>
            <w:r w:rsidR="006E7EBB">
              <w:rPr>
                <w:noProof/>
                <w:webHidden/>
              </w:rPr>
              <w:fldChar w:fldCharType="separate"/>
            </w:r>
            <w:r w:rsidR="00F50C6E">
              <w:rPr>
                <w:noProof/>
                <w:webHidden/>
              </w:rPr>
              <w:t>39</w:t>
            </w:r>
            <w:r w:rsidR="006E7EBB">
              <w:rPr>
                <w:noProof/>
                <w:webHidden/>
              </w:rPr>
              <w:fldChar w:fldCharType="end"/>
            </w:r>
          </w:hyperlink>
        </w:p>
        <w:p w14:paraId="5FA76E34" w14:textId="734DA121" w:rsidR="006E7EBB" w:rsidRDefault="00EC6BA5">
          <w:pPr>
            <w:pStyle w:val="21"/>
            <w:tabs>
              <w:tab w:val="right" w:leader="dot" w:pos="9016"/>
            </w:tabs>
            <w:rPr>
              <w:rFonts w:asciiTheme="minorHAnsi" w:eastAsiaTheme="minorEastAsia" w:hAnsiTheme="minorHAnsi" w:cstheme="minorBidi"/>
              <w:noProof/>
              <w:lang w:eastAsia="bg-BG"/>
            </w:rPr>
          </w:pPr>
          <w:hyperlink w:anchor="_Toc102469953" w:history="1">
            <w:r w:rsidR="006E7EBB" w:rsidRPr="003E23E7">
              <w:rPr>
                <w:rStyle w:val="aa"/>
                <w:b/>
                <w:bCs/>
                <w:noProof/>
                <w:lang w:val="en-US"/>
              </w:rPr>
              <w:t xml:space="preserve">3.1. </w:t>
            </w:r>
            <w:r w:rsidR="006E7EBB" w:rsidRPr="003E23E7">
              <w:rPr>
                <w:rStyle w:val="aa"/>
                <w:rFonts w:cstheme="minorHAnsi"/>
                <w:b/>
                <w:bCs/>
                <w:noProof/>
              </w:rPr>
              <w:t>Какво представлява клиентът?</w:t>
            </w:r>
            <w:r w:rsidR="006E7EBB">
              <w:rPr>
                <w:noProof/>
                <w:webHidden/>
              </w:rPr>
              <w:tab/>
            </w:r>
            <w:r w:rsidR="006E7EBB">
              <w:rPr>
                <w:noProof/>
                <w:webHidden/>
              </w:rPr>
              <w:fldChar w:fldCharType="begin"/>
            </w:r>
            <w:r w:rsidR="006E7EBB">
              <w:rPr>
                <w:noProof/>
                <w:webHidden/>
              </w:rPr>
              <w:instrText xml:space="preserve"> PAGEREF _Toc102469953 \h </w:instrText>
            </w:r>
            <w:r w:rsidR="006E7EBB">
              <w:rPr>
                <w:noProof/>
                <w:webHidden/>
              </w:rPr>
            </w:r>
            <w:r w:rsidR="006E7EBB">
              <w:rPr>
                <w:noProof/>
                <w:webHidden/>
              </w:rPr>
              <w:fldChar w:fldCharType="separate"/>
            </w:r>
            <w:r w:rsidR="00F50C6E">
              <w:rPr>
                <w:noProof/>
                <w:webHidden/>
              </w:rPr>
              <w:t>39</w:t>
            </w:r>
            <w:r w:rsidR="006E7EBB">
              <w:rPr>
                <w:noProof/>
                <w:webHidden/>
              </w:rPr>
              <w:fldChar w:fldCharType="end"/>
            </w:r>
          </w:hyperlink>
        </w:p>
        <w:p w14:paraId="353BA90B" w14:textId="113E7D96" w:rsidR="006E7EBB" w:rsidRDefault="00EC6BA5">
          <w:pPr>
            <w:pStyle w:val="21"/>
            <w:tabs>
              <w:tab w:val="right" w:leader="dot" w:pos="9016"/>
            </w:tabs>
            <w:rPr>
              <w:rFonts w:asciiTheme="minorHAnsi" w:eastAsiaTheme="minorEastAsia" w:hAnsiTheme="minorHAnsi" w:cstheme="minorBidi"/>
              <w:noProof/>
              <w:lang w:eastAsia="bg-BG"/>
            </w:rPr>
          </w:pPr>
          <w:hyperlink w:anchor="_Toc102469954" w:history="1">
            <w:r w:rsidR="006E7EBB" w:rsidRPr="003E23E7">
              <w:rPr>
                <w:rStyle w:val="aa"/>
                <w:b/>
                <w:bCs/>
                <w:noProof/>
              </w:rPr>
              <w:t>3.2</w:t>
            </w:r>
            <w:r w:rsidR="006E7EBB" w:rsidRPr="003E23E7">
              <w:rPr>
                <w:rStyle w:val="aa"/>
                <w:b/>
                <w:bCs/>
                <w:noProof/>
                <w:lang w:val="en-US"/>
              </w:rPr>
              <w:t xml:space="preserve">. </w:t>
            </w:r>
            <w:r w:rsidR="006E7EBB" w:rsidRPr="003E23E7">
              <w:rPr>
                <w:rStyle w:val="aa"/>
                <w:rFonts w:cstheme="minorHAnsi"/>
                <w:b/>
                <w:bCs/>
                <w:noProof/>
              </w:rPr>
              <w:t>Какво представлява сървърът?</w:t>
            </w:r>
            <w:r w:rsidR="006E7EBB">
              <w:rPr>
                <w:noProof/>
                <w:webHidden/>
              </w:rPr>
              <w:tab/>
            </w:r>
            <w:r w:rsidR="006E7EBB">
              <w:rPr>
                <w:noProof/>
                <w:webHidden/>
              </w:rPr>
              <w:fldChar w:fldCharType="begin"/>
            </w:r>
            <w:r w:rsidR="006E7EBB">
              <w:rPr>
                <w:noProof/>
                <w:webHidden/>
              </w:rPr>
              <w:instrText xml:space="preserve"> PAGEREF _Toc102469954 \h </w:instrText>
            </w:r>
            <w:r w:rsidR="006E7EBB">
              <w:rPr>
                <w:noProof/>
                <w:webHidden/>
              </w:rPr>
            </w:r>
            <w:r w:rsidR="006E7EBB">
              <w:rPr>
                <w:noProof/>
                <w:webHidden/>
              </w:rPr>
              <w:fldChar w:fldCharType="separate"/>
            </w:r>
            <w:r w:rsidR="00F50C6E">
              <w:rPr>
                <w:noProof/>
                <w:webHidden/>
              </w:rPr>
              <w:t>43</w:t>
            </w:r>
            <w:r w:rsidR="006E7EBB">
              <w:rPr>
                <w:noProof/>
                <w:webHidden/>
              </w:rPr>
              <w:fldChar w:fldCharType="end"/>
            </w:r>
          </w:hyperlink>
        </w:p>
        <w:p w14:paraId="4CD0D0E7" w14:textId="1F2B97D4" w:rsidR="006E7EBB" w:rsidRDefault="00EC6BA5">
          <w:pPr>
            <w:pStyle w:val="21"/>
            <w:tabs>
              <w:tab w:val="right" w:leader="dot" w:pos="9016"/>
            </w:tabs>
            <w:rPr>
              <w:rFonts w:asciiTheme="minorHAnsi" w:eastAsiaTheme="minorEastAsia" w:hAnsiTheme="minorHAnsi" w:cstheme="minorBidi"/>
              <w:noProof/>
              <w:lang w:eastAsia="bg-BG"/>
            </w:rPr>
          </w:pPr>
          <w:hyperlink w:anchor="_Toc102469955" w:history="1">
            <w:r w:rsidR="006E7EBB" w:rsidRPr="003E23E7">
              <w:rPr>
                <w:rStyle w:val="aa"/>
                <w:b/>
                <w:bCs/>
                <w:noProof/>
              </w:rPr>
              <w:t>3</w:t>
            </w:r>
            <w:r w:rsidR="006E7EBB" w:rsidRPr="003E23E7">
              <w:rPr>
                <w:rStyle w:val="aa"/>
                <w:b/>
                <w:bCs/>
                <w:noProof/>
                <w:lang w:val="en-US"/>
              </w:rPr>
              <w:t xml:space="preserve">.3. </w:t>
            </w:r>
            <w:r w:rsidR="006E7EBB" w:rsidRPr="003E23E7">
              <w:rPr>
                <w:rStyle w:val="aa"/>
                <w:rFonts w:cs="Calibri"/>
                <w:b/>
                <w:bCs/>
                <w:noProof/>
              </w:rPr>
              <w:t>Видове използвани релации</w:t>
            </w:r>
            <w:r w:rsidR="006E7EBB">
              <w:rPr>
                <w:noProof/>
                <w:webHidden/>
              </w:rPr>
              <w:tab/>
            </w:r>
            <w:r w:rsidR="006E7EBB">
              <w:rPr>
                <w:noProof/>
                <w:webHidden/>
              </w:rPr>
              <w:fldChar w:fldCharType="begin"/>
            </w:r>
            <w:r w:rsidR="006E7EBB">
              <w:rPr>
                <w:noProof/>
                <w:webHidden/>
              </w:rPr>
              <w:instrText xml:space="preserve"> PAGEREF _Toc102469955 \h </w:instrText>
            </w:r>
            <w:r w:rsidR="006E7EBB">
              <w:rPr>
                <w:noProof/>
                <w:webHidden/>
              </w:rPr>
            </w:r>
            <w:r w:rsidR="006E7EBB">
              <w:rPr>
                <w:noProof/>
                <w:webHidden/>
              </w:rPr>
              <w:fldChar w:fldCharType="separate"/>
            </w:r>
            <w:r w:rsidR="00F50C6E">
              <w:rPr>
                <w:noProof/>
                <w:webHidden/>
              </w:rPr>
              <w:t>55</w:t>
            </w:r>
            <w:r w:rsidR="006E7EBB">
              <w:rPr>
                <w:noProof/>
                <w:webHidden/>
              </w:rPr>
              <w:fldChar w:fldCharType="end"/>
            </w:r>
          </w:hyperlink>
        </w:p>
        <w:p w14:paraId="01EB19D2" w14:textId="66F6A17C" w:rsidR="006E7EBB" w:rsidRDefault="00EC6BA5">
          <w:pPr>
            <w:pStyle w:val="21"/>
            <w:tabs>
              <w:tab w:val="right" w:leader="dot" w:pos="9016"/>
            </w:tabs>
            <w:rPr>
              <w:rFonts w:asciiTheme="minorHAnsi" w:eastAsiaTheme="minorEastAsia" w:hAnsiTheme="minorHAnsi" w:cstheme="minorBidi"/>
              <w:noProof/>
              <w:lang w:eastAsia="bg-BG"/>
            </w:rPr>
          </w:pPr>
          <w:hyperlink w:anchor="_Toc102469956" w:history="1">
            <w:r w:rsidR="006E7EBB" w:rsidRPr="003E23E7">
              <w:rPr>
                <w:rStyle w:val="aa"/>
                <w:b/>
                <w:bCs/>
                <w:noProof/>
              </w:rPr>
              <w:t>3</w:t>
            </w:r>
            <w:r w:rsidR="006E7EBB" w:rsidRPr="003E23E7">
              <w:rPr>
                <w:rStyle w:val="aa"/>
                <w:b/>
                <w:bCs/>
                <w:noProof/>
                <w:lang w:val="en-US"/>
              </w:rPr>
              <w:t xml:space="preserve">.4. </w:t>
            </w:r>
            <w:r w:rsidR="006E7EBB" w:rsidRPr="003E23E7">
              <w:rPr>
                <w:rStyle w:val="aa"/>
                <w:rFonts w:cstheme="minorHAnsi"/>
                <w:b/>
                <w:bCs/>
                <w:noProof/>
              </w:rPr>
              <w:t>Блокови схеми на основните операции</w:t>
            </w:r>
            <w:r w:rsidR="006E7EBB">
              <w:rPr>
                <w:noProof/>
                <w:webHidden/>
              </w:rPr>
              <w:tab/>
            </w:r>
            <w:r w:rsidR="006E7EBB">
              <w:rPr>
                <w:noProof/>
                <w:webHidden/>
              </w:rPr>
              <w:fldChar w:fldCharType="begin"/>
            </w:r>
            <w:r w:rsidR="006E7EBB">
              <w:rPr>
                <w:noProof/>
                <w:webHidden/>
              </w:rPr>
              <w:instrText xml:space="preserve"> PAGEREF _Toc102469956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334A2FFB" w14:textId="2CE7C432" w:rsidR="006E7EBB" w:rsidRDefault="00EC6BA5">
          <w:pPr>
            <w:pStyle w:val="31"/>
            <w:tabs>
              <w:tab w:val="right" w:leader="dot" w:pos="9016"/>
            </w:tabs>
            <w:rPr>
              <w:rFonts w:asciiTheme="minorHAnsi" w:eastAsiaTheme="minorEastAsia" w:hAnsiTheme="minorHAnsi" w:cstheme="minorBidi"/>
              <w:noProof/>
              <w:lang w:eastAsia="bg-BG"/>
            </w:rPr>
          </w:pPr>
          <w:hyperlink w:anchor="_Toc102469957" w:history="1">
            <w:r w:rsidR="006E7EBB" w:rsidRPr="003E23E7">
              <w:rPr>
                <w:rStyle w:val="aa"/>
                <w:rFonts w:cstheme="minorHAnsi"/>
                <w:b/>
                <w:bCs/>
                <w:noProof/>
              </w:rPr>
              <w:t>А</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регистрация</w:t>
            </w:r>
            <w:r w:rsidR="006E7EBB" w:rsidRPr="003E23E7">
              <w:rPr>
                <w:rStyle w:val="aa"/>
                <w:rFonts w:cstheme="minorHAnsi"/>
                <w:b/>
                <w:bCs/>
                <w:noProof/>
                <w:lang w:val="ru-RU"/>
              </w:rPr>
              <w:t xml:space="preserve"> </w:t>
            </w:r>
            <w:r w:rsidR="006E7EBB" w:rsidRPr="003E23E7">
              <w:rPr>
                <w:rStyle w:val="aa"/>
                <w:rFonts w:cstheme="minorHAnsi"/>
                <w:b/>
                <w:bCs/>
                <w:noProof/>
              </w:rPr>
              <w:t>на потребител</w:t>
            </w:r>
            <w:r w:rsidR="006E7EBB">
              <w:rPr>
                <w:noProof/>
                <w:webHidden/>
              </w:rPr>
              <w:tab/>
            </w:r>
            <w:r w:rsidR="006E7EBB">
              <w:rPr>
                <w:noProof/>
                <w:webHidden/>
              </w:rPr>
              <w:fldChar w:fldCharType="begin"/>
            </w:r>
            <w:r w:rsidR="006E7EBB">
              <w:rPr>
                <w:noProof/>
                <w:webHidden/>
              </w:rPr>
              <w:instrText xml:space="preserve"> PAGEREF _Toc102469957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401F8DD9" w14:textId="0FB23999" w:rsidR="006E7EBB" w:rsidRDefault="00EC6BA5">
          <w:pPr>
            <w:pStyle w:val="31"/>
            <w:tabs>
              <w:tab w:val="right" w:leader="dot" w:pos="9016"/>
            </w:tabs>
            <w:rPr>
              <w:rFonts w:asciiTheme="minorHAnsi" w:eastAsiaTheme="minorEastAsia" w:hAnsiTheme="minorHAnsi" w:cstheme="minorBidi"/>
              <w:noProof/>
              <w:lang w:eastAsia="bg-BG"/>
            </w:rPr>
          </w:pPr>
          <w:hyperlink w:anchor="_Toc102469958" w:history="1">
            <w:r w:rsidR="006E7EBB" w:rsidRPr="003E23E7">
              <w:rPr>
                <w:rStyle w:val="aa"/>
                <w:rFonts w:cstheme="minorHAnsi"/>
                <w:b/>
                <w:bCs/>
                <w:noProof/>
              </w:rPr>
              <w:t>Б</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добавяне на курс</w:t>
            </w:r>
            <w:r w:rsidR="006E7EBB">
              <w:rPr>
                <w:noProof/>
                <w:webHidden/>
              </w:rPr>
              <w:tab/>
            </w:r>
            <w:r w:rsidR="006E7EBB">
              <w:rPr>
                <w:noProof/>
                <w:webHidden/>
              </w:rPr>
              <w:fldChar w:fldCharType="begin"/>
            </w:r>
            <w:r w:rsidR="006E7EBB">
              <w:rPr>
                <w:noProof/>
                <w:webHidden/>
              </w:rPr>
              <w:instrText xml:space="preserve"> PAGEREF _Toc102469958 \h </w:instrText>
            </w:r>
            <w:r w:rsidR="006E7EBB">
              <w:rPr>
                <w:noProof/>
                <w:webHidden/>
              </w:rPr>
            </w:r>
            <w:r w:rsidR="006E7EBB">
              <w:rPr>
                <w:noProof/>
                <w:webHidden/>
              </w:rPr>
              <w:fldChar w:fldCharType="separate"/>
            </w:r>
            <w:r w:rsidR="00F50C6E">
              <w:rPr>
                <w:noProof/>
                <w:webHidden/>
              </w:rPr>
              <w:t>57</w:t>
            </w:r>
            <w:r w:rsidR="006E7EBB">
              <w:rPr>
                <w:noProof/>
                <w:webHidden/>
              </w:rPr>
              <w:fldChar w:fldCharType="end"/>
            </w:r>
          </w:hyperlink>
        </w:p>
        <w:p w14:paraId="15918A43" w14:textId="326846E7" w:rsidR="006E7EBB" w:rsidRDefault="00EC6BA5">
          <w:pPr>
            <w:pStyle w:val="31"/>
            <w:tabs>
              <w:tab w:val="right" w:leader="dot" w:pos="9016"/>
            </w:tabs>
            <w:rPr>
              <w:rFonts w:asciiTheme="minorHAnsi" w:eastAsiaTheme="minorEastAsia" w:hAnsiTheme="minorHAnsi" w:cstheme="minorBidi"/>
              <w:noProof/>
              <w:lang w:eastAsia="bg-BG"/>
            </w:rPr>
          </w:pPr>
          <w:hyperlink w:anchor="_Toc102469959" w:history="1">
            <w:r w:rsidR="006E7EBB" w:rsidRPr="003E23E7">
              <w:rPr>
                <w:rStyle w:val="aa"/>
                <w:rFonts w:cstheme="minorHAnsi"/>
                <w:b/>
                <w:bCs/>
                <w:noProof/>
              </w:rPr>
              <w:t>В</w:t>
            </w:r>
            <w:r w:rsidR="006E7EBB" w:rsidRPr="003E23E7">
              <w:rPr>
                <w:rStyle w:val="aa"/>
                <w:rFonts w:cstheme="minorHAnsi"/>
                <w:b/>
                <w:bCs/>
                <w:noProof/>
                <w:lang w:val="en-US"/>
              </w:rPr>
              <w:t xml:space="preserve">) </w:t>
            </w:r>
            <w:r w:rsidR="006E7EBB" w:rsidRPr="003E23E7">
              <w:rPr>
                <w:rStyle w:val="aa"/>
                <w:rFonts w:cstheme="minorHAnsi"/>
                <w:b/>
                <w:bCs/>
                <w:noProof/>
              </w:rPr>
              <w:t xml:space="preserve">Блокова схема на свързване на акаунт с </w:t>
            </w:r>
            <w:r w:rsidR="006E7EBB" w:rsidRPr="003E23E7">
              <w:rPr>
                <w:rStyle w:val="aa"/>
                <w:rFonts w:cstheme="minorHAnsi"/>
                <w:b/>
                <w:bCs/>
                <w:noProof/>
                <w:lang w:val="en-US"/>
              </w:rPr>
              <w:t>GitHub</w:t>
            </w:r>
            <w:r w:rsidR="006E7EBB">
              <w:rPr>
                <w:noProof/>
                <w:webHidden/>
              </w:rPr>
              <w:tab/>
            </w:r>
            <w:r w:rsidR="006E7EBB">
              <w:rPr>
                <w:noProof/>
                <w:webHidden/>
              </w:rPr>
              <w:fldChar w:fldCharType="begin"/>
            </w:r>
            <w:r w:rsidR="006E7EBB">
              <w:rPr>
                <w:noProof/>
                <w:webHidden/>
              </w:rPr>
              <w:instrText xml:space="preserve"> PAGEREF _Toc102469959 \h </w:instrText>
            </w:r>
            <w:r w:rsidR="006E7EBB">
              <w:rPr>
                <w:noProof/>
                <w:webHidden/>
              </w:rPr>
            </w:r>
            <w:r w:rsidR="006E7EBB">
              <w:rPr>
                <w:noProof/>
                <w:webHidden/>
              </w:rPr>
              <w:fldChar w:fldCharType="separate"/>
            </w:r>
            <w:r w:rsidR="00F50C6E">
              <w:rPr>
                <w:noProof/>
                <w:webHidden/>
              </w:rPr>
              <w:t>58</w:t>
            </w:r>
            <w:r w:rsidR="006E7EBB">
              <w:rPr>
                <w:noProof/>
                <w:webHidden/>
              </w:rPr>
              <w:fldChar w:fldCharType="end"/>
            </w:r>
          </w:hyperlink>
        </w:p>
        <w:p w14:paraId="0B71EA4F" w14:textId="4E3510F4" w:rsidR="006E7EBB" w:rsidRDefault="00EC6BA5">
          <w:pPr>
            <w:pStyle w:val="31"/>
            <w:tabs>
              <w:tab w:val="right" w:leader="dot" w:pos="9016"/>
            </w:tabs>
            <w:rPr>
              <w:rFonts w:asciiTheme="minorHAnsi" w:eastAsiaTheme="minorEastAsia" w:hAnsiTheme="minorHAnsi" w:cstheme="minorBidi"/>
              <w:noProof/>
              <w:lang w:eastAsia="bg-BG"/>
            </w:rPr>
          </w:pPr>
          <w:hyperlink w:anchor="_Toc102469960" w:history="1">
            <w:r w:rsidR="006E7EBB" w:rsidRPr="003E23E7">
              <w:rPr>
                <w:rStyle w:val="aa"/>
                <w:rFonts w:cstheme="minorHAnsi"/>
                <w:b/>
                <w:bCs/>
                <w:noProof/>
              </w:rPr>
              <w:t>Д</w:t>
            </w:r>
            <w:r w:rsidR="006E7EBB" w:rsidRPr="003E23E7">
              <w:rPr>
                <w:rStyle w:val="aa"/>
                <w:rFonts w:cstheme="minorHAnsi"/>
                <w:b/>
                <w:bCs/>
                <w:noProof/>
                <w:lang w:val="en-US"/>
              </w:rPr>
              <w:t xml:space="preserve">) </w:t>
            </w:r>
            <w:r w:rsidR="006E7EBB" w:rsidRPr="003E23E7">
              <w:rPr>
                <w:rStyle w:val="aa"/>
                <w:rFonts w:cstheme="minorHAnsi"/>
                <w:b/>
                <w:bCs/>
                <w:noProof/>
              </w:rPr>
              <w:t>Блокова схема на регистрация</w:t>
            </w:r>
            <w:r w:rsidR="006E7EBB" w:rsidRPr="003E23E7">
              <w:rPr>
                <w:rStyle w:val="aa"/>
                <w:rFonts w:cstheme="minorHAnsi"/>
                <w:b/>
                <w:bCs/>
                <w:noProof/>
                <w:lang w:val="ru-RU"/>
              </w:rPr>
              <w:t xml:space="preserve"> </w:t>
            </w:r>
            <w:r w:rsidR="006E7EBB" w:rsidRPr="003E23E7">
              <w:rPr>
                <w:rStyle w:val="aa"/>
                <w:rFonts w:cstheme="minorHAnsi"/>
                <w:b/>
                <w:bCs/>
                <w:noProof/>
              </w:rPr>
              <w:t>на потребител</w:t>
            </w:r>
            <w:r w:rsidR="006E7EBB">
              <w:rPr>
                <w:noProof/>
                <w:webHidden/>
              </w:rPr>
              <w:tab/>
            </w:r>
            <w:r w:rsidR="006E7EBB">
              <w:rPr>
                <w:noProof/>
                <w:webHidden/>
              </w:rPr>
              <w:fldChar w:fldCharType="begin"/>
            </w:r>
            <w:r w:rsidR="006E7EBB">
              <w:rPr>
                <w:noProof/>
                <w:webHidden/>
              </w:rPr>
              <w:instrText xml:space="preserve"> PAGEREF _Toc102469960 \h </w:instrText>
            </w:r>
            <w:r w:rsidR="006E7EBB">
              <w:rPr>
                <w:noProof/>
                <w:webHidden/>
              </w:rPr>
            </w:r>
            <w:r w:rsidR="006E7EBB">
              <w:rPr>
                <w:noProof/>
                <w:webHidden/>
              </w:rPr>
              <w:fldChar w:fldCharType="separate"/>
            </w:r>
            <w:r w:rsidR="00F50C6E">
              <w:rPr>
                <w:noProof/>
                <w:webHidden/>
              </w:rPr>
              <w:t>58</w:t>
            </w:r>
            <w:r w:rsidR="006E7EBB">
              <w:rPr>
                <w:noProof/>
                <w:webHidden/>
              </w:rPr>
              <w:fldChar w:fldCharType="end"/>
            </w:r>
          </w:hyperlink>
        </w:p>
        <w:p w14:paraId="2C36947E" w14:textId="56C3ECCB" w:rsidR="006E7EBB" w:rsidRDefault="00EC6BA5">
          <w:pPr>
            <w:pStyle w:val="11"/>
            <w:tabs>
              <w:tab w:val="right" w:leader="dot" w:pos="9016"/>
            </w:tabs>
            <w:rPr>
              <w:rFonts w:asciiTheme="minorHAnsi" w:eastAsiaTheme="minorEastAsia" w:hAnsiTheme="minorHAnsi" w:cstheme="minorBidi"/>
              <w:noProof/>
              <w:lang w:eastAsia="bg-BG"/>
            </w:rPr>
          </w:pPr>
          <w:hyperlink w:anchor="_Toc102469961" w:history="1">
            <w:r w:rsidR="006E7EBB" w:rsidRPr="003E23E7">
              <w:rPr>
                <w:rStyle w:val="aa"/>
                <w:b/>
                <w:bCs/>
                <w:noProof/>
              </w:rPr>
              <w:t>4. Валидация на системата</w:t>
            </w:r>
            <w:r w:rsidR="006E7EBB">
              <w:rPr>
                <w:noProof/>
                <w:webHidden/>
              </w:rPr>
              <w:tab/>
            </w:r>
            <w:r w:rsidR="006E7EBB">
              <w:rPr>
                <w:noProof/>
                <w:webHidden/>
              </w:rPr>
              <w:fldChar w:fldCharType="begin"/>
            </w:r>
            <w:r w:rsidR="006E7EBB">
              <w:rPr>
                <w:noProof/>
                <w:webHidden/>
              </w:rPr>
              <w:instrText xml:space="preserve"> PAGEREF _Toc102469961 \h </w:instrText>
            </w:r>
            <w:r w:rsidR="006E7EBB">
              <w:rPr>
                <w:noProof/>
                <w:webHidden/>
              </w:rPr>
            </w:r>
            <w:r w:rsidR="006E7EBB">
              <w:rPr>
                <w:noProof/>
                <w:webHidden/>
              </w:rPr>
              <w:fldChar w:fldCharType="separate"/>
            </w:r>
            <w:r w:rsidR="00F50C6E">
              <w:rPr>
                <w:noProof/>
                <w:webHidden/>
              </w:rPr>
              <w:t>59</w:t>
            </w:r>
            <w:r w:rsidR="006E7EBB">
              <w:rPr>
                <w:noProof/>
                <w:webHidden/>
              </w:rPr>
              <w:fldChar w:fldCharType="end"/>
            </w:r>
          </w:hyperlink>
        </w:p>
        <w:p w14:paraId="44EB7DAA" w14:textId="4148F0B9" w:rsidR="006E7EBB" w:rsidRDefault="00EC6BA5">
          <w:pPr>
            <w:pStyle w:val="21"/>
            <w:tabs>
              <w:tab w:val="right" w:leader="dot" w:pos="9016"/>
            </w:tabs>
            <w:rPr>
              <w:rFonts w:asciiTheme="minorHAnsi" w:eastAsiaTheme="minorEastAsia" w:hAnsiTheme="minorHAnsi" w:cstheme="minorBidi"/>
              <w:noProof/>
              <w:lang w:eastAsia="bg-BG"/>
            </w:rPr>
          </w:pPr>
          <w:hyperlink w:anchor="_Toc102469962" w:history="1">
            <w:r w:rsidR="006E7EBB" w:rsidRPr="003E23E7">
              <w:rPr>
                <w:rStyle w:val="aa"/>
                <w:b/>
                <w:bCs/>
                <w:noProof/>
              </w:rPr>
              <w:t>4</w:t>
            </w:r>
            <w:r w:rsidR="006E7EBB" w:rsidRPr="003E23E7">
              <w:rPr>
                <w:rStyle w:val="aa"/>
                <w:b/>
                <w:bCs/>
                <w:noProof/>
                <w:lang w:val="en-US"/>
              </w:rPr>
              <w:t>.</w:t>
            </w:r>
            <w:r w:rsidR="006E7EBB" w:rsidRPr="003E23E7">
              <w:rPr>
                <w:rStyle w:val="aa"/>
                <w:b/>
                <w:bCs/>
                <w:noProof/>
              </w:rPr>
              <w:t>1</w:t>
            </w:r>
            <w:r w:rsidR="006E7EBB" w:rsidRPr="003E23E7">
              <w:rPr>
                <w:rStyle w:val="aa"/>
                <w:b/>
                <w:bCs/>
                <w:noProof/>
                <w:lang w:val="en-US"/>
              </w:rPr>
              <w:t xml:space="preserve">. </w:t>
            </w:r>
            <w:r w:rsidR="006E7EBB" w:rsidRPr="003E23E7">
              <w:rPr>
                <w:rStyle w:val="aa"/>
                <w:rFonts w:cs="Calibri"/>
                <w:b/>
                <w:bCs/>
                <w:noProof/>
                <w:lang w:val="en-US"/>
              </w:rPr>
              <w:t xml:space="preserve">Unit </w:t>
            </w:r>
            <w:r w:rsidR="006E7EBB" w:rsidRPr="003E23E7">
              <w:rPr>
                <w:rStyle w:val="aa"/>
                <w:rFonts w:cs="Calibri"/>
                <w:b/>
                <w:bCs/>
                <w:noProof/>
              </w:rPr>
              <w:t>тестове</w:t>
            </w:r>
            <w:r w:rsidR="006E7EBB">
              <w:rPr>
                <w:noProof/>
                <w:webHidden/>
              </w:rPr>
              <w:tab/>
            </w:r>
            <w:r w:rsidR="006E7EBB">
              <w:rPr>
                <w:noProof/>
                <w:webHidden/>
              </w:rPr>
              <w:fldChar w:fldCharType="begin"/>
            </w:r>
            <w:r w:rsidR="006E7EBB">
              <w:rPr>
                <w:noProof/>
                <w:webHidden/>
              </w:rPr>
              <w:instrText xml:space="preserve"> PAGEREF _Toc102469962 \h </w:instrText>
            </w:r>
            <w:r w:rsidR="006E7EBB">
              <w:rPr>
                <w:noProof/>
                <w:webHidden/>
              </w:rPr>
            </w:r>
            <w:r w:rsidR="006E7EBB">
              <w:rPr>
                <w:noProof/>
                <w:webHidden/>
              </w:rPr>
              <w:fldChar w:fldCharType="separate"/>
            </w:r>
            <w:r w:rsidR="00F50C6E">
              <w:rPr>
                <w:noProof/>
                <w:webHidden/>
              </w:rPr>
              <w:t>59</w:t>
            </w:r>
            <w:r w:rsidR="006E7EBB">
              <w:rPr>
                <w:noProof/>
                <w:webHidden/>
              </w:rPr>
              <w:fldChar w:fldCharType="end"/>
            </w:r>
          </w:hyperlink>
        </w:p>
        <w:p w14:paraId="1940BF12" w14:textId="2843A9DB" w:rsidR="006E7EBB" w:rsidRDefault="00EC6BA5">
          <w:pPr>
            <w:pStyle w:val="21"/>
            <w:tabs>
              <w:tab w:val="right" w:leader="dot" w:pos="9016"/>
            </w:tabs>
            <w:rPr>
              <w:rFonts w:asciiTheme="minorHAnsi" w:eastAsiaTheme="minorEastAsia" w:hAnsiTheme="minorHAnsi" w:cstheme="minorBidi"/>
              <w:noProof/>
              <w:lang w:eastAsia="bg-BG"/>
            </w:rPr>
          </w:pPr>
          <w:hyperlink w:anchor="_Toc102469963" w:history="1">
            <w:r w:rsidR="006E7EBB" w:rsidRPr="003E23E7">
              <w:rPr>
                <w:rStyle w:val="aa"/>
                <w:b/>
                <w:bCs/>
                <w:noProof/>
              </w:rPr>
              <w:t>4</w:t>
            </w:r>
            <w:r w:rsidR="006E7EBB" w:rsidRPr="003E23E7">
              <w:rPr>
                <w:rStyle w:val="aa"/>
                <w:b/>
                <w:bCs/>
                <w:noProof/>
                <w:lang w:val="en-US"/>
              </w:rPr>
              <w:t>.</w:t>
            </w:r>
            <w:r w:rsidR="006E7EBB" w:rsidRPr="003E23E7">
              <w:rPr>
                <w:rStyle w:val="aa"/>
                <w:b/>
                <w:bCs/>
                <w:noProof/>
              </w:rPr>
              <w:t>2</w:t>
            </w:r>
            <w:r w:rsidR="006E7EBB" w:rsidRPr="003E23E7">
              <w:rPr>
                <w:rStyle w:val="aa"/>
                <w:b/>
                <w:bCs/>
                <w:noProof/>
                <w:lang w:val="en-US"/>
              </w:rPr>
              <w:t xml:space="preserve">. </w:t>
            </w:r>
            <w:r w:rsidR="006E7EBB" w:rsidRPr="003E23E7">
              <w:rPr>
                <w:rStyle w:val="aa"/>
                <w:rFonts w:cs="Calibri"/>
                <w:b/>
                <w:bCs/>
                <w:noProof/>
              </w:rPr>
              <w:t>Ръчни тестове</w:t>
            </w:r>
            <w:r w:rsidR="006E7EBB">
              <w:rPr>
                <w:noProof/>
                <w:webHidden/>
              </w:rPr>
              <w:tab/>
            </w:r>
            <w:r w:rsidR="006E7EBB">
              <w:rPr>
                <w:noProof/>
                <w:webHidden/>
              </w:rPr>
              <w:fldChar w:fldCharType="begin"/>
            </w:r>
            <w:r w:rsidR="006E7EBB">
              <w:rPr>
                <w:noProof/>
                <w:webHidden/>
              </w:rPr>
              <w:instrText xml:space="preserve"> PAGEREF _Toc102469963 \h </w:instrText>
            </w:r>
            <w:r w:rsidR="006E7EBB">
              <w:rPr>
                <w:noProof/>
                <w:webHidden/>
              </w:rPr>
            </w:r>
            <w:r w:rsidR="006E7EBB">
              <w:rPr>
                <w:noProof/>
                <w:webHidden/>
              </w:rPr>
              <w:fldChar w:fldCharType="separate"/>
            </w:r>
            <w:r w:rsidR="00F50C6E">
              <w:rPr>
                <w:noProof/>
                <w:webHidden/>
              </w:rPr>
              <w:t>63</w:t>
            </w:r>
            <w:r w:rsidR="006E7EBB">
              <w:rPr>
                <w:noProof/>
                <w:webHidden/>
              </w:rPr>
              <w:fldChar w:fldCharType="end"/>
            </w:r>
          </w:hyperlink>
        </w:p>
        <w:p w14:paraId="63EEE6FC" w14:textId="65DAFA30" w:rsidR="006E7EBB" w:rsidRDefault="00EC6BA5">
          <w:pPr>
            <w:pStyle w:val="11"/>
            <w:tabs>
              <w:tab w:val="right" w:leader="dot" w:pos="9016"/>
            </w:tabs>
            <w:rPr>
              <w:rFonts w:asciiTheme="minorHAnsi" w:eastAsiaTheme="minorEastAsia" w:hAnsiTheme="minorHAnsi" w:cstheme="minorBidi"/>
              <w:noProof/>
              <w:lang w:eastAsia="bg-BG"/>
            </w:rPr>
          </w:pPr>
          <w:hyperlink w:anchor="_Toc102469964" w:history="1">
            <w:r w:rsidR="006E7EBB" w:rsidRPr="003E23E7">
              <w:rPr>
                <w:rStyle w:val="aa"/>
                <w:b/>
                <w:bCs/>
                <w:noProof/>
              </w:rPr>
              <w:t>Заключение</w:t>
            </w:r>
            <w:r w:rsidR="006E7EBB">
              <w:rPr>
                <w:noProof/>
                <w:webHidden/>
              </w:rPr>
              <w:tab/>
            </w:r>
            <w:r w:rsidR="006E7EBB">
              <w:rPr>
                <w:noProof/>
                <w:webHidden/>
              </w:rPr>
              <w:fldChar w:fldCharType="begin"/>
            </w:r>
            <w:r w:rsidR="006E7EBB">
              <w:rPr>
                <w:noProof/>
                <w:webHidden/>
              </w:rPr>
              <w:instrText xml:space="preserve"> PAGEREF _Toc102469964 \h </w:instrText>
            </w:r>
            <w:r w:rsidR="006E7EBB">
              <w:rPr>
                <w:noProof/>
                <w:webHidden/>
              </w:rPr>
            </w:r>
            <w:r w:rsidR="006E7EBB">
              <w:rPr>
                <w:noProof/>
                <w:webHidden/>
              </w:rPr>
              <w:fldChar w:fldCharType="separate"/>
            </w:r>
            <w:r w:rsidR="00F50C6E">
              <w:rPr>
                <w:noProof/>
                <w:webHidden/>
              </w:rPr>
              <w:t>68</w:t>
            </w:r>
            <w:r w:rsidR="006E7EBB">
              <w:rPr>
                <w:noProof/>
                <w:webHidden/>
              </w:rPr>
              <w:fldChar w:fldCharType="end"/>
            </w:r>
          </w:hyperlink>
        </w:p>
        <w:p w14:paraId="5F203C65" w14:textId="16E0432E" w:rsidR="006E7EBB" w:rsidRDefault="00EC6BA5">
          <w:pPr>
            <w:pStyle w:val="11"/>
            <w:tabs>
              <w:tab w:val="right" w:leader="dot" w:pos="9016"/>
            </w:tabs>
            <w:rPr>
              <w:rFonts w:asciiTheme="minorHAnsi" w:eastAsiaTheme="minorEastAsia" w:hAnsiTheme="minorHAnsi" w:cstheme="minorBidi"/>
              <w:noProof/>
              <w:lang w:eastAsia="bg-BG"/>
            </w:rPr>
          </w:pPr>
          <w:hyperlink w:anchor="_Toc102469965" w:history="1">
            <w:r w:rsidR="006E7EBB" w:rsidRPr="003E23E7">
              <w:rPr>
                <w:rStyle w:val="aa"/>
                <w:b/>
                <w:bCs/>
                <w:noProof/>
              </w:rPr>
              <w:t>Код</w:t>
            </w:r>
            <w:r w:rsidR="006E7EBB">
              <w:rPr>
                <w:noProof/>
                <w:webHidden/>
              </w:rPr>
              <w:tab/>
            </w:r>
            <w:r w:rsidR="006E7EBB">
              <w:rPr>
                <w:noProof/>
                <w:webHidden/>
              </w:rPr>
              <w:fldChar w:fldCharType="begin"/>
            </w:r>
            <w:r w:rsidR="006E7EBB">
              <w:rPr>
                <w:noProof/>
                <w:webHidden/>
              </w:rPr>
              <w:instrText xml:space="preserve"> PAGEREF _Toc102469965 \h </w:instrText>
            </w:r>
            <w:r w:rsidR="006E7EBB">
              <w:rPr>
                <w:noProof/>
                <w:webHidden/>
              </w:rPr>
            </w:r>
            <w:r w:rsidR="006E7EBB">
              <w:rPr>
                <w:noProof/>
                <w:webHidden/>
              </w:rPr>
              <w:fldChar w:fldCharType="separate"/>
            </w:r>
            <w:r w:rsidR="00F50C6E">
              <w:rPr>
                <w:noProof/>
                <w:webHidden/>
              </w:rPr>
              <w:t>69</w:t>
            </w:r>
            <w:r w:rsidR="006E7EBB">
              <w:rPr>
                <w:noProof/>
                <w:webHidden/>
              </w:rPr>
              <w:fldChar w:fldCharType="end"/>
            </w:r>
          </w:hyperlink>
        </w:p>
        <w:p w14:paraId="72B9C947" w14:textId="602820C5" w:rsidR="006E7EBB" w:rsidRDefault="00EC6BA5">
          <w:pPr>
            <w:pStyle w:val="11"/>
            <w:tabs>
              <w:tab w:val="right" w:leader="dot" w:pos="9016"/>
            </w:tabs>
            <w:rPr>
              <w:rFonts w:asciiTheme="minorHAnsi" w:eastAsiaTheme="minorEastAsia" w:hAnsiTheme="minorHAnsi" w:cstheme="minorBidi"/>
              <w:noProof/>
              <w:lang w:eastAsia="bg-BG"/>
            </w:rPr>
          </w:pPr>
          <w:hyperlink w:anchor="_Toc102469966" w:history="1">
            <w:r w:rsidR="006E7EBB" w:rsidRPr="003E23E7">
              <w:rPr>
                <w:rStyle w:val="aa"/>
                <w:b/>
                <w:bCs/>
                <w:noProof/>
              </w:rPr>
              <w:t>Източници</w:t>
            </w:r>
            <w:r w:rsidR="006E7EBB">
              <w:rPr>
                <w:noProof/>
                <w:webHidden/>
              </w:rPr>
              <w:tab/>
            </w:r>
            <w:r w:rsidR="006E7EBB">
              <w:rPr>
                <w:noProof/>
                <w:webHidden/>
              </w:rPr>
              <w:fldChar w:fldCharType="begin"/>
            </w:r>
            <w:r w:rsidR="006E7EBB">
              <w:rPr>
                <w:noProof/>
                <w:webHidden/>
              </w:rPr>
              <w:instrText xml:space="preserve"> PAGEREF _Toc102469966 \h </w:instrText>
            </w:r>
            <w:r w:rsidR="006E7EBB">
              <w:rPr>
                <w:noProof/>
                <w:webHidden/>
              </w:rPr>
            </w:r>
            <w:r w:rsidR="006E7EBB">
              <w:rPr>
                <w:noProof/>
                <w:webHidden/>
              </w:rPr>
              <w:fldChar w:fldCharType="separate"/>
            </w:r>
            <w:r w:rsidR="00F50C6E">
              <w:rPr>
                <w:noProof/>
                <w:webHidden/>
              </w:rPr>
              <w:t>83</w:t>
            </w:r>
            <w:r w:rsidR="006E7EBB">
              <w:rPr>
                <w:noProof/>
                <w:webHidden/>
              </w:rPr>
              <w:fldChar w:fldCharType="end"/>
            </w:r>
          </w:hyperlink>
        </w:p>
        <w:p w14:paraId="2A8964C9" w14:textId="5C6B99C9"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102469938"/>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469939"/>
      <w:r>
        <w:rPr>
          <w:rFonts w:asciiTheme="minorHAnsi" w:hAnsiTheme="minorHAnsi"/>
          <w:b/>
          <w:bCs/>
          <w:color w:val="000000" w:themeColor="text1"/>
        </w:rPr>
        <w:lastRenderedPageBreak/>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469940"/>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469941"/>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w:t>
      </w:r>
      <w:r w:rsidRPr="002C612D">
        <w:rPr>
          <w:sz w:val="26"/>
          <w:szCs w:val="26"/>
        </w:rPr>
        <w:lastRenderedPageBreak/>
        <w:t>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469942"/>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 xml:space="preserve">Относителна влажност на закрито под 51% доведе до значително намаляване на нивата на </w:t>
      </w:r>
      <w:proofErr w:type="spellStart"/>
      <w:r w:rsidRPr="00F50C6E">
        <w:rPr>
          <w:sz w:val="26"/>
          <w:szCs w:val="26"/>
        </w:rPr>
        <w:t>акари</w:t>
      </w:r>
      <w:proofErr w:type="spellEnd"/>
      <w:r w:rsidRPr="00F50C6E">
        <w:rPr>
          <w:sz w:val="26"/>
          <w:szCs w:val="26"/>
        </w:rPr>
        <w:t xml:space="preserve"> и алергени.[9] Прекомерната употреба на овлажнител може да повиши относителната влажност до прекомерни нива, насърчавайки растежа на прахови </w:t>
      </w:r>
      <w:proofErr w:type="spellStart"/>
      <w:r w:rsidRPr="00F50C6E">
        <w:rPr>
          <w:sz w:val="26"/>
          <w:szCs w:val="26"/>
        </w:rPr>
        <w:t>акари</w:t>
      </w:r>
      <w:proofErr w:type="spellEnd"/>
      <w:r w:rsidRPr="00F50C6E">
        <w:rPr>
          <w:sz w:val="26"/>
          <w:szCs w:val="26"/>
        </w:rPr>
        <w:t xml:space="preserve">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w:t>
      </w:r>
      <w:r w:rsidRPr="00F50C6E">
        <w:rPr>
          <w:sz w:val="26"/>
          <w:szCs w:val="26"/>
        </w:rPr>
        <w:lastRenderedPageBreak/>
        <w:t>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w:t>
      </w:r>
      <w:r w:rsidR="00EC7310" w:rsidRPr="00F50C6E">
        <w:rPr>
          <w:sz w:val="26"/>
          <w:szCs w:val="26"/>
        </w:rPr>
        <w:lastRenderedPageBreak/>
        <w:t>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 xml:space="preserve">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w:t>
      </w:r>
      <w:proofErr w:type="spellStart"/>
      <w:r w:rsidRPr="00F50C6E">
        <w:rPr>
          <w:sz w:val="26"/>
          <w:szCs w:val="26"/>
        </w:rPr>
        <w:t>MHz</w:t>
      </w:r>
      <w:proofErr w:type="spellEnd"/>
      <w:r w:rsidRPr="00F50C6E">
        <w:rPr>
          <w:sz w:val="26"/>
          <w:szCs w:val="26"/>
        </w:rPr>
        <w:t>[14])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469943"/>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за постигане на по-удобна вътрешна среда чрез използване на захранвани „климатици“ или различни други методи, включително пасивно охлаждане и </w:t>
      </w:r>
      <w:r w:rsidRPr="007E44B5">
        <w:rPr>
          <w:sz w:val="26"/>
          <w:szCs w:val="26"/>
        </w:rPr>
        <w:lastRenderedPageBreak/>
        <w:t>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t xml:space="preserve">Понякога може да се избере свободно охлаждане, когато външният въздух е по-хладен от вътрешния и следователно не е необходимо да се използва </w:t>
      </w:r>
      <w:r w:rsidRPr="00DD67A7">
        <w:rPr>
          <w:sz w:val="26"/>
          <w:szCs w:val="26"/>
        </w:rPr>
        <w:lastRenderedPageBreak/>
        <w:t>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63690D3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1" w:name="_Toc102469944"/>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1"/>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551ED266" w:rsidR="008B2C32"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p>
    <w:p w14:paraId="777A00D8" w14:textId="73F61F12" w:rsidR="008B2C32" w:rsidRDefault="008B2C32" w:rsidP="0095328C">
      <w:pPr>
        <w:ind w:firstLine="708"/>
        <w:jc w:val="both"/>
        <w:rPr>
          <w:sz w:val="26"/>
          <w:szCs w:val="26"/>
        </w:rPr>
      </w:pPr>
      <w:r>
        <w:rPr>
          <w:sz w:val="26"/>
          <w:szCs w:val="26"/>
        </w:rPr>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13E2028F" w:rsidR="00E47C8E" w:rsidRDefault="00E47C8E" w:rsidP="0095328C">
      <w:pPr>
        <w:ind w:firstLine="708"/>
        <w:jc w:val="both"/>
        <w:rPr>
          <w:sz w:val="26"/>
          <w:szCs w:val="26"/>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 например едно устройства за повишаване на температура може да се включи при 10 градуса, а друго устройство при по-ниска температура, например 5 градуса, като така може да се задържи постоянна температура дори и при прекалено ниски или високи показатели на температура или влажност.</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w:t>
      </w:r>
      <w:r w:rsidR="007B1946">
        <w:rPr>
          <w:sz w:val="26"/>
          <w:szCs w:val="26"/>
        </w:rPr>
        <w:lastRenderedPageBreak/>
        <w:t xml:space="preserve">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561B12A" w:rsidR="006A3CBC" w:rsidRDefault="006A3CBC" w:rsidP="001D7313">
      <w:pPr>
        <w:jc w:val="both"/>
        <w:rPr>
          <w:sz w:val="26"/>
          <w:szCs w:val="26"/>
          <w:lang w:val="ru-RU"/>
        </w:rPr>
      </w:pPr>
      <w:r>
        <w:rPr>
          <w:sz w:val="26"/>
          <w:szCs w:val="26"/>
          <w:lang w:val="ru-RU"/>
        </w:rPr>
        <w:t xml:space="preserve"> </w:t>
      </w: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2" w:name="_Toc102469945"/>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2"/>
    </w:p>
    <w:p w14:paraId="20451858" w14:textId="77777777" w:rsidR="006A3CBC" w:rsidRDefault="006A3CBC" w:rsidP="001D7313">
      <w:pPr>
        <w:jc w:val="both"/>
        <w:rPr>
          <w:sz w:val="26"/>
          <w:szCs w:val="26"/>
        </w:rPr>
      </w:pPr>
    </w:p>
    <w:p w14:paraId="15C39D2C" w14:textId="4492E561" w:rsidR="006A3CBC" w:rsidRDefault="006A3CBC" w:rsidP="001D7313">
      <w:pPr>
        <w:jc w:val="both"/>
        <w:rPr>
          <w:sz w:val="26"/>
          <w:szCs w:val="26"/>
        </w:rPr>
      </w:pPr>
      <w:r>
        <w:rPr>
          <w:noProof/>
          <w:sz w:val="26"/>
          <w:szCs w:val="26"/>
          <w:lang w:val="en-US" w:bidi="he-IL"/>
        </w:rPr>
        <w:drawing>
          <wp:inline distT="0" distB="0" distL="0" distR="0" wp14:anchorId="3907D28C" wp14:editId="3F7D4A29">
            <wp:extent cx="4626610" cy="36029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3602990"/>
                    </a:xfrm>
                    <a:prstGeom prst="rect">
                      <a:avLst/>
                    </a:prstGeom>
                    <a:noFill/>
                    <a:ln>
                      <a:noFill/>
                    </a:ln>
                  </pic:spPr>
                </pic:pic>
              </a:graphicData>
            </a:graphic>
          </wp:inline>
        </w:drawing>
      </w:r>
    </w:p>
    <w:p w14:paraId="0C71531D" w14:textId="07D46CBC" w:rsidR="006A3CBC" w:rsidRDefault="006A3CBC" w:rsidP="001D7313">
      <w:pPr>
        <w:jc w:val="both"/>
        <w:rPr>
          <w:sz w:val="26"/>
          <w:szCs w:val="26"/>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728E46DD" w14:textId="77777777" w:rsidR="006A3CBC" w:rsidRDefault="006A3CBC" w:rsidP="001D7313">
      <w:pPr>
        <w:jc w:val="both"/>
        <w:rPr>
          <w:sz w:val="26"/>
          <w:szCs w:val="26"/>
          <w:lang w:val="ru-RU"/>
        </w:rPr>
      </w:pPr>
      <w:r>
        <w:rPr>
          <w:sz w:val="26"/>
          <w:szCs w:val="26"/>
        </w:rPr>
        <w:tab/>
        <w:t xml:space="preserve">Първоначално трябва да бъде ясно кой ще използва приложението или с други думи, кои се клиентите. Потребителите, които ще използват апликацията са хора, които имат нужда от придобиването на нови знания и умения и желаят да го направят по бърз и лесен начин чрез нагледни примери. Основният ресурс, до който имат достъп потребителите са курсовете. Те представляват обобщение на някаква тема, например, „Основи на езикът </w:t>
      </w:r>
      <w:r>
        <w:rPr>
          <w:sz w:val="26"/>
          <w:szCs w:val="26"/>
          <w:lang w:val="en-US"/>
        </w:rPr>
        <w:t>java</w:t>
      </w:r>
      <w:r>
        <w:rPr>
          <w:sz w:val="26"/>
          <w:szCs w:val="26"/>
        </w:rPr>
        <w:t>“ е подходящ пример, който може да бъде използван. В такъв случай курсът може да бъде разделен на части, като всяка част представлява определен видеоклип, с кратко и ясно съдържание. Също така курсът разполага с описание, което може да бъде използвано с подробното описание за какво се отнася и в какви ситуации може да бъде полезен. Курсовете най-често и най-вероятно ще се използват както от ученици, така и от студенти, и работещи, които имат желание за развитие в сферата на технологиите и по-конкретно в сферата на софтуера.</w:t>
      </w:r>
    </w:p>
    <w:p w14:paraId="5741897D" w14:textId="77777777" w:rsidR="006A3CBC" w:rsidRDefault="006A3CBC" w:rsidP="001D7313">
      <w:pPr>
        <w:ind w:firstLine="708"/>
        <w:jc w:val="both"/>
        <w:rPr>
          <w:sz w:val="26"/>
          <w:szCs w:val="26"/>
        </w:rPr>
      </w:pPr>
      <w:r>
        <w:rPr>
          <w:sz w:val="26"/>
          <w:szCs w:val="26"/>
        </w:rPr>
        <w:lastRenderedPageBreak/>
        <w:t xml:space="preserve">Както се вижда от диаграмата използването на курс от нов потребител може да бъде показано като няколко стъпки, ако потребител има желанието да се запише за даден курс. Първоначално потребителят трябва да си направи регистрация в уебсайта. След като това е направено и потребителят е потвърдил своята регистрация, следователно разглежда и намира курса, който му е нужен в момента. Следователно той има възможността да се запише за един курс или да добави няколко курса в своята количка и да изиска записването за повече от един курс. След като потребителят се е записал за даден курс следва неговото заплащане. Това може да стане по банков път или чрез директен превод. Тази операция не се извършва от това приложение и изисква модератор да потвърди, че даден курсист се е заплатил курса. Потвърждението се извършва чрез функционалност, която предоставя приложението. Модераторът преглежда, че съответен потребител се е записал и заплатил и съответно дава правото потребителят да вижда цялото съдържание на курса. Ако потребител не е регистриран, записан или заплатил курс, за който е записан, той вижда само първия видеоклип, който е уводна част в курса. След като заплащането е потвърдено от модератор, курсистът има достъп до всички ресурси, може да гледа, да пише коментари и да оценява курса.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77777777" w:rsidR="006A3CBC" w:rsidRDefault="006A3CBC" w:rsidP="001D7313">
      <w:pPr>
        <w:jc w:val="both"/>
        <w:rPr>
          <w:sz w:val="26"/>
          <w:szCs w:val="26"/>
          <w:lang w:val="ru-RU"/>
        </w:rPr>
      </w:pPr>
    </w:p>
    <w:p w14:paraId="6EAE187D" w14:textId="77777777" w:rsidR="006A3CBC" w:rsidRDefault="006A3CBC" w:rsidP="001D7313">
      <w:pPr>
        <w:pStyle w:val="1"/>
        <w:jc w:val="both"/>
        <w:rPr>
          <w:rFonts w:asciiTheme="minorHAnsi" w:hAnsiTheme="minorHAnsi"/>
          <w:b/>
          <w:bCs/>
          <w:color w:val="000000" w:themeColor="text1"/>
        </w:rPr>
      </w:pPr>
      <w:bookmarkStart w:id="13" w:name="_Toc43580041"/>
      <w:bookmarkStart w:id="14" w:name="_Toc102469946"/>
      <w:r>
        <w:rPr>
          <w:rFonts w:asciiTheme="minorHAnsi" w:hAnsiTheme="minorHAnsi"/>
          <w:b/>
          <w:bCs/>
          <w:color w:val="000000" w:themeColor="text1"/>
        </w:rPr>
        <w:t>2. Проектиране на архитектура на системата</w:t>
      </w:r>
      <w:bookmarkEnd w:id="13"/>
      <w:bookmarkEnd w:id="14"/>
    </w:p>
    <w:p w14:paraId="27EE7556" w14:textId="651D9AE4" w:rsidR="006A3CBC" w:rsidRDefault="006A3CBC" w:rsidP="001D7313">
      <w:pPr>
        <w:ind w:firstLine="360"/>
        <w:jc w:val="both"/>
        <w:rPr>
          <w:sz w:val="26"/>
          <w:szCs w:val="26"/>
        </w:rPr>
      </w:pPr>
      <w:r>
        <w:rPr>
          <w:sz w:val="26"/>
          <w:szCs w:val="26"/>
        </w:rPr>
        <w:t>Както</w:t>
      </w:r>
      <w:r>
        <w:rPr>
          <w:sz w:val="26"/>
          <w:szCs w:val="26"/>
          <w:lang w:val="ru-RU"/>
        </w:rPr>
        <w:t xml:space="preserve"> </w:t>
      </w:r>
      <w:r>
        <w:rPr>
          <w:sz w:val="26"/>
          <w:szCs w:val="26"/>
        </w:rPr>
        <w:t>става ясно от по-горе написаното описание идеята на продукта е уеб платформа за онлайн обучения</w:t>
      </w:r>
      <w:r>
        <w:rPr>
          <w:sz w:val="26"/>
          <w:szCs w:val="26"/>
          <w:lang w:val="ru-RU"/>
        </w:rPr>
        <w:t xml:space="preserve">. </w:t>
      </w:r>
      <w:r>
        <w:rPr>
          <w:sz w:val="26"/>
          <w:szCs w:val="26"/>
        </w:rPr>
        <w:t>В него потребителите ще имат възможността да се регистрират, да</w:t>
      </w:r>
      <w:r w:rsidR="00A7318F">
        <w:rPr>
          <w:sz w:val="26"/>
          <w:szCs w:val="26"/>
        </w:rPr>
        <w:t xml:space="preserve"> заявят</w:t>
      </w:r>
      <w:r w:rsidR="004C6C17">
        <w:rPr>
          <w:sz w:val="26"/>
          <w:szCs w:val="26"/>
        </w:rPr>
        <w:t>,</w:t>
      </w:r>
      <w:r w:rsidR="00A7318F">
        <w:rPr>
          <w:sz w:val="26"/>
          <w:szCs w:val="26"/>
        </w:rPr>
        <w:t xml:space="preserve"> че</w:t>
      </w:r>
      <w:r>
        <w:rPr>
          <w:sz w:val="26"/>
          <w:szCs w:val="26"/>
        </w:rPr>
        <w:t xml:space="preserve"> </w:t>
      </w:r>
      <w:r w:rsidR="00A7318F">
        <w:rPr>
          <w:sz w:val="26"/>
          <w:szCs w:val="26"/>
        </w:rPr>
        <w:t>желаят да се</w:t>
      </w:r>
      <w:r>
        <w:rPr>
          <w:sz w:val="26"/>
          <w:szCs w:val="26"/>
        </w:rPr>
        <w:t xml:space="preserve"> записват за курсове, да добавят курсове в своята количка и накрая да </w:t>
      </w:r>
      <w:r w:rsidR="004C6C17">
        <w:rPr>
          <w:sz w:val="26"/>
          <w:szCs w:val="26"/>
        </w:rPr>
        <w:t>бъдат</w:t>
      </w:r>
      <w:r>
        <w:rPr>
          <w:sz w:val="26"/>
          <w:szCs w:val="26"/>
        </w:rPr>
        <w:t xml:space="preserve"> </w:t>
      </w:r>
      <w:r w:rsidR="004C6C17">
        <w:rPr>
          <w:sz w:val="26"/>
          <w:szCs w:val="26"/>
        </w:rPr>
        <w:t xml:space="preserve">записани </w:t>
      </w:r>
      <w:r>
        <w:rPr>
          <w:sz w:val="26"/>
          <w:szCs w:val="26"/>
        </w:rPr>
        <w:t xml:space="preserve">за тези курсове. Също така потребителите ще имат възможността да оценяват и коментират курсовете, за които те са записани. Друга функционалност, която предоставя приложението е интеграцията с </w:t>
      </w:r>
      <w:r>
        <w:rPr>
          <w:sz w:val="26"/>
          <w:szCs w:val="26"/>
          <w:lang w:val="en-US"/>
        </w:rPr>
        <w:t>GitHub</w:t>
      </w:r>
      <w:r>
        <w:rPr>
          <w:sz w:val="26"/>
          <w:szCs w:val="26"/>
        </w:rPr>
        <w:t xml:space="preserve">, чрез която потребителите ще могат да си свържат профила в уеб приложението с профила в </w:t>
      </w:r>
      <w:r>
        <w:rPr>
          <w:sz w:val="26"/>
          <w:szCs w:val="26"/>
          <w:lang w:val="en-US"/>
        </w:rPr>
        <w:t>GitHub</w:t>
      </w:r>
      <w:r>
        <w:rPr>
          <w:sz w:val="26"/>
          <w:szCs w:val="26"/>
        </w:rPr>
        <w:t xml:space="preserve">, като така ще имат възможността да разглеждат своите хранилища. Друг аспект на приложението е, че всеки един </w:t>
      </w:r>
      <w:r>
        <w:rPr>
          <w:sz w:val="26"/>
          <w:szCs w:val="26"/>
        </w:rPr>
        <w:lastRenderedPageBreak/>
        <w:t>потребител, който се е регистрирал или не, има възможност да изпраща запитвания относно приложението, като съответно трябва да предостави имейл и име.</w:t>
      </w:r>
    </w:p>
    <w:p w14:paraId="02183CE3" w14:textId="77777777" w:rsidR="006A3CBC" w:rsidRDefault="006A3CBC"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5" w:name="_Toc43580042"/>
      <w:bookmarkStart w:id="16" w:name="_Toc102469947"/>
      <w:r>
        <w:rPr>
          <w:rFonts w:asciiTheme="minorHAnsi" w:hAnsiTheme="minorHAnsi"/>
          <w:b/>
          <w:bCs/>
          <w:color w:val="000000" w:themeColor="text1"/>
          <w:sz w:val="28"/>
          <w:szCs w:val="28"/>
          <w:lang w:val="en-US"/>
        </w:rPr>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5"/>
      <w:bookmarkEnd w:id="16"/>
    </w:p>
    <w:p w14:paraId="36F72E1D" w14:textId="06C79142" w:rsidR="006A3CBC" w:rsidRDefault="006A3CBC" w:rsidP="001D7313">
      <w:pPr>
        <w:jc w:val="both"/>
        <w:rPr>
          <w:sz w:val="26"/>
          <w:szCs w:val="26"/>
          <w:lang w:val="en-US"/>
        </w:rPr>
      </w:pPr>
      <w:r>
        <w:rPr>
          <w:noProof/>
          <w:sz w:val="26"/>
          <w:szCs w:val="26"/>
          <w:lang w:val="en-US" w:bidi="he-IL"/>
        </w:rPr>
        <w:drawing>
          <wp:inline distT="0" distB="0" distL="0" distR="0" wp14:anchorId="7C2507D8" wp14:editId="79A9EBCA">
            <wp:extent cx="5725160" cy="28321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32100"/>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Default="006A3CBC" w:rsidP="001D7313">
      <w:pPr>
        <w:ind w:firstLine="708"/>
        <w:jc w:val="both"/>
        <w:rPr>
          <w:sz w:val="26"/>
          <w:szCs w:val="26"/>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1D7313">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уникален номер, който всеки потребител получава когато се регистрира в платформата. Той е автоматично генериран и служи за уникалността при търсене то този критерий.</w:t>
      </w:r>
    </w:p>
    <w:p w14:paraId="5FEA14F1" w14:textId="77777777" w:rsidR="006A3CBC" w:rsidRDefault="006A3CBC" w:rsidP="001D7313">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1D7313">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w:t>
      </w:r>
      <w:r>
        <w:rPr>
          <w:sz w:val="26"/>
          <w:szCs w:val="26"/>
        </w:rPr>
        <w:lastRenderedPageBreak/>
        <w:t xml:space="preserve">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1D7313">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1D7313">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1D7313">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1D7313">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1D7313">
      <w:pPr>
        <w:pStyle w:val="a9"/>
        <w:numPr>
          <w:ilvl w:val="0"/>
          <w:numId w:val="2"/>
        </w:numPr>
        <w:spacing w:line="254" w:lineRule="auto"/>
        <w:jc w:val="both"/>
        <w:rPr>
          <w:sz w:val="26"/>
          <w:szCs w:val="26"/>
        </w:rPr>
      </w:pPr>
      <w:r>
        <w:rPr>
          <w:sz w:val="26"/>
          <w:szCs w:val="26"/>
        </w:rPr>
        <w:t xml:space="preserve">Потребителско име – това е името, с което потребителят работи най-много. С това име потребителят се </w:t>
      </w:r>
      <w:proofErr w:type="spellStart"/>
      <w:r>
        <w:rPr>
          <w:sz w:val="26"/>
          <w:szCs w:val="26"/>
        </w:rPr>
        <w:t>автентикира</w:t>
      </w:r>
      <w:proofErr w:type="spellEnd"/>
      <w:r>
        <w:rPr>
          <w:sz w:val="26"/>
          <w:szCs w:val="26"/>
        </w:rPr>
        <w:t xml:space="preserve">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1D7313">
      <w:pPr>
        <w:jc w:val="both"/>
        <w:rPr>
          <w:sz w:val="26"/>
          <w:szCs w:val="26"/>
        </w:rPr>
      </w:pPr>
    </w:p>
    <w:p w14:paraId="47C3FA57" w14:textId="77777777" w:rsidR="006A3CBC" w:rsidRDefault="006A3CBC" w:rsidP="001D7313">
      <w:pPr>
        <w:pStyle w:val="a9"/>
        <w:numPr>
          <w:ilvl w:val="0"/>
          <w:numId w:val="1"/>
        </w:numPr>
        <w:spacing w:line="254" w:lineRule="auto"/>
        <w:jc w:val="both"/>
        <w:rPr>
          <w:sz w:val="26"/>
          <w:szCs w:val="26"/>
        </w:rPr>
      </w:pPr>
      <w:r>
        <w:rPr>
          <w:b/>
          <w:bCs/>
          <w:sz w:val="26"/>
          <w:szCs w:val="26"/>
        </w:rPr>
        <w:t>Влизания в системата</w:t>
      </w:r>
      <w:r>
        <w:rPr>
          <w:sz w:val="26"/>
          <w:szCs w:val="26"/>
        </w:rPr>
        <w:t xml:space="preserve"> – зад този клас стои действието, което потребителят извършва, когато се </w:t>
      </w:r>
      <w:proofErr w:type="spellStart"/>
      <w:r>
        <w:rPr>
          <w:sz w:val="26"/>
          <w:szCs w:val="26"/>
        </w:rPr>
        <w:t>автентикира</w:t>
      </w:r>
      <w:proofErr w:type="spellEnd"/>
      <w:r>
        <w:rPr>
          <w:sz w:val="26"/>
          <w:szCs w:val="26"/>
        </w:rPr>
        <w:t xml:space="preserve">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1D7313">
      <w:pPr>
        <w:pStyle w:val="a9"/>
        <w:numPr>
          <w:ilvl w:val="0"/>
          <w:numId w:val="2"/>
        </w:numPr>
        <w:spacing w:line="254" w:lineRule="auto"/>
        <w:jc w:val="both"/>
        <w:rPr>
          <w:sz w:val="26"/>
          <w:szCs w:val="26"/>
        </w:rPr>
      </w:pPr>
      <w:r>
        <w:rPr>
          <w:sz w:val="26"/>
          <w:szCs w:val="26"/>
        </w:rPr>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1D7313">
      <w:pPr>
        <w:pStyle w:val="a9"/>
        <w:numPr>
          <w:ilvl w:val="0"/>
          <w:numId w:val="2"/>
        </w:numPr>
        <w:spacing w:line="254" w:lineRule="auto"/>
        <w:jc w:val="both"/>
        <w:rPr>
          <w:sz w:val="26"/>
          <w:szCs w:val="26"/>
        </w:rPr>
      </w:pPr>
      <w:r>
        <w:rPr>
          <w:sz w:val="26"/>
          <w:szCs w:val="26"/>
        </w:rPr>
        <w:lastRenderedPageBreak/>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1D7313">
      <w:pPr>
        <w:ind w:left="360"/>
        <w:jc w:val="both"/>
        <w:rPr>
          <w:sz w:val="26"/>
          <w:szCs w:val="26"/>
        </w:rPr>
      </w:pPr>
    </w:p>
    <w:p w14:paraId="37E5F8DB" w14:textId="77777777" w:rsidR="006A3CBC" w:rsidRDefault="006A3CBC" w:rsidP="001D7313">
      <w:pPr>
        <w:pStyle w:val="a9"/>
        <w:numPr>
          <w:ilvl w:val="0"/>
          <w:numId w:val="1"/>
        </w:numPr>
        <w:spacing w:line="254" w:lineRule="auto"/>
        <w:jc w:val="both"/>
        <w:rPr>
          <w:sz w:val="26"/>
          <w:szCs w:val="26"/>
          <w:lang w:val="en-US"/>
        </w:rPr>
      </w:pPr>
      <w:r>
        <w:rPr>
          <w:b/>
          <w:bCs/>
          <w:sz w:val="26"/>
          <w:szCs w:val="26"/>
        </w:rPr>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w:t>
      </w:r>
      <w:proofErr w:type="spellStart"/>
      <w:r>
        <w:rPr>
          <w:sz w:val="26"/>
          <w:szCs w:val="26"/>
        </w:rPr>
        <w:t>навигиране</w:t>
      </w:r>
      <w:proofErr w:type="spellEnd"/>
      <w:r>
        <w:rPr>
          <w:sz w:val="26"/>
          <w:szCs w:val="26"/>
        </w:rPr>
        <w:t xml:space="preserve">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1D7313">
      <w:pPr>
        <w:pStyle w:val="a9"/>
        <w:numPr>
          <w:ilvl w:val="0"/>
          <w:numId w:val="2"/>
        </w:numPr>
        <w:spacing w:line="254" w:lineRule="auto"/>
        <w:jc w:val="both"/>
        <w:rPr>
          <w:sz w:val="26"/>
          <w:szCs w:val="26"/>
          <w:lang w:val="ru-RU"/>
        </w:rPr>
      </w:pPr>
      <w:r>
        <w:rPr>
          <w:sz w:val="26"/>
          <w:szCs w:val="26"/>
          <w:lang w:val="en-US"/>
        </w:rPr>
        <w:t xml:space="preserve">ID </w:t>
      </w:r>
      <w:r>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77777777" w:rsidR="006A3CBC" w:rsidRDefault="006A3CBC" w:rsidP="001D7313">
      <w:pPr>
        <w:pStyle w:val="a9"/>
        <w:numPr>
          <w:ilvl w:val="0"/>
          <w:numId w:val="2"/>
        </w:numPr>
        <w:spacing w:line="254" w:lineRule="auto"/>
        <w:jc w:val="both"/>
        <w:rPr>
          <w:sz w:val="26"/>
          <w:szCs w:val="26"/>
          <w:lang w:val="ru-RU"/>
        </w:rPr>
      </w:pPr>
      <w:r>
        <w:rPr>
          <w:sz w:val="26"/>
          <w:szCs w:val="26"/>
        </w:rPr>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610CFF10" w14:textId="77777777" w:rsidR="006A3CBC" w:rsidRDefault="006A3CBC" w:rsidP="001D7313">
      <w:pPr>
        <w:pStyle w:val="a9"/>
        <w:numPr>
          <w:ilvl w:val="0"/>
          <w:numId w:val="1"/>
        </w:numPr>
        <w:spacing w:line="254" w:lineRule="auto"/>
        <w:jc w:val="both"/>
        <w:rPr>
          <w:sz w:val="26"/>
          <w:szCs w:val="26"/>
        </w:rPr>
      </w:pPr>
      <w:r>
        <w:rPr>
          <w:b/>
          <w:bCs/>
          <w:sz w:val="26"/>
          <w:szCs w:val="26"/>
          <w:lang w:val="en-US"/>
        </w:rPr>
        <w:lastRenderedPageBreak/>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proofErr w:type="gramStart"/>
      <w:r>
        <w:rPr>
          <w:sz w:val="26"/>
          <w:szCs w:val="26"/>
          <w:lang w:val="en-US"/>
        </w:rPr>
        <w:t>tokens</w:t>
      </w:r>
      <w:r>
        <w:rPr>
          <w:sz w:val="26"/>
          <w:szCs w:val="26"/>
        </w:rPr>
        <w:t>“</w:t>
      </w:r>
      <w:proofErr w:type="gramEnd"/>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1D7313">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1D7313">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1D7313">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1D7313">
      <w:pPr>
        <w:pStyle w:val="a9"/>
        <w:ind w:left="1080"/>
        <w:jc w:val="both"/>
        <w:rPr>
          <w:sz w:val="26"/>
          <w:szCs w:val="26"/>
        </w:rPr>
      </w:pPr>
    </w:p>
    <w:p w14:paraId="3086703A" w14:textId="77777777" w:rsidR="006A3CBC" w:rsidRDefault="006A3CBC" w:rsidP="001D7313">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1D7313">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1D7313">
      <w:pPr>
        <w:pStyle w:val="a9"/>
        <w:numPr>
          <w:ilvl w:val="0"/>
          <w:numId w:val="2"/>
        </w:numPr>
        <w:spacing w:line="254" w:lineRule="auto"/>
        <w:jc w:val="both"/>
        <w:rPr>
          <w:sz w:val="26"/>
          <w:szCs w:val="26"/>
        </w:rPr>
      </w:pPr>
      <w:r>
        <w:rPr>
          <w:sz w:val="26"/>
          <w:szCs w:val="26"/>
        </w:rPr>
        <w:t>Брой на оценилите – тук се държи информация за броя на гласувалите потребители.</w:t>
      </w:r>
    </w:p>
    <w:p w14:paraId="16995E04" w14:textId="77777777" w:rsidR="006A3CBC" w:rsidRDefault="006A3CBC" w:rsidP="001D7313">
      <w:pPr>
        <w:pStyle w:val="a9"/>
        <w:numPr>
          <w:ilvl w:val="0"/>
          <w:numId w:val="2"/>
        </w:numPr>
        <w:spacing w:line="254" w:lineRule="auto"/>
        <w:jc w:val="both"/>
        <w:rPr>
          <w:sz w:val="26"/>
          <w:szCs w:val="26"/>
        </w:rPr>
      </w:pPr>
      <w:r>
        <w:rPr>
          <w:sz w:val="26"/>
          <w:szCs w:val="26"/>
        </w:rPr>
        <w:t>Цена на курса – това е цената за записване на съответния курс.</w:t>
      </w:r>
    </w:p>
    <w:p w14:paraId="14B88CB5" w14:textId="77777777" w:rsidR="006A3CBC" w:rsidRDefault="006A3CBC" w:rsidP="001D7313">
      <w:pPr>
        <w:pStyle w:val="a9"/>
        <w:numPr>
          <w:ilvl w:val="0"/>
          <w:numId w:val="2"/>
        </w:numPr>
        <w:spacing w:line="254" w:lineRule="auto"/>
        <w:jc w:val="both"/>
        <w:rPr>
          <w:sz w:val="26"/>
          <w:szCs w:val="26"/>
        </w:rPr>
      </w:pPr>
      <w:r>
        <w:rPr>
          <w:sz w:val="26"/>
          <w:szCs w:val="26"/>
        </w:rPr>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w:t>
      </w:r>
      <w:r>
        <w:rPr>
          <w:sz w:val="26"/>
          <w:szCs w:val="26"/>
        </w:rPr>
        <w:lastRenderedPageBreak/>
        <w:t xml:space="preserve">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1D7313">
      <w:pPr>
        <w:pStyle w:val="a9"/>
        <w:ind w:left="1080"/>
        <w:jc w:val="both"/>
        <w:rPr>
          <w:sz w:val="26"/>
          <w:szCs w:val="26"/>
        </w:rPr>
      </w:pPr>
    </w:p>
    <w:p w14:paraId="28473001" w14:textId="77777777" w:rsidR="006A3CBC" w:rsidRDefault="006A3CBC" w:rsidP="001D7313">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това е класът, който е отговорен за коментарите. Коментарите са свързани както с потребителите така и с курсовете. Всеки потребител 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1D7313">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1D7313">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1D7313">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1D7313">
      <w:pPr>
        <w:pStyle w:val="a9"/>
        <w:ind w:left="1080"/>
        <w:jc w:val="both"/>
        <w:rPr>
          <w:b/>
          <w:bCs/>
          <w:sz w:val="26"/>
          <w:szCs w:val="26"/>
          <w:lang w:val="ru-RU"/>
        </w:rPr>
      </w:pPr>
    </w:p>
    <w:p w14:paraId="1A96A68F" w14:textId="77777777" w:rsidR="006A3CBC" w:rsidRDefault="006A3CBC" w:rsidP="001D7313">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1D7313">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1D7313">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1D7313">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1D7313">
      <w:pPr>
        <w:pStyle w:val="a9"/>
        <w:ind w:left="1080"/>
        <w:jc w:val="both"/>
        <w:rPr>
          <w:b/>
          <w:bCs/>
          <w:sz w:val="26"/>
          <w:szCs w:val="26"/>
        </w:rPr>
      </w:pPr>
    </w:p>
    <w:p w14:paraId="250667F8" w14:textId="77777777" w:rsidR="006A3CBC" w:rsidRDefault="006A3CBC" w:rsidP="001D7313">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категорията и модераторът или </w:t>
      </w:r>
      <w:r w:rsidR="006A1C83">
        <w:rPr>
          <w:sz w:val="26"/>
          <w:szCs w:val="26"/>
        </w:rPr>
        <w:t>администраторът</w:t>
      </w:r>
      <w:r>
        <w:rPr>
          <w:sz w:val="26"/>
          <w:szCs w:val="26"/>
        </w:rPr>
        <w:t>, който добавя нова категория или редактира текуща не е нужно да въвежда допълнителна информация за нея.</w:t>
      </w:r>
    </w:p>
    <w:p w14:paraId="64217AE6" w14:textId="77777777" w:rsidR="006A3CBC" w:rsidRDefault="006A3CBC" w:rsidP="001D7313">
      <w:pPr>
        <w:pStyle w:val="a9"/>
        <w:ind w:left="1080"/>
        <w:jc w:val="both"/>
        <w:rPr>
          <w:sz w:val="26"/>
          <w:szCs w:val="26"/>
        </w:rPr>
      </w:pPr>
    </w:p>
    <w:p w14:paraId="7374C722" w14:textId="0C30000D" w:rsidR="006A3CBC" w:rsidRDefault="006A3CBC" w:rsidP="001D7313">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w:t>
      </w:r>
      <w:r>
        <w:rPr>
          <w:sz w:val="26"/>
          <w:szCs w:val="26"/>
        </w:rPr>
        <w:lastRenderedPageBreak/>
        <w:t xml:space="preserve">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1D7313">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1D7313">
      <w:pPr>
        <w:pStyle w:val="a9"/>
        <w:spacing w:line="254" w:lineRule="auto"/>
        <w:ind w:left="1080"/>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7" w:name="_Toc43580043"/>
      <w:bookmarkStart w:id="18" w:name="_Toc102469948"/>
      <w:r>
        <w:rPr>
          <w:rFonts w:asciiTheme="minorHAnsi" w:hAnsiTheme="minorHAnsi"/>
          <w:b/>
          <w:bCs/>
          <w:color w:val="000000" w:themeColor="text1"/>
          <w:sz w:val="28"/>
          <w:szCs w:val="28"/>
          <w:lang w:val="en-US"/>
        </w:rPr>
        <w:t xml:space="preserve">2.2. ER (entity relationship) </w:t>
      </w:r>
      <w:proofErr w:type="spellStart"/>
      <w:r>
        <w:rPr>
          <w:rFonts w:asciiTheme="minorHAnsi" w:hAnsiTheme="minorHAnsi"/>
          <w:b/>
          <w:bCs/>
          <w:color w:val="000000" w:themeColor="text1"/>
          <w:sz w:val="28"/>
          <w:szCs w:val="28"/>
          <w:lang w:val="en-US"/>
        </w:rPr>
        <w:t>диаграма</w:t>
      </w:r>
      <w:bookmarkEnd w:id="17"/>
      <w:bookmarkEnd w:id="18"/>
      <w:proofErr w:type="spellEnd"/>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w:t>
      </w:r>
      <w:proofErr w:type="spellStart"/>
      <w:r>
        <w:rPr>
          <w:sz w:val="26"/>
          <w:szCs w:val="26"/>
        </w:rPr>
        <w:t>резултира</w:t>
      </w:r>
      <w:proofErr w:type="spellEnd"/>
      <w:r>
        <w:rPr>
          <w:sz w:val="26"/>
          <w:szCs w:val="26"/>
        </w:rPr>
        <w:t xml:space="preserve">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lastRenderedPageBreak/>
        <w:drawing>
          <wp:anchor distT="0" distB="0" distL="114300" distR="114300" simplePos="0" relativeHeight="251658240"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 xml:space="preserve">” – </w:t>
      </w:r>
      <w:r>
        <w:rPr>
          <w:sz w:val="26"/>
          <w:szCs w:val="26"/>
        </w:rPr>
        <w:t xml:space="preserve">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w:t>
      </w:r>
      <w:proofErr w:type="spellStart"/>
      <w:r>
        <w:rPr>
          <w:sz w:val="26"/>
          <w:szCs w:val="26"/>
        </w:rPr>
        <w:t>хеширащ</w:t>
      </w:r>
      <w:proofErr w:type="spellEnd"/>
      <w:r>
        <w:rPr>
          <w:sz w:val="26"/>
          <w:szCs w:val="26"/>
        </w:rPr>
        <w:t xml:space="preserve">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w:t>
      </w:r>
      <w:proofErr w:type="spellStart"/>
      <w:r>
        <w:rPr>
          <w:sz w:val="26"/>
          <w:szCs w:val="26"/>
        </w:rPr>
        <w:t>автентикацията</w:t>
      </w:r>
      <w:proofErr w:type="spellEnd"/>
      <w:r>
        <w:rPr>
          <w:sz w:val="26"/>
          <w:szCs w:val="26"/>
        </w:rPr>
        <w:t xml:space="preserve">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proofErr w:type="spellStart"/>
      <w:r>
        <w:rPr>
          <w:sz w:val="26"/>
          <w:szCs w:val="26"/>
          <w:lang w:val="en-US"/>
        </w:rPr>
        <w:t>Github</w:t>
      </w:r>
      <w:proofErr w:type="spellEnd"/>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proofErr w:type="spellStart"/>
      <w:r>
        <w:rPr>
          <w:sz w:val="26"/>
          <w:szCs w:val="26"/>
          <w:lang w:val="en-US"/>
        </w:rPr>
        <w:t>Contactus</w:t>
      </w:r>
      <w:proofErr w:type="spellEnd"/>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proofErr w:type="spellStart"/>
      <w:r>
        <w:rPr>
          <w:sz w:val="26"/>
          <w:szCs w:val="26"/>
          <w:lang w:val="en-US"/>
        </w:rPr>
        <w:t>loginrecords</w:t>
      </w:r>
      <w:proofErr w:type="spellEnd"/>
      <w:r>
        <w:rPr>
          <w:sz w:val="26"/>
          <w:szCs w:val="26"/>
          <w:lang w:val="ru-RU"/>
        </w:rPr>
        <w:t xml:space="preserve">” – </w:t>
      </w:r>
      <w:r>
        <w:rPr>
          <w:sz w:val="26"/>
          <w:szCs w:val="26"/>
        </w:rPr>
        <w:t xml:space="preserve">В таблицата е пази информация за последните влизания на потребителя </w:t>
      </w:r>
      <w:proofErr w:type="gramStart"/>
      <w:r>
        <w:rPr>
          <w:sz w:val="26"/>
          <w:szCs w:val="26"/>
        </w:rPr>
        <w:t>в сайта</w:t>
      </w:r>
      <w:proofErr w:type="gramEnd"/>
      <w:r>
        <w:rPr>
          <w:sz w:val="26"/>
          <w:szCs w:val="26"/>
        </w:rPr>
        <w:t>.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 xml:space="preserve">Отново спомагателна таблица, в която се пази информацията за това дали потребителят все още не е платил </w:t>
      </w:r>
      <w:proofErr w:type="gramStart"/>
      <w:r>
        <w:rPr>
          <w:sz w:val="26"/>
          <w:szCs w:val="26"/>
        </w:rPr>
        <w:t>за курса</w:t>
      </w:r>
      <w:proofErr w:type="gramEnd"/>
      <w:r>
        <w:rPr>
          <w:sz w:val="26"/>
          <w:szCs w:val="26"/>
        </w:rPr>
        <w:t>,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Course</w:t>
      </w:r>
      <w:r>
        <w:rPr>
          <w:sz w:val="26"/>
          <w:szCs w:val="26"/>
          <w:lang w:val="ru-RU"/>
        </w:rPr>
        <w:t>_</w:t>
      </w:r>
      <w:proofErr w:type="spellStart"/>
      <w:r>
        <w:rPr>
          <w:sz w:val="26"/>
          <w:szCs w:val="26"/>
          <w:lang w:val="en-US"/>
        </w:rPr>
        <w:t>videonames</w:t>
      </w:r>
      <w:proofErr w:type="spellEnd"/>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19" w:name="_Toc43580044"/>
      <w:bookmarkStart w:id="20" w:name="_Toc102469949"/>
      <w:r>
        <w:rPr>
          <w:rFonts w:asciiTheme="minorHAnsi" w:hAnsiTheme="minorHAnsi"/>
          <w:b/>
          <w:bCs/>
          <w:color w:val="000000" w:themeColor="text1"/>
          <w:sz w:val="28"/>
          <w:szCs w:val="28"/>
        </w:rPr>
        <w:lastRenderedPageBreak/>
        <w:t xml:space="preserve">2.3. </w:t>
      </w:r>
      <w:proofErr w:type="spellStart"/>
      <w:r>
        <w:rPr>
          <w:rFonts w:asciiTheme="minorHAnsi" w:hAnsiTheme="minorHAnsi"/>
          <w:b/>
          <w:bCs/>
          <w:color w:val="000000" w:themeColor="text1"/>
          <w:sz w:val="28"/>
          <w:szCs w:val="28"/>
          <w:lang w:val="ru-RU"/>
        </w:rPr>
        <w:t>Цялостна</w:t>
      </w:r>
      <w:proofErr w:type="spellEnd"/>
      <w:r>
        <w:rPr>
          <w:rFonts w:asciiTheme="minorHAnsi" w:hAnsiTheme="minorHAnsi"/>
          <w:b/>
          <w:bCs/>
          <w:color w:val="000000" w:themeColor="text1"/>
          <w:sz w:val="28"/>
          <w:szCs w:val="28"/>
          <w:lang w:val="ru-RU"/>
        </w:rPr>
        <w:t xml:space="preserve"> архитектура на </w:t>
      </w:r>
      <w:proofErr w:type="spellStart"/>
      <w:r>
        <w:rPr>
          <w:rFonts w:asciiTheme="minorHAnsi" w:hAnsiTheme="minorHAnsi"/>
          <w:b/>
          <w:bCs/>
          <w:color w:val="000000" w:themeColor="text1"/>
          <w:sz w:val="28"/>
          <w:szCs w:val="28"/>
          <w:lang w:val="ru-RU"/>
        </w:rPr>
        <w:t>приложението</w:t>
      </w:r>
      <w:bookmarkEnd w:id="19"/>
      <w:bookmarkEnd w:id="20"/>
      <w:proofErr w:type="spellEnd"/>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w:t>
      </w:r>
      <w:r>
        <w:rPr>
          <w:sz w:val="26"/>
          <w:szCs w:val="26"/>
        </w:rPr>
        <w:lastRenderedPageBreak/>
        <w:t>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lastRenderedPageBreak/>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lastRenderedPageBreak/>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1" w:name="_Toc43580045"/>
      <w:bookmarkStart w:id="22" w:name="_Toc102469950"/>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1"/>
      <w:bookmarkEnd w:id="22"/>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1D7313">
      <w:pPr>
        <w:pStyle w:val="a9"/>
        <w:numPr>
          <w:ilvl w:val="0"/>
          <w:numId w:val="2"/>
        </w:numPr>
        <w:spacing w:line="254" w:lineRule="auto"/>
        <w:jc w:val="both"/>
        <w:rPr>
          <w:sz w:val="26"/>
          <w:szCs w:val="26"/>
        </w:rPr>
      </w:pPr>
      <w:r>
        <w:rPr>
          <w:sz w:val="26"/>
          <w:szCs w:val="26"/>
        </w:rPr>
        <w:t xml:space="preserve">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w:t>
      </w:r>
      <w:proofErr w:type="spellStart"/>
      <w:r>
        <w:rPr>
          <w:sz w:val="26"/>
          <w:szCs w:val="26"/>
        </w:rPr>
        <w:t>автентикира</w:t>
      </w:r>
      <w:proofErr w:type="spellEnd"/>
      <w:r>
        <w:rPr>
          <w:sz w:val="26"/>
          <w:szCs w:val="26"/>
        </w:rPr>
        <w:t xml:space="preserve"> по-късно.</w:t>
      </w:r>
    </w:p>
    <w:p w14:paraId="6E162B77" w14:textId="77777777" w:rsidR="006A3CBC" w:rsidRDefault="006A3CBC" w:rsidP="001D7313">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1D7313">
      <w:pPr>
        <w:pStyle w:val="a9"/>
        <w:numPr>
          <w:ilvl w:val="0"/>
          <w:numId w:val="2"/>
        </w:numPr>
        <w:spacing w:line="254" w:lineRule="auto"/>
        <w:jc w:val="both"/>
        <w:rPr>
          <w:sz w:val="26"/>
          <w:szCs w:val="26"/>
        </w:rPr>
      </w:pPr>
      <w:r>
        <w:rPr>
          <w:sz w:val="26"/>
          <w:szCs w:val="26"/>
        </w:rPr>
        <w:lastRenderedPageBreak/>
        <w:t>Фамилия – фамилията на потребителя.</w:t>
      </w:r>
    </w:p>
    <w:p w14:paraId="69DF2609" w14:textId="77777777" w:rsidR="006A3CBC" w:rsidRDefault="006A3CBC" w:rsidP="001D7313">
      <w:pPr>
        <w:pStyle w:val="a9"/>
        <w:numPr>
          <w:ilvl w:val="0"/>
          <w:numId w:val="2"/>
        </w:numPr>
        <w:spacing w:line="254" w:lineRule="auto"/>
        <w:jc w:val="both"/>
        <w:rPr>
          <w:sz w:val="26"/>
          <w:szCs w:val="26"/>
        </w:rPr>
      </w:pPr>
      <w:r>
        <w:rPr>
          <w:sz w:val="26"/>
          <w:szCs w:val="26"/>
        </w:rPr>
        <w:t xml:space="preserve">Потребителски име – това е уникален псевдоним на потребителя и се използва при </w:t>
      </w:r>
      <w:proofErr w:type="spellStart"/>
      <w:r>
        <w:rPr>
          <w:sz w:val="26"/>
          <w:szCs w:val="26"/>
        </w:rPr>
        <w:t>автентикация</w:t>
      </w:r>
      <w:proofErr w:type="spellEnd"/>
      <w:r>
        <w:rPr>
          <w:sz w:val="26"/>
          <w:szCs w:val="26"/>
        </w:rPr>
        <w:t>.</w:t>
      </w:r>
    </w:p>
    <w:p w14:paraId="30C31EB5"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1D7313">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1D7313">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1D7313">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1D7313">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1D7313">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w:t>
      </w:r>
    </w:p>
    <w:p w14:paraId="3631ECD0"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1D7313">
      <w:pPr>
        <w:pStyle w:val="a9"/>
        <w:numPr>
          <w:ilvl w:val="0"/>
          <w:numId w:val="2"/>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1D7313">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1D7313">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1D7313">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lastRenderedPageBreak/>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1D7313">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1D7313">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1D7313">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1D7313">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1D7313">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1D7313">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1D7313">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1D7313">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1D7313">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w:t>
      </w:r>
      <w:proofErr w:type="spellStart"/>
      <w:r>
        <w:rPr>
          <w:sz w:val="26"/>
          <w:szCs w:val="26"/>
        </w:rPr>
        <w:t>навигира</w:t>
      </w:r>
      <w:proofErr w:type="spellEnd"/>
      <w:r>
        <w:rPr>
          <w:sz w:val="26"/>
          <w:szCs w:val="26"/>
        </w:rPr>
        <w:t xml:space="preserve">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lastRenderedPageBreak/>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 xml:space="preserve">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w:t>
      </w:r>
      <w:r>
        <w:rPr>
          <w:sz w:val="26"/>
          <w:szCs w:val="26"/>
        </w:rPr>
        <w:lastRenderedPageBreak/>
        <w:t>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3" w:name="_Toc43580046"/>
      <w:bookmarkStart w:id="24" w:name="_Toc102469951"/>
      <w:r>
        <w:rPr>
          <w:rFonts w:asciiTheme="minorHAnsi" w:hAnsiTheme="minorHAnsi"/>
          <w:b/>
          <w:bCs/>
          <w:color w:val="000000" w:themeColor="text1"/>
          <w:sz w:val="28"/>
          <w:szCs w:val="28"/>
        </w:rPr>
        <w:t>2.5. Използвани технологии</w:t>
      </w:r>
      <w:bookmarkEnd w:id="23"/>
      <w:bookmarkEnd w:id="24"/>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w:t>
      </w:r>
      <w:proofErr w:type="spellStart"/>
      <w:r>
        <w:rPr>
          <w:sz w:val="26"/>
          <w:szCs w:val="26"/>
        </w:rPr>
        <w:t>фреймуърк</w:t>
      </w:r>
      <w:proofErr w:type="spellEnd"/>
      <w:r>
        <w:rPr>
          <w:sz w:val="26"/>
          <w:szCs w:val="26"/>
        </w:rPr>
        <w:t xml:space="preserve">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proofErr w:type="spellStart"/>
      <w:r>
        <w:rPr>
          <w:sz w:val="26"/>
          <w:szCs w:val="26"/>
          <w:lang w:val="en-US"/>
        </w:rPr>
        <w:t>ModelAndView</w:t>
      </w:r>
      <w:proofErr w:type="spellEnd"/>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w:t>
      </w:r>
      <w:proofErr w:type="spellStart"/>
      <w:r>
        <w:rPr>
          <w:sz w:val="26"/>
          <w:szCs w:val="26"/>
          <w:lang w:val="en-US"/>
        </w:rPr>
        <w:t>ModelAndView</w:t>
      </w:r>
      <w:proofErr w:type="spellEnd"/>
      <w:r>
        <w:rPr>
          <w:sz w:val="26"/>
          <w:szCs w:val="26"/>
          <w:lang w:val="en-US"/>
        </w:rPr>
        <w:t>”.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w:t>
      </w:r>
      <w:proofErr w:type="spellStart"/>
      <w:r>
        <w:rPr>
          <w:sz w:val="26"/>
          <w:szCs w:val="26"/>
        </w:rPr>
        <w:t>фреймуърк</w:t>
      </w:r>
      <w:proofErr w:type="spellEnd"/>
      <w:r>
        <w:rPr>
          <w:sz w:val="26"/>
          <w:szCs w:val="26"/>
        </w:rPr>
        <w:t xml:space="preserve">, който осигурява </w:t>
      </w:r>
      <w:proofErr w:type="spellStart"/>
      <w:r>
        <w:rPr>
          <w:sz w:val="26"/>
          <w:szCs w:val="26"/>
        </w:rPr>
        <w:t>автентикация</w:t>
      </w:r>
      <w:proofErr w:type="spellEnd"/>
      <w:r>
        <w:rPr>
          <w:sz w:val="26"/>
          <w:szCs w:val="26"/>
        </w:rPr>
        <w:t xml:space="preserve">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w:t>
      </w:r>
      <w:proofErr w:type="spellStart"/>
      <w:r>
        <w:rPr>
          <w:sz w:val="26"/>
          <w:szCs w:val="26"/>
        </w:rPr>
        <w:t>автентикацията</w:t>
      </w:r>
      <w:proofErr w:type="spellEnd"/>
      <w:r>
        <w:rPr>
          <w:sz w:val="26"/>
          <w:szCs w:val="26"/>
        </w:rPr>
        <w:t xml:space="preserve">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proofErr w:type="spellStart"/>
      <w:r>
        <w:rPr>
          <w:sz w:val="26"/>
          <w:szCs w:val="26"/>
        </w:rPr>
        <w:t>фреймуърка</w:t>
      </w:r>
      <w:proofErr w:type="spellEnd"/>
      <w:r>
        <w:rPr>
          <w:sz w:val="26"/>
          <w:szCs w:val="26"/>
        </w:rPr>
        <w:t xml:space="preserve"> и също така поддържа </w:t>
      </w:r>
      <w:proofErr w:type="spellStart"/>
      <w:r>
        <w:rPr>
          <w:sz w:val="26"/>
          <w:szCs w:val="26"/>
        </w:rPr>
        <w:t>автентикация</w:t>
      </w:r>
      <w:proofErr w:type="spellEnd"/>
      <w:r>
        <w:rPr>
          <w:sz w:val="26"/>
          <w:szCs w:val="26"/>
        </w:rPr>
        <w:t xml:space="preserve"> чрез </w:t>
      </w:r>
      <w:proofErr w:type="spellStart"/>
      <w:r>
        <w:rPr>
          <w:sz w:val="26"/>
          <w:szCs w:val="26"/>
          <w:lang w:val="en-US"/>
        </w:rPr>
        <w:t>Oauth</w:t>
      </w:r>
      <w:proofErr w:type="spellEnd"/>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w:t>
      </w:r>
      <w:proofErr w:type="spellStart"/>
      <w:r>
        <w:rPr>
          <w:sz w:val="26"/>
          <w:szCs w:val="26"/>
        </w:rPr>
        <w:t>PostgreSQL</w:t>
      </w:r>
      <w:proofErr w:type="spellEnd"/>
      <w:r>
        <w:rPr>
          <w:sz w:val="26"/>
          <w:szCs w:val="26"/>
        </w:rPr>
        <w:t xml:space="preserve">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proofErr w:type="spellStart"/>
      <w:r>
        <w:rPr>
          <w:sz w:val="26"/>
          <w:szCs w:val="26"/>
        </w:rPr>
        <w:t>PostgreSQL</w:t>
      </w:r>
      <w:proofErr w:type="spellEnd"/>
      <w:r>
        <w:rPr>
          <w:sz w:val="26"/>
          <w:szCs w:val="26"/>
        </w:rPr>
        <w:t xml:space="preserve">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w:t>
      </w:r>
      <w:proofErr w:type="spellStart"/>
      <w:r>
        <w:rPr>
          <w:sz w:val="26"/>
          <w:szCs w:val="26"/>
        </w:rPr>
        <w:t>PostgreSQL</w:t>
      </w:r>
      <w:proofErr w:type="spellEnd"/>
      <w:r>
        <w:rPr>
          <w:sz w:val="26"/>
          <w:szCs w:val="26"/>
        </w:rPr>
        <w:t xml:space="preserve">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proofErr w:type="spellStart"/>
      <w:r>
        <w:rPr>
          <w:sz w:val="26"/>
          <w:szCs w:val="26"/>
        </w:rPr>
        <w:t>Dropbox</w:t>
      </w:r>
      <w:proofErr w:type="spellEnd"/>
      <w:r>
        <w:rPr>
          <w:sz w:val="26"/>
          <w:szCs w:val="26"/>
        </w:rPr>
        <w:t xml:space="preserve"> е услуга за хостинг на файлове, управлявана от американската компания </w:t>
      </w:r>
      <w:proofErr w:type="spellStart"/>
      <w:r>
        <w:rPr>
          <w:sz w:val="26"/>
          <w:szCs w:val="26"/>
        </w:rPr>
        <w:t>Dropbox</w:t>
      </w:r>
      <w:proofErr w:type="spellEnd"/>
      <w:r>
        <w:rPr>
          <w:sz w:val="26"/>
          <w:szCs w:val="26"/>
        </w:rPr>
        <w:t xml:space="preserve">, със седалище в Сан Франциско, Калифорния, която предлага облачно съхранение, синхронизация на файлове, личен облак и клиентски софтуер. </w:t>
      </w:r>
      <w:proofErr w:type="spellStart"/>
      <w:r>
        <w:rPr>
          <w:sz w:val="26"/>
          <w:szCs w:val="26"/>
        </w:rPr>
        <w:t>Dropbox</w:t>
      </w:r>
      <w:proofErr w:type="spellEnd"/>
      <w:r>
        <w:rPr>
          <w:sz w:val="26"/>
          <w:szCs w:val="26"/>
        </w:rPr>
        <w:t xml:space="preserve">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proofErr w:type="spellStart"/>
      <w:r>
        <w:rPr>
          <w:sz w:val="26"/>
          <w:szCs w:val="26"/>
        </w:rPr>
        <w:t>Dropbox</w:t>
      </w:r>
      <w:proofErr w:type="spellEnd"/>
      <w:r>
        <w:rPr>
          <w:sz w:val="26"/>
          <w:szCs w:val="26"/>
        </w:rPr>
        <w:t xml:space="preserve"> е класиран като един от най-ценните </w:t>
      </w:r>
      <w:proofErr w:type="spellStart"/>
      <w:r>
        <w:rPr>
          <w:sz w:val="26"/>
          <w:szCs w:val="26"/>
        </w:rPr>
        <w:t>стартъпи</w:t>
      </w:r>
      <w:proofErr w:type="spellEnd"/>
      <w:r>
        <w:rPr>
          <w:sz w:val="26"/>
          <w:szCs w:val="26"/>
        </w:rPr>
        <w:t xml:space="preserve"> в САЩ и света с оценка от над 10 милиарда щатски долара и е описан като една от най-успешните инвестиции на Y </w:t>
      </w:r>
      <w:proofErr w:type="spellStart"/>
      <w:r>
        <w:rPr>
          <w:sz w:val="26"/>
          <w:szCs w:val="26"/>
        </w:rPr>
        <w:t>Combinator</w:t>
      </w:r>
      <w:proofErr w:type="spellEnd"/>
      <w:r>
        <w:rPr>
          <w:sz w:val="26"/>
          <w:szCs w:val="26"/>
        </w:rPr>
        <w:t xml:space="preserve"> до момента. </w:t>
      </w:r>
      <w:proofErr w:type="spellStart"/>
      <w:r>
        <w:rPr>
          <w:sz w:val="26"/>
          <w:szCs w:val="26"/>
        </w:rPr>
        <w:t>Dropbox</w:t>
      </w:r>
      <w:proofErr w:type="spellEnd"/>
      <w:r>
        <w:rPr>
          <w:sz w:val="26"/>
          <w:szCs w:val="26"/>
        </w:rPr>
        <w:t xml:space="preserve"> обаче също 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proofErr w:type="spellStart"/>
      <w:r>
        <w:rPr>
          <w:sz w:val="26"/>
          <w:szCs w:val="26"/>
        </w:rPr>
        <w:t>Dropbox</w:t>
      </w:r>
      <w:proofErr w:type="spellEnd"/>
      <w:r>
        <w:rPr>
          <w:sz w:val="26"/>
          <w:szCs w:val="26"/>
        </w:rPr>
        <w:t xml:space="preserve">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 xml:space="preserve">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w:t>
      </w:r>
      <w:proofErr w:type="spellStart"/>
      <w:r>
        <w:rPr>
          <w:sz w:val="26"/>
          <w:szCs w:val="26"/>
        </w:rPr>
        <w:t>Hibernate</w:t>
      </w:r>
      <w:proofErr w:type="spellEnd"/>
      <w:r>
        <w:rPr>
          <w:sz w:val="26"/>
          <w:szCs w:val="26"/>
        </w:rPr>
        <w:t xml:space="preserv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 xml:space="preserve">В допълнение към собствения си „основен“ API, </w:t>
      </w:r>
      <w:proofErr w:type="spellStart"/>
      <w:r>
        <w:rPr>
          <w:sz w:val="26"/>
          <w:szCs w:val="26"/>
        </w:rPr>
        <w:t>Hibernate</w:t>
      </w:r>
      <w:proofErr w:type="spellEnd"/>
      <w:r>
        <w:rPr>
          <w:sz w:val="26"/>
          <w:szCs w:val="26"/>
        </w:rPr>
        <w:t xml:space="preserv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w:t>
      </w:r>
      <w:proofErr w:type="spellStart"/>
      <w:r>
        <w:rPr>
          <w:sz w:val="26"/>
          <w:szCs w:val="26"/>
        </w:rPr>
        <w:t>Hibernate</w:t>
      </w:r>
      <w:proofErr w:type="spellEnd"/>
      <w:r>
        <w:rPr>
          <w:sz w:val="26"/>
          <w:szCs w:val="26"/>
        </w:rPr>
        <w:t xml:space="preserve"> не изисква интерфейси или базови класове за устойчиви класове </w:t>
      </w:r>
      <w:r>
        <w:rPr>
          <w:sz w:val="26"/>
          <w:szCs w:val="26"/>
        </w:rPr>
        <w:lastRenderedPageBreak/>
        <w:t>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 xml:space="preserve">инициализация, многобройни стратегии за извличане и оптимистично заключване с автоматична версия и печат на времето. </w:t>
      </w:r>
      <w:proofErr w:type="spellStart"/>
      <w:r>
        <w:rPr>
          <w:sz w:val="26"/>
          <w:szCs w:val="26"/>
        </w:rPr>
        <w:t>Hibernate</w:t>
      </w:r>
      <w:proofErr w:type="spellEnd"/>
      <w:r>
        <w:rPr>
          <w:sz w:val="26"/>
          <w:szCs w:val="26"/>
        </w:rPr>
        <w:t xml:space="preserv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е проектиран да работи в клъстер на сървър на приложения и да предоставя високо </w:t>
      </w:r>
      <w:proofErr w:type="spellStart"/>
      <w:r>
        <w:rPr>
          <w:sz w:val="26"/>
          <w:szCs w:val="26"/>
        </w:rPr>
        <w:t>мащабируема</w:t>
      </w:r>
      <w:proofErr w:type="spellEnd"/>
      <w:r>
        <w:rPr>
          <w:sz w:val="26"/>
          <w:szCs w:val="26"/>
        </w:rPr>
        <w:t xml:space="preserve"> архитектура. </w:t>
      </w:r>
      <w:proofErr w:type="spellStart"/>
      <w:r>
        <w:rPr>
          <w:sz w:val="26"/>
          <w:szCs w:val="26"/>
        </w:rPr>
        <w:t>Фреймуъркът</w:t>
      </w:r>
      <w:proofErr w:type="spellEnd"/>
      <w:r>
        <w:rPr>
          <w:sz w:val="26"/>
          <w:szCs w:val="26"/>
        </w:rPr>
        <w:t xml:space="preserve">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 xml:space="preserve">е добре известен със своята отлична стабилност и качество, доказана с приемането и използването на десетки хиляди разработчици на Java. Той е силно </w:t>
      </w:r>
      <w:proofErr w:type="spellStart"/>
      <w:r>
        <w:rPr>
          <w:sz w:val="26"/>
          <w:szCs w:val="26"/>
        </w:rPr>
        <w:t>конфигурируем</w:t>
      </w:r>
      <w:proofErr w:type="spellEnd"/>
      <w:r>
        <w:rPr>
          <w:sz w:val="26"/>
          <w:szCs w:val="26"/>
        </w:rPr>
        <w:t>.</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 xml:space="preserve">Основната цел на </w:t>
      </w:r>
      <w:proofErr w:type="spellStart"/>
      <w:r>
        <w:rPr>
          <w:sz w:val="26"/>
          <w:szCs w:val="26"/>
        </w:rPr>
        <w:t>Maven</w:t>
      </w:r>
      <w:proofErr w:type="spellEnd"/>
      <w:r>
        <w:rPr>
          <w:sz w:val="26"/>
          <w:szCs w:val="26"/>
        </w:rPr>
        <w:t xml:space="preserve"> е да позволи на програмиста да намали усилията за разработка в най-кратки срокове. За да постигне тази цел, </w:t>
      </w:r>
      <w:proofErr w:type="spellStart"/>
      <w:r>
        <w:rPr>
          <w:sz w:val="26"/>
          <w:szCs w:val="26"/>
        </w:rPr>
        <w:t>Maven</w:t>
      </w:r>
      <w:proofErr w:type="spellEnd"/>
      <w:r>
        <w:rPr>
          <w:sz w:val="26"/>
          <w:szCs w:val="26"/>
        </w:rPr>
        <w:t xml:space="preserve">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 xml:space="preserve">офтуерът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1D7313">
      <w:pPr>
        <w:pStyle w:val="a9"/>
        <w:ind w:firstLine="696"/>
        <w:jc w:val="both"/>
        <w:rPr>
          <w:sz w:val="26"/>
          <w:szCs w:val="26"/>
        </w:rPr>
      </w:pPr>
      <w:proofErr w:type="spellStart"/>
      <w:r>
        <w:rPr>
          <w:sz w:val="26"/>
          <w:szCs w:val="26"/>
        </w:rPr>
        <w:lastRenderedPageBreak/>
        <w:t>Apache</w:t>
      </w:r>
      <w:proofErr w:type="spellEnd"/>
      <w:r>
        <w:rPr>
          <w:sz w:val="26"/>
          <w:szCs w:val="26"/>
        </w:rPr>
        <w:t xml:space="preserve"> </w:t>
      </w:r>
      <w:proofErr w:type="spellStart"/>
      <w:r>
        <w:rPr>
          <w:sz w:val="26"/>
          <w:szCs w:val="26"/>
        </w:rPr>
        <w:t>Tomcat</w:t>
      </w:r>
      <w:proofErr w:type="spellEnd"/>
      <w:r>
        <w:rPr>
          <w:sz w:val="26"/>
          <w:szCs w:val="26"/>
        </w:rPr>
        <w:t xml:space="preserve">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w:t>
      </w:r>
      <w:proofErr w:type="spellStart"/>
      <w:r>
        <w:rPr>
          <w:sz w:val="26"/>
          <w:szCs w:val="26"/>
        </w:rPr>
        <w:t>Apache</w:t>
      </w:r>
      <w:proofErr w:type="spellEnd"/>
      <w:r>
        <w:rPr>
          <w:sz w:val="26"/>
          <w:szCs w:val="26"/>
        </w:rPr>
        <w:t xml:space="preserve"> версия 2. Проектът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1D7313">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xml:space="preserve">, както е описано в спецификацията на </w:t>
      </w:r>
      <w:proofErr w:type="spellStart"/>
      <w:r>
        <w:rPr>
          <w:sz w:val="26"/>
          <w:szCs w:val="26"/>
        </w:rPr>
        <w:t>сървлетите</w:t>
      </w:r>
      <w:proofErr w:type="spellEnd"/>
      <w:r>
        <w:rPr>
          <w:sz w:val="26"/>
          <w:szCs w:val="26"/>
        </w:rPr>
        <w:t>.</w:t>
      </w:r>
    </w:p>
    <w:p w14:paraId="1E3D9D2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препраща заявките си към друг уеб сървър, например </w:t>
      </w:r>
      <w:proofErr w:type="spellStart"/>
      <w:r>
        <w:rPr>
          <w:sz w:val="26"/>
          <w:szCs w:val="26"/>
        </w:rPr>
        <w:t>Apache</w:t>
      </w:r>
      <w:proofErr w:type="spellEnd"/>
      <w:r>
        <w:rPr>
          <w:sz w:val="26"/>
          <w:szCs w:val="26"/>
        </w:rPr>
        <w:t>, използвайки JK протокола. Това обикновено предлага по-добри резултати</w:t>
      </w:r>
      <w:r>
        <w:rPr>
          <w:sz w:val="26"/>
          <w:szCs w:val="26"/>
          <w:lang w:val="en-US"/>
        </w:rPr>
        <w:t>.</w:t>
      </w:r>
    </w:p>
    <w:p w14:paraId="3CC2D2AF"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w:t>
      </w:r>
      <w:proofErr w:type="spellStart"/>
      <w:r>
        <w:rPr>
          <w:sz w:val="26"/>
          <w:szCs w:val="26"/>
        </w:rPr>
        <w:t>сървлети</w:t>
      </w:r>
      <w:proofErr w:type="spellEnd"/>
      <w:r>
        <w:rPr>
          <w:sz w:val="26"/>
          <w:szCs w:val="26"/>
        </w:rPr>
        <w:t xml:space="preserve">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 xml:space="preserve">Обединяване на библиотека с маркери на JSP - Всяко маркиране на маркери в JSP файл се обработва от клас </w:t>
      </w:r>
      <w:proofErr w:type="spellStart"/>
      <w:r>
        <w:rPr>
          <w:sz w:val="26"/>
          <w:szCs w:val="26"/>
        </w:rPr>
        <w:t>обработчик</w:t>
      </w:r>
      <w:proofErr w:type="spellEnd"/>
      <w:r>
        <w:rPr>
          <w:sz w:val="26"/>
          <w:szCs w:val="26"/>
        </w:rPr>
        <w:t xml:space="preserve"> на маркери. Обектите от клас за обработка на маркери могат да се обединят и използват повторно в целия JSP </w:t>
      </w:r>
      <w:proofErr w:type="spellStart"/>
      <w:r>
        <w:rPr>
          <w:sz w:val="26"/>
          <w:szCs w:val="26"/>
        </w:rPr>
        <w:t>сървлет</w:t>
      </w:r>
      <w:proofErr w:type="spellEnd"/>
      <w:r>
        <w:rPr>
          <w:sz w:val="26"/>
          <w:szCs w:val="26"/>
        </w:rPr>
        <w:t>.</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w:t>
      </w:r>
      <w:r>
        <w:rPr>
          <w:sz w:val="26"/>
          <w:szCs w:val="26"/>
        </w:rPr>
        <w:lastRenderedPageBreak/>
        <w:t xml:space="preserve">По-стария сървър на JSP се изтрива, след като новият JSP </w:t>
      </w:r>
      <w:proofErr w:type="spellStart"/>
      <w:r>
        <w:rPr>
          <w:sz w:val="26"/>
          <w:szCs w:val="26"/>
        </w:rPr>
        <w:t>сървлет</w:t>
      </w:r>
      <w:proofErr w:type="spellEnd"/>
      <w:r>
        <w:rPr>
          <w:sz w:val="26"/>
          <w:szCs w:val="26"/>
        </w:rPr>
        <w:t xml:space="preserve"> приключи с </w:t>
      </w:r>
      <w:proofErr w:type="spellStart"/>
      <w:r>
        <w:rPr>
          <w:sz w:val="26"/>
          <w:szCs w:val="26"/>
        </w:rPr>
        <w:t>рекомпилирането</w:t>
      </w:r>
      <w:proofErr w:type="spellEnd"/>
      <w:r>
        <w:rPr>
          <w:sz w:val="26"/>
          <w:szCs w:val="26"/>
        </w:rPr>
        <w:t>.</w:t>
      </w:r>
    </w:p>
    <w:p w14:paraId="5456A1EF" w14:textId="77777777" w:rsidR="006A3CBC" w:rsidRDefault="006A3CBC" w:rsidP="001D7313">
      <w:pPr>
        <w:pStyle w:val="a9"/>
        <w:ind w:left="1080" w:firstLine="708"/>
        <w:jc w:val="both"/>
        <w:rPr>
          <w:sz w:val="26"/>
          <w:szCs w:val="26"/>
        </w:rPr>
      </w:pPr>
      <w:proofErr w:type="spellStart"/>
      <w:r>
        <w:rPr>
          <w:sz w:val="26"/>
          <w:szCs w:val="26"/>
        </w:rPr>
        <w:t>Рекомпилира</w:t>
      </w:r>
      <w:proofErr w:type="spellEnd"/>
      <w:r>
        <w:rPr>
          <w:sz w:val="26"/>
          <w:szCs w:val="26"/>
        </w:rPr>
        <w:t xml:space="preserve">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 xml:space="preserve">.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w:t>
      </w:r>
      <w:proofErr w:type="spellStart"/>
      <w:r>
        <w:rPr>
          <w:sz w:val="26"/>
          <w:szCs w:val="26"/>
        </w:rPr>
        <w:t>слайдшоу</w:t>
      </w:r>
      <w:proofErr w:type="spellEnd"/>
      <w:r>
        <w:rPr>
          <w:sz w:val="26"/>
          <w:szCs w:val="26"/>
        </w:rPr>
        <w:t xml:space="preserve">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w:t>
      </w:r>
      <w:proofErr w:type="spellStart"/>
      <w:r>
        <w:rPr>
          <w:sz w:val="26"/>
          <w:szCs w:val="26"/>
        </w:rPr>
        <w:t>фреймуърк</w:t>
      </w:r>
      <w:proofErr w:type="spellEnd"/>
      <w:r>
        <w:rPr>
          <w:sz w:val="26"/>
          <w:szCs w:val="26"/>
        </w:rPr>
        <w:t xml:space="preserve">,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w:t>
      </w:r>
      <w:r>
        <w:rPr>
          <w:sz w:val="26"/>
          <w:szCs w:val="26"/>
        </w:rPr>
        <w:lastRenderedPageBreak/>
        <w:t xml:space="preserve">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5" w:name="_Toc43580047"/>
      <w:bookmarkStart w:id="26" w:name="_Toc102469952"/>
      <w:r>
        <w:rPr>
          <w:rFonts w:asciiTheme="minorHAnsi" w:hAnsiTheme="minorHAnsi"/>
          <w:b/>
          <w:bCs/>
          <w:color w:val="000000" w:themeColor="text1"/>
        </w:rPr>
        <w:lastRenderedPageBreak/>
        <w:t>3. Особености на програмната реализация</w:t>
      </w:r>
      <w:bookmarkEnd w:id="25"/>
      <w:bookmarkEnd w:id="26"/>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7" w:name="_Toc102469953"/>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7"/>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proofErr w:type="spellStart"/>
      <w:r>
        <w:rPr>
          <w:sz w:val="26"/>
          <w:szCs w:val="26"/>
          <w:lang w:val="en-US"/>
        </w:rPr>
        <w:t>urlencoded</w:t>
      </w:r>
      <w:proofErr w:type="spellEnd"/>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 xml:space="preserve">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w:t>
      </w:r>
      <w:proofErr w:type="spellStart"/>
      <w:r>
        <w:rPr>
          <w:sz w:val="26"/>
          <w:szCs w:val="26"/>
        </w:rPr>
        <w:t>автентикиран</w:t>
      </w:r>
      <w:proofErr w:type="spellEnd"/>
      <w:r>
        <w:rPr>
          <w:sz w:val="26"/>
          <w:szCs w:val="26"/>
        </w:rPr>
        <w:t xml:space="preserve">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Index</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AdminUI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first</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enter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FirstEnter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admin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delete-user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DeleteUser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moderator</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index</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ModeratorUI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Courses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courses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view</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ViewCourse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proofErr w:type="spellStart"/>
      <w:r>
        <w:rPr>
          <w:rFonts w:ascii="Consolas" w:hAnsi="Consolas"/>
          <w:color w:val="000000"/>
          <w:sz w:val="21"/>
          <w:szCs w:val="21"/>
          <w:lang w:val="en-US" w:eastAsia="bg-BG"/>
        </w:rPr>
        <w:t>github</w:t>
      </w:r>
      <w:proofErr w:type="spellEnd"/>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team</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Team</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w:t>
      </w:r>
      <w:proofErr w:type="spellStart"/>
      <w:r>
        <w:rPr>
          <w:rFonts w:ascii="Consolas" w:hAnsi="Consolas"/>
          <w:color w:val="000000"/>
          <w:sz w:val="21"/>
          <w:szCs w:val="21"/>
          <w:lang w:eastAsia="bg-BG"/>
        </w:rPr>
        <w:t>достъпена</w:t>
      </w:r>
      <w:proofErr w:type="spellEnd"/>
      <w:r>
        <w:rPr>
          <w:rFonts w:ascii="Consolas" w:hAnsi="Consolas"/>
          <w:color w:val="000000"/>
          <w:sz w:val="21"/>
          <w:szCs w:val="21"/>
          <w:lang w:eastAsia="bg-BG"/>
        </w:rPr>
        <w:t xml:space="preserve">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information</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about-us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AboutUs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страницата, която позволява редактиране на курс. Страницата може да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edit</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EditComment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comments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delete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DeleteComment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activate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ActivateAccount</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new-password</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ChangePassword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users</w:t>
      </w:r>
      <w:proofErr w:type="spellEnd"/>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profile</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UserProfile</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contact-us</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ContactUs</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xml:space="preserve">/” страницата е </w:t>
      </w:r>
      <w:proofErr w:type="spellStart"/>
      <w:r>
        <w:rPr>
          <w:rFonts w:asciiTheme="minorHAnsi" w:eastAsia="Times New Roman" w:hAnsiTheme="minorHAnsi" w:cstheme="minorHAnsi"/>
          <w:color w:val="000000"/>
          <w:sz w:val="26"/>
          <w:szCs w:val="26"/>
          <w:lang w:eastAsia="bg-BG"/>
        </w:rPr>
        <w:t>достъпена</w:t>
      </w:r>
      <w:proofErr w:type="spellEnd"/>
      <w:r>
        <w:rPr>
          <w:rFonts w:asciiTheme="minorHAnsi" w:eastAsia="Times New Roman" w:hAnsiTheme="minorHAnsi" w:cstheme="minorHAnsi"/>
          <w:color w:val="000000"/>
          <w:sz w:val="26"/>
          <w:szCs w:val="26"/>
          <w:lang w:eastAsia="bg-BG"/>
        </w:rPr>
        <w:t xml:space="preserve">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github</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GithubUI</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proofErr w:type="spellStart"/>
      <w:r>
        <w:rPr>
          <w:rFonts w:asciiTheme="minorHAnsi" w:hAnsiTheme="minorHAnsi" w:cs="Calibri"/>
          <w:color w:val="000000"/>
          <w:sz w:val="26"/>
          <w:szCs w:val="26"/>
          <w:lang w:val="en-US" w:eastAsia="bg-BG"/>
        </w:rPr>
        <w:t>github</w:t>
      </w:r>
      <w:proofErr w:type="spellEnd"/>
      <w:r>
        <w:rPr>
          <w:rFonts w:asciiTheme="minorHAnsi" w:hAnsiTheme="minorHAnsi" w:cs="Calibri"/>
          <w:color w:val="000000"/>
          <w:sz w:val="26"/>
          <w:szCs w:val="26"/>
          <w:lang w:eastAsia="bg-BG"/>
        </w:rPr>
        <w:t xml:space="preserve">/” бъде </w:t>
      </w:r>
      <w:proofErr w:type="spellStart"/>
      <w:r>
        <w:rPr>
          <w:rFonts w:asciiTheme="minorHAnsi" w:hAnsiTheme="minorHAnsi" w:cs="Calibri"/>
          <w:color w:val="000000"/>
          <w:sz w:val="26"/>
          <w:szCs w:val="26"/>
          <w:lang w:eastAsia="bg-BG"/>
        </w:rPr>
        <w:t>достъпена</w:t>
      </w:r>
      <w:proofErr w:type="spellEnd"/>
      <w:r>
        <w:rPr>
          <w:rFonts w:asciiTheme="minorHAnsi" w:hAnsiTheme="minorHAnsi" w:cs="Calibri"/>
          <w:color w:val="000000"/>
          <w:sz w:val="26"/>
          <w:szCs w:val="26"/>
          <w:lang w:eastAsia="bg-BG"/>
        </w:rPr>
        <w:t xml:space="preserve">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NotFound</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469954"/>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8"/>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фреймуърка</w:t>
      </w:r>
      <w:proofErr w:type="spellEnd"/>
      <w:r>
        <w:rPr>
          <w:rFonts w:asciiTheme="minorHAnsi" w:hAnsiTheme="minorHAnsi" w:cs="Calibri"/>
          <w:color w:val="000000"/>
          <w:sz w:val="26"/>
          <w:szCs w:val="26"/>
        </w:rPr>
        <w:t xml:space="preserve">,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w:t>
      </w:r>
      <w:proofErr w:type="spellStart"/>
      <w:r>
        <w:rPr>
          <w:rFonts w:asciiTheme="minorHAnsi" w:hAnsiTheme="minorHAnsi" w:cs="Calibri"/>
          <w:color w:val="000000"/>
          <w:sz w:val="26"/>
          <w:szCs w:val="26"/>
        </w:rPr>
        <w:t>валидатор</w:t>
      </w:r>
      <w:proofErr w:type="spellEnd"/>
      <w:r>
        <w:rPr>
          <w:rFonts w:asciiTheme="minorHAnsi" w:hAnsiTheme="minorHAnsi" w:cs="Calibri"/>
          <w:color w:val="000000"/>
          <w:sz w:val="26"/>
          <w:szCs w:val="26"/>
        </w:rPr>
        <w:t>.</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служи за </w:t>
      </w:r>
      <w:proofErr w:type="spellStart"/>
      <w:r>
        <w:rPr>
          <w:rFonts w:asciiTheme="minorHAnsi" w:hAnsiTheme="minorHAnsi" w:cs="Calibri"/>
          <w:color w:val="000000"/>
          <w:sz w:val="26"/>
          <w:szCs w:val="26"/>
        </w:rPr>
        <w:t>менежирането</w:t>
      </w:r>
      <w:proofErr w:type="spellEnd"/>
      <w:r>
        <w:rPr>
          <w:rFonts w:asciiTheme="minorHAnsi" w:hAnsiTheme="minorHAnsi" w:cs="Calibri"/>
          <w:color w:val="000000"/>
          <w:sz w:val="26"/>
          <w:szCs w:val="26"/>
        </w:rPr>
        <w:t xml:space="preserve">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w:t>
      </w:r>
      <w:proofErr w:type="spellStart"/>
      <w:r>
        <w:rPr>
          <w:rFonts w:asciiTheme="minorHAnsi" w:hAnsiTheme="minorHAnsi" w:cs="Calibri"/>
          <w:color w:val="000000"/>
          <w:sz w:val="26"/>
          <w:szCs w:val="26"/>
        </w:rPr>
        <w:t>стрийм</w:t>
      </w:r>
      <w:proofErr w:type="spellEnd"/>
      <w:r>
        <w:rPr>
          <w:rFonts w:asciiTheme="minorHAnsi" w:hAnsiTheme="minorHAnsi" w:cs="Calibri"/>
          <w:color w:val="000000"/>
          <w:sz w:val="26"/>
          <w:szCs w:val="26"/>
        </w:rPr>
        <w:t xml:space="preserve">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rPr>
        <w:t>автентикация</w:t>
      </w:r>
      <w:proofErr w:type="spellEnd"/>
      <w:r>
        <w:rPr>
          <w:rFonts w:asciiTheme="minorHAnsi" w:hAnsiTheme="minorHAnsi" w:cs="Calibri"/>
          <w:color w:val="000000"/>
          <w:sz w:val="26"/>
          <w:szCs w:val="26"/>
        </w:rPr>
        <w:t xml:space="preserve">.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1D7313">
      <w:pPr>
        <w:pStyle w:val="a9"/>
        <w:numPr>
          <w:ilvl w:val="0"/>
          <w:numId w:val="2"/>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1D7313">
      <w:pPr>
        <w:pStyle w:val="a9"/>
        <w:numPr>
          <w:ilvl w:val="0"/>
          <w:numId w:val="2"/>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1D7313">
      <w:pPr>
        <w:pStyle w:val="a9"/>
        <w:numPr>
          <w:ilvl w:val="0"/>
          <w:numId w:val="2"/>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1D7313">
      <w:pPr>
        <w:pStyle w:val="a9"/>
        <w:numPr>
          <w:ilvl w:val="0"/>
          <w:numId w:val="2"/>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1D7313">
      <w:pPr>
        <w:pStyle w:val="a9"/>
        <w:numPr>
          <w:ilvl w:val="0"/>
          <w:numId w:val="2"/>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1D7313">
      <w:pPr>
        <w:pStyle w:val="a9"/>
        <w:numPr>
          <w:ilvl w:val="0"/>
          <w:numId w:val="2"/>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1D7313">
      <w:pPr>
        <w:pStyle w:val="a9"/>
        <w:numPr>
          <w:ilvl w:val="0"/>
          <w:numId w:val="2"/>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1D7313">
      <w:pPr>
        <w:pStyle w:val="a9"/>
        <w:numPr>
          <w:ilvl w:val="0"/>
          <w:numId w:val="2"/>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1D7313">
      <w:pPr>
        <w:pStyle w:val="a9"/>
        <w:numPr>
          <w:ilvl w:val="0"/>
          <w:numId w:val="2"/>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1D7313">
      <w:pPr>
        <w:pStyle w:val="a9"/>
        <w:numPr>
          <w:ilvl w:val="0"/>
          <w:numId w:val="2"/>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1D7313">
      <w:pPr>
        <w:pStyle w:val="a9"/>
        <w:numPr>
          <w:ilvl w:val="0"/>
          <w:numId w:val="2"/>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1D7313">
      <w:pPr>
        <w:pStyle w:val="a9"/>
        <w:numPr>
          <w:ilvl w:val="0"/>
          <w:numId w:val="2"/>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1D7313">
      <w:pPr>
        <w:pStyle w:val="a9"/>
        <w:numPr>
          <w:ilvl w:val="0"/>
          <w:numId w:val="2"/>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1D7313">
      <w:pPr>
        <w:pStyle w:val="a9"/>
        <w:numPr>
          <w:ilvl w:val="0"/>
          <w:numId w:val="2"/>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1D7313">
      <w:pPr>
        <w:pStyle w:val="a9"/>
        <w:numPr>
          <w:ilvl w:val="0"/>
          <w:numId w:val="2"/>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1D7313">
      <w:pPr>
        <w:pStyle w:val="a9"/>
        <w:numPr>
          <w:ilvl w:val="0"/>
          <w:numId w:val="2"/>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1D7313">
      <w:pPr>
        <w:pStyle w:val="a9"/>
        <w:numPr>
          <w:ilvl w:val="0"/>
          <w:numId w:val="2"/>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1D7313">
      <w:pPr>
        <w:pStyle w:val="a9"/>
        <w:numPr>
          <w:ilvl w:val="0"/>
          <w:numId w:val="2"/>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1D7313">
      <w:pPr>
        <w:pStyle w:val="a9"/>
        <w:numPr>
          <w:ilvl w:val="0"/>
          <w:numId w:val="2"/>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1D7313">
      <w:pPr>
        <w:pStyle w:val="a9"/>
        <w:numPr>
          <w:ilvl w:val="0"/>
          <w:numId w:val="2"/>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1D7313">
      <w:pPr>
        <w:pStyle w:val="a9"/>
        <w:numPr>
          <w:ilvl w:val="0"/>
          <w:numId w:val="2"/>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1D7313">
      <w:pPr>
        <w:pStyle w:val="a9"/>
        <w:numPr>
          <w:ilvl w:val="0"/>
          <w:numId w:val="2"/>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1D7313">
      <w:pPr>
        <w:pStyle w:val="a9"/>
        <w:numPr>
          <w:ilvl w:val="0"/>
          <w:numId w:val="2"/>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1D7313">
      <w:pPr>
        <w:pStyle w:val="a9"/>
        <w:numPr>
          <w:ilvl w:val="0"/>
          <w:numId w:val="2"/>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1D7313">
      <w:pPr>
        <w:pStyle w:val="a9"/>
        <w:numPr>
          <w:ilvl w:val="0"/>
          <w:numId w:val="2"/>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1D7313">
      <w:pPr>
        <w:pStyle w:val="a9"/>
        <w:numPr>
          <w:ilvl w:val="0"/>
          <w:numId w:val="2"/>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1D7313">
      <w:pPr>
        <w:pStyle w:val="a9"/>
        <w:numPr>
          <w:ilvl w:val="0"/>
          <w:numId w:val="2"/>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w:t>
      </w:r>
      <w:proofErr w:type="spellStart"/>
      <w:r>
        <w:rPr>
          <w:sz w:val="26"/>
          <w:szCs w:val="26"/>
        </w:rPr>
        <w:t>фреймуъркът</w:t>
      </w:r>
      <w:proofErr w:type="spellEnd"/>
      <w:r>
        <w:rPr>
          <w:sz w:val="26"/>
          <w:szCs w:val="26"/>
        </w:rPr>
        <w:t xml:space="preserve">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29" w:name="_Toc102469955"/>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29"/>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w:t>
      </w:r>
      <w:proofErr w:type="gramStart"/>
      <w:r>
        <w:rPr>
          <w:sz w:val="26"/>
          <w:szCs w:val="26"/>
        </w:rPr>
        <w:t>в случая</w:t>
      </w:r>
      <w:proofErr w:type="gramEnd"/>
      <w:r>
        <w:rPr>
          <w:sz w:val="26"/>
          <w:szCs w:val="26"/>
        </w:rPr>
        <w:t xml:space="preserve">.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w:t>
      </w:r>
      <w:proofErr w:type="spellStart"/>
      <w:r>
        <w:rPr>
          <w:sz w:val="26"/>
          <w:szCs w:val="26"/>
        </w:rPr>
        <w:t>фреймуъркът</w:t>
      </w:r>
      <w:proofErr w:type="spellEnd"/>
      <w:r>
        <w:rPr>
          <w:sz w:val="26"/>
          <w:szCs w:val="26"/>
        </w:rPr>
        <w:t xml:space="preserve">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0" w:name="_Toc102469956"/>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0"/>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1" w:name="_Toc102469957"/>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1"/>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2" w:name="_Toc102469958"/>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2"/>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3" w:name="_Toc102469959"/>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3"/>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4" w:name="_Toc102469960"/>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4"/>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5" w:name="_Toc43580048"/>
      <w:bookmarkStart w:id="36" w:name="_Toc102469961"/>
      <w:r>
        <w:rPr>
          <w:rFonts w:asciiTheme="minorHAnsi" w:hAnsiTheme="minorHAnsi"/>
          <w:b/>
          <w:bCs/>
          <w:color w:val="000000" w:themeColor="text1"/>
        </w:rPr>
        <w:lastRenderedPageBreak/>
        <w:t>4. Валидация на системата</w:t>
      </w:r>
      <w:bookmarkEnd w:id="35"/>
      <w:bookmarkEnd w:id="36"/>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7" w:name="_Toc102469962"/>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7"/>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lastRenderedPageBreak/>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proofErr w:type="spellStart"/>
      <w:r>
        <w:rPr>
          <w:rFonts w:eastAsia="Times New Roman"/>
          <w:sz w:val="26"/>
          <w:szCs w:val="26"/>
          <w:lang w:val="en-US"/>
        </w:rPr>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8" w:name="_Toc102469963"/>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8"/>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39" w:name="_Toc43580049"/>
      <w:bookmarkStart w:id="40" w:name="_Toc102469964"/>
      <w:r>
        <w:rPr>
          <w:rFonts w:asciiTheme="minorHAnsi" w:hAnsiTheme="minorHAnsi"/>
          <w:b/>
          <w:bCs/>
          <w:color w:val="000000" w:themeColor="text1"/>
        </w:rPr>
        <w:lastRenderedPageBreak/>
        <w:t>Заключение</w:t>
      </w:r>
      <w:bookmarkEnd w:id="39"/>
      <w:bookmarkEnd w:id="40"/>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1" w:name="_Toc102469965"/>
      <w:r>
        <w:rPr>
          <w:rFonts w:asciiTheme="minorHAnsi" w:hAnsiTheme="minorHAnsi"/>
          <w:b/>
          <w:bCs/>
          <w:color w:val="000000" w:themeColor="text1"/>
        </w:rPr>
        <w:lastRenderedPageBreak/>
        <w:t>Код</w:t>
      </w:r>
      <w:bookmarkEnd w:id="41"/>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2" w:name="_Toc43580050"/>
      <w:bookmarkStart w:id="43" w:name="_Toc102469966"/>
      <w:r>
        <w:rPr>
          <w:rFonts w:asciiTheme="minorHAnsi" w:hAnsiTheme="minorHAnsi"/>
          <w:b/>
          <w:bCs/>
          <w:color w:val="000000" w:themeColor="text1"/>
        </w:rPr>
        <w:lastRenderedPageBreak/>
        <w:t>Източници</w:t>
      </w:r>
      <w:bookmarkEnd w:id="42"/>
      <w:bookmarkEnd w:id="43"/>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w:t>
      </w:r>
      <w:proofErr w:type="spellStart"/>
      <w:r w:rsidR="00932EC5">
        <w:rPr>
          <w:sz w:val="26"/>
          <w:szCs w:val="26"/>
        </w:rPr>
        <w:t>Хупи</w:t>
      </w:r>
      <w:proofErr w:type="spellEnd"/>
      <w:r w:rsidR="00932EC5">
        <w:rPr>
          <w:sz w:val="26"/>
          <w:szCs w:val="26"/>
        </w:rPr>
        <w:t xml:space="preserve">,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 xml:space="preserve">[2] </w:t>
      </w:r>
      <w:r w:rsidRPr="002D1E2D">
        <w:rPr>
          <w:sz w:val="26"/>
          <w:szCs w:val="26"/>
        </w:rPr>
        <w:t>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proofErr w:type="spellStart"/>
      <w:r w:rsidRPr="002D1E2D">
        <w:rPr>
          <w:sz w:val="26"/>
          <w:szCs w:val="26"/>
          <w:lang w:val="en-US"/>
        </w:rPr>
        <w:t>Сакс</w:t>
      </w:r>
      <w:proofErr w:type="spellEnd"/>
      <w:r w:rsidRPr="002D1E2D">
        <w:rPr>
          <w:sz w:val="26"/>
          <w:szCs w:val="26"/>
          <w:lang w:val="en-US"/>
        </w:rPr>
        <w:t xml:space="preserve">. </w:t>
      </w:r>
      <w:proofErr w:type="spellStart"/>
      <w:r w:rsidRPr="002D1E2D">
        <w:rPr>
          <w:sz w:val="26"/>
          <w:szCs w:val="26"/>
          <w:lang w:val="en-US"/>
        </w:rPr>
        <w:t>Програмируеми</w:t>
      </w:r>
      <w:proofErr w:type="spellEnd"/>
      <w:r w:rsidRPr="002D1E2D">
        <w:rPr>
          <w:sz w:val="26"/>
          <w:szCs w:val="26"/>
          <w:lang w:val="en-US"/>
        </w:rPr>
        <w:t xml:space="preserve">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proofErr w:type="spellStart"/>
      <w:r w:rsidRPr="004A343D">
        <w:rPr>
          <w:sz w:val="26"/>
          <w:szCs w:val="26"/>
          <w:lang w:val="en-US"/>
        </w:rPr>
        <w:t>Сервизни</w:t>
      </w:r>
      <w:proofErr w:type="spellEnd"/>
      <w:r w:rsidRPr="004A343D">
        <w:rPr>
          <w:sz w:val="26"/>
          <w:szCs w:val="26"/>
          <w:lang w:val="en-US"/>
        </w:rPr>
        <w:t xml:space="preserve"> </w:t>
      </w:r>
      <w:proofErr w:type="spellStart"/>
      <w:r w:rsidRPr="004A343D">
        <w:rPr>
          <w:sz w:val="26"/>
          <w:szCs w:val="26"/>
          <w:lang w:val="en-US"/>
        </w:rPr>
        <w:t>шампиони</w:t>
      </w:r>
      <w:proofErr w:type="spellEnd"/>
      <w:r w:rsidRPr="004A343D">
        <w:rPr>
          <w:sz w:val="26"/>
          <w:szCs w:val="26"/>
          <w:lang w:val="en-US"/>
        </w:rPr>
        <w:t xml:space="preserve">.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w:t>
      </w:r>
      <w:proofErr w:type="spellStart"/>
      <w:r>
        <w:rPr>
          <w:sz w:val="26"/>
          <w:szCs w:val="26"/>
        </w:rPr>
        <w:t>Мейер</w:t>
      </w:r>
      <w:proofErr w:type="spellEnd"/>
      <w:r>
        <w:rPr>
          <w:sz w:val="26"/>
          <w:szCs w:val="26"/>
        </w:rPr>
        <w:t xml:space="preserve">,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proofErr w:type="spellStart"/>
      <w:r>
        <w:rPr>
          <w:sz w:val="26"/>
          <w:szCs w:val="26"/>
        </w:rPr>
        <w:t>Джоусеф</w:t>
      </w:r>
      <w:proofErr w:type="spellEnd"/>
      <w:r>
        <w:rPr>
          <w:sz w:val="26"/>
          <w:szCs w:val="26"/>
        </w:rPr>
        <w:t xml:space="preserve">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proofErr w:type="spellStart"/>
      <w:r w:rsidRPr="00DD7F67">
        <w:rPr>
          <w:sz w:val="26"/>
          <w:szCs w:val="26"/>
          <w:lang w:val="en-US"/>
        </w:rPr>
        <w:t>Лу</w:t>
      </w:r>
      <w:proofErr w:type="spellEnd"/>
      <w:r w:rsidRPr="00DD7F67">
        <w:rPr>
          <w:sz w:val="26"/>
          <w:szCs w:val="26"/>
          <w:lang w:val="en-US"/>
        </w:rPr>
        <w:t xml:space="preserve">, </w:t>
      </w:r>
      <w:proofErr w:type="spellStart"/>
      <w:r w:rsidRPr="00DD7F67">
        <w:rPr>
          <w:sz w:val="26"/>
          <w:szCs w:val="26"/>
          <w:lang w:val="en-US"/>
        </w:rPr>
        <w:t>Дзяканг</w:t>
      </w:r>
      <w:proofErr w:type="spellEnd"/>
      <w:r w:rsidRPr="00DD7F67">
        <w:rPr>
          <w:sz w:val="26"/>
          <w:szCs w:val="26"/>
          <w:lang w:val="en-US"/>
        </w:rPr>
        <w:t xml:space="preserve">; </w:t>
      </w:r>
      <w:proofErr w:type="spellStart"/>
      <w:r w:rsidRPr="00DD7F67">
        <w:rPr>
          <w:sz w:val="26"/>
          <w:szCs w:val="26"/>
          <w:lang w:val="en-US"/>
        </w:rPr>
        <w:t>Сукур</w:t>
      </w:r>
      <w:proofErr w:type="spellEnd"/>
      <w:r w:rsidRPr="00DD7F67">
        <w:rPr>
          <w:sz w:val="26"/>
          <w:szCs w:val="26"/>
          <w:lang w:val="en-US"/>
        </w:rPr>
        <w:t xml:space="preserve">, </w:t>
      </w:r>
      <w:proofErr w:type="spellStart"/>
      <w:r w:rsidRPr="00DD7F67">
        <w:rPr>
          <w:sz w:val="26"/>
          <w:szCs w:val="26"/>
          <w:lang w:val="en-US"/>
        </w:rPr>
        <w:t>Тамим</w:t>
      </w:r>
      <w:proofErr w:type="spellEnd"/>
      <w:r w:rsidRPr="00DD7F67">
        <w:rPr>
          <w:sz w:val="26"/>
          <w:szCs w:val="26"/>
          <w:lang w:val="en-US"/>
        </w:rPr>
        <w:t xml:space="preserve">; </w:t>
      </w:r>
      <w:proofErr w:type="spellStart"/>
      <w:r w:rsidRPr="00DD7F67">
        <w:rPr>
          <w:sz w:val="26"/>
          <w:szCs w:val="26"/>
          <w:lang w:val="en-US"/>
        </w:rPr>
        <w:t>Шринивасан</w:t>
      </w:r>
      <w:proofErr w:type="spellEnd"/>
      <w:r w:rsidRPr="00DD7F67">
        <w:rPr>
          <w:sz w:val="26"/>
          <w:szCs w:val="26"/>
          <w:lang w:val="en-US"/>
        </w:rPr>
        <w:t xml:space="preserve">, </w:t>
      </w:r>
      <w:proofErr w:type="spellStart"/>
      <w:r w:rsidRPr="00DD7F67">
        <w:rPr>
          <w:sz w:val="26"/>
          <w:szCs w:val="26"/>
          <w:lang w:val="en-US"/>
        </w:rPr>
        <w:t>Виджай</w:t>
      </w:r>
      <w:proofErr w:type="spellEnd"/>
      <w:r w:rsidRPr="00DD7F67">
        <w:rPr>
          <w:sz w:val="26"/>
          <w:szCs w:val="26"/>
          <w:lang w:val="en-US"/>
        </w:rPr>
        <w:t xml:space="preserve">; </w:t>
      </w:r>
      <w:proofErr w:type="spellStart"/>
      <w:r w:rsidRPr="00DD7F67">
        <w:rPr>
          <w:sz w:val="26"/>
          <w:szCs w:val="26"/>
          <w:lang w:val="en-US"/>
        </w:rPr>
        <w:t>Гао</w:t>
      </w:r>
      <w:proofErr w:type="spellEnd"/>
      <w:r w:rsidRPr="00DD7F67">
        <w:rPr>
          <w:sz w:val="26"/>
          <w:szCs w:val="26"/>
          <w:lang w:val="en-US"/>
        </w:rPr>
        <w:t xml:space="preserve">, </w:t>
      </w:r>
      <w:proofErr w:type="spellStart"/>
      <w:r w:rsidRPr="00DD7F67">
        <w:rPr>
          <w:sz w:val="26"/>
          <w:szCs w:val="26"/>
          <w:lang w:val="en-US"/>
        </w:rPr>
        <w:t>Ге</w:t>
      </w:r>
      <w:proofErr w:type="spellEnd"/>
      <w:r w:rsidRPr="00DD7F67">
        <w:rPr>
          <w:sz w:val="26"/>
          <w:szCs w:val="26"/>
          <w:lang w:val="en-US"/>
        </w:rPr>
        <w:t xml:space="preserve">; </w:t>
      </w:r>
      <w:proofErr w:type="spellStart"/>
      <w:r w:rsidRPr="00DD7F67">
        <w:rPr>
          <w:sz w:val="26"/>
          <w:szCs w:val="26"/>
          <w:lang w:val="en-US"/>
        </w:rPr>
        <w:t>Холбен</w:t>
      </w:r>
      <w:proofErr w:type="spellEnd"/>
      <w:r w:rsidRPr="00DD7F67">
        <w:rPr>
          <w:sz w:val="26"/>
          <w:szCs w:val="26"/>
          <w:lang w:val="en-US"/>
        </w:rPr>
        <w:t xml:space="preserve">, </w:t>
      </w:r>
      <w:proofErr w:type="spellStart"/>
      <w:r w:rsidRPr="00DD7F67">
        <w:rPr>
          <w:sz w:val="26"/>
          <w:szCs w:val="26"/>
          <w:lang w:val="en-US"/>
        </w:rPr>
        <w:t>Брайън</w:t>
      </w:r>
      <w:proofErr w:type="spellEnd"/>
      <w:r w:rsidRPr="00DD7F67">
        <w:rPr>
          <w:sz w:val="26"/>
          <w:szCs w:val="26"/>
          <w:lang w:val="en-US"/>
        </w:rPr>
        <w:t xml:space="preserve">; </w:t>
      </w:r>
      <w:proofErr w:type="spellStart"/>
      <w:r w:rsidRPr="00DD7F67">
        <w:rPr>
          <w:sz w:val="26"/>
          <w:szCs w:val="26"/>
          <w:lang w:val="en-US"/>
        </w:rPr>
        <w:t>Станкович</w:t>
      </w:r>
      <w:proofErr w:type="spellEnd"/>
      <w:r w:rsidRPr="00DD7F67">
        <w:rPr>
          <w:sz w:val="26"/>
          <w:szCs w:val="26"/>
          <w:lang w:val="en-US"/>
        </w:rPr>
        <w:t xml:space="preserve">, </w:t>
      </w:r>
      <w:proofErr w:type="spellStart"/>
      <w:r w:rsidRPr="00DD7F67">
        <w:rPr>
          <w:sz w:val="26"/>
          <w:szCs w:val="26"/>
          <w:lang w:val="en-US"/>
        </w:rPr>
        <w:t>Джон</w:t>
      </w:r>
      <w:proofErr w:type="spellEnd"/>
      <w:r w:rsidRPr="00DD7F67">
        <w:rPr>
          <w:sz w:val="26"/>
          <w:szCs w:val="26"/>
          <w:lang w:val="en-US"/>
        </w:rPr>
        <w:t xml:space="preserve">; </w:t>
      </w:r>
      <w:proofErr w:type="spellStart"/>
      <w:r w:rsidRPr="00DD7F67">
        <w:rPr>
          <w:sz w:val="26"/>
          <w:szCs w:val="26"/>
          <w:lang w:val="en-US"/>
        </w:rPr>
        <w:t>Филд</w:t>
      </w:r>
      <w:proofErr w:type="spellEnd"/>
      <w:r w:rsidRPr="00DD7F67">
        <w:rPr>
          <w:sz w:val="26"/>
          <w:szCs w:val="26"/>
          <w:lang w:val="en-US"/>
        </w:rPr>
        <w:t xml:space="preserve">, </w:t>
      </w:r>
      <w:proofErr w:type="spellStart"/>
      <w:r w:rsidRPr="00DD7F67">
        <w:rPr>
          <w:sz w:val="26"/>
          <w:szCs w:val="26"/>
          <w:lang w:val="en-US"/>
        </w:rPr>
        <w:t>Ерик</w:t>
      </w:r>
      <w:proofErr w:type="spellEnd"/>
      <w:r w:rsidRPr="00DD7F67">
        <w:rPr>
          <w:sz w:val="26"/>
          <w:szCs w:val="26"/>
          <w:lang w:val="en-US"/>
        </w:rPr>
        <w:t xml:space="preserve">; </w:t>
      </w:r>
      <w:proofErr w:type="spellStart"/>
      <w:r w:rsidRPr="00DD7F67">
        <w:rPr>
          <w:sz w:val="26"/>
          <w:szCs w:val="26"/>
          <w:lang w:val="en-US"/>
        </w:rPr>
        <w:t>Уайтхаус</w:t>
      </w:r>
      <w:proofErr w:type="spellEnd"/>
      <w:r w:rsidRPr="00DD7F67">
        <w:rPr>
          <w:sz w:val="26"/>
          <w:szCs w:val="26"/>
          <w:lang w:val="en-US"/>
        </w:rPr>
        <w:t xml:space="preserve">, </w:t>
      </w:r>
      <w:proofErr w:type="spellStart"/>
      <w:r w:rsidRPr="00DD7F67">
        <w:rPr>
          <w:sz w:val="26"/>
          <w:szCs w:val="26"/>
          <w:lang w:val="en-US"/>
        </w:rPr>
        <w:t>Камин</w:t>
      </w:r>
      <w:proofErr w:type="spellEnd"/>
      <w:r w:rsidRPr="00DD7F67">
        <w:rPr>
          <w:sz w:val="26"/>
          <w:szCs w:val="26"/>
          <w:lang w:val="en-US"/>
        </w:rPr>
        <w:t xml:space="preserve"> (2010). „</w:t>
      </w:r>
      <w:proofErr w:type="spellStart"/>
      <w:r w:rsidRPr="00DD7F67">
        <w:rPr>
          <w:sz w:val="26"/>
          <w:szCs w:val="26"/>
          <w:lang w:val="en-US"/>
        </w:rPr>
        <w:t>Умният</w:t>
      </w:r>
      <w:proofErr w:type="spellEnd"/>
      <w:r w:rsidRPr="00DD7F67">
        <w:rPr>
          <w:sz w:val="26"/>
          <w:szCs w:val="26"/>
          <w:lang w:val="en-US"/>
        </w:rPr>
        <w:t xml:space="preserve"> </w:t>
      </w:r>
      <w:proofErr w:type="spellStart"/>
      <w:proofErr w:type="gramStart"/>
      <w:r w:rsidRPr="00DD7F67">
        <w:rPr>
          <w:sz w:val="26"/>
          <w:szCs w:val="26"/>
          <w:lang w:val="en-US"/>
        </w:rPr>
        <w:t>термостат</w:t>
      </w:r>
      <w:proofErr w:type="spellEnd"/>
      <w:r w:rsidRPr="00DD7F67">
        <w:rPr>
          <w:sz w:val="26"/>
          <w:szCs w:val="26"/>
          <w:lang w:val="en-US"/>
        </w:rPr>
        <w:t>“</w:t>
      </w:r>
      <w:proofErr w:type="gramEnd"/>
      <w:r w:rsidRPr="00DD7F67">
        <w:rPr>
          <w:sz w:val="26"/>
          <w:szCs w:val="26"/>
          <w:lang w:val="en-US"/>
        </w:rPr>
        <w:t xml:space="preserve">. </w:t>
      </w:r>
      <w:proofErr w:type="spellStart"/>
      <w:r w:rsidRPr="00DD7F67">
        <w:rPr>
          <w:sz w:val="26"/>
          <w:szCs w:val="26"/>
          <w:lang w:val="en-US"/>
        </w:rPr>
        <w:t>Сборник</w:t>
      </w:r>
      <w:proofErr w:type="spellEnd"/>
      <w:r w:rsidRPr="00DD7F67">
        <w:rPr>
          <w:sz w:val="26"/>
          <w:szCs w:val="26"/>
          <w:lang w:val="en-US"/>
        </w:rPr>
        <w:t xml:space="preserve"> </w:t>
      </w:r>
      <w:proofErr w:type="spellStart"/>
      <w:r w:rsidRPr="00DD7F67">
        <w:rPr>
          <w:sz w:val="26"/>
          <w:szCs w:val="26"/>
          <w:lang w:val="en-US"/>
        </w:rPr>
        <w:t>доклади</w:t>
      </w:r>
      <w:proofErr w:type="spellEnd"/>
      <w:r w:rsidRPr="00DD7F67">
        <w:rPr>
          <w:sz w:val="26"/>
          <w:szCs w:val="26"/>
          <w:lang w:val="en-US"/>
        </w:rPr>
        <w:t xml:space="preserve"> </w:t>
      </w:r>
      <w:proofErr w:type="spellStart"/>
      <w:r w:rsidRPr="00DD7F67">
        <w:rPr>
          <w:sz w:val="26"/>
          <w:szCs w:val="26"/>
          <w:lang w:val="en-US"/>
        </w:rPr>
        <w:t>от</w:t>
      </w:r>
      <w:proofErr w:type="spellEnd"/>
      <w:r w:rsidRPr="00DD7F67">
        <w:rPr>
          <w:sz w:val="26"/>
          <w:szCs w:val="26"/>
          <w:lang w:val="en-US"/>
        </w:rPr>
        <w:t xml:space="preserve"> 8-та </w:t>
      </w:r>
      <w:proofErr w:type="spellStart"/>
      <w:r w:rsidRPr="00DD7F67">
        <w:rPr>
          <w:sz w:val="26"/>
          <w:szCs w:val="26"/>
          <w:lang w:val="en-US"/>
        </w:rPr>
        <w:t>конференция</w:t>
      </w:r>
      <w:proofErr w:type="spellEnd"/>
      <w:r w:rsidRPr="00DD7F67">
        <w:rPr>
          <w:sz w:val="26"/>
          <w:szCs w:val="26"/>
          <w:lang w:val="en-US"/>
        </w:rPr>
        <w:t xml:space="preserve"> ACM </w:t>
      </w:r>
      <w:proofErr w:type="spellStart"/>
      <w:r w:rsidRPr="00DD7F67">
        <w:rPr>
          <w:sz w:val="26"/>
          <w:szCs w:val="26"/>
          <w:lang w:val="en-US"/>
        </w:rPr>
        <w:t>за</w:t>
      </w:r>
      <w:proofErr w:type="spellEnd"/>
      <w:r w:rsidRPr="00DD7F67">
        <w:rPr>
          <w:sz w:val="26"/>
          <w:szCs w:val="26"/>
          <w:lang w:val="en-US"/>
        </w:rPr>
        <w:t xml:space="preserve"> </w:t>
      </w:r>
      <w:proofErr w:type="spellStart"/>
      <w:r w:rsidRPr="00DD7F67">
        <w:rPr>
          <w:sz w:val="26"/>
          <w:szCs w:val="26"/>
          <w:lang w:val="en-US"/>
        </w:rPr>
        <w:t>вградени</w:t>
      </w:r>
      <w:proofErr w:type="spellEnd"/>
      <w:r w:rsidRPr="00DD7F67">
        <w:rPr>
          <w:sz w:val="26"/>
          <w:szCs w:val="26"/>
          <w:lang w:val="en-US"/>
        </w:rPr>
        <w:t xml:space="preserve"> </w:t>
      </w:r>
      <w:proofErr w:type="spellStart"/>
      <w:r w:rsidRPr="00DD7F67">
        <w:rPr>
          <w:sz w:val="26"/>
          <w:szCs w:val="26"/>
          <w:lang w:val="en-US"/>
        </w:rPr>
        <w:t>мрежови</w:t>
      </w:r>
      <w:proofErr w:type="spellEnd"/>
      <w:r w:rsidRPr="00DD7F67">
        <w:rPr>
          <w:sz w:val="26"/>
          <w:szCs w:val="26"/>
          <w:lang w:val="en-US"/>
        </w:rPr>
        <w:t xml:space="preserve"> </w:t>
      </w:r>
      <w:proofErr w:type="spellStart"/>
      <w:r w:rsidRPr="00DD7F67">
        <w:rPr>
          <w:sz w:val="26"/>
          <w:szCs w:val="26"/>
          <w:lang w:val="en-US"/>
        </w:rPr>
        <w:t>сензорни</w:t>
      </w:r>
      <w:proofErr w:type="spellEnd"/>
      <w:r w:rsidRPr="00DD7F67">
        <w:rPr>
          <w:sz w:val="26"/>
          <w:szCs w:val="26"/>
          <w:lang w:val="en-US"/>
        </w:rPr>
        <w:t xml:space="preserve"> </w:t>
      </w:r>
      <w:proofErr w:type="spellStart"/>
      <w:r w:rsidRPr="00DD7F67">
        <w:rPr>
          <w:sz w:val="26"/>
          <w:szCs w:val="26"/>
          <w:lang w:val="en-US"/>
        </w:rPr>
        <w:t>системи</w:t>
      </w:r>
      <w:proofErr w:type="spellEnd"/>
      <w:r w:rsidRPr="00DD7F67">
        <w:rPr>
          <w:sz w:val="26"/>
          <w:szCs w:val="26"/>
          <w:lang w:val="en-US"/>
        </w:rPr>
        <w:t xml:space="preserve"> - Sen Sys</w:t>
      </w:r>
    </w:p>
    <w:p w14:paraId="74BD40BA" w14:textId="55044079" w:rsidR="00DD7F67" w:rsidRDefault="00DD7F67" w:rsidP="00D6107C">
      <w:pPr>
        <w:jc w:val="both"/>
        <w:rPr>
          <w:sz w:val="26"/>
          <w:szCs w:val="26"/>
          <w:lang w:val="en-US"/>
        </w:rPr>
      </w:pPr>
      <w:r>
        <w:rPr>
          <w:sz w:val="26"/>
          <w:szCs w:val="26"/>
          <w:lang w:val="en-US"/>
        </w:rPr>
        <w:t xml:space="preserve">[10] </w:t>
      </w:r>
      <w:proofErr w:type="spellStart"/>
      <w:r w:rsidR="00B2071C" w:rsidRPr="00B2071C">
        <w:rPr>
          <w:sz w:val="26"/>
          <w:szCs w:val="26"/>
          <w:lang w:val="en-US"/>
        </w:rPr>
        <w:t>Ернандес</w:t>
      </w:r>
      <w:proofErr w:type="spellEnd"/>
      <w:r w:rsidR="00B2071C" w:rsidRPr="00B2071C">
        <w:rPr>
          <w:sz w:val="26"/>
          <w:szCs w:val="26"/>
          <w:lang w:val="en-US"/>
        </w:rPr>
        <w:t xml:space="preserve">, </w:t>
      </w:r>
      <w:proofErr w:type="spellStart"/>
      <w:r w:rsidR="00B2071C" w:rsidRPr="00B2071C">
        <w:rPr>
          <w:sz w:val="26"/>
          <w:szCs w:val="26"/>
          <w:lang w:val="en-US"/>
        </w:rPr>
        <w:t>Грант</w:t>
      </w:r>
      <w:proofErr w:type="spellEnd"/>
      <w:r w:rsidR="00B2071C" w:rsidRPr="00B2071C">
        <w:rPr>
          <w:sz w:val="26"/>
          <w:szCs w:val="26"/>
          <w:lang w:val="en-US"/>
        </w:rPr>
        <w:t xml:space="preserve">; </w:t>
      </w:r>
      <w:proofErr w:type="spellStart"/>
      <w:r w:rsidR="00B2071C" w:rsidRPr="00B2071C">
        <w:rPr>
          <w:sz w:val="26"/>
          <w:szCs w:val="26"/>
          <w:lang w:val="en-US"/>
        </w:rPr>
        <w:t>Ариас</w:t>
      </w:r>
      <w:proofErr w:type="spellEnd"/>
      <w:r w:rsidR="00B2071C" w:rsidRPr="00B2071C">
        <w:rPr>
          <w:sz w:val="26"/>
          <w:szCs w:val="26"/>
          <w:lang w:val="en-US"/>
        </w:rPr>
        <w:t xml:space="preserve">, </w:t>
      </w:r>
      <w:proofErr w:type="spellStart"/>
      <w:r w:rsidR="00B2071C" w:rsidRPr="00B2071C">
        <w:rPr>
          <w:sz w:val="26"/>
          <w:szCs w:val="26"/>
          <w:lang w:val="en-US"/>
        </w:rPr>
        <w:t>Орландо</w:t>
      </w:r>
      <w:proofErr w:type="spellEnd"/>
      <w:r w:rsidR="00B2071C" w:rsidRPr="00B2071C">
        <w:rPr>
          <w:sz w:val="26"/>
          <w:szCs w:val="26"/>
          <w:lang w:val="en-US"/>
        </w:rPr>
        <w:t xml:space="preserve">; </w:t>
      </w:r>
      <w:proofErr w:type="spellStart"/>
      <w:r w:rsidR="00B2071C" w:rsidRPr="00B2071C">
        <w:rPr>
          <w:sz w:val="26"/>
          <w:szCs w:val="26"/>
          <w:lang w:val="en-US"/>
        </w:rPr>
        <w:t>Буентело</w:t>
      </w:r>
      <w:proofErr w:type="spellEnd"/>
      <w:r w:rsidR="00B2071C" w:rsidRPr="00B2071C">
        <w:rPr>
          <w:sz w:val="26"/>
          <w:szCs w:val="26"/>
          <w:lang w:val="en-US"/>
        </w:rPr>
        <w:t xml:space="preserve">, </w:t>
      </w:r>
      <w:proofErr w:type="spellStart"/>
      <w:r w:rsidR="00B2071C" w:rsidRPr="00B2071C">
        <w:rPr>
          <w:sz w:val="26"/>
          <w:szCs w:val="26"/>
          <w:lang w:val="en-US"/>
        </w:rPr>
        <w:t>Даниел</w:t>
      </w:r>
      <w:proofErr w:type="spellEnd"/>
      <w:r w:rsidR="00B2071C" w:rsidRPr="00B2071C">
        <w:rPr>
          <w:sz w:val="26"/>
          <w:szCs w:val="26"/>
          <w:lang w:val="en-US"/>
        </w:rPr>
        <w:t xml:space="preserve">; </w:t>
      </w:r>
      <w:proofErr w:type="spellStart"/>
      <w:r w:rsidR="00B2071C" w:rsidRPr="00B2071C">
        <w:rPr>
          <w:sz w:val="26"/>
          <w:szCs w:val="26"/>
          <w:lang w:val="en-US"/>
        </w:rPr>
        <w:t>Джин</w:t>
      </w:r>
      <w:proofErr w:type="spellEnd"/>
      <w:r w:rsidR="00B2071C" w:rsidRPr="00B2071C">
        <w:rPr>
          <w:sz w:val="26"/>
          <w:szCs w:val="26"/>
          <w:lang w:val="en-US"/>
        </w:rPr>
        <w:t xml:space="preserve">, </w:t>
      </w:r>
      <w:proofErr w:type="spellStart"/>
      <w:r w:rsidR="00B2071C" w:rsidRPr="00B2071C">
        <w:rPr>
          <w:sz w:val="26"/>
          <w:szCs w:val="26"/>
          <w:lang w:val="en-US"/>
        </w:rPr>
        <w:t>Йер</w:t>
      </w:r>
      <w:proofErr w:type="spellEnd"/>
      <w:r w:rsidR="00B2071C" w:rsidRPr="00B2071C">
        <w:rPr>
          <w:sz w:val="26"/>
          <w:szCs w:val="26"/>
          <w:lang w:val="en-US"/>
        </w:rPr>
        <w:t xml:space="preserve">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proofErr w:type="spellStart"/>
      <w:r w:rsidRPr="00B2071C">
        <w:rPr>
          <w:sz w:val="26"/>
          <w:szCs w:val="26"/>
          <w:lang w:val="en-US"/>
        </w:rPr>
        <w:t>Общо</w:t>
      </w:r>
      <w:proofErr w:type="spellEnd"/>
      <w:r w:rsidRPr="00B2071C">
        <w:rPr>
          <w:sz w:val="26"/>
          <w:szCs w:val="26"/>
          <w:lang w:val="en-US"/>
        </w:rPr>
        <w:t xml:space="preserve"> </w:t>
      </w:r>
      <w:proofErr w:type="spellStart"/>
      <w:r w:rsidRPr="00B2071C">
        <w:rPr>
          <w:sz w:val="26"/>
          <w:szCs w:val="26"/>
          <w:lang w:val="en-US"/>
        </w:rPr>
        <w:t>отопление</w:t>
      </w:r>
      <w:proofErr w:type="spellEnd"/>
      <w:r w:rsidRPr="00B2071C">
        <w:rPr>
          <w:sz w:val="26"/>
          <w:szCs w:val="26"/>
          <w:lang w:val="en-US"/>
        </w:rPr>
        <w:t xml:space="preserve"> и </w:t>
      </w:r>
      <w:proofErr w:type="spellStart"/>
      <w:r w:rsidRPr="00B2071C">
        <w:rPr>
          <w:sz w:val="26"/>
          <w:szCs w:val="26"/>
          <w:lang w:val="en-US"/>
        </w:rPr>
        <w:t>климатизация</w:t>
      </w:r>
      <w:proofErr w:type="spellEnd"/>
      <w:r w:rsidRPr="00B2071C">
        <w:rPr>
          <w:sz w:val="26"/>
          <w:szCs w:val="26"/>
          <w:lang w:val="en-US"/>
        </w:rPr>
        <w:t>.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w:t>
      </w:r>
      <w:proofErr w:type="spellStart"/>
      <w:r w:rsidRPr="00BE0B62">
        <w:rPr>
          <w:sz w:val="26"/>
          <w:szCs w:val="26"/>
          <w:lang w:val="en-US"/>
        </w:rPr>
        <w:t>Икономия</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термостата</w:t>
      </w:r>
      <w:proofErr w:type="spellEnd"/>
      <w:r w:rsidRPr="00BE0B62">
        <w:rPr>
          <w:sz w:val="26"/>
          <w:szCs w:val="26"/>
          <w:lang w:val="en-US"/>
        </w:rPr>
        <w:t xml:space="preserve"> Nest Learning: </w:t>
      </w:r>
      <w:proofErr w:type="spellStart"/>
      <w:r w:rsidRPr="00BE0B62">
        <w:rPr>
          <w:sz w:val="26"/>
          <w:szCs w:val="26"/>
          <w:lang w:val="en-US"/>
        </w:rPr>
        <w:t>Резултати</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анализа</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сметките</w:t>
      </w:r>
      <w:proofErr w:type="spellEnd"/>
      <w:r w:rsidRPr="00BE0B62">
        <w:rPr>
          <w:sz w:val="26"/>
          <w:szCs w:val="26"/>
          <w:lang w:val="en-US"/>
        </w:rPr>
        <w:t xml:space="preserve"> </w:t>
      </w:r>
      <w:proofErr w:type="spellStart"/>
      <w:r w:rsidRPr="00BE0B62">
        <w:rPr>
          <w:sz w:val="26"/>
          <w:szCs w:val="26"/>
          <w:lang w:val="en-US"/>
        </w:rPr>
        <w:t>за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Nest Labs, Inc., </w:t>
      </w:r>
      <w:proofErr w:type="spellStart"/>
      <w:r w:rsidRPr="00BE0B62">
        <w:rPr>
          <w:sz w:val="26"/>
          <w:szCs w:val="26"/>
          <w:lang w:val="en-US"/>
        </w:rPr>
        <w:t>февруари</w:t>
      </w:r>
      <w:proofErr w:type="spellEnd"/>
      <w:r w:rsidRPr="00BE0B62">
        <w:rPr>
          <w:sz w:val="26"/>
          <w:szCs w:val="26"/>
          <w:lang w:val="en-US"/>
        </w:rPr>
        <w:t xml:space="preserve">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 xml:space="preserve">JS </w:t>
      </w:r>
      <w:proofErr w:type="spellStart"/>
      <w:r w:rsidRPr="000C5376">
        <w:rPr>
          <w:sz w:val="26"/>
          <w:szCs w:val="26"/>
          <w:lang w:val="en-US"/>
        </w:rPr>
        <w:t>Овлажнители</w:t>
      </w:r>
      <w:proofErr w:type="spellEnd"/>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proofErr w:type="spellStart"/>
      <w:r w:rsidRPr="000C5376">
        <w:rPr>
          <w:sz w:val="26"/>
          <w:szCs w:val="26"/>
          <w:lang w:val="en-US"/>
        </w:rPr>
        <w:t>Кларк</w:t>
      </w:r>
      <w:proofErr w:type="spellEnd"/>
      <w:r w:rsidRPr="000C5376">
        <w:rPr>
          <w:sz w:val="26"/>
          <w:szCs w:val="26"/>
          <w:lang w:val="en-US"/>
        </w:rPr>
        <w:t xml:space="preserve">, </w:t>
      </w:r>
      <w:proofErr w:type="spellStart"/>
      <w:r w:rsidRPr="000C5376">
        <w:rPr>
          <w:sz w:val="26"/>
          <w:szCs w:val="26"/>
          <w:lang w:val="en-US"/>
        </w:rPr>
        <w:t>Джеф</w:t>
      </w:r>
      <w:proofErr w:type="spellEnd"/>
      <w:r w:rsidRPr="000C5376">
        <w:rPr>
          <w:sz w:val="26"/>
          <w:szCs w:val="26"/>
          <w:lang w:val="en-US"/>
        </w:rPr>
        <w:t xml:space="preserve"> (27 </w:t>
      </w:r>
      <w:proofErr w:type="spellStart"/>
      <w:r w:rsidRPr="000C5376">
        <w:rPr>
          <w:sz w:val="26"/>
          <w:szCs w:val="26"/>
          <w:lang w:val="en-US"/>
        </w:rPr>
        <w:t>март</w:t>
      </w:r>
      <w:proofErr w:type="spellEnd"/>
      <w:r w:rsidRPr="000C5376">
        <w:rPr>
          <w:sz w:val="26"/>
          <w:szCs w:val="26"/>
          <w:lang w:val="en-US"/>
        </w:rPr>
        <w:t xml:space="preserve">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proofErr w:type="spellStart"/>
      <w:r w:rsidRPr="000C5376">
        <w:rPr>
          <w:sz w:val="26"/>
          <w:szCs w:val="26"/>
          <w:lang w:val="en-US"/>
        </w:rPr>
        <w:t>Уорд</w:t>
      </w:r>
      <w:proofErr w:type="spellEnd"/>
      <w:r w:rsidRPr="000C5376">
        <w:rPr>
          <w:sz w:val="26"/>
          <w:szCs w:val="26"/>
          <w:lang w:val="en-US"/>
        </w:rPr>
        <w:t xml:space="preserve">, </w:t>
      </w:r>
      <w:proofErr w:type="spellStart"/>
      <w:r w:rsidRPr="000C5376">
        <w:rPr>
          <w:sz w:val="26"/>
          <w:szCs w:val="26"/>
          <w:lang w:val="en-US"/>
        </w:rPr>
        <w:t>Джералд</w:t>
      </w:r>
      <w:proofErr w:type="spellEnd"/>
      <w:r w:rsidRPr="000C5376">
        <w:rPr>
          <w:sz w:val="26"/>
          <w:szCs w:val="26"/>
          <w:lang w:val="en-US"/>
        </w:rPr>
        <w:t xml:space="preserve"> В. Р. (2008). </w:t>
      </w:r>
      <w:proofErr w:type="spellStart"/>
      <w:r w:rsidRPr="000C5376">
        <w:rPr>
          <w:sz w:val="26"/>
          <w:szCs w:val="26"/>
          <w:lang w:val="en-US"/>
        </w:rPr>
        <w:t>Енциклопедия</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w:t>
      </w:r>
      <w:proofErr w:type="spellStart"/>
      <w:r w:rsidRPr="000C5376">
        <w:rPr>
          <w:sz w:val="26"/>
          <w:szCs w:val="26"/>
          <w:lang w:val="en-US"/>
        </w:rPr>
        <w:t>материалите</w:t>
      </w:r>
      <w:proofErr w:type="spellEnd"/>
      <w:r w:rsidRPr="000C5376">
        <w:rPr>
          <w:sz w:val="26"/>
          <w:szCs w:val="26"/>
          <w:lang w:val="en-US"/>
        </w:rPr>
        <w:t xml:space="preserve"> и </w:t>
      </w:r>
      <w:proofErr w:type="spellStart"/>
      <w:r w:rsidRPr="000C5376">
        <w:rPr>
          <w:sz w:val="26"/>
          <w:szCs w:val="26"/>
          <w:lang w:val="en-US"/>
        </w:rPr>
        <w:t>техниките</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Grove в </w:t>
      </w:r>
      <w:proofErr w:type="spellStart"/>
      <w:r w:rsidRPr="000C5376">
        <w:rPr>
          <w:sz w:val="26"/>
          <w:szCs w:val="26"/>
          <w:lang w:val="en-US"/>
        </w:rPr>
        <w:t>изкуството</w:t>
      </w:r>
      <w:proofErr w:type="spellEnd"/>
      <w:r w:rsidRPr="000C5376">
        <w:rPr>
          <w:sz w:val="26"/>
          <w:szCs w:val="26"/>
          <w:lang w:val="en-US"/>
        </w:rPr>
        <w:t>. Oxford University Press</w:t>
      </w:r>
    </w:p>
    <w:p w14:paraId="1A12F251" w14:textId="545D24FF" w:rsidR="000C5376" w:rsidRDefault="00604670" w:rsidP="00D6107C">
      <w:pPr>
        <w:jc w:val="both"/>
        <w:rPr>
          <w:sz w:val="26"/>
          <w:szCs w:val="26"/>
          <w:lang w:val="en-US"/>
        </w:rPr>
      </w:pPr>
      <w:r>
        <w:rPr>
          <w:sz w:val="26"/>
          <w:szCs w:val="26"/>
          <w:lang w:val="en-US"/>
        </w:rPr>
        <w:t xml:space="preserve">[17] </w:t>
      </w:r>
      <w:proofErr w:type="spellStart"/>
      <w:r w:rsidRPr="00604670">
        <w:rPr>
          <w:sz w:val="26"/>
          <w:szCs w:val="26"/>
          <w:lang w:val="en-US"/>
        </w:rPr>
        <w:t>Център</w:t>
      </w:r>
      <w:proofErr w:type="spellEnd"/>
      <w:r w:rsidRPr="00604670">
        <w:rPr>
          <w:sz w:val="26"/>
          <w:szCs w:val="26"/>
          <w:lang w:val="en-US"/>
        </w:rPr>
        <w:t xml:space="preserve"> </w:t>
      </w:r>
      <w:proofErr w:type="spellStart"/>
      <w:r w:rsidRPr="00604670">
        <w:rPr>
          <w:sz w:val="26"/>
          <w:szCs w:val="26"/>
          <w:lang w:val="en-US"/>
        </w:rPr>
        <w:t>за</w:t>
      </w:r>
      <w:proofErr w:type="spellEnd"/>
      <w:r w:rsidRPr="00604670">
        <w:rPr>
          <w:sz w:val="26"/>
          <w:szCs w:val="26"/>
          <w:lang w:val="en-US"/>
        </w:rPr>
        <w:t xml:space="preserve"> </w:t>
      </w:r>
      <w:proofErr w:type="spellStart"/>
      <w:r w:rsidRPr="00604670">
        <w:rPr>
          <w:sz w:val="26"/>
          <w:szCs w:val="26"/>
          <w:lang w:val="en-US"/>
        </w:rPr>
        <w:t>устойчиви</w:t>
      </w:r>
      <w:proofErr w:type="spellEnd"/>
      <w:r w:rsidRPr="00604670">
        <w:rPr>
          <w:sz w:val="26"/>
          <w:szCs w:val="26"/>
          <w:lang w:val="en-US"/>
        </w:rPr>
        <w:t xml:space="preserve"> </w:t>
      </w:r>
      <w:proofErr w:type="spellStart"/>
      <w:r w:rsidRPr="00604670">
        <w:rPr>
          <w:sz w:val="26"/>
          <w:szCs w:val="26"/>
          <w:lang w:val="en-US"/>
        </w:rPr>
        <w:t>технологии</w:t>
      </w:r>
      <w:proofErr w:type="spellEnd"/>
      <w:r w:rsidRPr="00604670">
        <w:rPr>
          <w:sz w:val="26"/>
          <w:szCs w:val="26"/>
          <w:lang w:val="en-US"/>
        </w:rPr>
        <w:t xml:space="preserve"> </w:t>
      </w:r>
      <w:proofErr w:type="spellStart"/>
      <w:r w:rsidRPr="00604670">
        <w:rPr>
          <w:sz w:val="26"/>
          <w:szCs w:val="26"/>
          <w:lang w:val="en-US"/>
        </w:rPr>
        <w:t>на</w:t>
      </w:r>
      <w:proofErr w:type="spellEnd"/>
      <w:r w:rsidRPr="00604670">
        <w:rPr>
          <w:sz w:val="26"/>
          <w:szCs w:val="26"/>
          <w:lang w:val="en-US"/>
        </w:rPr>
        <w:t xml:space="preserve">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proofErr w:type="spellStart"/>
      <w:r w:rsidRPr="00604670">
        <w:rPr>
          <w:sz w:val="26"/>
          <w:szCs w:val="26"/>
          <w:lang w:val="en-US"/>
        </w:rPr>
        <w:t>Вараси</w:t>
      </w:r>
      <w:proofErr w:type="spellEnd"/>
      <w:r w:rsidRPr="00604670">
        <w:rPr>
          <w:sz w:val="26"/>
          <w:szCs w:val="26"/>
          <w:lang w:val="en-US"/>
        </w:rPr>
        <w:t xml:space="preserve">, </w:t>
      </w:r>
      <w:proofErr w:type="spellStart"/>
      <w:r w:rsidRPr="00604670">
        <w:rPr>
          <w:sz w:val="26"/>
          <w:szCs w:val="26"/>
          <w:lang w:val="en-US"/>
        </w:rPr>
        <w:t>Джон</w:t>
      </w:r>
      <w:proofErr w:type="spellEnd"/>
      <w:r w:rsidRPr="00604670">
        <w:rPr>
          <w:sz w:val="26"/>
          <w:szCs w:val="26"/>
          <w:lang w:val="en-US"/>
        </w:rPr>
        <w:t xml:space="preserve"> (6 </w:t>
      </w:r>
      <w:proofErr w:type="spellStart"/>
      <w:r w:rsidRPr="00604670">
        <w:rPr>
          <w:sz w:val="26"/>
          <w:szCs w:val="26"/>
          <w:lang w:val="en-US"/>
        </w:rPr>
        <w:t>юни</w:t>
      </w:r>
      <w:proofErr w:type="spellEnd"/>
      <w:r w:rsidRPr="00604670">
        <w:rPr>
          <w:sz w:val="26"/>
          <w:szCs w:val="26"/>
          <w:lang w:val="en-US"/>
        </w:rPr>
        <w:t xml:space="preserve">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36525DD0" w14:textId="779D8687" w:rsidR="00604670" w:rsidRDefault="00604670" w:rsidP="00D6107C">
      <w:pPr>
        <w:jc w:val="both"/>
        <w:rPr>
          <w:sz w:val="26"/>
          <w:szCs w:val="26"/>
          <w:lang w:val="en-US"/>
        </w:rPr>
      </w:pPr>
      <w:r>
        <w:rPr>
          <w:sz w:val="26"/>
          <w:szCs w:val="26"/>
          <w:lang w:val="en-US"/>
        </w:rPr>
        <w:t xml:space="preserve">[19] </w:t>
      </w:r>
      <w:proofErr w:type="spellStart"/>
      <w:r w:rsidRPr="00604670">
        <w:rPr>
          <w:sz w:val="26"/>
          <w:szCs w:val="26"/>
          <w:lang w:val="en-US"/>
        </w:rPr>
        <w:t>Грийн</w:t>
      </w:r>
      <w:proofErr w:type="spellEnd"/>
      <w:r w:rsidRPr="00604670">
        <w:rPr>
          <w:sz w:val="26"/>
          <w:szCs w:val="26"/>
          <w:lang w:val="en-US"/>
        </w:rPr>
        <w:t xml:space="preserve">, </w:t>
      </w:r>
      <w:proofErr w:type="spellStart"/>
      <w:r w:rsidRPr="00604670">
        <w:rPr>
          <w:sz w:val="26"/>
          <w:szCs w:val="26"/>
          <w:lang w:val="en-US"/>
        </w:rPr>
        <w:t>Аманда</w:t>
      </w:r>
      <w:proofErr w:type="spellEnd"/>
      <w:r w:rsidRPr="00604670">
        <w:rPr>
          <w:sz w:val="26"/>
          <w:szCs w:val="26"/>
          <w:lang w:val="en-US"/>
        </w:rPr>
        <w:t xml:space="preserve"> (1 </w:t>
      </w:r>
      <w:proofErr w:type="spellStart"/>
      <w:r w:rsidRPr="00604670">
        <w:rPr>
          <w:sz w:val="26"/>
          <w:szCs w:val="26"/>
          <w:lang w:val="en-US"/>
        </w:rPr>
        <w:t>януари</w:t>
      </w:r>
      <w:proofErr w:type="spellEnd"/>
      <w:r w:rsidRPr="00604670">
        <w:rPr>
          <w:sz w:val="26"/>
          <w:szCs w:val="26"/>
          <w:lang w:val="en-US"/>
        </w:rPr>
        <w:t xml:space="preserve"> 2015 г.)</w:t>
      </w:r>
      <w:r w:rsidRPr="00604670">
        <w:t xml:space="preserve"> </w:t>
      </w:r>
      <w:hyperlink r:id="rId49" w:history="1">
        <w:r w:rsidRPr="00D736E3">
          <w:rPr>
            <w:rStyle w:val="aa"/>
            <w:sz w:val="26"/>
            <w:szCs w:val="26"/>
            <w:lang w:val="en-US"/>
          </w:rPr>
          <w:t>https://www.popularmechanics.com/home/a7951/history-of-air-conditioning/</w:t>
        </w:r>
      </w:hyperlink>
    </w:p>
    <w:p w14:paraId="181D1A70" w14:textId="77777777" w:rsidR="00604670" w:rsidRPr="00604670" w:rsidRDefault="00604670"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634DF" w14:textId="77777777" w:rsidR="00EC6BA5" w:rsidRDefault="00EC6BA5" w:rsidP="008373EC">
      <w:pPr>
        <w:spacing w:after="0" w:line="240" w:lineRule="auto"/>
      </w:pPr>
      <w:r>
        <w:separator/>
      </w:r>
    </w:p>
  </w:endnote>
  <w:endnote w:type="continuationSeparator" w:id="0">
    <w:p w14:paraId="072C8279" w14:textId="77777777" w:rsidR="00EC6BA5" w:rsidRDefault="00EC6BA5" w:rsidP="008373EC">
      <w:pPr>
        <w:spacing w:after="0" w:line="240" w:lineRule="auto"/>
      </w:pPr>
      <w:r>
        <w:continuationSeparator/>
      </w:r>
    </w:p>
  </w:endnote>
  <w:endnote w:type="continuationNotice" w:id="1">
    <w:p w14:paraId="0498C9F9" w14:textId="77777777" w:rsidR="00EC6BA5" w:rsidRDefault="00EC6B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807C4" w14:textId="77777777" w:rsidR="00EC6BA5" w:rsidRDefault="00EC6BA5" w:rsidP="008373EC">
      <w:pPr>
        <w:spacing w:after="0" w:line="240" w:lineRule="auto"/>
      </w:pPr>
      <w:r>
        <w:separator/>
      </w:r>
    </w:p>
  </w:footnote>
  <w:footnote w:type="continuationSeparator" w:id="0">
    <w:p w14:paraId="39D701C4" w14:textId="77777777" w:rsidR="00EC6BA5" w:rsidRDefault="00EC6BA5" w:rsidP="008373EC">
      <w:pPr>
        <w:spacing w:after="0" w:line="240" w:lineRule="auto"/>
      </w:pPr>
      <w:r>
        <w:continuationSeparator/>
      </w:r>
    </w:p>
  </w:footnote>
  <w:footnote w:type="continuationNotice" w:id="1">
    <w:p w14:paraId="23762983" w14:textId="77777777" w:rsidR="00EC6BA5" w:rsidRDefault="00EC6B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6"/>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22E9"/>
    <w:rsid w:val="00014E07"/>
    <w:rsid w:val="000156E9"/>
    <w:rsid w:val="000227DC"/>
    <w:rsid w:val="00024760"/>
    <w:rsid w:val="00024868"/>
    <w:rsid w:val="000274BD"/>
    <w:rsid w:val="000277B3"/>
    <w:rsid w:val="00027A2C"/>
    <w:rsid w:val="00031708"/>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607"/>
    <w:rsid w:val="000D74E6"/>
    <w:rsid w:val="000D7836"/>
    <w:rsid w:val="000E1997"/>
    <w:rsid w:val="000E4332"/>
    <w:rsid w:val="000E7CE3"/>
    <w:rsid w:val="000F0724"/>
    <w:rsid w:val="000F190C"/>
    <w:rsid w:val="000F3158"/>
    <w:rsid w:val="000F34DF"/>
    <w:rsid w:val="000F4054"/>
    <w:rsid w:val="000F4191"/>
    <w:rsid w:val="00100B60"/>
    <w:rsid w:val="00105277"/>
    <w:rsid w:val="001053BF"/>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6138B"/>
    <w:rsid w:val="00161B1B"/>
    <w:rsid w:val="0016301D"/>
    <w:rsid w:val="00163104"/>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5328"/>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32F1"/>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0232"/>
    <w:rsid w:val="00383318"/>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719F"/>
    <w:rsid w:val="003F094B"/>
    <w:rsid w:val="003F136F"/>
    <w:rsid w:val="003F3974"/>
    <w:rsid w:val="003F4885"/>
    <w:rsid w:val="003F7796"/>
    <w:rsid w:val="00400729"/>
    <w:rsid w:val="00401C53"/>
    <w:rsid w:val="0040388E"/>
    <w:rsid w:val="00403C70"/>
    <w:rsid w:val="00403E1C"/>
    <w:rsid w:val="00406A56"/>
    <w:rsid w:val="00420977"/>
    <w:rsid w:val="004238E1"/>
    <w:rsid w:val="004245AD"/>
    <w:rsid w:val="00426416"/>
    <w:rsid w:val="00427006"/>
    <w:rsid w:val="00427A21"/>
    <w:rsid w:val="004301BD"/>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A047E"/>
    <w:rsid w:val="004A136A"/>
    <w:rsid w:val="004A343D"/>
    <w:rsid w:val="004A5758"/>
    <w:rsid w:val="004A6F38"/>
    <w:rsid w:val="004A78A5"/>
    <w:rsid w:val="004A7C57"/>
    <w:rsid w:val="004B18A7"/>
    <w:rsid w:val="004B1F4F"/>
    <w:rsid w:val="004B3C1D"/>
    <w:rsid w:val="004B4704"/>
    <w:rsid w:val="004B5515"/>
    <w:rsid w:val="004B5C76"/>
    <w:rsid w:val="004C02BE"/>
    <w:rsid w:val="004C481C"/>
    <w:rsid w:val="004C4DF8"/>
    <w:rsid w:val="004C4FD5"/>
    <w:rsid w:val="004C60D3"/>
    <w:rsid w:val="004C6C17"/>
    <w:rsid w:val="004C7EC4"/>
    <w:rsid w:val="004C7F71"/>
    <w:rsid w:val="004D06C1"/>
    <w:rsid w:val="004D2DD8"/>
    <w:rsid w:val="004D5D6A"/>
    <w:rsid w:val="004D614D"/>
    <w:rsid w:val="004D6BAC"/>
    <w:rsid w:val="004E578C"/>
    <w:rsid w:val="004E5BF6"/>
    <w:rsid w:val="004E7998"/>
    <w:rsid w:val="004E7CC8"/>
    <w:rsid w:val="004F03F4"/>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2CC8"/>
    <w:rsid w:val="005978C4"/>
    <w:rsid w:val="005A0FB4"/>
    <w:rsid w:val="005A236B"/>
    <w:rsid w:val="005A4D5F"/>
    <w:rsid w:val="005A7D4F"/>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5F704A"/>
    <w:rsid w:val="00601C14"/>
    <w:rsid w:val="00603CB6"/>
    <w:rsid w:val="00604670"/>
    <w:rsid w:val="00605EA9"/>
    <w:rsid w:val="00606127"/>
    <w:rsid w:val="00616377"/>
    <w:rsid w:val="00616E0B"/>
    <w:rsid w:val="0062651B"/>
    <w:rsid w:val="0063092D"/>
    <w:rsid w:val="006312FD"/>
    <w:rsid w:val="00633B00"/>
    <w:rsid w:val="00633BE8"/>
    <w:rsid w:val="006401D3"/>
    <w:rsid w:val="00650E5F"/>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E5D2F"/>
    <w:rsid w:val="006E7EBB"/>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61E8"/>
    <w:rsid w:val="007767CA"/>
    <w:rsid w:val="007804B2"/>
    <w:rsid w:val="00782AA4"/>
    <w:rsid w:val="00783125"/>
    <w:rsid w:val="00785304"/>
    <w:rsid w:val="00787D0F"/>
    <w:rsid w:val="00790378"/>
    <w:rsid w:val="00793582"/>
    <w:rsid w:val="0079385A"/>
    <w:rsid w:val="00793A3E"/>
    <w:rsid w:val="00796471"/>
    <w:rsid w:val="00797603"/>
    <w:rsid w:val="007A1EAA"/>
    <w:rsid w:val="007A5AE6"/>
    <w:rsid w:val="007A6076"/>
    <w:rsid w:val="007A60DA"/>
    <w:rsid w:val="007B0F9D"/>
    <w:rsid w:val="007B1946"/>
    <w:rsid w:val="007B1D9B"/>
    <w:rsid w:val="007B42B7"/>
    <w:rsid w:val="007C00FF"/>
    <w:rsid w:val="007C015F"/>
    <w:rsid w:val="007C0AEA"/>
    <w:rsid w:val="007C1E6B"/>
    <w:rsid w:val="007C643F"/>
    <w:rsid w:val="007C7E18"/>
    <w:rsid w:val="007D3B66"/>
    <w:rsid w:val="007D3CE8"/>
    <w:rsid w:val="007D4C07"/>
    <w:rsid w:val="007D5F40"/>
    <w:rsid w:val="007E1033"/>
    <w:rsid w:val="007E35E2"/>
    <w:rsid w:val="007E3898"/>
    <w:rsid w:val="007E3F7B"/>
    <w:rsid w:val="007E44B5"/>
    <w:rsid w:val="007F04CA"/>
    <w:rsid w:val="007F1C61"/>
    <w:rsid w:val="007F5059"/>
    <w:rsid w:val="007F7573"/>
    <w:rsid w:val="007F7D79"/>
    <w:rsid w:val="008011AE"/>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35FB"/>
    <w:rsid w:val="008656F0"/>
    <w:rsid w:val="008656F3"/>
    <w:rsid w:val="00867E06"/>
    <w:rsid w:val="008705B8"/>
    <w:rsid w:val="008706A2"/>
    <w:rsid w:val="008733BF"/>
    <w:rsid w:val="008736B1"/>
    <w:rsid w:val="00873840"/>
    <w:rsid w:val="00875DF3"/>
    <w:rsid w:val="00876A3C"/>
    <w:rsid w:val="008779E4"/>
    <w:rsid w:val="00877F5F"/>
    <w:rsid w:val="00882BB9"/>
    <w:rsid w:val="00884477"/>
    <w:rsid w:val="008863C6"/>
    <w:rsid w:val="00890B26"/>
    <w:rsid w:val="00890EC7"/>
    <w:rsid w:val="00891B81"/>
    <w:rsid w:val="00892860"/>
    <w:rsid w:val="00895F88"/>
    <w:rsid w:val="008963FB"/>
    <w:rsid w:val="008A017C"/>
    <w:rsid w:val="008A2D11"/>
    <w:rsid w:val="008A57F3"/>
    <w:rsid w:val="008A6F0E"/>
    <w:rsid w:val="008A7B4A"/>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C5"/>
    <w:rsid w:val="00932EF8"/>
    <w:rsid w:val="009331BB"/>
    <w:rsid w:val="00934611"/>
    <w:rsid w:val="009411C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5828"/>
    <w:rsid w:val="00985C1C"/>
    <w:rsid w:val="009864C2"/>
    <w:rsid w:val="00986CC4"/>
    <w:rsid w:val="009878A0"/>
    <w:rsid w:val="00987C34"/>
    <w:rsid w:val="009930C5"/>
    <w:rsid w:val="0099440A"/>
    <w:rsid w:val="00995E75"/>
    <w:rsid w:val="009A102B"/>
    <w:rsid w:val="009A2610"/>
    <w:rsid w:val="009A414A"/>
    <w:rsid w:val="009A4CCC"/>
    <w:rsid w:val="009A4EF2"/>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3B00"/>
    <w:rsid w:val="00A054D2"/>
    <w:rsid w:val="00A1039B"/>
    <w:rsid w:val="00A10E50"/>
    <w:rsid w:val="00A10F37"/>
    <w:rsid w:val="00A114BF"/>
    <w:rsid w:val="00A11743"/>
    <w:rsid w:val="00A122F7"/>
    <w:rsid w:val="00A133E6"/>
    <w:rsid w:val="00A1778E"/>
    <w:rsid w:val="00A22780"/>
    <w:rsid w:val="00A25712"/>
    <w:rsid w:val="00A259AE"/>
    <w:rsid w:val="00A3256D"/>
    <w:rsid w:val="00A33AC8"/>
    <w:rsid w:val="00A368A9"/>
    <w:rsid w:val="00A36CF5"/>
    <w:rsid w:val="00A37735"/>
    <w:rsid w:val="00A4009B"/>
    <w:rsid w:val="00A40C80"/>
    <w:rsid w:val="00A456F8"/>
    <w:rsid w:val="00A47DDB"/>
    <w:rsid w:val="00A50284"/>
    <w:rsid w:val="00A51C70"/>
    <w:rsid w:val="00A545D0"/>
    <w:rsid w:val="00A55500"/>
    <w:rsid w:val="00A603FA"/>
    <w:rsid w:val="00A605D9"/>
    <w:rsid w:val="00A62F7E"/>
    <w:rsid w:val="00A6521A"/>
    <w:rsid w:val="00A715C9"/>
    <w:rsid w:val="00A7318F"/>
    <w:rsid w:val="00A74386"/>
    <w:rsid w:val="00A74D97"/>
    <w:rsid w:val="00A7541F"/>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E5ECE"/>
    <w:rsid w:val="00AE7F75"/>
    <w:rsid w:val="00AF0A6F"/>
    <w:rsid w:val="00AF17FB"/>
    <w:rsid w:val="00AF1E75"/>
    <w:rsid w:val="00AF35A5"/>
    <w:rsid w:val="00AF40D6"/>
    <w:rsid w:val="00B00C47"/>
    <w:rsid w:val="00B03186"/>
    <w:rsid w:val="00B06297"/>
    <w:rsid w:val="00B06BDA"/>
    <w:rsid w:val="00B152CD"/>
    <w:rsid w:val="00B1562C"/>
    <w:rsid w:val="00B16964"/>
    <w:rsid w:val="00B17479"/>
    <w:rsid w:val="00B2071C"/>
    <w:rsid w:val="00B20C14"/>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57C74"/>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1EE0"/>
    <w:rsid w:val="00C62364"/>
    <w:rsid w:val="00C64C0C"/>
    <w:rsid w:val="00C65002"/>
    <w:rsid w:val="00C66C29"/>
    <w:rsid w:val="00C725AE"/>
    <w:rsid w:val="00C725B2"/>
    <w:rsid w:val="00C72BDC"/>
    <w:rsid w:val="00C73225"/>
    <w:rsid w:val="00C7360A"/>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5838"/>
    <w:rsid w:val="00D161F2"/>
    <w:rsid w:val="00D17D40"/>
    <w:rsid w:val="00D25F1D"/>
    <w:rsid w:val="00D352B8"/>
    <w:rsid w:val="00D36213"/>
    <w:rsid w:val="00D368A6"/>
    <w:rsid w:val="00D3791E"/>
    <w:rsid w:val="00D41135"/>
    <w:rsid w:val="00D43280"/>
    <w:rsid w:val="00D443BD"/>
    <w:rsid w:val="00D449B4"/>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4B"/>
    <w:rsid w:val="00D8143E"/>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24C6"/>
    <w:rsid w:val="00E275D8"/>
    <w:rsid w:val="00E3029C"/>
    <w:rsid w:val="00E35A05"/>
    <w:rsid w:val="00E3612B"/>
    <w:rsid w:val="00E4377F"/>
    <w:rsid w:val="00E44842"/>
    <w:rsid w:val="00E47C8E"/>
    <w:rsid w:val="00E50A7E"/>
    <w:rsid w:val="00E56787"/>
    <w:rsid w:val="00E57C9D"/>
    <w:rsid w:val="00E60A47"/>
    <w:rsid w:val="00E641D1"/>
    <w:rsid w:val="00E66A09"/>
    <w:rsid w:val="00E71900"/>
    <w:rsid w:val="00E77EAE"/>
    <w:rsid w:val="00E8178C"/>
    <w:rsid w:val="00E838E5"/>
    <w:rsid w:val="00E845DA"/>
    <w:rsid w:val="00E933D5"/>
    <w:rsid w:val="00E95945"/>
    <w:rsid w:val="00EA218B"/>
    <w:rsid w:val="00EA2A37"/>
    <w:rsid w:val="00EA4E9A"/>
    <w:rsid w:val="00EA591E"/>
    <w:rsid w:val="00EA61BE"/>
    <w:rsid w:val="00EA641E"/>
    <w:rsid w:val="00EA657B"/>
    <w:rsid w:val="00EA6F25"/>
    <w:rsid w:val="00EB4904"/>
    <w:rsid w:val="00EC005B"/>
    <w:rsid w:val="00EC0FFC"/>
    <w:rsid w:val="00EC1A2C"/>
    <w:rsid w:val="00EC3C63"/>
    <w:rsid w:val="00EC6BA5"/>
    <w:rsid w:val="00EC7310"/>
    <w:rsid w:val="00ED076C"/>
    <w:rsid w:val="00ED1394"/>
    <w:rsid w:val="00ED2B47"/>
    <w:rsid w:val="00ED4EF2"/>
    <w:rsid w:val="00ED51D1"/>
    <w:rsid w:val="00EE19AC"/>
    <w:rsid w:val="00EE2AAD"/>
    <w:rsid w:val="00EE716C"/>
    <w:rsid w:val="00EF001C"/>
    <w:rsid w:val="00EF06E7"/>
    <w:rsid w:val="00EF3E8A"/>
    <w:rsid w:val="00EF5F5E"/>
    <w:rsid w:val="00EF7B7A"/>
    <w:rsid w:val="00F03E1F"/>
    <w:rsid w:val="00F072AD"/>
    <w:rsid w:val="00F07CAA"/>
    <w:rsid w:val="00F100FF"/>
    <w:rsid w:val="00F1190E"/>
    <w:rsid w:val="00F16723"/>
    <w:rsid w:val="00F20B38"/>
    <w:rsid w:val="00F224CE"/>
    <w:rsid w:val="00F22C01"/>
    <w:rsid w:val="00F27240"/>
    <w:rsid w:val="00F30206"/>
    <w:rsid w:val="00F32039"/>
    <w:rsid w:val="00F367AA"/>
    <w:rsid w:val="00F42B9F"/>
    <w:rsid w:val="00F46892"/>
    <w:rsid w:val="00F47E6A"/>
    <w:rsid w:val="00F50167"/>
    <w:rsid w:val="00F50C6E"/>
    <w:rsid w:val="00F5267E"/>
    <w:rsid w:val="00F52EDF"/>
    <w:rsid w:val="00F5309B"/>
    <w:rsid w:val="00F53EED"/>
    <w:rsid w:val="00F5465C"/>
    <w:rsid w:val="00F54F4B"/>
    <w:rsid w:val="00F552F1"/>
    <w:rsid w:val="00F563FE"/>
    <w:rsid w:val="00F610DB"/>
    <w:rsid w:val="00F62BA0"/>
    <w:rsid w:val="00F62BD1"/>
    <w:rsid w:val="00F636C9"/>
    <w:rsid w:val="00F747E1"/>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85D"/>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2.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85</Pages>
  <Words>22550</Words>
  <Characters>128537</Characters>
  <Application>Microsoft Office Word</Application>
  <DocSecurity>0</DocSecurity>
  <Lines>1071</Lines>
  <Paragraphs>301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150786</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69</cp:revision>
  <dcterms:created xsi:type="dcterms:W3CDTF">2022-05-03T08:38:00Z</dcterms:created>
  <dcterms:modified xsi:type="dcterms:W3CDTF">2022-05-03T12:19:00Z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