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19"/>
        <w:gridCol w:w="5941"/>
        <w:gridCol w:w="1438"/>
      </w:tblGrid>
      <w:tr w:rsidR="003C0632" w14:paraId="0601ACFB" w14:textId="77777777">
        <w:tc>
          <w:tcPr>
            <w:tcW w:w="2119" w:type="dxa"/>
            <w:shd w:val="clear" w:color="auto" w:fill="auto"/>
          </w:tcPr>
          <w:p w14:paraId="56F33939" w14:textId="77777777" w:rsidR="003C0632" w:rsidRDefault="00000000">
            <w:pPr>
              <w:tabs>
                <w:tab w:val="left" w:pos="179"/>
              </w:tabs>
              <w:snapToGrid w:val="0"/>
              <w:jc w:val="both"/>
            </w:pPr>
            <w:r>
              <w:rPr>
                <w:noProof/>
              </w:rPr>
              <w:drawing>
                <wp:inline distT="0" distB="0" distL="0" distR="0" wp14:anchorId="3D051A90" wp14:editId="07D8E673">
                  <wp:extent cx="1200150" cy="74295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941" w:type="dxa"/>
            <w:shd w:val="clear" w:color="auto" w:fill="auto"/>
          </w:tcPr>
          <w:p w14:paraId="4BE734BF" w14:textId="77777777" w:rsidR="003C0632" w:rsidRDefault="003C063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7FDF5295" w14:textId="77777777" w:rsidR="003C0632" w:rsidRDefault="00000000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</w:pPr>
            <w:r>
              <w:rPr>
                <w:color w:val="000000"/>
                <w:sz w:val="22"/>
              </w:rPr>
              <w:t>MINISTÉRIO DA ECONOMIA</w:t>
            </w:r>
          </w:p>
          <w:p w14:paraId="35701E1B" w14:textId="77777777" w:rsidR="003C0632" w:rsidRDefault="00000000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293FD4F1" w14:textId="77777777" w:rsidR="003C0632" w:rsidRDefault="00000000">
            <w:pPr>
              <w:pStyle w:val="Ttulo6"/>
              <w:jc w:val="center"/>
            </w:pPr>
            <w:r>
              <w:t>{unidade}</w:t>
            </w:r>
          </w:p>
          <w:p w14:paraId="10D8E0F1" w14:textId="77777777" w:rsidR="003C0632" w:rsidRDefault="00000000">
            <w:pPr>
              <w:jc w:val="center"/>
            </w:pPr>
            <w:r>
              <w:t>{setor}</w:t>
            </w:r>
          </w:p>
          <w:p w14:paraId="6B3A4AA6" w14:textId="77777777" w:rsidR="003C0632" w:rsidRDefault="003C063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bookmarkStart w:id="0" w:name="_Hlk57958282"/>
        <w:bookmarkEnd w:id="0"/>
        <w:tc>
          <w:tcPr>
            <w:tcW w:w="1438" w:type="dxa"/>
            <w:shd w:val="clear" w:color="auto" w:fill="auto"/>
            <w:vAlign w:val="center"/>
          </w:tcPr>
          <w:p w14:paraId="364EBEFC" w14:textId="77777777" w:rsidR="003C0632" w:rsidRDefault="00000000">
            <w:pPr>
              <w:snapToGrid w:val="0"/>
              <w:spacing w:before="960" w:line="280" w:lineRule="exact"/>
              <w:jc w:val="both"/>
            </w:pPr>
            <w:r>
              <w:object w:dxaOrig="567" w:dyaOrig="567" w14:anchorId="270D7EFA">
                <v:shape id="ole_rId3" o:spid="_x0000_i1025" style="width:28.5pt;height:28.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723463681" r:id="rId10"/>
              </w:object>
            </w:r>
          </w:p>
        </w:tc>
      </w:tr>
    </w:tbl>
    <w:p w14:paraId="0955CE16" w14:textId="77777777" w:rsidR="003C0632" w:rsidRDefault="003C0632" w:rsidP="00931CA5">
      <w:pPr>
        <w:pStyle w:val="Legenda"/>
      </w:pPr>
    </w:p>
    <w:p w14:paraId="3BCFDE9C" w14:textId="3B257CDB" w:rsidR="003C0632" w:rsidRDefault="00000000" w:rsidP="00931CA5">
      <w:pPr>
        <w:pStyle w:val="Legenda"/>
      </w:pPr>
      <w:r>
        <w:rPr>
          <w:i w:val="0"/>
          <w:iCs/>
          <w:sz w:val="28"/>
        </w:rPr>
        <w:t>TERMO DE VERIFICAÇÃO</w:t>
      </w:r>
    </w:p>
    <w:p w14:paraId="309BDE7D" w14:textId="77777777" w:rsidR="003C0632" w:rsidRDefault="00000000" w:rsidP="00931CA5">
      <w:pPr>
        <w:pStyle w:val="Legenda"/>
      </w:pPr>
      <w:r>
        <w:rPr>
          <w:sz w:val="38"/>
          <w:szCs w:val="38"/>
        </w:rPr>
        <w:t>Ficha de Carga {</w:t>
      </w:r>
      <w:proofErr w:type="spellStart"/>
      <w:r>
        <w:rPr>
          <w:sz w:val="38"/>
          <w:szCs w:val="38"/>
        </w:rPr>
        <w:t>ovr_id</w:t>
      </w:r>
      <w:proofErr w:type="spellEnd"/>
      <w:r>
        <w:rPr>
          <w:sz w:val="38"/>
          <w:szCs w:val="38"/>
        </w:rPr>
        <w:t>} – Verificação Física/RVF nº {</w:t>
      </w:r>
      <w:proofErr w:type="spellStart"/>
      <w:r>
        <w:rPr>
          <w:sz w:val="38"/>
          <w:szCs w:val="38"/>
        </w:rPr>
        <w:t>rvf_id</w:t>
      </w:r>
      <w:proofErr w:type="spellEnd"/>
      <w:r>
        <w:rPr>
          <w:sz w:val="38"/>
          <w:szCs w:val="38"/>
        </w:rPr>
        <w:t>}</w:t>
      </w:r>
      <w:r>
        <w:t xml:space="preserve"> </w:t>
      </w:r>
      <w:r>
        <w:tab/>
        <w:t xml:space="preserve">  </w:t>
      </w:r>
    </w:p>
    <w:p w14:paraId="66B336C0" w14:textId="77777777" w:rsidR="003C0632" w:rsidRDefault="003C0632" w:rsidP="00931CA5">
      <w:pPr>
        <w:snapToGrid w:val="0"/>
        <w:rPr>
          <w:iCs/>
          <w:sz w:val="20"/>
        </w:rPr>
      </w:pPr>
    </w:p>
    <w:tbl>
      <w:tblPr>
        <w:tblW w:w="9780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6"/>
        <w:gridCol w:w="4394"/>
      </w:tblGrid>
      <w:tr w:rsidR="003C0632" w14:paraId="1E5520F2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485FAF" w14:textId="77777777" w:rsidR="003C0632" w:rsidRDefault="00000000" w:rsidP="00931CA5">
            <w:pPr>
              <w:snapToGrid w:val="0"/>
            </w:pPr>
            <w:r>
              <w:t>CE MERCANTE: {</w:t>
            </w:r>
            <w:proofErr w:type="spellStart"/>
            <w:r>
              <w:t>numeroCEmercante</w:t>
            </w:r>
            <w:proofErr w:type="spellEnd"/>
            <w:r>
              <w:t>}</w:t>
            </w:r>
          </w:p>
        </w:tc>
        <w:tc>
          <w:tcPr>
            <w:tcW w:w="43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678B80AF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6DD497AF" w14:textId="77777777" w:rsidR="003C0632" w:rsidRDefault="003C0632" w:rsidP="00931CA5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0FCBF3D0" w14:textId="77777777" w:rsidR="003C0632" w:rsidRDefault="00000000" w:rsidP="00931CA5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</w:t>
            </w:r>
            <w:proofErr w:type="spellStart"/>
            <w:r>
              <w:rPr>
                <w:b/>
                <w:bCs/>
                <w:sz w:val="20"/>
                <w:lang w:val="en-US"/>
              </w:rPr>
              <w:t>auditor_responsavel</w:t>
            </w:r>
            <w:proofErr w:type="spellEnd"/>
            <w:r>
              <w:rPr>
                <w:b/>
                <w:bCs/>
                <w:sz w:val="20"/>
                <w:lang w:val="en-US"/>
              </w:rPr>
              <w:t>}</w:t>
            </w:r>
          </w:p>
        </w:tc>
      </w:tr>
      <w:tr w:rsidR="003C0632" w14:paraId="65877C01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2DDA819" w14:textId="77777777" w:rsidR="003C0632" w:rsidRDefault="00000000" w:rsidP="00931CA5">
            <w:pPr>
              <w:snapToGrid w:val="0"/>
            </w:pPr>
            <w:r>
              <w:t>RECINTO ALFANDEGADO: {recinto}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4C86AC29" w14:textId="77777777" w:rsidR="003C0632" w:rsidRDefault="003C0632" w:rsidP="00931CA5">
            <w:pPr>
              <w:pStyle w:val="Contedodatabela"/>
            </w:pPr>
          </w:p>
        </w:tc>
      </w:tr>
      <w:tr w:rsidR="003C0632" w14:paraId="5ABAD4B8" w14:textId="77777777" w:rsidTr="001E52B2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19AD2DC6" w14:textId="77777777" w:rsidR="003C0632" w:rsidRDefault="00000000" w:rsidP="00931CA5">
            <w:pPr>
              <w:snapToGrid w:val="0"/>
            </w:pPr>
            <w:proofErr w:type="gramStart"/>
            <w:r>
              <w:t>CONTÊINER(</w:t>
            </w:r>
            <w:proofErr w:type="gramEnd"/>
            <w:r>
              <w:t>es) / lote(s):  {</w:t>
            </w:r>
            <w:proofErr w:type="spellStart"/>
            <w:r>
              <w:t>numerolote</w:t>
            </w:r>
            <w:proofErr w:type="spellEnd"/>
            <w:r>
              <w:t>}</w:t>
            </w:r>
          </w:p>
        </w:tc>
        <w:tc>
          <w:tcPr>
            <w:tcW w:w="43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23C1BEA0" w14:textId="77777777" w:rsidR="003C0632" w:rsidRDefault="003C0632" w:rsidP="00931CA5">
            <w:pPr>
              <w:pStyle w:val="Contedodatabela"/>
            </w:pPr>
          </w:p>
        </w:tc>
      </w:tr>
    </w:tbl>
    <w:p w14:paraId="4C7F7374" w14:textId="302128E3" w:rsidR="003C0632" w:rsidRDefault="00000000" w:rsidP="00931CA5">
      <w:pPr>
        <w:jc w:val="center"/>
      </w:pPr>
      <w:r>
        <w:rPr>
          <w:b/>
          <w:bCs/>
          <w:sz w:val="28"/>
        </w:rPr>
        <w:t>CONFERÊNCIA FÍSICA</w:t>
      </w:r>
    </w:p>
    <w:p w14:paraId="507D1676" w14:textId="77777777" w:rsidR="003C0632" w:rsidRDefault="00000000" w:rsidP="00931CA5">
      <w:pPr>
        <w:pStyle w:val="Ttulo1"/>
        <w:numPr>
          <w:ilvl w:val="0"/>
          <w:numId w:val="2"/>
        </w:numPr>
        <w:ind w:left="0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Brasil, sob a supervisão do AFRFB responsável, no uso</w:t>
      </w:r>
      <w:r>
        <w:t xml:space="preserve"> </w:t>
      </w:r>
      <w:r>
        <w:rPr>
          <w:rFonts w:ascii="Arial" w:hAnsi="Arial" w:cs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 w14:paraId="69D3873A" w14:textId="77777777" w:rsidR="003C0632" w:rsidRDefault="003C0632" w:rsidP="00931CA5">
      <w:pPr>
        <w:jc w:val="both"/>
        <w:rPr>
          <w:rFonts w:ascii="Arial" w:hAnsi="Arial" w:cs="Arial"/>
          <w:sz w:val="18"/>
        </w:rPr>
      </w:pPr>
    </w:p>
    <w:tbl>
      <w:tblPr>
        <w:tblW w:w="9922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9"/>
        <w:gridCol w:w="4253"/>
      </w:tblGrid>
      <w:tr w:rsidR="003C0632" w14:paraId="0F387A97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2F7BE85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2554D739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42D1768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datahora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2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8BDFF0C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2BEE6AEB" w14:textId="77777777" w:rsidR="003C0632" w:rsidRDefault="00000000" w:rsidP="00931CA5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74888113" w14:textId="77777777" w:rsidR="003C0632" w:rsidRDefault="00000000" w:rsidP="00931CA5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33CCAF96" w14:textId="77777777" w:rsidR="003C0632" w:rsidRDefault="00000000" w:rsidP="00931CA5">
            <w:r>
              <w:t xml:space="preserve">                </w:t>
            </w:r>
          </w:p>
          <w:p w14:paraId="4E78E6BB" w14:textId="77777777" w:rsidR="003C0632" w:rsidRDefault="00000000" w:rsidP="00931CA5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3C0632" w14:paraId="2419AE50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4C3A07E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5FF0A6A3" w14:textId="77777777" w:rsidR="003C0632" w:rsidRDefault="003C0632" w:rsidP="00931CA5">
            <w:pPr>
              <w:rPr>
                <w:sz w:val="20"/>
                <w:szCs w:val="20"/>
              </w:rPr>
            </w:pPr>
          </w:p>
          <w:p w14:paraId="2E35A324" w14:textId="77777777" w:rsidR="003C0632" w:rsidRDefault="00000000" w:rsidP="00931CA5"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lacresverificados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5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5AC07371" w14:textId="77777777" w:rsidR="003C0632" w:rsidRDefault="003C0632" w:rsidP="00931CA5">
            <w:pPr>
              <w:pStyle w:val="Contedodatabela"/>
            </w:pPr>
          </w:p>
        </w:tc>
      </w:tr>
      <w:tr w:rsidR="003C0632" w14:paraId="0BF135AF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840FAFF" w14:textId="77777777" w:rsidR="003C0632" w:rsidRDefault="00000000" w:rsidP="00931CA5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3FE9CA80" w14:textId="77777777" w:rsidR="003C0632" w:rsidRDefault="003C0632" w:rsidP="00931CA5">
            <w:pPr>
              <w:pStyle w:val="Corpodetexto2"/>
              <w:snapToGrid w:val="0"/>
            </w:pPr>
          </w:p>
          <w:p w14:paraId="070A5D61" w14:textId="77777777" w:rsidR="003C0632" w:rsidRDefault="00000000" w:rsidP="00931CA5"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descricao</w:t>
            </w:r>
            <w:proofErr w:type="spellEnd"/>
            <w:r>
              <w:rPr>
                <w:sz w:val="20"/>
              </w:rPr>
              <w:t>}</w:t>
            </w:r>
          </w:p>
          <w:p w14:paraId="33AD13A7" w14:textId="77777777" w:rsidR="003C0632" w:rsidRDefault="003C0632" w:rsidP="00931CA5">
            <w:pPr>
              <w:rPr>
                <w:sz w:val="20"/>
              </w:rPr>
            </w:pPr>
          </w:p>
          <w:p w14:paraId="11D7B71A" w14:textId="77777777" w:rsidR="003C0632" w:rsidRDefault="003C0632" w:rsidP="00931CA5">
            <w:pPr>
              <w:rPr>
                <w:sz w:val="20"/>
              </w:rPr>
            </w:pPr>
          </w:p>
          <w:p w14:paraId="1B981439" w14:textId="77777777" w:rsidR="003C0632" w:rsidRDefault="003C0632" w:rsidP="00931CA5">
            <w:pPr>
              <w:rPr>
                <w:sz w:val="20"/>
              </w:rPr>
            </w:pPr>
          </w:p>
          <w:p w14:paraId="344C95E4" w14:textId="77777777" w:rsidR="003C0632" w:rsidRDefault="003C0632" w:rsidP="00931CA5">
            <w:pPr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791F14BB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AMOSTRAS RETIRADAS</w:t>
            </w:r>
          </w:p>
          <w:p w14:paraId="386B4005" w14:textId="63254964" w:rsidR="003C0632" w:rsidRDefault="003C0632" w:rsidP="00931CA5">
            <w:pPr>
              <w:jc w:val="both"/>
            </w:pPr>
          </w:p>
          <w:p w14:paraId="0583E3D9" w14:textId="77777777" w:rsidR="003C0632" w:rsidRDefault="00000000" w:rsidP="00931CA5">
            <w:pPr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2FC8C21E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43CBBAE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9CE5774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7BFE0309" w14:textId="77777777" w:rsidR="003C0632" w:rsidRDefault="003C0632" w:rsidP="00931CA5">
            <w:pPr>
              <w:jc w:val="both"/>
              <w:rPr>
                <w:sz w:val="22"/>
              </w:rPr>
            </w:pPr>
          </w:p>
          <w:p w14:paraId="5AC760E3" w14:textId="77777777" w:rsidR="003C0632" w:rsidRDefault="00000000" w:rsidP="00931CA5">
            <w:pPr>
              <w:jc w:val="center"/>
            </w:pPr>
            <w:r>
              <w:rPr>
                <w:sz w:val="22"/>
              </w:rPr>
              <w:t>MARCAS ENCONTRADAS</w:t>
            </w:r>
          </w:p>
          <w:p w14:paraId="2DDCBE9B" w14:textId="77777777" w:rsidR="003C0632" w:rsidRDefault="00000000" w:rsidP="00931CA5">
            <w:pPr>
              <w:jc w:val="both"/>
            </w:pPr>
            <w:r>
              <w:rPr>
                <w:sz w:val="22"/>
              </w:rPr>
              <w:t>{</w:t>
            </w:r>
            <w:proofErr w:type="spellStart"/>
            <w:r>
              <w:rPr>
                <w:sz w:val="22"/>
              </w:rPr>
              <w:t>marcasencontradas</w:t>
            </w:r>
            <w:proofErr w:type="spellEnd"/>
            <w:r>
              <w:rPr>
                <w:sz w:val="22"/>
              </w:rPr>
              <w:t>}</w:t>
            </w:r>
          </w:p>
          <w:p w14:paraId="0889077F" w14:textId="77777777" w:rsidR="003C0632" w:rsidRDefault="003C0632" w:rsidP="00931CA5">
            <w:pPr>
              <w:jc w:val="both"/>
              <w:rPr>
                <w:sz w:val="22"/>
              </w:rPr>
            </w:pPr>
          </w:p>
        </w:tc>
      </w:tr>
      <w:tr w:rsidR="003C0632" w14:paraId="772E91C5" w14:textId="77777777" w:rsidTr="001E52B2"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3FA523EF" w14:textId="77777777" w:rsidR="003C0632" w:rsidRDefault="00000000" w:rsidP="00931CA5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3D606BDB" w14:textId="77777777" w:rsidR="003C0632" w:rsidRDefault="003C0632" w:rsidP="00931CA5">
            <w:pPr>
              <w:snapToGrid w:val="0"/>
              <w:rPr>
                <w:sz w:val="20"/>
              </w:rPr>
            </w:pPr>
          </w:p>
          <w:p w14:paraId="371676D8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73D9FE7A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0D048F80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responsavel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14:paraId="0301DAAD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792EC2A9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11EEC6DC" w14:textId="77777777" w:rsidR="003C0632" w:rsidRDefault="00000000" w:rsidP="00931CA5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104F9AE6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  <w:p w14:paraId="58F62D24" w14:textId="77777777" w:rsidR="003C0632" w:rsidRDefault="003C0632" w:rsidP="00931CA5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09B2EA6" w14:textId="77777777" w:rsidR="003C0632" w:rsidRDefault="003C0632" w:rsidP="00931CA5">
      <w:pPr>
        <w:pStyle w:val="Corpodetexto"/>
        <w:rPr>
          <w:sz w:val="18"/>
        </w:rPr>
      </w:pPr>
    </w:p>
    <w:p w14:paraId="6C596859" w14:textId="77777777" w:rsidR="003C0632" w:rsidRDefault="00000000" w:rsidP="00931CA5">
      <w:pPr>
        <w:pStyle w:val="Corpodetexto"/>
      </w:pPr>
      <w:r>
        <w:rPr>
          <w:sz w:val="18"/>
        </w:rPr>
        <w:t xml:space="preserve">Cópia deste Termo é disponibilizada ao Fiel Depositário. Conforme art.6º da Portaria ALFSTS 230/2012, as imagens desta </w:t>
      </w:r>
      <w:proofErr w:type="spellStart"/>
      <w:r>
        <w:rPr>
          <w:sz w:val="18"/>
        </w:rPr>
        <w:t>desunitização</w:t>
      </w:r>
      <w:proofErr w:type="spellEnd"/>
      <w:r>
        <w:rPr>
          <w:sz w:val="18"/>
        </w:rPr>
        <w:t xml:space="preserve"> deverão estar registradas e disponíveis à RFB.</w:t>
      </w:r>
    </w:p>
    <w:sectPr w:rsidR="003C0632" w:rsidSect="00931CA5">
      <w:pgSz w:w="11907" w:h="16840" w:code="9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2D6"/>
    <w:multiLevelType w:val="multilevel"/>
    <w:tmpl w:val="10E47F2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8D13C3"/>
    <w:multiLevelType w:val="multilevel"/>
    <w:tmpl w:val="BA98D0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933394357">
    <w:abstractNumId w:val="0"/>
  </w:num>
  <w:num w:numId="2" w16cid:durableId="167302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2"/>
    <w:rsid w:val="001E52B2"/>
    <w:rsid w:val="003C0632"/>
    <w:rsid w:val="00931CA5"/>
    <w:rsid w:val="00F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6566"/>
  <w15:docId w15:val="{CB8097E1-5F7C-42F8-B97A-2DF167C9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Especial da Receita Federal do Brasil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14</cp:revision>
  <cp:lastPrinted>2013-01-22T16:31:00Z</cp:lastPrinted>
  <dcterms:created xsi:type="dcterms:W3CDTF">2020-11-17T18:59:00Z</dcterms:created>
  <dcterms:modified xsi:type="dcterms:W3CDTF">2022-08-31T18:08:00Z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</Properties>
</file>