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498" w:type="dxa"/>
        <w:jc w:val="left"/>
        <w:tblInd w:w="-142" w:type="dxa"/>
        <w:tblCellMar>
          <w:top w:w="0" w:type="dxa"/>
          <w:left w:w="71" w:type="dxa"/>
          <w:bottom w:w="0" w:type="dxa"/>
          <w:right w:w="71" w:type="dxa"/>
        </w:tblCellMar>
      </w:tblPr>
      <w:tblGrid>
        <w:gridCol w:w="2119"/>
        <w:gridCol w:w="5940"/>
        <w:gridCol w:w="1439"/>
      </w:tblGrid>
      <w:tr>
        <w:trPr/>
        <w:tc>
          <w:tcPr>
            <w:tcW w:w="2119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179" w:leader="none"/>
              </w:tabs>
              <w:snapToGrid w:val="false"/>
              <w:jc w:val="both"/>
              <w:rPr/>
            </w:pPr>
            <w:r>
              <w:rPr/>
              <w:object>
                <v:shape id="ole_rId2" style="width:98.9pt;height:52.35pt" o:ole="">
                  <v:imagedata r:id="rId3" o:title=""/>
                </v:shape>
                <o:OLEObject Type="Embed" ProgID="" ShapeID="ole_rId2" DrawAspect="Content" ObjectID="_1663841673" r:id="rId2"/>
              </w:object>
            </w:r>
            <w:r>
              <w:rPr/>
              <w:t xml:space="preserve"> </w:t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Ttulo2"/>
              <w:numPr>
                <w:ilvl w:val="1"/>
                <w:numId w:val="2"/>
              </w:numPr>
              <w:tabs>
                <w:tab w:val="clear" w:pos="720"/>
                <w:tab w:val="left" w:pos="0" w:leader="none"/>
              </w:tabs>
              <w:snapToGrid w:val="false"/>
              <w:ind w:left="0" w:right="0" w:hanging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</w:r>
          </w:p>
          <w:p>
            <w:pPr>
              <w:pStyle w:val="Ttulo2"/>
              <w:numPr>
                <w:ilvl w:val="1"/>
                <w:numId w:val="2"/>
              </w:numPr>
              <w:tabs>
                <w:tab w:val="clear" w:pos="720"/>
                <w:tab w:val="left" w:pos="0" w:leader="none"/>
              </w:tabs>
              <w:snapToGrid w:val="false"/>
              <w:ind w:left="0" w:right="0" w:hanging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MINISTÉRIO DA FAZENDA</w:t>
            </w:r>
          </w:p>
          <w:p>
            <w:pPr>
              <w:pStyle w:val="Normal"/>
              <w:tabs>
                <w:tab w:val="clear" w:pos="720"/>
                <w:tab w:val="left" w:pos="0" w:leader="none"/>
              </w:tabs>
              <w:spacing w:lineRule="exact" w:line="28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22"/>
              </w:rPr>
              <w:t>SECRETARIA DA RECEITA FEDERAL DO BRASIL</w:t>
            </w:r>
          </w:p>
          <w:p>
            <w:pPr>
              <w:pStyle w:val="Normal"/>
              <w:tabs>
                <w:tab w:val="clear" w:pos="720"/>
                <w:tab w:val="left" w:pos="0" w:leader="none"/>
              </w:tabs>
              <w:spacing w:lineRule="exact" w:line="28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22"/>
              </w:rPr>
              <w:t>{unidade}</w:t>
            </w:r>
          </w:p>
          <w:p>
            <w:pPr>
              <w:pStyle w:val="Normal"/>
              <w:jc w:val="center"/>
              <w:rPr/>
            </w:pPr>
            <w:r>
              <w:rPr/>
              <w:t>{setor}</w:t>
            </w:r>
          </w:p>
          <w:p>
            <w:pPr>
              <w:pStyle w:val="Ttulo3"/>
              <w:numPr>
                <w:ilvl w:val="2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spacing w:lineRule="exact" w:line="280" w:before="960" w:after="0"/>
              <w:jc w:val="both"/>
              <w:rPr/>
            </w:pPr>
            <w:r>
              <w:rPr/>
            </w:r>
          </w:p>
        </w:tc>
      </w:tr>
    </w:tbl>
    <w:p>
      <w:pPr>
        <w:pStyle w:val="Legenda"/>
        <w:jc w:val="left"/>
        <w:rPr>
          <w:i w:val="false"/>
          <w:i w:val="false"/>
          <w:iCs/>
          <w:sz w:val="28"/>
          <w:lang w:val="pt-BR"/>
        </w:rPr>
      </w:pPr>
      <w:r>
        <w:rPr>
          <w:i w:val="false"/>
          <w:iCs/>
          <w:sz w:val="28"/>
          <w:lang w:val="pt-BR"/>
        </w:rPr>
      </w:r>
    </w:p>
    <w:p>
      <w:pPr>
        <w:pStyle w:val="Legenda"/>
        <w:jc w:val="left"/>
        <w:rPr/>
      </w:pPr>
      <w:r>
        <w:rPr>
          <w:i w:val="false"/>
          <w:iCs/>
          <w:sz w:val="28"/>
          <w:lang w:val="pt-BR"/>
        </w:rPr>
        <w:t>OVR Vigilância {id} – Termo de constatação</w:t>
      </w:r>
    </w:p>
    <w:p>
      <w:pPr>
        <w:pStyle w:val="Legenda"/>
        <w:jc w:val="left"/>
        <w:rPr/>
      </w:pPr>
      <w:r>
        <w:rPr>
          <w:i w:val="false"/>
          <w:iCs/>
          <w:sz w:val="28"/>
          <w:lang w:val="pt-BR"/>
        </w:rPr>
        <w:t xml:space="preserve">Fiscalizado: {cnpj_fiscalizado} – </w:t>
      </w:r>
      <w:r>
        <w:rPr>
          <w:i w:val="false"/>
          <w:iCs/>
          <w:sz w:val="28"/>
          <w:lang w:val="pt-BR"/>
        </w:rPr>
        <w:t>{nome_fiscalizado}</w:t>
      </w:r>
    </w:p>
    <w:p>
      <w:pPr>
        <w:pStyle w:val="Normal"/>
        <w:jc w:val="left"/>
        <w:rPr>
          <w:i w:val="false"/>
          <w:i w:val="false"/>
          <w:iCs/>
          <w:sz w:val="28"/>
          <w:lang w:val="pt-BR"/>
        </w:rPr>
      </w:pPr>
      <w:r>
        <w:rPr>
          <w:i w:val="false"/>
          <w:iCs/>
          <w:sz w:val="28"/>
          <w:lang w:val="pt-BR"/>
        </w:rPr>
      </w:r>
    </w:p>
    <w:p>
      <w:pPr>
        <w:pStyle w:val="Normal"/>
        <w:jc w:val="left"/>
        <w:rPr>
          <w:i w:val="false"/>
          <w:i w:val="false"/>
          <w:iCs/>
          <w:sz w:val="28"/>
          <w:lang w:val="pt-BR"/>
        </w:rPr>
      </w:pPr>
      <w:r>
        <w:rPr>
          <w:i w:val="false"/>
          <w:iCs/>
          <w:sz w:val="28"/>
          <w:lang w:val="pt-BR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36"/>
          <w:szCs w:val="36"/>
        </w:rPr>
        <w:t xml:space="preserve">Em {datahora}, em procedimento regular de controle, no exercício das atribuições… 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36"/>
          <w:szCs w:val="36"/>
        </w:rPr>
        <w:t>{observacoes}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36"/>
          <w:szCs w:val="36"/>
        </w:rPr>
        <w:t>Durante esta vigilância, foram realizadas as seguintes diligências e constatações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/>
      </w:pPr>
      <w:r>
        <w:rPr>
          <w:b/>
          <w:bCs/>
          <w:sz w:val="26"/>
          <w:szCs w:val="26"/>
        </w:rPr>
        <w:t>{{rvfs:Ocorrência nº;id:</w:t>
      </w:r>
      <w:r>
        <w:rPr>
          <w:b/>
          <w:bCs/>
          <w:sz w:val="18"/>
        </w:rPr>
        <w:t>datahora:</w:t>
      </w:r>
      <w:r>
        <w:rPr>
          <w:b/>
          <w:bCs/>
          <w:sz w:val="26"/>
          <w:szCs w:val="26"/>
        </w:rPr>
        <w:t>descricao</w:t>
      </w:r>
      <w:r>
        <w:rPr>
          <w:b/>
          <w:bCs/>
          <w:sz w:val="18"/>
        </w:rPr>
        <w:t>}}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  <w:sz w:val="26"/>
          <w:szCs w:val="26"/>
        </w:rPr>
        <w:t>&lt;&lt;imagens:imagem:Ocorrência nº;rvf_id:ordem:Data;create_date</w:t>
      </w:r>
      <w:r>
        <w:rPr>
          <w:b/>
          <w:bCs/>
          <w:sz w:val="18"/>
          <w:szCs w:val="26"/>
        </w:rPr>
        <w:t>&gt;&gt;</w:t>
      </w:r>
    </w:p>
    <w:sectPr>
      <w:type w:val="nextPage"/>
      <w:pgSz w:w="12240" w:h="16838"/>
      <w:pgMar w:left="1797" w:right="1797" w:header="0" w:top="35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Ttulo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Ttulo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Ttulo5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Mang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t-BR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szCs w:val="20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lineRule="exact" w:line="280"/>
      <w:jc w:val="both"/>
      <w:outlineLvl w:val="1"/>
    </w:pPr>
    <w:rPr>
      <w:rFonts w:ascii="Arial" w:hAnsi="Arial" w:cs="Arial"/>
      <w:b/>
      <w:szCs w:val="20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spacing w:lineRule="exact" w:line="280"/>
      <w:jc w:val="both"/>
      <w:outlineLvl w:val="2"/>
    </w:pPr>
    <w:rPr>
      <w:rFonts w:ascii="Arial" w:hAnsi="Arial" w:cs="Arial"/>
      <w:b/>
      <w:color w:val="FF0000"/>
      <w:sz w:val="20"/>
      <w:szCs w:val="20"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 w:val="true"/>
      <w:numPr>
        <w:ilvl w:val="4"/>
        <w:numId w:val="1"/>
      </w:numPr>
      <w:spacing w:lineRule="exact" w:line="280"/>
      <w:jc w:val="both"/>
      <w:outlineLvl w:val="4"/>
    </w:pPr>
    <w:rPr>
      <w:rFonts w:ascii="Arial" w:hAnsi="Arial" w:cs="Arial"/>
      <w:b/>
      <w:color w:val="000000"/>
      <w:sz w:val="20"/>
    </w:rPr>
  </w:style>
  <w:style w:type="paragraph" w:styleId="Ttulo6">
    <w:name w:val="Heading 6"/>
    <w:basedOn w:val="Normal"/>
    <w:next w:val="Normal"/>
    <w:qFormat/>
    <w:pPr>
      <w:keepNext w:val="true"/>
      <w:tabs>
        <w:tab w:val="clear" w:pos="720"/>
        <w:tab w:val="left" w:pos="0" w:leader="none"/>
      </w:tabs>
      <w:spacing w:lineRule="exact" w:line="280"/>
      <w:jc w:val="both"/>
    </w:pPr>
    <w:rPr>
      <w:rFonts w:ascii="Arial" w:hAnsi="Arial" w:cs="Arial"/>
      <w:b/>
      <w:color w:val="000000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Fontepargpadro">
    <w:name w:val="Fonte parág. padrão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Fontepargpadro">
    <w:name w:val="WW-Fonte parág. padr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jc w:val="center"/>
    </w:pPr>
    <w:rPr>
      <w:rFonts w:ascii="Arial" w:hAnsi="Arial" w:cs="Arial"/>
      <w:b/>
      <w:bCs/>
      <w:sz w:val="16"/>
    </w:rPr>
  </w:style>
  <w:style w:type="paragraph" w:styleId="Lista">
    <w:name w:val="List"/>
    <w:basedOn w:val="Corpodotexto"/>
    <w:pPr/>
    <w:rPr>
      <w:rFonts w:cs="Tahoma"/>
    </w:rPr>
  </w:style>
  <w:style w:type="paragraph" w:styleId="Legenda">
    <w:name w:val="Caption"/>
    <w:basedOn w:val="Normal"/>
    <w:next w:val="Normal"/>
    <w:qFormat/>
    <w:pPr>
      <w:jc w:val="center"/>
    </w:pPr>
    <w:rPr>
      <w:b/>
      <w:i/>
      <w:sz w:val="40"/>
      <w:szCs w:val="20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Arial" w:hAnsi="Arial" w:eastAsia="MS Mincho;ＭＳ 明朝" w:cs="Tahoma"/>
      <w:sz w:val="28"/>
      <w:szCs w:val="28"/>
    </w:rPr>
  </w:style>
  <w:style w:type="paragraph" w:styleId="Subttulo">
    <w:name w:val="Subtitle"/>
    <w:basedOn w:val="Ttulododocumento"/>
    <w:qFormat/>
    <w:pPr>
      <w:jc w:val="center"/>
    </w:pPr>
    <w:rPr>
      <w:i/>
      <w:iCs/>
      <w:sz w:val="28"/>
      <w:szCs w:val="28"/>
    </w:rPr>
  </w:style>
  <w:style w:type="paragraph" w:styleId="Corpodetexto2">
    <w:name w:val="Corpo de texto 2"/>
    <w:basedOn w:val="Normal"/>
    <w:qFormat/>
    <w:pPr/>
    <w:rPr>
      <w:sz w:val="2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Corpodotexto"/>
    <w:qFormat/>
    <w:pPr/>
    <w:rPr/>
  </w:style>
  <w:style w:type="paragraph" w:styleId="Cabealho">
    <w:name w:val="Header"/>
    <w:basedOn w:val="Normal"/>
    <w:pPr>
      <w:suppressLineNumbers/>
      <w:tabs>
        <w:tab w:val="clear" w:pos="720"/>
        <w:tab w:val="center" w:pos="4323" w:leader="none"/>
        <w:tab w:val="right" w:pos="8646" w:leader="none"/>
      </w:tabs>
    </w:pPr>
    <w:rPr/>
  </w:style>
  <w:style w:type="paragraph" w:styleId="Tabela">
    <w:name w:val="Tabela"/>
    <w:basedOn w:val="Legenda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1672</TotalTime>
  <Application>LibreOffice/6.2.8.2$Linux_X86_64 LibreOffice_project/20$Build-2</Application>
  <Pages>1</Pages>
  <Words>46</Words>
  <Characters>414</Characters>
  <CharactersWithSpaces>453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2012-12-26T10:14:00Z</dcterms:created>
  <dc:creator>marcoantonio</dc:creator>
  <dc:description/>
  <dc:language>pt-BR</dc:language>
  <cp:lastModifiedBy/>
  <cp:lastPrinted>2013-01-22T16:31:41Z</cp:lastPrinted>
  <dcterms:modified xsi:type="dcterms:W3CDTF">2020-10-20T18:36:57Z</dcterms:modified>
  <cp:revision>60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??es 1">
    <vt:lpwstr/>
  </property>
  <property fmtid="{D5CDD505-2E9C-101B-9397-08002B2CF9AE}" pid="3" name="Informa??es 2">
    <vt:lpwstr/>
  </property>
  <property fmtid="{D5CDD505-2E9C-101B-9397-08002B2CF9AE}" pid="4" name="Informa??es 3">
    <vt:lpwstr/>
  </property>
  <property fmtid="{D5CDD505-2E9C-101B-9397-08002B2CF9AE}" pid="5" name="Informa??es 4">
    <vt:lpwstr/>
  </property>
</Properties>
</file>