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ANEXO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-109220</wp:posOffset>
                </wp:positionH>
                <wp:positionV relativeFrom="paragraph">
                  <wp:posOffset>90170</wp:posOffset>
                </wp:positionV>
                <wp:extent cx="695325" cy="69532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" cy="69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>
                                <v:shape id="ole_rId2" style="width:38.55pt;height:42.75pt" o:ole="">
                                  <v:imagedata r:id="rId3" o:title=""/>
                                </v:shape>
                                <o:OLEObject Type="Embed" ProgID="" ShapeID="ole_rId2" DrawAspect="Content" ObjectID="_2081074828" r:id="rId2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-8.6pt;margin-top:7.1pt;width:54.65pt;height:54.65pt">
                <w10:wrap type="non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>
                          <v:shape id="ole_rId4" style="width:38.55pt;height:42.75pt" o:ole="">
                            <v:imagedata r:id="rId5" o:title=""/>
                          </v:shape>
                          <o:OLEObject Type="Embed" ProgID="" ShapeID="ole_rId4" DrawAspect="Content" ObjectID="_1632671277" r:id="rId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numPr>
          <w:ilvl w:val="0"/>
          <w:numId w:val="2"/>
        </w:numPr>
        <w:rPr/>
      </w:pPr>
      <w:r>
        <w:rPr/>
        <w:t xml:space="preserve">                </w:t>
      </w:r>
      <w:r>
        <w:rPr/>
        <w:t>MINISTÉRIO DA FAZENDA</w:t>
      </w:r>
    </w:p>
    <w:p>
      <w:pPr>
        <w:pStyle w:val="Normal"/>
        <w:rPr/>
      </w:pPr>
      <w:r>
        <w:rPr/>
        <w:t xml:space="preserve">                </w:t>
      </w:r>
      <w:r>
        <w:rPr/>
        <w:t>SECRETARIA DA RECEITA FEDERAL</w:t>
      </w:r>
    </w:p>
    <w:p>
      <w:pPr>
        <w:pStyle w:val="Normal"/>
        <w:rPr/>
      </w:pPr>
      <w:r>
        <w:rPr/>
        <w:t xml:space="preserve">                </w:t>
      </w:r>
      <w:r>
        <w:rPr/>
        <w:t>Coordenação-Geral do Sistema Aduaneiro</w:t>
      </w:r>
    </w:p>
    <w:p>
      <w:pPr>
        <w:pStyle w:val="Normal"/>
        <w:rPr>
          <w:sz w:val="20"/>
          <w:lang w:val="pt-BR" w:eastAsia="pt-BR"/>
        </w:rPr>
      </w:pPr>
      <w:r>
        <w:rPr>
          <w:sz w:val="20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4910455</wp:posOffset>
                </wp:positionH>
                <wp:positionV relativeFrom="paragraph">
                  <wp:posOffset>140335</wp:posOffset>
                </wp:positionV>
                <wp:extent cx="1152525" cy="581025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58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TERMO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Nº  {rvf_id}</w:t>
                            </w:r>
                          </w:p>
                        </w:txbxContent>
                      </wps:txbx>
                      <wps:bodyPr lIns="100440" rIns="100440" tIns="54720" bIns="54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white" stroked="t" style="position:absolute;margin-left:386.65pt;margin-top:11.05pt;width:90.65pt;height:45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TERMO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Nº  {rvf_id}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TERMO DE APREENSÃO DE SUBSTÂNCIAS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ENTORPECENTES E DROGAS AFINS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1. JURISDIÇÃO FISCAL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9"/>
        <w:gridCol w:w="6852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0505" cy="116205"/>
                      <wp:effectExtent l="0" t="0" r="0" b="0"/>
                      <wp:wrapNone/>
                      <wp:docPr id="5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040" cy="11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9pt;margin-top:-0.8pt;width:18.05pt;height:9.0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0505" cy="116205"/>
                      <wp:effectExtent l="0" t="0" r="0" b="0"/>
                      <wp:wrapNone/>
                      <wp:docPr id="6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040" cy="11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108.75pt;margin-top:0.35pt;width:18.05pt;height:9.0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0505" cy="116205"/>
                      <wp:effectExtent l="0" t="0" r="0" b="0"/>
                      <wp:wrapNone/>
                      <wp:docPr id="7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040" cy="11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t" style="position:absolute;margin-left:216.75pt;margin-top:0.35pt;width:18.05pt;height:9.0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0505" cy="116205"/>
                      <wp:effectExtent l="0" t="0" r="0" b="0"/>
                      <wp:wrapNone/>
                      <wp:docPr id="8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040" cy="11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t" style="position:absolute;margin-left:333.75pt;margin-top:0.35pt;width:18.05pt;height:9.0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68"/>
        <w:gridCol w:w="5053"/>
      </w:tblGrid>
      <w:tr>
        <w:trPr/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LOCALIDADE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4. DADOS DO RESPONSÁVEL OU PORTADOR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08"/>
        <w:gridCol w:w="4138"/>
        <w:gridCol w:w="2"/>
        <w:gridCol w:w="3074"/>
      </w:tblGrid>
      <w:tr>
        <w:trPr/>
        <w:tc>
          <w:tcPr>
            <w:tcW w:w="6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da CI/ORG. EXP./DATA EMISSÃO</w:t>
            </w:r>
          </w:p>
        </w:tc>
      </w:tr>
      <w:tr>
        <w:trPr/>
        <w:tc>
          <w:tcPr>
            <w:tcW w:w="654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</w:t>
            </w:r>
          </w:p>
        </w:tc>
      </w:tr>
      <w:tr>
        <w:trPr/>
        <w:tc>
          <w:tcPr>
            <w:tcW w:w="962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FILIAÇÃO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NACIONALIDADE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DO PASSAPORTE Nº/EXPEDIÇÃO (se estrangeiro)</w:t>
            </w:r>
          </w:p>
        </w:tc>
        <w:tc>
          <w:tcPr>
            <w:tcW w:w="30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PROCEDÊNCIA/DESTINO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 DADOS DO VEÍCULO TRANSPORTADOR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08"/>
        <w:gridCol w:w="3599"/>
        <w:gridCol w:w="719"/>
        <w:gridCol w:w="1"/>
        <w:gridCol w:w="2"/>
        <w:gridCol w:w="2892"/>
      </w:tblGrid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MEIO DE TRANSPORTE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IDENTIFICAÇÃO (matrícula, licença, prefixo, etc)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VÔO</w:t>
            </w:r>
          </w:p>
        </w:tc>
        <w:tc>
          <w:tcPr>
            <w:tcW w:w="28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CATEGORIA (particular/aluguel)</w:t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ORIGEM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1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</w:t>
            </w:r>
          </w:p>
        </w:tc>
        <w:tc>
          <w:tcPr>
            <w:tcW w:w="289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</w:tr>
      <w:tr>
        <w:trPr/>
        <w:tc>
          <w:tcPr>
            <w:tcW w:w="6729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DO PROPRIETÁRIO/TRANSPORTADOR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CPF/CNPJ</w:t>
            </w:r>
          </w:p>
        </w:tc>
      </w:tr>
      <w:tr>
        <w:trPr/>
        <w:tc>
          <w:tcPr>
            <w:tcW w:w="962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 DO PROPRIETÁRIO/TRANSPORTADOR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5.1 DADOS DA CARGA</w:t>
      </w:r>
    </w:p>
    <w:p>
      <w:pPr>
        <w:pStyle w:val="Normal"/>
        <w:rPr>
          <w:sz w:val="20"/>
        </w:rPr>
      </w:pPr>
      <w:r>
        <w:rPr>
          <w:sz w:val="20"/>
        </w:rPr>
        <w:t>{numeroCEmercante} – {numerolote}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6. DESCRIÇÃO DAS SUBSTÂNCIAS APREENDIDAS</w:t>
      </w:r>
    </w:p>
    <w:p>
      <w:pPr>
        <w:pStyle w:val="Normal"/>
        <w:rPr/>
      </w:pPr>
      <w:r>
        <w:rPr>
          <w:sz w:val="20"/>
        </w:rPr>
        <w:t>{apreenso</w:t>
      </w:r>
      <w:r>
        <w:rPr>
          <w:sz w:val="20"/>
        </w:rPr>
        <w:t>es</w:t>
      </w:r>
      <w:r>
        <w:rPr>
          <w:sz w:val="20"/>
        </w:rPr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8. CIRCUNSTÂNCIAS DA APREENSÃO – MÉTODO DE DISSIMULAÇÃO / OCULTAÇÃO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9. CONTEXTO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557"/>
      </w:tblGrid>
      <w:tr>
        <w:trPr/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</w:p>
          <w:p>
            <w:pPr>
              <w:pStyle w:val="Corpodotexto"/>
              <w:spacing w:lineRule="auto" w:line="360" w:before="120" w:after="0"/>
              <w:rPr/>
            </w:pPr>
            <w:r>
              <w:rPr/>
              <w:t xml:space="preserve">          </w:t>
            </w:r>
            <w:r>
              <w:rPr/>
              <w:t>No uso das atribuições que nos são conferidas pela legislação vigente, apreendemos as substâncias entorpecentes e os bens relacionados neste Termo, encontrados em poder da pessoa qualificada no anverso e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10. AUTORIDADE FISCAL</w:t>
      </w:r>
    </w:p>
    <w:p>
      <w:pPr>
        <w:pStyle w:val="Normal"/>
        <w:rPr>
          <w:sz w:val="20"/>
        </w:rPr>
      </w:pPr>
      <w:r>
        <w:rPr>
          <w:sz w:val="20"/>
        </w:rPr>
        <w:t>{autoridade}</w:t>
      </w:r>
    </w:p>
    <w:p>
      <w:pPr>
        <w:pStyle w:val="Normal"/>
        <w:rPr>
          <w:sz w:val="20"/>
        </w:rPr>
      </w:pPr>
      <w:r>
        <w:rPr>
          <w:sz w:val="20"/>
        </w:rPr>
        <w:t>11. RESPONSÁVEL /  PORTADOR</w:t>
      </w:r>
    </w:p>
    <w:p>
      <w:pPr>
        <w:pStyle w:val="Normal"/>
        <w:rPr>
          <w:sz w:val="20"/>
        </w:rPr>
      </w:pPr>
      <w:r>
        <w:rPr>
          <w:sz w:val="20"/>
        </w:rPr>
        <w:t>{portador}</w:t>
      </w:r>
    </w:p>
    <w:p>
      <w:pPr>
        <w:pStyle w:val="Normal"/>
        <w:rPr>
          <w:sz w:val="20"/>
        </w:rPr>
      </w:pPr>
      <w:r>
        <w:rPr>
          <w:sz w:val="20"/>
        </w:rPr>
        <w:t>12. TERMO DE APRESENTAÇÃO E ENTREGA À CUSTÓDIA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68"/>
        <w:gridCol w:w="900"/>
        <w:gridCol w:w="2001"/>
        <w:gridCol w:w="1959"/>
        <w:gridCol w:w="719"/>
        <w:gridCol w:w="2109"/>
      </w:tblGrid>
      <w:tr>
        <w:trPr/>
        <w:tc>
          <w:tcPr>
            <w:tcW w:w="95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Apresentamos a V. Sª, a pessoa qualificada no anverso do presente termo, em cujo poder foram encontrados as substâncias e os bens descritos neste termo.</w:t>
            </w:r>
          </w:p>
          <w:p>
            <w:pPr>
              <w:pStyle w:val="Normal"/>
              <w:spacing w:lineRule="auto" w:line="360" w:before="0" w:after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 pessoa detida e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POLICIAL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FISCAL</w:t>
            </w:r>
          </w:p>
        </w:tc>
      </w:tr>
      <w:tr>
        <w:trPr/>
        <w:tc>
          <w:tcPr>
            <w:tcW w:w="276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 xml:space="preserve">      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tuloPrincipal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>
    <w:name w:val="Conteúdo do quadro"/>
    <w:basedOn w:val="Corpodotexto"/>
    <w:qFormat/>
    <w:pPr/>
    <w:rPr/>
  </w:style>
  <w:style w:type="paragraph" w:styleId="ContedodaTabela">
    <w:name w:val="Conteúdo da Tabela"/>
    <w:basedOn w:val="Corpodotexto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Contedodatabela1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LibreOffice/6.2.8.2$Linux_X86_64 LibreOffice_project/20$Build-2</Application>
  <Pages>2</Pages>
  <Words>299</Words>
  <Characters>1879</Characters>
  <CharactersWithSpaces>2393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2011-05-02T17:50:39Z</dcterms:created>
  <dc:creator/>
  <dc:description/>
  <dc:language>pt-BR</dc:language>
  <cp:lastModifiedBy/>
  <dcterms:modified xsi:type="dcterms:W3CDTF">2020-10-02T17:27:52Z</dcterms:modified>
  <cp:revision>4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