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19"/>
        <w:gridCol w:w="5941"/>
        <w:gridCol w:w="1438"/>
      </w:tblGrid>
      <w:tr w:rsidR="00E30957" w14:paraId="69D5D89B" w14:textId="77777777" w:rsidTr="00E30957">
        <w:tc>
          <w:tcPr>
            <w:tcW w:w="2119" w:type="dxa"/>
            <w:shd w:val="clear" w:color="auto" w:fill="auto"/>
          </w:tcPr>
          <w:p w14:paraId="2FE7E511" w14:textId="77777777" w:rsidR="00E30957" w:rsidRDefault="00E30957" w:rsidP="00A006C1">
            <w:pPr>
              <w:tabs>
                <w:tab w:val="left" w:pos="179"/>
              </w:tabs>
              <w:snapToGrid w:val="0"/>
              <w:jc w:val="both"/>
            </w:pPr>
            <w:r>
              <w:rPr>
                <w:noProof/>
              </w:rPr>
              <w:drawing>
                <wp:inline distT="0" distB="0" distL="0" distR="0" wp14:anchorId="4BE3A147" wp14:editId="76AEFB01">
                  <wp:extent cx="1200150" cy="742849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452" cy="75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941" w:type="dxa"/>
            <w:shd w:val="clear" w:color="auto" w:fill="auto"/>
          </w:tcPr>
          <w:p w14:paraId="6E4B8927" w14:textId="77777777" w:rsidR="00E30957" w:rsidRDefault="00E30957" w:rsidP="00E30957">
            <w:pPr>
              <w:pStyle w:val="Ttulo2"/>
              <w:numPr>
                <w:ilvl w:val="1"/>
                <w:numId w:val="5"/>
              </w:numPr>
              <w:tabs>
                <w:tab w:val="left" w:pos="0"/>
              </w:tabs>
              <w:autoSpaceDN/>
              <w:snapToGrid w:val="0"/>
              <w:ind w:left="0" w:firstLine="0"/>
              <w:jc w:val="center"/>
              <w:textAlignment w:val="auto"/>
              <w:rPr>
                <w:color w:val="000000"/>
                <w:sz w:val="22"/>
              </w:rPr>
            </w:pPr>
          </w:p>
          <w:p w14:paraId="62D97E0C" w14:textId="77777777" w:rsidR="00E30957" w:rsidRDefault="00E30957" w:rsidP="00E30957">
            <w:pPr>
              <w:pStyle w:val="Ttulo2"/>
              <w:numPr>
                <w:ilvl w:val="1"/>
                <w:numId w:val="5"/>
              </w:numPr>
              <w:tabs>
                <w:tab w:val="left" w:pos="0"/>
              </w:tabs>
              <w:autoSpaceDN/>
              <w:snapToGrid w:val="0"/>
              <w:ind w:left="0" w:firstLine="0"/>
              <w:jc w:val="center"/>
              <w:textAlignment w:val="auto"/>
            </w:pPr>
            <w:r>
              <w:rPr>
                <w:color w:val="000000"/>
                <w:sz w:val="22"/>
              </w:rPr>
              <w:t>MINISTÉRIO DA ECONOMIA</w:t>
            </w:r>
          </w:p>
          <w:p w14:paraId="4CC58D51" w14:textId="77777777" w:rsidR="00E30957" w:rsidRDefault="00E30957" w:rsidP="00A006C1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51CB3909" w14:textId="77777777" w:rsidR="00E30957" w:rsidRDefault="00E30957" w:rsidP="00A006C1">
            <w:pPr>
              <w:pStyle w:val="Ttulo6"/>
              <w:jc w:val="center"/>
            </w:pPr>
            <w:r>
              <w:t>{unidade}</w:t>
            </w:r>
          </w:p>
          <w:p w14:paraId="7C57FB96" w14:textId="77777777" w:rsidR="00E30957" w:rsidRDefault="00E30957" w:rsidP="00A006C1">
            <w:pPr>
              <w:jc w:val="center"/>
            </w:pPr>
            <w:r>
              <w:t>{setor}</w:t>
            </w:r>
          </w:p>
          <w:p w14:paraId="565BAA38" w14:textId="77777777" w:rsidR="00E30957" w:rsidRDefault="00E30957" w:rsidP="00E30957">
            <w:pPr>
              <w:pStyle w:val="Ttulo3"/>
              <w:numPr>
                <w:ilvl w:val="2"/>
                <w:numId w:val="5"/>
              </w:numPr>
              <w:autoSpaceDN/>
              <w:textAlignment w:val="auto"/>
              <w:rPr>
                <w:color w:val="000000"/>
              </w:rPr>
            </w:pPr>
          </w:p>
        </w:tc>
        <w:tc>
          <w:tcPr>
            <w:tcW w:w="1438" w:type="dxa"/>
            <w:shd w:val="clear" w:color="auto" w:fill="auto"/>
            <w:vAlign w:val="center"/>
          </w:tcPr>
          <w:p w14:paraId="159E0295" w14:textId="77777777" w:rsidR="00E30957" w:rsidRDefault="00E30957" w:rsidP="00A006C1">
            <w:pPr>
              <w:snapToGrid w:val="0"/>
              <w:spacing w:before="960" w:line="280" w:lineRule="exact"/>
              <w:jc w:val="both"/>
            </w:pPr>
            <w:r>
              <w:object w:dxaOrig="1200" w:dyaOrig="1185" w14:anchorId="49D94990">
                <v:shape id="ole_rId3" o:spid="_x0000_i1036" style="width:60pt;height:59.2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ProgID="PBrush" ShapeID="ole_rId3" DrawAspect="Content" ObjectID="_1668571441" r:id="rId9"/>
              </w:object>
            </w:r>
          </w:p>
        </w:tc>
      </w:tr>
    </w:tbl>
    <w:p w14:paraId="58C38717" w14:textId="3B2A488F" w:rsidR="00E30957" w:rsidRPr="00E30957" w:rsidRDefault="00E30957" w:rsidP="00E30957">
      <w:pPr>
        <w:pStyle w:val="Legenda"/>
      </w:pPr>
      <w:r>
        <w:rPr>
          <w:color w:val="000080"/>
          <w:sz w:val="32"/>
        </w:rPr>
        <w:t>T</w:t>
      </w:r>
      <w:r w:rsidR="004B41A6">
        <w:rPr>
          <w:color w:val="000080"/>
          <w:sz w:val="32"/>
        </w:rPr>
        <w:t>ERMO DE RETIRADA DE AMOSTRA</w:t>
      </w:r>
      <w:r>
        <w:rPr>
          <w:color w:val="000080"/>
          <w:sz w:val="32"/>
        </w:rPr>
        <w:t>S</w:t>
      </w:r>
      <w:r>
        <w:rPr>
          <w:color w:val="000080"/>
          <w:sz w:val="32"/>
        </w:rPr>
        <w:br/>
        <w:t>OPERAÇÃO N {</w:t>
      </w:r>
      <w:proofErr w:type="spellStart"/>
      <w:r>
        <w:rPr>
          <w:color w:val="000080"/>
          <w:sz w:val="32"/>
        </w:rPr>
        <w:t>ovr_id</w:t>
      </w:r>
      <w:proofErr w:type="spellEnd"/>
      <w:r>
        <w:rPr>
          <w:color w:val="000080"/>
          <w:sz w:val="32"/>
        </w:rPr>
        <w:t>}</w:t>
      </w:r>
    </w:p>
    <w:p w14:paraId="29750C02" w14:textId="18C33A18" w:rsidR="007A20A9" w:rsidRDefault="004B41A6">
      <w:pPr>
        <w:pStyle w:val="Legenda"/>
        <w:rPr>
          <w:color w:val="000080"/>
          <w:sz w:val="32"/>
        </w:rPr>
      </w:pPr>
      <w:r>
        <w:rPr>
          <w:color w:val="000080"/>
          <w:sz w:val="32"/>
        </w:rPr>
        <w:t xml:space="preserve">VERIFICAÇÃO DE AUTENTICIDADE DE PRODUTOS </w:t>
      </w:r>
    </w:p>
    <w:p w14:paraId="0A5A71A3" w14:textId="77777777" w:rsidR="007A20A9" w:rsidRDefault="004B41A6">
      <w:pPr>
        <w:pStyle w:val="Standard"/>
      </w:pPr>
      <w:r>
        <w:t xml:space="preserve">   </w:t>
      </w:r>
    </w:p>
    <w:tbl>
      <w:tblPr>
        <w:tblW w:w="9561" w:type="dxa"/>
        <w:tblInd w:w="-1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8"/>
        <w:gridCol w:w="2378"/>
        <w:gridCol w:w="479"/>
        <w:gridCol w:w="1898"/>
        <w:gridCol w:w="2380"/>
        <w:gridCol w:w="48"/>
      </w:tblGrid>
      <w:tr w:rsidR="007A20A9" w14:paraId="71C2F57F" w14:textId="77777777">
        <w:tc>
          <w:tcPr>
            <w:tcW w:w="5235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62393" w14:textId="4866A004" w:rsidR="007A20A9" w:rsidRDefault="004B41A6">
            <w:pPr>
              <w:pStyle w:val="Ttulo7"/>
              <w:tabs>
                <w:tab w:val="left" w:pos="30"/>
              </w:tabs>
              <w:snapToGrid w:val="0"/>
              <w:rPr>
                <w:bCs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 xml:space="preserve">Representante Legal da Marca: </w:t>
            </w:r>
          </w:p>
          <w:p w14:paraId="2E4FA26F" w14:textId="602042A2" w:rsidR="007A20A9" w:rsidRDefault="004B41A6">
            <w:pPr>
              <w:pStyle w:val="Ttulo7"/>
              <w:snapToGrid w:val="0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(</w:t>
            </w:r>
            <w:r w:rsidR="00E30957">
              <w:rPr>
                <w:bCs/>
                <w:sz w:val="20"/>
                <w:szCs w:val="18"/>
              </w:rPr>
              <w:t>{</w:t>
            </w:r>
            <w:proofErr w:type="spellStart"/>
            <w:r w:rsidR="00E30957">
              <w:rPr>
                <w:bCs/>
                <w:sz w:val="20"/>
                <w:szCs w:val="18"/>
              </w:rPr>
              <w:t>representante_nome</w:t>
            </w:r>
            <w:proofErr w:type="spellEnd"/>
            <w:r w:rsidR="001A3D8F">
              <w:rPr>
                <w:bCs/>
                <w:sz w:val="20"/>
                <w:szCs w:val="18"/>
              </w:rPr>
              <w:t>}</w:t>
            </w:r>
            <w:r>
              <w:rPr>
                <w:bCs/>
                <w:sz w:val="20"/>
                <w:szCs w:val="18"/>
              </w:rPr>
              <w:t>)</w:t>
            </w:r>
          </w:p>
          <w:p w14:paraId="4017429B" w14:textId="7F9D161F" w:rsidR="007A20A9" w:rsidRDefault="007A20A9">
            <w:pPr>
              <w:pStyle w:val="Textbody"/>
              <w:snapToGrid w:val="0"/>
              <w:rPr>
                <w:rFonts w:ascii="Calibri, sans-serif" w:hAnsi="Calibri, sans-serif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4326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31CAF" w14:textId="77777777" w:rsidR="007A20A9" w:rsidRDefault="004B41A6">
            <w:pPr>
              <w:pStyle w:val="Standard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CONTÊINER :</w:t>
            </w:r>
            <w:proofErr w:type="gramEnd"/>
          </w:p>
          <w:p w14:paraId="10504064" w14:textId="366DE3BA" w:rsidR="007A20A9" w:rsidRDefault="00E30957">
            <w:pPr>
              <w:pStyle w:val="Ttulo7"/>
              <w:rPr>
                <w:bCs/>
                <w:szCs w:val="24"/>
              </w:rPr>
            </w:pPr>
            <w:r>
              <w:rPr>
                <w:bCs/>
                <w:szCs w:val="24"/>
              </w:rPr>
              <w:t>{</w:t>
            </w:r>
            <w:proofErr w:type="spellStart"/>
            <w:r>
              <w:rPr>
                <w:bCs/>
                <w:szCs w:val="24"/>
              </w:rPr>
              <w:t>numerolote</w:t>
            </w:r>
            <w:proofErr w:type="spellEnd"/>
            <w:r>
              <w:rPr>
                <w:bCs/>
                <w:szCs w:val="24"/>
              </w:rPr>
              <w:t>}</w:t>
            </w:r>
          </w:p>
        </w:tc>
      </w:tr>
      <w:tr w:rsidR="007A20A9" w14:paraId="332AE7A5" w14:textId="77777777">
        <w:trPr>
          <w:trHeight w:val="659"/>
        </w:trPr>
        <w:tc>
          <w:tcPr>
            <w:tcW w:w="2378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F9AD" w14:textId="77777777" w:rsidR="007A20A9" w:rsidRDefault="004B41A6">
            <w:pPr>
              <w:pStyle w:val="Lista"/>
              <w:snapToGrid w:val="0"/>
            </w:pPr>
            <w:proofErr w:type="gramStart"/>
            <w:r>
              <w:t>Data  retirada</w:t>
            </w:r>
            <w:proofErr w:type="gramEnd"/>
            <w:r>
              <w:t xml:space="preserve"> amostras</w:t>
            </w:r>
          </w:p>
          <w:p w14:paraId="23CC69C7" w14:textId="6D6610BD" w:rsidR="007A20A9" w:rsidRDefault="00E30957">
            <w:pPr>
              <w:pStyle w:val="Standard"/>
              <w:rPr>
                <w:bCs/>
                <w:color w:val="00000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fldChar w:fldCharType="begin"/>
            </w:r>
            <w:r>
              <w:rPr>
                <w:color w:val="000000"/>
                <w:szCs w:val="20"/>
              </w:rPr>
              <w:instrText xml:space="preserve"> TIME \@ "dd/MM/yyyy" </w:instrText>
            </w:r>
            <w:r>
              <w:rPr>
                <w:color w:val="000000"/>
                <w:szCs w:val="20"/>
                <w:lang w:val="en-US"/>
              </w:rPr>
              <w:fldChar w:fldCharType="separate"/>
            </w:r>
            <w:r>
              <w:rPr>
                <w:noProof/>
                <w:color w:val="000000"/>
                <w:szCs w:val="20"/>
              </w:rPr>
              <w:t>04/12/2020</w:t>
            </w:r>
            <w:r>
              <w:rPr>
                <w:color w:val="000000"/>
                <w:szCs w:val="20"/>
                <w:lang w:val="en-US"/>
              </w:rPr>
              <w:fldChar w:fldCharType="end"/>
            </w:r>
          </w:p>
        </w:tc>
        <w:tc>
          <w:tcPr>
            <w:tcW w:w="2857" w:type="dxa"/>
            <w:gridSpan w:val="2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BBB3" w14:textId="77777777" w:rsidR="007A20A9" w:rsidRDefault="004B41A6">
            <w:pPr>
              <w:pStyle w:val="Corpodetexto3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OAB</w:t>
            </w:r>
          </w:p>
          <w:p w14:paraId="00248DD8" w14:textId="77777777" w:rsidR="007A20A9" w:rsidRDefault="007A20A9" w:rsidP="00E30957">
            <w:pPr>
              <w:pStyle w:val="Corpodetexto3"/>
              <w:rPr>
                <w:b w:val="0"/>
                <w:bCs/>
                <w:iCs/>
                <w:lang w:val="en-US"/>
              </w:rPr>
            </w:pPr>
          </w:p>
        </w:tc>
        <w:tc>
          <w:tcPr>
            <w:tcW w:w="1898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24747" w14:textId="77777777" w:rsidR="007A20A9" w:rsidRDefault="004B41A6">
            <w:pPr>
              <w:pStyle w:val="Ttulo7"/>
              <w:snapToGrid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CPF</w:t>
            </w:r>
          </w:p>
          <w:p w14:paraId="3A69D89B" w14:textId="77777777" w:rsidR="007A20A9" w:rsidRDefault="007A20A9" w:rsidP="00E30957">
            <w:pPr>
              <w:pStyle w:val="Standard"/>
              <w:rPr>
                <w:lang w:val="en-US"/>
              </w:rPr>
            </w:pPr>
          </w:p>
        </w:tc>
        <w:tc>
          <w:tcPr>
            <w:tcW w:w="238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797B1" w14:textId="77777777" w:rsidR="007A20A9" w:rsidRDefault="004B41A6">
            <w:pPr>
              <w:pStyle w:val="Ttulo7"/>
              <w:snapToGrid w:val="0"/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  <w:p w14:paraId="7D730B8F" w14:textId="64637466" w:rsidR="007A20A9" w:rsidRDefault="00E30957">
            <w:pPr>
              <w:pStyle w:val="Standard"/>
              <w:rPr>
                <w:bCs/>
                <w:iCs/>
                <w:color w:val="000000"/>
                <w:lang w:val="en-US"/>
              </w:rPr>
            </w:pPr>
            <w:r>
              <w:rPr>
                <w:bCs/>
                <w:iCs/>
                <w:color w:val="000000"/>
                <w:lang w:val="en-US"/>
              </w:rPr>
              <w:t>{</w:t>
            </w:r>
            <w:proofErr w:type="spellStart"/>
            <w:r>
              <w:rPr>
                <w:bCs/>
                <w:iCs/>
                <w:color w:val="000000"/>
                <w:lang w:val="en-US"/>
              </w:rPr>
              <w:t>setor</w:t>
            </w:r>
            <w:proofErr w:type="spellEnd"/>
            <w:r>
              <w:rPr>
                <w:bCs/>
                <w:iCs/>
                <w:color w:val="000000"/>
                <w:lang w:val="en-US"/>
              </w:rPr>
              <w:t>}</w:t>
            </w:r>
          </w:p>
        </w:tc>
        <w:tc>
          <w:tcPr>
            <w:tcW w:w="48" w:type="dxa"/>
            <w:tcBorders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57DF" w14:textId="77777777" w:rsidR="007A20A9" w:rsidRDefault="007A20A9">
            <w:pPr>
              <w:pStyle w:val="Standard"/>
              <w:snapToGrid w:val="0"/>
              <w:rPr>
                <w:rFonts w:ascii="Arial" w:hAnsi="Arial" w:cs="Arial"/>
                <w:b/>
                <w:lang w:val="en-US"/>
              </w:rPr>
            </w:pPr>
          </w:p>
        </w:tc>
      </w:tr>
      <w:tr w:rsidR="007A20A9" w14:paraId="20E3C4DB" w14:textId="77777777">
        <w:trPr>
          <w:trHeight w:val="6523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05726C" w14:textId="77777777" w:rsidR="007A20A9" w:rsidRPr="00CE342E" w:rsidRDefault="004B41A6">
            <w:pPr>
              <w:pStyle w:val="Standard"/>
              <w:snapToGrid w:val="0"/>
              <w:jc w:val="both"/>
              <w:rPr>
                <w:rFonts w:ascii="Arial" w:eastAsia="Arial" w:hAnsi="Arial" w:cs="Arial"/>
                <w:b/>
              </w:rPr>
            </w:pPr>
            <w:r w:rsidRPr="00CE342E">
              <w:rPr>
                <w:rFonts w:ascii="Arial" w:eastAsia="Arial" w:hAnsi="Arial" w:cs="Arial"/>
                <w:b/>
              </w:rPr>
              <w:t xml:space="preserve">         </w:t>
            </w:r>
          </w:p>
          <w:p w14:paraId="3C0345AB" w14:textId="77777777" w:rsidR="007A20A9" w:rsidRDefault="004B41A6">
            <w:pPr>
              <w:pStyle w:val="Ttulo1"/>
              <w:ind w:firstLine="900"/>
              <w:jc w:val="both"/>
            </w:pPr>
            <w:r>
              <w:rPr>
                <w:b w:val="0"/>
                <w:bCs/>
              </w:rPr>
              <w:t xml:space="preserve">PRESENTE o representante acima qualificado, o qual retirou amostras e/ou realizou registros fotográficos para elaboração de Laudo de Avaliação visando confirmar a sua autenticidade </w:t>
            </w:r>
            <w:r>
              <w:t>OU</w:t>
            </w:r>
            <w:r>
              <w:rPr>
                <w:b w:val="0"/>
                <w:bCs/>
              </w:rPr>
              <w:t xml:space="preserve"> caso seja considerada contrafeita realizar </w:t>
            </w:r>
            <w:r>
              <w:t>LAUDO DE INAUTENTICIDADE</w:t>
            </w:r>
            <w:r>
              <w:rPr>
                <w:b w:val="0"/>
                <w:bCs/>
              </w:rPr>
              <w:t xml:space="preserve"> </w:t>
            </w:r>
            <w:r>
              <w:rPr>
                <w:u w:val="single"/>
              </w:rPr>
              <w:t>pleiteando sua apreensão de ofício</w:t>
            </w:r>
            <w:r>
              <w:rPr>
                <w:b w:val="0"/>
                <w:bCs/>
              </w:rPr>
              <w:t xml:space="preserve"> com fundamentação no Inciso VIII , Artigo nº 689 do Decreto 6.759/2009 (Regulamento Aduaneiro), no inc. 9I do §6º de seu art.18 da Lei 8.078/90 (Código do Consumidor) e bem como no artigo 198 da Lei de Propriedade Industrial (Lei 9.279/96).</w:t>
            </w:r>
          </w:p>
          <w:p w14:paraId="64947FF2" w14:textId="77777777" w:rsidR="007A20A9" w:rsidRDefault="007A20A9">
            <w:pPr>
              <w:pStyle w:val="Standard"/>
            </w:pPr>
          </w:p>
          <w:p w14:paraId="2FFD440D" w14:textId="467BFDF0" w:rsidR="007A20A9" w:rsidRDefault="004B41A6">
            <w:pPr>
              <w:pStyle w:val="Standard"/>
            </w:pPr>
            <w:r>
              <w:t xml:space="preserve">Os bens a serem avaliados </w:t>
            </w:r>
            <w:proofErr w:type="gramStart"/>
            <w:r>
              <w:t>são :</w:t>
            </w:r>
            <w:proofErr w:type="gramEnd"/>
          </w:p>
          <w:p w14:paraId="4E5DE832" w14:textId="77777777" w:rsidR="001A3D8F" w:rsidRDefault="001A3D8F">
            <w:pPr>
              <w:pStyle w:val="Standard"/>
            </w:pPr>
          </w:p>
          <w:p w14:paraId="22287819" w14:textId="1FCB1E80" w:rsidR="007A20A9" w:rsidRDefault="001A3D8F">
            <w:pPr>
              <w:pStyle w:val="Standard"/>
            </w:pPr>
            <w:r>
              <w:t>{marcas}</w:t>
            </w:r>
          </w:p>
          <w:p w14:paraId="69E5FF25" w14:textId="77777777" w:rsidR="001A3D8F" w:rsidRDefault="001A3D8F" w:rsidP="00E30957">
            <w:pPr>
              <w:jc w:val="both"/>
            </w:pPr>
          </w:p>
          <w:p w14:paraId="6DE25CAD" w14:textId="03A19BE3" w:rsidR="00E30957" w:rsidRDefault="00E30957" w:rsidP="00E30957">
            <w:pPr>
              <w:jc w:val="both"/>
              <w:rPr>
                <w:rFonts w:hint="eastAsia"/>
              </w:rPr>
            </w:pPr>
            <w:r>
              <w:t>&lt;</w:t>
            </w:r>
            <w:proofErr w:type="spellStart"/>
            <w:r>
              <w:t>rvfs:id:</w:t>
            </w:r>
            <w:r>
              <w:t>descrição</w:t>
            </w:r>
            <w:proofErr w:type="spellEnd"/>
            <w:r>
              <w:t>&gt;</w:t>
            </w:r>
          </w:p>
          <w:p w14:paraId="1CE7104B" w14:textId="77777777" w:rsidR="007A20A9" w:rsidRDefault="007A20A9">
            <w:pPr>
              <w:pStyle w:val="Standard"/>
              <w:rPr>
                <w:b/>
                <w:bCs/>
              </w:rPr>
            </w:pPr>
          </w:p>
          <w:p w14:paraId="6768D77F" w14:textId="77777777" w:rsidR="007A20A9" w:rsidRDefault="004B41A6">
            <w:pPr>
              <w:pStyle w:val="Ttulo1"/>
              <w:jc w:val="both"/>
            </w:pPr>
            <w:r>
              <w:rPr>
                <w:b w:val="0"/>
                <w:bCs/>
              </w:rPr>
              <w:t xml:space="preserve">    </w:t>
            </w:r>
            <w:r>
              <w:t xml:space="preserve">Prazo para apresentação do Laudo: 10 dias úteis, prorrogáveis, a </w:t>
            </w:r>
            <w:proofErr w:type="gramStart"/>
            <w:r>
              <w:t>pedido ,</w:t>
            </w:r>
            <w:proofErr w:type="gramEnd"/>
            <w:r>
              <w:t xml:space="preserve"> por igual período.</w:t>
            </w:r>
          </w:p>
          <w:p w14:paraId="3C202390" w14:textId="77777777" w:rsidR="007A20A9" w:rsidRDefault="007A20A9">
            <w:pPr>
              <w:pStyle w:val="Standard"/>
            </w:pPr>
          </w:p>
          <w:p w14:paraId="380131E4" w14:textId="77777777" w:rsidR="007A20A9" w:rsidRDefault="004B41A6">
            <w:pPr>
              <w:pStyle w:val="Standard"/>
            </w:pP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</w:rPr>
              <w:t>IMPORTANTE</w:t>
            </w:r>
            <w:r>
              <w:t xml:space="preserve"> :</w:t>
            </w:r>
            <w:proofErr w:type="gramEnd"/>
            <w:r>
              <w:t xml:space="preserve"> No caso de laudo positivo , indicando ser a amostra CONTRAFEITA</w:t>
            </w:r>
            <w:r>
              <w:rPr>
                <w:b/>
                <w:bCs/>
              </w:rPr>
              <w:t xml:space="preserve">, não há mais a necessidade de devolução da mesma </w:t>
            </w:r>
            <w:r>
              <w:t>, podendo ser utilizada para fins didáticos ou destruída/inutilizada pela própria marca ou seus representantes.</w:t>
            </w:r>
          </w:p>
        </w:tc>
      </w:tr>
      <w:tr w:rsidR="007A20A9" w14:paraId="1AE5FAB6" w14:textId="77777777">
        <w:trPr>
          <w:trHeight w:val="1815"/>
        </w:trPr>
        <w:tc>
          <w:tcPr>
            <w:tcW w:w="4756" w:type="dxa"/>
            <w:gridSpan w:val="2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D4E8" w14:textId="77777777" w:rsidR="007A20A9" w:rsidRDefault="004B41A6">
            <w:pPr>
              <w:pStyle w:val="Standard"/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Receita Federal do Brasil</w:t>
            </w:r>
          </w:p>
          <w:p w14:paraId="770BAFD4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16655945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491E6C48" w14:textId="77777777" w:rsidR="007A20A9" w:rsidRDefault="004B41A6">
            <w:pPr>
              <w:pStyle w:val="western"/>
              <w:spacing w:after="0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 xml:space="preserve">                            </w:t>
            </w:r>
          </w:p>
          <w:p w14:paraId="2F2CD32F" w14:textId="21BB429C" w:rsidR="007A20A9" w:rsidRDefault="004B41A6">
            <w:pPr>
              <w:pStyle w:val="western"/>
              <w:spacing w:after="0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 xml:space="preserve">                        </w:t>
            </w:r>
            <w:r w:rsidR="00E30957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{responsável}</w:t>
            </w:r>
          </w:p>
          <w:p w14:paraId="65AE816C" w14:textId="7EE98F09" w:rsidR="007A20A9" w:rsidRDefault="004B41A6">
            <w:pPr>
              <w:pStyle w:val="western"/>
              <w:spacing w:after="0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pt-BR"/>
              </w:rPr>
              <w:t xml:space="preserve">                               </w:t>
            </w:r>
          </w:p>
        </w:tc>
        <w:tc>
          <w:tcPr>
            <w:tcW w:w="4757" w:type="dxa"/>
            <w:gridSpan w:val="3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F3C8" w14:textId="77777777" w:rsidR="007A20A9" w:rsidRDefault="004B41A6">
            <w:pPr>
              <w:pStyle w:val="Standard"/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Representante Legal da Marca</w:t>
            </w:r>
          </w:p>
          <w:p w14:paraId="304040E9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2C06EADC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206CC6F3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081927A1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48120CAD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777D23BC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16D0C9CD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62DA8387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73F4CBE0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</w:tc>
        <w:tc>
          <w:tcPr>
            <w:tcW w:w="48" w:type="dxa"/>
            <w:tcBorders>
              <w:top w:val="single" w:sz="4" w:space="0" w:color="000000"/>
              <w:left w:val="doub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378E" w14:textId="77777777" w:rsidR="007A20A9" w:rsidRDefault="007A20A9">
            <w:pPr>
              <w:pStyle w:val="Standard"/>
              <w:snapToGrid w:val="0"/>
              <w:rPr>
                <w:b/>
                <w:i/>
              </w:rPr>
            </w:pPr>
          </w:p>
        </w:tc>
      </w:tr>
    </w:tbl>
    <w:p w14:paraId="03CFCD78" w14:textId="77777777" w:rsidR="007A20A9" w:rsidRDefault="007A20A9">
      <w:pPr>
        <w:pStyle w:val="Standard"/>
      </w:pPr>
    </w:p>
    <w:sectPr w:rsidR="007A20A9">
      <w:pgSz w:w="11906" w:h="16838"/>
      <w:pgMar w:top="357" w:right="1797" w:bottom="1418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D9E30" w14:textId="77777777" w:rsidR="00AB0FB4" w:rsidRDefault="00AB0FB4">
      <w:r>
        <w:separator/>
      </w:r>
    </w:p>
  </w:endnote>
  <w:endnote w:type="continuationSeparator" w:id="0">
    <w:p w14:paraId="0A200E5E" w14:textId="77777777" w:rsidR="00AB0FB4" w:rsidRDefault="00AB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, 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4DE2D" w14:textId="77777777" w:rsidR="00AB0FB4" w:rsidRDefault="00AB0FB4">
      <w:r>
        <w:rPr>
          <w:color w:val="000000"/>
        </w:rPr>
        <w:separator/>
      </w:r>
    </w:p>
  </w:footnote>
  <w:footnote w:type="continuationSeparator" w:id="0">
    <w:p w14:paraId="105EBEEA" w14:textId="77777777" w:rsidR="00AB0FB4" w:rsidRDefault="00AB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F651D"/>
    <w:multiLevelType w:val="multilevel"/>
    <w:tmpl w:val="A5D2DF0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3CE6CEC"/>
    <w:multiLevelType w:val="multilevel"/>
    <w:tmpl w:val="AB72EA0C"/>
    <w:styleLink w:val="WW8Num2"/>
    <w:lvl w:ilvl="0">
      <w:start w:val="1"/>
      <w:numFmt w:val="decimal"/>
      <w:lvlText w:val="%1)"/>
      <w:lvlJc w:val="left"/>
      <w:pPr>
        <w:ind w:left="12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66427D9"/>
    <w:multiLevelType w:val="multilevel"/>
    <w:tmpl w:val="F9221F1E"/>
    <w:styleLink w:val="WW8Num3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D015FDE"/>
    <w:multiLevelType w:val="multilevel"/>
    <w:tmpl w:val="2CEE24B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655C56F9"/>
    <w:multiLevelType w:val="multilevel"/>
    <w:tmpl w:val="94A63BFA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A9"/>
    <w:rsid w:val="001A3D8F"/>
    <w:rsid w:val="004B41A6"/>
    <w:rsid w:val="007A20A9"/>
    <w:rsid w:val="00AB0FB4"/>
    <w:rsid w:val="00CE342E"/>
    <w:rsid w:val="00E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91A2"/>
  <w15:docId w15:val="{6B78C936-0EE4-40D6-8F2E-6925FC53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line="280" w:lineRule="exact"/>
      <w:jc w:val="both"/>
      <w:outlineLvl w:val="1"/>
    </w:pPr>
    <w:rPr>
      <w:rFonts w:ascii="Arial" w:eastAsia="Arial" w:hAnsi="Arial" w:cs="Arial"/>
      <w:b/>
      <w:szCs w:val="20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line="280" w:lineRule="exact"/>
      <w:jc w:val="both"/>
      <w:outlineLvl w:val="2"/>
    </w:pPr>
    <w:rPr>
      <w:rFonts w:ascii="Arial" w:eastAsia="Arial" w:hAnsi="Arial" w:cs="Arial"/>
      <w:b/>
      <w:color w:val="FF0000"/>
      <w:sz w:val="20"/>
      <w:szCs w:val="20"/>
    </w:rPr>
  </w:style>
  <w:style w:type="paragraph" w:styleId="Ttulo4">
    <w:name w:val="heading 4"/>
    <w:basedOn w:val="Standard"/>
    <w:next w:val="Standard"/>
    <w:uiPriority w:val="9"/>
    <w:unhideWhenUsed/>
    <w:qFormat/>
    <w:pPr>
      <w:keepNext/>
      <w:spacing w:line="280" w:lineRule="exact"/>
      <w:jc w:val="both"/>
      <w:outlineLvl w:val="3"/>
    </w:pPr>
    <w:rPr>
      <w:rFonts w:ascii="Arial" w:eastAsia="Arial" w:hAnsi="Arial" w:cs="Arial"/>
      <w:b/>
      <w:color w:val="000000"/>
      <w:sz w:val="20"/>
    </w:rPr>
  </w:style>
  <w:style w:type="paragraph" w:styleId="Ttulo5">
    <w:name w:val="heading 5"/>
    <w:basedOn w:val="Standard"/>
    <w:next w:val="Standard"/>
    <w:uiPriority w:val="9"/>
    <w:unhideWhenUsed/>
    <w:qFormat/>
    <w:pPr>
      <w:keepNext/>
      <w:outlineLvl w:val="4"/>
    </w:pPr>
    <w:rPr>
      <w:b/>
      <w:color w:val="000000"/>
      <w:sz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0957"/>
    <w:pPr>
      <w:keepNext/>
      <w:widowControl/>
      <w:tabs>
        <w:tab w:val="left" w:pos="0"/>
      </w:tabs>
      <w:autoSpaceDN/>
      <w:spacing w:line="280" w:lineRule="exact"/>
      <w:jc w:val="both"/>
      <w:textAlignment w:val="auto"/>
      <w:outlineLvl w:val="5"/>
    </w:pPr>
    <w:rPr>
      <w:rFonts w:ascii="Arial" w:eastAsia="Times New Roman" w:hAnsi="Arial" w:cs="Arial"/>
      <w:b/>
      <w:color w:val="000000"/>
      <w:kern w:val="0"/>
      <w:lang w:bidi="ar-SA"/>
    </w:rPr>
  </w:style>
  <w:style w:type="paragraph" w:styleId="Ttulo7">
    <w:name w:val="heading 7"/>
    <w:basedOn w:val="Standard"/>
    <w:next w:val="Standard"/>
    <w:pPr>
      <w:keepNext/>
      <w:outlineLvl w:val="6"/>
    </w:pPr>
    <w:rPr>
      <w:b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next w:val="Standard"/>
    <w:pPr>
      <w:jc w:val="center"/>
    </w:pPr>
    <w:rPr>
      <w:b/>
      <w:i/>
      <w:sz w:val="4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WW-Ttulo">
    <w:name w:val="WW-Título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WW-Ttulo"/>
    <w:next w:val="Textbody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Standard"/>
    <w:rPr>
      <w:bCs/>
      <w:color w:val="000000"/>
      <w:sz w:val="22"/>
      <w:szCs w:val="20"/>
    </w:rPr>
  </w:style>
  <w:style w:type="paragraph" w:styleId="Corpodetexto3">
    <w:name w:val="Body Text 3"/>
    <w:basedOn w:val="Standard"/>
    <w:rPr>
      <w:b/>
      <w:color w:val="00000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Arial Unicode MS"/>
      <w:color w:val="000000"/>
      <w:lang w:val="en-US"/>
    </w:rPr>
  </w:style>
  <w:style w:type="paragraph" w:styleId="NormalWeb">
    <w:name w:val="Normal (Web)"/>
    <w:basedOn w:val="Standard"/>
    <w:pPr>
      <w:suppressAutoHyphens w:val="0"/>
      <w:spacing w:before="280" w:after="119"/>
    </w:pPr>
    <w:rPr>
      <w:rFonts w:ascii="Arial Unicode MS" w:eastAsia="Arial Unicode MS" w:hAnsi="Arial Unicode MS" w:cs="Arial Unicode MS"/>
      <w:color w:val="000000"/>
      <w:lang w:val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bCs/>
    </w:rPr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customStyle="1" w:styleId="NumberingSymbols">
    <w:name w:val="Numbering Symbols"/>
  </w:style>
  <w:style w:type="character" w:customStyle="1" w:styleId="apple-converted-space">
    <w:name w:val="apple-converted-space"/>
    <w:basedOn w:val="Fontepargpadro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character" w:customStyle="1" w:styleId="Ttulo6Char">
    <w:name w:val="Título 6 Char"/>
    <w:basedOn w:val="Fontepargpadro"/>
    <w:link w:val="Ttulo6"/>
    <w:uiPriority w:val="9"/>
    <w:rsid w:val="00E30957"/>
    <w:rPr>
      <w:rFonts w:ascii="Arial" w:eastAsia="Times New Roman" w:hAnsi="Arial" w:cs="Arial"/>
      <w:b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RaphaelSilva</dc:creator>
  <cp:lastModifiedBy>Ivan da Silva Brasilico</cp:lastModifiedBy>
  <cp:revision>4</cp:revision>
  <cp:lastPrinted>2018-09-21T15:15:00Z</cp:lastPrinted>
  <dcterms:created xsi:type="dcterms:W3CDTF">2020-12-03T20:40:00Z</dcterms:created>
  <dcterms:modified xsi:type="dcterms:W3CDTF">2020-12-04T10:18:00Z</dcterms:modified>
</cp:coreProperties>
</file>