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91D" w:rsidRDefault="00F97095" w:rsidP="00F97095">
      <w:pPr>
        <w:pStyle w:val="Titre"/>
        <w:jc w:val="center"/>
      </w:pPr>
      <w:r>
        <w:t>Project Scope</w:t>
      </w:r>
    </w:p>
    <w:p w:rsidR="00F97095" w:rsidRDefault="00F97095" w:rsidP="00F97095"/>
    <w:p w:rsidR="00F97095" w:rsidRPr="00F97095" w:rsidRDefault="00F97095" w:rsidP="00F97095">
      <w:bookmarkStart w:id="0" w:name="_GoBack"/>
      <w:bookmarkEnd w:id="0"/>
    </w:p>
    <w:sectPr w:rsidR="00F97095" w:rsidRPr="00F97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095"/>
    <w:rsid w:val="00E9591D"/>
    <w:rsid w:val="00F9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0775F"/>
  <w15:chartTrackingRefBased/>
  <w15:docId w15:val="{FD9B899E-B4E0-49B5-9C28-5155C551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970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70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>CFPT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Callau Vera</dc:creator>
  <cp:keywords/>
  <dc:description/>
  <cp:lastModifiedBy>Ivan Callau Vera</cp:lastModifiedBy>
  <cp:revision>1</cp:revision>
  <dcterms:created xsi:type="dcterms:W3CDTF">2022-02-08T14:53:00Z</dcterms:created>
  <dcterms:modified xsi:type="dcterms:W3CDTF">2022-02-08T14:55:00Z</dcterms:modified>
</cp:coreProperties>
</file>