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1C" w:rsidRDefault="0043416A">
      <w:pPr>
        <w:rPr>
          <w:rFonts w:ascii="Segoe UI" w:hAnsi="Segoe UI" w:cs="Segoe UI"/>
          <w:b/>
        </w:rPr>
      </w:pPr>
      <w:r w:rsidRPr="0043416A">
        <w:rPr>
          <w:rFonts w:ascii="Segoe UI" w:hAnsi="Segoe UI" w:cs="Segoe UI"/>
          <w:b/>
        </w:rPr>
        <w:t>Objetivos de la Sesión - Co-creación I</w:t>
      </w:r>
    </w:p>
    <w:p w:rsidR="0090291C" w:rsidRPr="0090291C" w:rsidRDefault="0090291C">
      <w:p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</w:rPr>
        <w:t>---------------------------</w:t>
      </w:r>
      <w:bookmarkStart w:id="0" w:name="_GoBack"/>
      <w:bookmarkEnd w:id="0"/>
    </w:p>
    <w:p w:rsidR="0043416A" w:rsidRDefault="0043416A">
      <w:pPr>
        <w:rPr>
          <w:rFonts w:ascii="Segoe UI" w:hAnsi="Segoe UI" w:cs="Segoe UI"/>
        </w:rPr>
      </w:pPr>
      <w:r w:rsidRPr="0043416A">
        <w:rPr>
          <w:rFonts w:ascii="Segoe UI" w:hAnsi="Segoe UI" w:cs="Segoe UI"/>
          <w:b/>
        </w:rPr>
        <w:br/>
      </w:r>
      <w:r>
        <w:rPr>
          <w:rFonts w:ascii="Segoe UI" w:hAnsi="Segoe UI" w:cs="Segoe UI"/>
        </w:rPr>
        <w:br/>
        <w:t>1) </w:t>
      </w:r>
      <w:r w:rsidRPr="0043416A">
        <w:rPr>
          <w:rFonts w:ascii="Segoe UI" w:hAnsi="Segoe UI" w:cs="Segoe UI"/>
          <w:b/>
        </w:rPr>
        <w:t>Migración de </w:t>
      </w:r>
      <w:proofErr w:type="gramStart"/>
      <w:r w:rsidRPr="0043416A">
        <w:rPr>
          <w:rFonts w:ascii="Segoe UI" w:hAnsi="Segoe UI" w:cs="Segoe UI"/>
          <w:b/>
        </w:rPr>
        <w:t>Proyecto</w:t>
      </w:r>
      <w:r>
        <w:rPr>
          <w:rFonts w:ascii="Segoe UI" w:hAnsi="Segoe UI" w:cs="Segoe UI"/>
        </w:rPr>
        <w:t> :</w:t>
      </w:r>
      <w:proofErr w:type="gramEnd"/>
      <w:r>
        <w:rPr>
          <w:rFonts w:ascii="Segoe UI" w:hAnsi="Segoe UI" w:cs="Segoe UI"/>
        </w:rPr>
        <w:t> Aprender a convertir un proyecto existente desarrollado en HTML, CSS y JavaScript puro a un entorno de ReactJS. Este paso incluirá la reestructuración del código, la organización de archivos y la integración de componentes de React.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2) </w:t>
      </w:r>
      <w:r w:rsidRPr="0043416A">
        <w:rPr>
          <w:rFonts w:ascii="Segoe UI" w:hAnsi="Segoe UI" w:cs="Segoe UI"/>
          <w:b/>
        </w:rPr>
        <w:t>Repaso de Conceptos Básicos de Desarrollo Web </w:t>
      </w:r>
      <w:r>
        <w:rPr>
          <w:rFonts w:ascii="Segoe UI" w:hAnsi="Segoe UI" w:cs="Segoe UI"/>
        </w:rPr>
        <w:t>: Revisar los fundamentos clave del desarrollo web, incluyendo el uso de HTML, CSS y JavaScript. Se destacarán las mejores prácticas y cómo estos elementos se traducen en un entorno de desarrollo moderno como ReactJS.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3) </w:t>
      </w:r>
      <w:r w:rsidRPr="0043416A">
        <w:rPr>
          <w:rFonts w:ascii="Segoe UI" w:hAnsi="Segoe UI" w:cs="Segoe UI"/>
          <w:b/>
        </w:rPr>
        <w:t>Introducción a ReactJS</w:t>
      </w:r>
      <w:r>
        <w:rPr>
          <w:rFonts w:ascii="Segoe UI" w:hAnsi="Segoe UI" w:cs="Segoe UI"/>
        </w:rPr>
        <w:t> : Familiarizarse con los conceptos esenciales de ReactJS, tales como la creación y uso de componentes, el estado (state), las propiedades (props) y el ciclo de vida de los componentes. Se abordarán temas fundamentales para entender cómo ReactJS gestiona la interfaz de usuario de manera eficiente.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4) </w:t>
      </w:r>
      <w:r w:rsidRPr="0043416A">
        <w:rPr>
          <w:rFonts w:ascii="Segoe UI" w:hAnsi="Segoe UI" w:cs="Segoe UI"/>
          <w:b/>
        </w:rPr>
        <w:t>ReactJS Hooks</w:t>
      </w:r>
      <w:r>
        <w:rPr>
          <w:rFonts w:ascii="Segoe UI" w:hAnsi="Segoe UI" w:cs="Segoe UI"/>
        </w:rPr>
        <w:t> : Explorar el uso de hooks en React, con énfasis en los hooks más comunes como useState y useEffect. Aprender </w:t>
      </w:r>
      <w:r w:rsidRPr="0043416A">
        <w:rPr>
          <w:rFonts w:ascii="Segoe UI" w:hAnsi="Segoe UI" w:cs="Segoe UI"/>
        </w:rPr>
        <w:t xml:space="preserve">cómo los </w:t>
      </w:r>
      <w:proofErr w:type="spellStart"/>
      <w:r w:rsidRPr="0043416A">
        <w:rPr>
          <w:rFonts w:ascii="Segoe UI" w:hAnsi="Segoe UI" w:cs="Segoe UI"/>
        </w:rPr>
        <w:t>hooks</w:t>
      </w:r>
      <w:proofErr w:type="spellEnd"/>
      <w:r w:rsidRPr="0043416A">
        <w:rPr>
          <w:rFonts w:ascii="Segoe UI" w:hAnsi="Segoe UI" w:cs="Segoe UI"/>
        </w:rPr>
        <w:t xml:space="preserve"> simplifican la gestión de estado y los efectos secundarios en los componentes funcionales de React.</w:t>
      </w:r>
    </w:p>
    <w:p w:rsidR="0043416A" w:rsidRDefault="0043416A">
      <w:pPr>
        <w:rPr>
          <w:rFonts w:ascii="Segoe UI" w:hAnsi="Segoe UI" w:cs="Segoe UI"/>
        </w:rPr>
      </w:pPr>
      <w:r>
        <w:rPr>
          <w:rFonts w:ascii="Segoe UI" w:hAnsi="Segoe UI" w:cs="Segoe UI"/>
        </w:rPr>
        <w:br/>
        <w:t>5) </w:t>
      </w:r>
      <w:r w:rsidRPr="0043416A">
        <w:rPr>
          <w:rFonts w:ascii="Segoe UI" w:hAnsi="Segoe UI" w:cs="Segoe UI"/>
          <w:b/>
        </w:rPr>
        <w:t>Despliegue de la Aplicación en AWS</w:t>
      </w:r>
      <w:r>
        <w:rPr>
          <w:rFonts w:ascii="Segoe UI" w:hAnsi="Segoe UI" w:cs="Segoe UI"/>
        </w:rPr>
        <w:t>: Desplegar la aplicación desarrollada en ReactJS utilizando servicios de AWS, como Lightsail, EC2 y S3. Este objetivo incluirá una introducción básica a cada servicio y una guía paso a paso para el despliegue, asegurando que la aplicación esté en producción y sea accesible a través.</w:t>
      </w: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Pr="0043416A" w:rsidRDefault="0043416A" w:rsidP="0043416A">
      <w:pPr>
        <w:jc w:val="center"/>
        <w:rPr>
          <w:rFonts w:ascii="Segoe UI" w:hAnsi="Segoe UI" w:cs="Segoe UI"/>
          <w:b/>
        </w:rPr>
      </w:pPr>
      <w:r w:rsidRPr="0043416A">
        <w:rPr>
          <w:rFonts w:ascii="Segoe UI" w:hAnsi="Segoe UI" w:cs="Segoe UI"/>
          <w:b/>
        </w:rPr>
        <w:t>HERRAMIENTAS A NIVEL DEL DESARROLLO DE SOFTWARE</w:t>
      </w:r>
    </w:p>
    <w:p w:rsidR="0043416A" w:rsidRP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proofErr w:type="spellStart"/>
      <w:r w:rsidRPr="0043416A">
        <w:rPr>
          <w:rFonts w:ascii="Segoe UI" w:hAnsi="Segoe UI" w:cs="Segoe UI"/>
          <w:lang w:val="en-US"/>
        </w:rPr>
        <w:t>ReackJS</w:t>
      </w:r>
      <w:proofErr w:type="spellEnd"/>
      <w:r w:rsidRPr="0043416A">
        <w:rPr>
          <w:rFonts w:ascii="Segoe UI" w:hAnsi="Segoe UI" w:cs="Segoe UI"/>
          <w:lang w:val="en-US"/>
        </w:rPr>
        <w:t xml:space="preserve"> (HTML – CSS </w:t>
      </w:r>
      <w:r>
        <w:rPr>
          <w:rFonts w:ascii="Segoe UI" w:hAnsi="Segoe UI" w:cs="Segoe UI"/>
          <w:lang w:val="en-US"/>
        </w:rPr>
        <w:t>–</w:t>
      </w:r>
      <w:r w:rsidRPr="0043416A">
        <w:rPr>
          <w:rFonts w:ascii="Segoe UI" w:hAnsi="Segoe UI" w:cs="Segoe UI"/>
          <w:lang w:val="en-US"/>
        </w:rPr>
        <w:t>JS</w:t>
      </w:r>
      <w:r>
        <w:rPr>
          <w:rFonts w:ascii="Segoe UI" w:hAnsi="Segoe UI" w:cs="Segoe UI"/>
          <w:lang w:val="en-US"/>
        </w:rPr>
        <w:t xml:space="preserve"> - </w:t>
      </w:r>
      <w:proofErr w:type="gramStart"/>
      <w:r>
        <w:rPr>
          <w:rFonts w:ascii="Segoe UI" w:hAnsi="Segoe UI" w:cs="Segoe UI"/>
          <w:lang w:val="en-US"/>
        </w:rPr>
        <w:t>TS</w:t>
      </w:r>
      <w:r w:rsidRPr="0043416A">
        <w:rPr>
          <w:rFonts w:ascii="Segoe UI" w:hAnsi="Segoe UI" w:cs="Segoe UI"/>
          <w:lang w:val="en-US"/>
        </w:rPr>
        <w:t>)  [</w:t>
      </w:r>
      <w:proofErr w:type="gramEnd"/>
      <w:r w:rsidRPr="0043416A">
        <w:rPr>
          <w:rFonts w:ascii="Segoe UI" w:hAnsi="Segoe UI" w:cs="Segoe UI"/>
          <w:lang w:val="en-US"/>
        </w:rPr>
        <w:t xml:space="preserve"> FRONTEND ]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NestJS</w:t>
      </w:r>
      <w:proofErr w:type="spellEnd"/>
      <w:r>
        <w:rPr>
          <w:rFonts w:ascii="Segoe UI" w:hAnsi="Segoe UI" w:cs="Segoe UI"/>
          <w:lang w:val="en-US"/>
        </w:rPr>
        <w:t xml:space="preserve"> (</w:t>
      </w:r>
      <w:proofErr w:type="spellStart"/>
      <w:r>
        <w:rPr>
          <w:rFonts w:ascii="Segoe UI" w:hAnsi="Segoe UI" w:cs="Segoe UI"/>
          <w:lang w:val="en-US"/>
        </w:rPr>
        <w:t>NodeJS</w:t>
      </w:r>
      <w:proofErr w:type="spellEnd"/>
      <w:r>
        <w:rPr>
          <w:rFonts w:ascii="Segoe UI" w:hAnsi="Segoe UI" w:cs="Segoe UI"/>
          <w:lang w:val="en-US"/>
        </w:rPr>
        <w:t xml:space="preserve"> – JS - </w:t>
      </w:r>
      <w:proofErr w:type="gramStart"/>
      <w:r>
        <w:rPr>
          <w:rFonts w:ascii="Segoe UI" w:hAnsi="Segoe UI" w:cs="Segoe UI"/>
          <w:lang w:val="en-US"/>
        </w:rPr>
        <w:t>TS)  [</w:t>
      </w:r>
      <w:proofErr w:type="gramEnd"/>
      <w:r>
        <w:rPr>
          <w:rFonts w:ascii="Segoe UI" w:hAnsi="Segoe UI" w:cs="Segoe UI"/>
          <w:lang w:val="en-US"/>
        </w:rPr>
        <w:t xml:space="preserve"> BACKEND ]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SQL -  PostgreSQL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NOSQL – </w:t>
      </w:r>
      <w:proofErr w:type="gramStart"/>
      <w:r>
        <w:rPr>
          <w:rFonts w:ascii="Segoe UI" w:hAnsi="Segoe UI" w:cs="Segoe UI"/>
          <w:lang w:val="en-US"/>
        </w:rPr>
        <w:t xml:space="preserve">( </w:t>
      </w:r>
      <w:proofErr w:type="spellStart"/>
      <w:r>
        <w:rPr>
          <w:rFonts w:ascii="Segoe UI" w:hAnsi="Segoe UI" w:cs="Segoe UI"/>
          <w:lang w:val="en-US"/>
        </w:rPr>
        <w:t>DocumentDB</w:t>
      </w:r>
      <w:proofErr w:type="spellEnd"/>
      <w:proofErr w:type="gramEnd"/>
      <w:r>
        <w:rPr>
          <w:rFonts w:ascii="Segoe UI" w:hAnsi="Segoe UI" w:cs="Segoe UI"/>
          <w:lang w:val="en-US"/>
        </w:rPr>
        <w:t xml:space="preserve">  - MongoDB ) – [ </w:t>
      </w:r>
      <w:proofErr w:type="spellStart"/>
      <w:r>
        <w:rPr>
          <w:rFonts w:ascii="Segoe UI" w:hAnsi="Segoe UI" w:cs="Segoe UI"/>
          <w:lang w:val="en-US"/>
        </w:rPr>
        <w:t>Imagen</w:t>
      </w:r>
      <w:proofErr w:type="spellEnd"/>
      <w:r>
        <w:rPr>
          <w:rFonts w:ascii="Segoe UI" w:hAnsi="Segoe UI" w:cs="Segoe UI"/>
          <w:lang w:val="en-US"/>
        </w:rPr>
        <w:t xml:space="preserve"> ]  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NODEJS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GIT | GITHUB | AWS CODEREPOSITORY </w:t>
      </w:r>
    </w:p>
    <w:p w:rsidR="0043416A" w:rsidRP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VB | Cloud9 AWS</w:t>
      </w: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Default="0043416A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Pr="0043416A" w:rsidRDefault="00E63613">
      <w:pPr>
        <w:rPr>
          <w:rFonts w:ascii="Segoe UI" w:hAnsi="Segoe UI" w:cs="Segoe UI"/>
          <w:lang w:val="en-US"/>
        </w:rPr>
      </w:pPr>
    </w:p>
    <w:sectPr w:rsidR="00E63613" w:rsidRPr="0043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0636"/>
    <w:multiLevelType w:val="hybridMultilevel"/>
    <w:tmpl w:val="E0A25CFA"/>
    <w:lvl w:ilvl="0" w:tplc="0C40482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6A"/>
    <w:rsid w:val="000C6EC2"/>
    <w:rsid w:val="0043416A"/>
    <w:rsid w:val="0045756D"/>
    <w:rsid w:val="0090291C"/>
    <w:rsid w:val="00BF009D"/>
    <w:rsid w:val="00E6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4CD0"/>
  <w15:chartTrackingRefBased/>
  <w15:docId w15:val="{DD345089-1F3E-46F0-BF0A-522BFB64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Castro Ruiz</dc:creator>
  <cp:keywords/>
  <dc:description/>
  <cp:lastModifiedBy>Ivan Castro Ruiz</cp:lastModifiedBy>
  <cp:revision>2</cp:revision>
  <dcterms:created xsi:type="dcterms:W3CDTF">2024-08-24T23:24:00Z</dcterms:created>
  <dcterms:modified xsi:type="dcterms:W3CDTF">2024-09-19T20:35:00Z</dcterms:modified>
</cp:coreProperties>
</file>