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ind w:left="720" w:hanging="360"/>
        <w:jc w:val="center"/>
        <w:rPr>
          <w:sz w:val="24"/>
          <w:szCs w:val="24"/>
        </w:rPr>
      </w:pPr>
      <w:r w:rsidDel="00000000" w:rsidR="00000000" w:rsidRPr="00000000">
        <w:rPr>
          <w:sz w:val="24"/>
          <w:szCs w:val="24"/>
        </w:rPr>
        <w:drawing>
          <wp:inline distB="114300" distT="114300" distL="114300" distR="114300">
            <wp:extent cx="3782850" cy="166540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82850" cy="166540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200"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3">
      <w:pPr>
        <w:pStyle w:val="Title"/>
        <w:spacing w:after="120" w:before="200" w:line="360" w:lineRule="auto"/>
        <w:ind w:left="720" w:hanging="360"/>
        <w:jc w:val="center"/>
        <w:rPr>
          <w:sz w:val="32"/>
          <w:szCs w:val="32"/>
        </w:rPr>
      </w:pPr>
      <w:bookmarkStart w:colFirst="0" w:colLast="0" w:name="_fgf50pkdzfb8" w:id="0"/>
      <w:bookmarkEnd w:id="0"/>
      <w:r w:rsidDel="00000000" w:rsidR="00000000" w:rsidRPr="00000000">
        <w:rPr>
          <w:sz w:val="32"/>
          <w:szCs w:val="32"/>
          <w:rtl w:val="0"/>
        </w:rPr>
        <w:t xml:space="preserve">Portafolio</w:t>
      </w:r>
      <w:r w:rsidDel="00000000" w:rsidR="00000000" w:rsidRPr="00000000">
        <w:rPr>
          <w:rtl w:val="0"/>
        </w:rPr>
      </w:r>
    </w:p>
    <w:p w:rsidR="00000000" w:rsidDel="00000000" w:rsidP="00000000" w:rsidRDefault="00000000" w:rsidRPr="00000000" w14:paraId="00000004">
      <w:pPr>
        <w:spacing w:after="120" w:before="0" w:line="240" w:lineRule="auto"/>
        <w:ind w:firstLine="0"/>
        <w:jc w:val="center"/>
        <w:rPr>
          <w:sz w:val="24"/>
          <w:szCs w:val="24"/>
        </w:rPr>
      </w:pPr>
      <w:r w:rsidDel="00000000" w:rsidR="00000000" w:rsidRPr="00000000">
        <w:rPr>
          <w:color w:val="2e75b6"/>
          <w:sz w:val="34"/>
          <w:szCs w:val="34"/>
          <w:rtl w:val="0"/>
        </w:rPr>
        <w:t xml:space="preserve">Programación Orientada a Objetos</w:t>
      </w:r>
      <w:r w:rsidDel="00000000" w:rsidR="00000000" w:rsidRPr="00000000">
        <w:rPr>
          <w:rtl w:val="0"/>
        </w:rPr>
      </w:r>
    </w:p>
    <w:p w:rsidR="00000000" w:rsidDel="00000000" w:rsidP="00000000" w:rsidRDefault="00000000" w:rsidRPr="00000000" w14:paraId="00000005">
      <w:pPr>
        <w:spacing w:after="120" w:line="360" w:lineRule="auto"/>
        <w:ind w:left="720" w:hanging="360"/>
        <w:jc w:val="center"/>
        <w:rPr>
          <w:sz w:val="24"/>
          <w:szCs w:val="24"/>
        </w:rPr>
      </w:pPr>
      <w:r w:rsidDel="00000000" w:rsidR="00000000" w:rsidRPr="00000000">
        <w:rPr>
          <w:rtl w:val="0"/>
        </w:rPr>
      </w:r>
    </w:p>
    <w:p w:rsidR="00000000" w:rsidDel="00000000" w:rsidP="00000000" w:rsidRDefault="00000000" w:rsidRPr="00000000" w14:paraId="00000006">
      <w:pPr>
        <w:spacing w:after="120" w:line="360" w:lineRule="auto"/>
        <w:ind w:left="720" w:hanging="360"/>
        <w:jc w:val="center"/>
        <w:rPr>
          <w:sz w:val="24"/>
          <w:szCs w:val="24"/>
        </w:rPr>
      </w:pPr>
      <w:r w:rsidDel="00000000" w:rsidR="00000000" w:rsidRPr="00000000">
        <w:rPr>
          <w:rtl w:val="0"/>
        </w:rPr>
      </w:r>
    </w:p>
    <w:p w:rsidR="00000000" w:rsidDel="00000000" w:rsidP="00000000" w:rsidRDefault="00000000" w:rsidRPr="00000000" w14:paraId="00000007">
      <w:pPr>
        <w:spacing w:after="120" w:line="360" w:lineRule="auto"/>
        <w:ind w:left="720" w:hanging="360"/>
        <w:jc w:val="cente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Profesora a cargo:</w:t>
      </w:r>
    </w:p>
    <w:p w:rsidR="00000000" w:rsidDel="00000000" w:rsidP="00000000" w:rsidRDefault="00000000" w:rsidRPr="00000000" w14:paraId="00000008">
      <w:pPr>
        <w:spacing w:after="120" w:line="360" w:lineRule="auto"/>
        <w:ind w:left="720" w:hanging="360"/>
        <w:jc w:val="center"/>
        <w:rPr>
          <w:b w:val="1"/>
          <w:bCs w:val="1"/>
          <w:sz w:val="24"/>
          <w:szCs w:val="24"/>
        </w:rPr>
      </w:pPr>
      <w:r w:rsidDel="00000000" w:rsidR="00000000" w:rsidRPr="00000000">
        <w:rPr>
          <w:color w:val="4c5a73"/>
          <w:sz w:val="21"/>
          <w:szCs w:val="21"/>
          <w:highlight w:val="white"/>
          <w:rtl w:val="0"/>
        </w:rPr>
        <w:t xml:space="preserve">VICTOR CORRALES TAMES</w:t>
      </w:r>
      <w:r w:rsidDel="00000000" w:rsidR="00000000" w:rsidRPr="00000000">
        <w:rPr>
          <w:rtl w:val="0"/>
        </w:rPr>
      </w:r>
    </w:p>
    <w:p w:rsidR="00000000" w:rsidDel="00000000" w:rsidP="00000000" w:rsidRDefault="00000000" w:rsidRPr="00000000" w14:paraId="00000009">
      <w:pPr>
        <w:spacing w:after="120" w:line="360" w:lineRule="auto"/>
        <w:ind w:left="720" w:hanging="360"/>
        <w:jc w:val="center"/>
        <w:rPr>
          <w:sz w:val="24"/>
          <w:szCs w:val="24"/>
        </w:rPr>
      </w:pPr>
      <w:r w:rsidDel="00000000" w:rsidR="00000000" w:rsidRPr="00000000">
        <w:rPr>
          <w:rtl w:val="0"/>
        </w:rPr>
      </w:r>
    </w:p>
    <w:p w:rsidR="00000000" w:rsidDel="00000000" w:rsidP="00000000" w:rsidRDefault="00000000" w:rsidRPr="00000000" w14:paraId="0000000A">
      <w:pPr>
        <w:spacing w:after="120" w:line="360" w:lineRule="auto"/>
        <w:ind w:left="720" w:hanging="360"/>
        <w:jc w:val="center"/>
        <w:rPr>
          <w:sz w:val="24"/>
          <w:szCs w:val="24"/>
        </w:rPr>
      </w:pPr>
      <w:r w:rsidDel="00000000" w:rsidR="00000000" w:rsidRPr="00000000">
        <w:rPr>
          <w:b w:val="1"/>
          <w:bCs w:val="1"/>
          <w:sz w:val="24"/>
          <w:szCs w:val="24"/>
          <w:rtl w:val="0"/>
        </w:rPr>
        <w:t xml:space="preserve">Elaborado por: </w:t>
      </w:r>
      <w:r w:rsidDel="00000000" w:rsidR="00000000" w:rsidRPr="00000000">
        <w:rPr>
          <w:rtl w:val="0"/>
        </w:rPr>
      </w:r>
    </w:p>
    <w:p w:rsidR="00000000" w:rsidDel="00000000" w:rsidP="00000000" w:rsidRDefault="00000000" w:rsidRPr="00000000" w14:paraId="0000000B">
      <w:pPr>
        <w:spacing w:after="120" w:line="360" w:lineRule="auto"/>
        <w:ind w:left="720" w:hanging="360"/>
        <w:jc w:val="center"/>
        <w:rPr>
          <w:sz w:val="24"/>
          <w:szCs w:val="24"/>
        </w:rPr>
      </w:pPr>
      <w:r w:rsidDel="00000000" w:rsidR="00000000" w:rsidRPr="00000000">
        <w:rPr>
          <w:sz w:val="24"/>
          <w:szCs w:val="24"/>
          <w:rtl w:val="0"/>
        </w:rPr>
        <w:t xml:space="preserve">Ivan Ccopa</w:t>
      </w:r>
    </w:p>
    <w:p w:rsidR="00000000" w:rsidDel="00000000" w:rsidP="00000000" w:rsidRDefault="00000000" w:rsidRPr="00000000" w14:paraId="0000000C">
      <w:pPr>
        <w:spacing w:after="120" w:line="360" w:lineRule="auto"/>
        <w:ind w:left="720" w:hanging="360"/>
        <w:jc w:val="center"/>
        <w:rPr>
          <w:sz w:val="24"/>
          <w:szCs w:val="24"/>
        </w:rPr>
      </w:pPr>
      <w:r w:rsidDel="00000000" w:rsidR="00000000" w:rsidRPr="00000000">
        <w:rPr>
          <w:rtl w:val="0"/>
        </w:rPr>
      </w:r>
    </w:p>
    <w:p w:rsidR="00000000" w:rsidDel="00000000" w:rsidP="00000000" w:rsidRDefault="00000000" w:rsidRPr="00000000" w14:paraId="0000000D">
      <w:pPr>
        <w:spacing w:after="120" w:line="360" w:lineRule="auto"/>
        <w:ind w:left="720" w:hanging="360"/>
        <w:jc w:val="center"/>
        <w:rPr>
          <w:sz w:val="24"/>
          <w:szCs w:val="24"/>
        </w:rPr>
      </w:pPr>
      <w:r w:rsidDel="00000000" w:rsidR="00000000" w:rsidRPr="00000000">
        <w:rPr>
          <w:sz w:val="24"/>
          <w:szCs w:val="24"/>
          <w:rtl w:val="0"/>
        </w:rPr>
        <w:t xml:space="preserve">San José, Costa Rica </w:t>
      </w:r>
    </w:p>
    <w:p w:rsidR="00000000" w:rsidDel="00000000" w:rsidP="00000000" w:rsidRDefault="00000000" w:rsidRPr="00000000" w14:paraId="0000000E">
      <w:pPr>
        <w:spacing w:after="120" w:line="360" w:lineRule="auto"/>
        <w:ind w:left="720" w:hanging="360"/>
        <w:jc w:val="center"/>
        <w:rPr>
          <w:sz w:val="24"/>
          <w:szCs w:val="24"/>
        </w:rPr>
      </w:pPr>
      <w:r w:rsidDel="00000000" w:rsidR="00000000" w:rsidRPr="00000000">
        <w:rPr>
          <w:sz w:val="24"/>
          <w:szCs w:val="24"/>
          <w:rtl w:val="0"/>
        </w:rPr>
        <w:t xml:space="preserve">I Cuatrimestre, 2026</w:t>
      </w:r>
    </w:p>
    <w:p w:rsidR="00000000" w:rsidDel="00000000" w:rsidP="00000000" w:rsidRDefault="00000000" w:rsidRPr="00000000" w14:paraId="0000000F">
      <w:pPr>
        <w:spacing w:after="120" w:line="360" w:lineRule="auto"/>
        <w:ind w:lef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120" w:line="360" w:lineRule="auto"/>
        <w:ind w:left="0" w:firstLine="0"/>
        <w:jc w:val="left"/>
        <w:rPr>
          <w:sz w:val="24"/>
          <w:szCs w:val="24"/>
        </w:rPr>
      </w:pPr>
      <w:r w:rsidDel="00000000" w:rsidR="00000000" w:rsidRPr="00000000">
        <w:rPr>
          <w:rtl w:val="0"/>
        </w:rPr>
      </w:r>
    </w:p>
    <w:sdt>
      <w:sdtPr>
        <w:id w:val="859768740"/>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36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0wm5oocbse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Justificación y Contexto del Problema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Era del Disco Duro Mecánico (HDD)</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Problema elegido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Justificación de la elección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3ddpyzeh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Descripción del contexto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6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216w2b9d56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Orientado a Objetos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Entidades principales del sistema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Relaciones entre clases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htb0kga8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Diagrama UML de clases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3xkk10gf7zd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Conceptos de POO Aplicados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Abstracción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Encapsulamiento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Modularidad</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Composición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Agregación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Asociación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Dependencia</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eiwxu1m5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Herencia y Polimorfismo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vfffe0idftm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en Java</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Estructura del proyecto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scxiks4i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Salida esperada del programa</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gmcsk27kf90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Reflexión Personal</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Desafíos enfrentados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Aprendizajes obtenidos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Importancia de cada principio</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r6vinv6v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Conclusión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spacing w:after="120" w:line="360" w:lineRule="auto"/>
        <w:ind w:left="0" w:firstLine="0"/>
        <w:jc w:val="left"/>
        <w:rPr>
          <w:sz w:val="34"/>
          <w:szCs w:val="34"/>
        </w:rPr>
      </w:pPr>
      <w:bookmarkStart w:colFirst="0" w:colLast="0" w:name="_4kajpvg2uwir" w:id="1"/>
      <w:bookmarkEnd w:id="1"/>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90wm5oocbseo" w:id="2"/>
      <w:bookmarkEnd w:id="2"/>
      <w:r w:rsidDel="00000000" w:rsidR="00000000" w:rsidRPr="00000000">
        <w:rPr>
          <w:rtl w:val="0"/>
        </w:rPr>
        <w:t xml:space="preserve">Justificación y Contexto del Problema</w:t>
      </w:r>
    </w:p>
    <w:p w:rsidR="00000000" w:rsidDel="00000000" w:rsidP="00000000" w:rsidRDefault="00000000" w:rsidRPr="00000000" w14:paraId="0000002D">
      <w:pPr>
        <w:pStyle w:val="Heading2"/>
        <w:rPr/>
      </w:pPr>
      <w:r w:rsidDel="00000000" w:rsidR="00000000" w:rsidRPr="00000000">
        <w:rPr>
          <w:rtl w:val="0"/>
        </w:rPr>
        <w:t xml:space="preserve">La Era del Disco Duro Mecánico (HDD)</w:t>
      </w:r>
    </w:p>
    <w:p w:rsidR="00000000" w:rsidDel="00000000" w:rsidP="00000000" w:rsidRDefault="00000000" w:rsidRPr="00000000" w14:paraId="0000002E">
      <w:pPr>
        <w:pStyle w:val="Heading2"/>
        <w:rPr/>
      </w:pPr>
      <w:r w:rsidDel="00000000" w:rsidR="00000000" w:rsidRPr="00000000">
        <w:rPr>
          <w:rtl w:val="0"/>
        </w:rPr>
        <w:t xml:space="preserve">1.1 Problema elegido</w:t>
      </w:r>
    </w:p>
    <w:p w:rsidR="00000000" w:rsidDel="00000000" w:rsidP="00000000" w:rsidRDefault="00000000" w:rsidRPr="00000000" w14:paraId="0000002F">
      <w:pPr>
        <w:rPr/>
      </w:pPr>
      <w:r w:rsidDel="00000000" w:rsidR="00000000" w:rsidRPr="00000000">
        <w:rPr>
          <w:rtl w:val="0"/>
        </w:rPr>
        <w:t xml:space="preserve">El sistema elegido es un Sistema de Reservas de Hotel, que modela la gestión de habitaciones, clientes y reservas en un establecimiento hotelero. Este dominio fue seleccionado por su riqueza en entidades del mundo real y por la claridad con que permite demostrar todos los principios de la Programación Orientada a Objetos requeridos en el portafolio.</w:t>
      </w:r>
    </w:p>
    <w:p w:rsidR="00000000" w:rsidDel="00000000" w:rsidP="00000000" w:rsidRDefault="00000000" w:rsidRPr="00000000" w14:paraId="00000030">
      <w:pPr>
        <w:pStyle w:val="Heading2"/>
        <w:rPr/>
      </w:pPr>
      <w:r w:rsidDel="00000000" w:rsidR="00000000" w:rsidRPr="00000000">
        <w:rPr>
          <w:rtl w:val="0"/>
        </w:rPr>
        <w:t xml:space="preserve">1.2 Justificación de la elección</w:t>
      </w:r>
    </w:p>
    <w:p w:rsidR="00000000" w:rsidDel="00000000" w:rsidP="00000000" w:rsidRDefault="00000000" w:rsidRPr="00000000" w14:paraId="00000031">
      <w:pPr>
        <w:rPr/>
      </w:pPr>
      <w:r w:rsidDel="00000000" w:rsidR="00000000" w:rsidRPr="00000000">
        <w:rPr>
          <w:rtl w:val="0"/>
        </w:rPr>
        <w:t xml:space="preserve">Las razones que motivaron esta elección son las siguientes:</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Entidades naturales y bien definidas: Hotel, Habitacion, Cliente, Reserva y ServicioFacturacion son conceptos del mundo real con responsabilidades claras.</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Variedad de relaciones: el sistema exhibe composición, agregación, asociación, dependencia y herencia de manera orgánica y justificada.</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Jerarquía de tipos: los distintos tipos de habitación (Simple, Doble, Suite) permiten demostrar abstracción, herencia y polimorfismo.</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Aplicabilidad real: es un sistema representativo de lo que se desarrolla en la industria del software.</w:t>
      </w:r>
    </w:p>
    <w:p w:rsidR="00000000" w:rsidDel="00000000" w:rsidP="00000000" w:rsidRDefault="00000000" w:rsidRPr="00000000" w14:paraId="00000036">
      <w:pPr>
        <w:pStyle w:val="Heading2"/>
        <w:rPr/>
      </w:pPr>
      <w:bookmarkStart w:colFirst="0" w:colLast="0" w:name="_he3ddpyzehy1" w:id="3"/>
      <w:bookmarkEnd w:id="3"/>
      <w:r w:rsidDel="00000000" w:rsidR="00000000" w:rsidRPr="00000000">
        <w:rPr>
          <w:rtl w:val="0"/>
        </w:rPr>
        <w:t xml:space="preserve">1.3 Descripción del contexto</w:t>
      </w:r>
    </w:p>
    <w:p w:rsidR="00000000" w:rsidDel="00000000" w:rsidP="00000000" w:rsidRDefault="00000000" w:rsidRPr="00000000" w14:paraId="00000037">
      <w:pPr>
        <w:rPr/>
      </w:pPr>
      <w:r w:rsidDel="00000000" w:rsidR="00000000" w:rsidRPr="00000000">
        <w:rPr>
          <w:rtl w:val="0"/>
        </w:rPr>
        <w:t xml:space="preserve">El Hotel Cristal necesita un sistema para gestionar su inventario de habitaciones y el ciclo de vida de las reservas. El sistema debe:</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Registrar los diferentes tipos de habitaciones y sus precios.</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Gestionar el registro de clientes y sus datos de contacto.</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Permitir crear, confirmar, completar y cancelar reservas.</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Calcular el costo total de cada estancia según el tipo de habitación.</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Generar facturas con cálculo de impuestos y envío al cliente.</w:t>
      </w:r>
    </w:p>
    <w:p w:rsidR="00000000" w:rsidDel="00000000" w:rsidP="00000000" w:rsidRDefault="00000000" w:rsidRPr="00000000" w14:paraId="0000003D">
      <w:pPr>
        <w:pStyle w:val="Heading1"/>
        <w:rPr/>
      </w:pPr>
      <w:bookmarkStart w:colFirst="0" w:colLast="0" w:name="_216w2b9d56qk" w:id="4"/>
      <w:bookmarkEnd w:id="4"/>
      <w:r w:rsidDel="00000000" w:rsidR="00000000" w:rsidRPr="00000000">
        <w:rPr>
          <w:rtl w:val="0"/>
        </w:rPr>
        <w:t xml:space="preserve">Diseño Orientado a Objetos</w:t>
      </w:r>
    </w:p>
    <w:p w:rsidR="00000000" w:rsidDel="00000000" w:rsidP="00000000" w:rsidRDefault="00000000" w:rsidRPr="00000000" w14:paraId="0000003E">
      <w:pPr>
        <w:pStyle w:val="Heading2"/>
        <w:rPr/>
      </w:pPr>
      <w:r w:rsidDel="00000000" w:rsidR="00000000" w:rsidRPr="00000000">
        <w:rPr>
          <w:rtl w:val="0"/>
        </w:rPr>
        <w:t xml:space="preserve">2.1 Entidades principales del sistema</w:t>
      </w:r>
    </w:p>
    <w:p w:rsidR="00000000" w:rsidDel="00000000" w:rsidP="00000000" w:rsidRDefault="00000000" w:rsidRPr="00000000" w14:paraId="0000003F">
      <w:pPr>
        <w:rPr/>
      </w:pPr>
      <w:r w:rsidDel="00000000" w:rsidR="00000000" w:rsidRPr="00000000">
        <w:rPr>
          <w:rtl w:val="0"/>
        </w:rPr>
        <w:t xml:space="preserve">El análisis del dominio identifica las siguientes entidades:</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Hotel: raíz del sistema; posee y administra las habitaciones.</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Habitacion (abstracta): define la estructura común de todas las habitaciones.</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HabitacionSimple, HabitacionDoble, Suite: tipos concretos de habitación.</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Cliente: persona que realiza una reserva; existe de forma independiente.</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Reserva: asocia un cliente con una habitación en un rango de fechas.</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ServicioFacturacion: genera y envía facturas a partir de una reserva.</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EstadoReserva (enum): define los estados posibles de una reserva.</w:t>
      </w:r>
    </w:p>
    <w:p w:rsidR="00000000" w:rsidDel="00000000" w:rsidP="00000000" w:rsidRDefault="00000000" w:rsidRPr="00000000" w14:paraId="00000047">
      <w:pPr>
        <w:pStyle w:val="Heading2"/>
        <w:rPr/>
      </w:pPr>
      <w:r w:rsidDel="00000000" w:rsidR="00000000" w:rsidRPr="00000000">
        <w:rPr>
          <w:rtl w:val="0"/>
        </w:rPr>
        <w:t xml:space="preserve">2.2 Relaciones entre clases</w:t>
      </w:r>
    </w:p>
    <w:p w:rsidR="00000000" w:rsidDel="00000000" w:rsidP="00000000" w:rsidRDefault="00000000" w:rsidRPr="00000000" w14:paraId="00000048">
      <w:pPr>
        <w:rPr/>
      </w:pPr>
      <w:r w:rsidDel="00000000" w:rsidR="00000000" w:rsidRPr="00000000">
        <w:rPr>
          <w:rtl w:val="0"/>
        </w:rPr>
        <w:t xml:space="preserve">La siguiente tabla resume todas las relaciones representadas en el diagrama UML:</w:t>
      </w:r>
    </w:p>
    <w:p w:rsidR="00000000" w:rsidDel="00000000" w:rsidP="00000000" w:rsidRDefault="00000000" w:rsidRPr="00000000" w14:paraId="00000049">
      <w:pPr>
        <w:spacing w:after="40" w:before="40" w:line="240" w:lineRule="auto"/>
        <w:ind w:firstLine="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2500"/>
        <w:gridCol w:w="2560"/>
        <w:tblGridChange w:id="0">
          <w:tblGrid>
            <w:gridCol w:w="1800"/>
            <w:gridCol w:w="2500"/>
            <w:gridCol w:w="25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A">
            <w:pPr>
              <w:spacing w:before="0" w:line="240" w:lineRule="auto"/>
              <w:ind w:firstLine="0"/>
              <w:rPr/>
            </w:pPr>
            <w:r w:rsidDel="00000000" w:rsidR="00000000" w:rsidRPr="00000000">
              <w:rPr>
                <w:b w:val="1"/>
                <w:bCs w:val="1"/>
                <w:color w:val="1f4e79"/>
                <w:sz w:val="20"/>
                <w:szCs w:val="20"/>
                <w:rtl w:val="0"/>
              </w:rPr>
              <w:t xml:space="preserve">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B">
            <w:pPr>
              <w:spacing w:before="0" w:line="240" w:lineRule="auto"/>
              <w:ind w:firstLine="0"/>
              <w:rPr/>
            </w:pPr>
            <w:r w:rsidDel="00000000" w:rsidR="00000000" w:rsidRPr="00000000">
              <w:rPr>
                <w:b w:val="1"/>
                <w:bCs w:val="1"/>
                <w:color w:val="1f4e79"/>
                <w:sz w:val="20"/>
                <w:szCs w:val="20"/>
                <w:rtl w:val="0"/>
              </w:rPr>
              <w:t xml:space="preserve">Clases involucradas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C">
            <w:pPr>
              <w:spacing w:before="0" w:line="240" w:lineRule="auto"/>
              <w:ind w:firstLine="0"/>
              <w:rPr/>
            </w:pPr>
            <w:r w:rsidDel="00000000" w:rsidR="00000000" w:rsidRPr="00000000">
              <w:rPr>
                <w:b w:val="1"/>
                <w:bCs w:val="1"/>
                <w:color w:val="1f4e79"/>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D">
            <w:pPr>
              <w:spacing w:before="0" w:line="240" w:lineRule="auto"/>
              <w:ind w:firstLine="0"/>
              <w:rPr/>
            </w:pPr>
            <w:r w:rsidDel="00000000" w:rsidR="00000000" w:rsidRPr="00000000">
              <w:rPr>
                <w:b w:val="1"/>
                <w:bCs w:val="1"/>
                <w:color w:val="1f4e79"/>
                <w:sz w:val="20"/>
                <w:szCs w:val="20"/>
                <w:rtl w:val="0"/>
              </w:rPr>
              <w:t xml:space="preserve">Tipo UML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4E">
            <w:pPr>
              <w:spacing w:before="0" w:line="240" w:lineRule="auto"/>
              <w:ind w:firstLine="0"/>
              <w:rPr/>
            </w:pPr>
            <w:r w:rsidDel="00000000" w:rsidR="00000000" w:rsidRPr="00000000">
              <w:rPr>
                <w:color w:val="222222"/>
                <w:sz w:val="20"/>
                <w:szCs w:val="20"/>
                <w:rtl w:val="0"/>
              </w:rPr>
              <w:t xml:space="preserve">Composición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4F">
            <w:pPr>
              <w:spacing w:before="0" w:line="240" w:lineRule="auto"/>
              <w:ind w:firstLine="0"/>
              <w:rPr/>
            </w:pPr>
            <w:r w:rsidDel="00000000" w:rsidR="00000000" w:rsidRPr="00000000">
              <w:rPr>
                <w:rFonts w:ascii="Arial Unicode MS" w:cs="Arial Unicode MS" w:eastAsia="Arial Unicode MS" w:hAnsi="Arial Unicode MS"/>
                <w:color w:val="222222"/>
                <w:sz w:val="20"/>
                <w:szCs w:val="20"/>
                <w:rtl w:val="0"/>
              </w:rPr>
              <w:t xml:space="preserve">Hotel → Habitacion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50">
            <w:pPr>
              <w:spacing w:before="0" w:line="240" w:lineRule="auto"/>
              <w:ind w:firstLine="0"/>
              <w:rPr/>
            </w:pPr>
            <w:r w:rsidDel="00000000" w:rsidR="00000000" w:rsidRPr="00000000">
              <w:rPr>
                <w:color w:val="222222"/>
                <w:sz w:val="20"/>
                <w:szCs w:val="20"/>
                <w:rtl w:val="0"/>
              </w:rPr>
              <w:t xml:space="preserve">Las habitaciones pertenecen al hotel y no existen sin él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51">
            <w:pPr>
              <w:spacing w:before="0" w:line="240" w:lineRule="auto"/>
              <w:ind w:firstLine="0"/>
              <w:rPr/>
            </w:pPr>
            <w:r w:rsidDel="00000000" w:rsidR="00000000" w:rsidRPr="00000000">
              <w:rPr>
                <w:color w:val="222222"/>
                <w:sz w:val="20"/>
                <w:szCs w:val="20"/>
                <w:rtl w:val="0"/>
              </w:rPr>
              <w:t xml:space="preserve">Rombo relleno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before="0" w:line="240" w:lineRule="auto"/>
              <w:ind w:firstLine="0"/>
              <w:rPr/>
            </w:pPr>
            <w:r w:rsidDel="00000000" w:rsidR="00000000" w:rsidRPr="00000000">
              <w:rPr>
                <w:color w:val="222222"/>
                <w:sz w:val="20"/>
                <w:szCs w:val="20"/>
                <w:rtl w:val="0"/>
              </w:rPr>
              <w:t xml:space="preserve">Agregación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before="0" w:line="240" w:lineRule="auto"/>
              <w:ind w:firstLine="0"/>
              <w:rPr/>
            </w:pPr>
            <w:r w:rsidDel="00000000" w:rsidR="00000000" w:rsidRPr="00000000">
              <w:rPr>
                <w:rFonts w:ascii="Arial Unicode MS" w:cs="Arial Unicode MS" w:eastAsia="Arial Unicode MS" w:hAnsi="Arial Unicode MS"/>
                <w:color w:val="222222"/>
                <w:sz w:val="20"/>
                <w:szCs w:val="20"/>
                <w:rtl w:val="0"/>
              </w:rPr>
              <w:t xml:space="preserve">Reserva →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before="0" w:line="240" w:lineRule="auto"/>
              <w:ind w:firstLine="0"/>
              <w:rPr/>
            </w:pPr>
            <w:r w:rsidDel="00000000" w:rsidR="00000000" w:rsidRPr="00000000">
              <w:rPr>
                <w:color w:val="222222"/>
                <w:sz w:val="20"/>
                <w:szCs w:val="20"/>
                <w:rtl w:val="0"/>
              </w:rPr>
              <w:t xml:space="preserve">El cliente existe independientemente de la reserva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before="0" w:line="240" w:lineRule="auto"/>
              <w:ind w:firstLine="0"/>
              <w:rPr/>
            </w:pPr>
            <w:r w:rsidDel="00000000" w:rsidR="00000000" w:rsidRPr="00000000">
              <w:rPr>
                <w:color w:val="222222"/>
                <w:sz w:val="20"/>
                <w:szCs w:val="20"/>
                <w:rtl w:val="0"/>
              </w:rPr>
              <w:t xml:space="preserve">Rombo vacío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56">
            <w:pPr>
              <w:spacing w:before="0" w:line="240" w:lineRule="auto"/>
              <w:ind w:firstLine="0"/>
              <w:rPr/>
            </w:pPr>
            <w:r w:rsidDel="00000000" w:rsidR="00000000" w:rsidRPr="00000000">
              <w:rPr>
                <w:color w:val="222222"/>
                <w:sz w:val="20"/>
                <w:szCs w:val="20"/>
                <w:rtl w:val="0"/>
              </w:rPr>
              <w:t xml:space="preserve">Asociación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57">
            <w:pPr>
              <w:spacing w:before="0" w:line="240" w:lineRule="auto"/>
              <w:ind w:firstLine="0"/>
              <w:rPr/>
            </w:pPr>
            <w:r w:rsidDel="00000000" w:rsidR="00000000" w:rsidRPr="00000000">
              <w:rPr>
                <w:rFonts w:ascii="Arial Unicode MS" w:cs="Arial Unicode MS" w:eastAsia="Arial Unicode MS" w:hAnsi="Arial Unicode MS"/>
                <w:color w:val="222222"/>
                <w:sz w:val="20"/>
                <w:szCs w:val="20"/>
                <w:rtl w:val="0"/>
              </w:rPr>
              <w:t xml:space="preserve">Reserva → Habitacion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58">
            <w:pPr>
              <w:spacing w:before="0" w:line="240" w:lineRule="auto"/>
              <w:ind w:firstLine="0"/>
              <w:rPr/>
            </w:pPr>
            <w:r w:rsidDel="00000000" w:rsidR="00000000" w:rsidRPr="00000000">
              <w:rPr>
                <w:color w:val="222222"/>
                <w:sz w:val="20"/>
                <w:szCs w:val="20"/>
                <w:rtl w:val="0"/>
              </w:rPr>
              <w:t xml:space="preserve">La reserva referencia una habitación ya existente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59">
            <w:pPr>
              <w:spacing w:before="0" w:line="240" w:lineRule="auto"/>
              <w:ind w:firstLine="0"/>
              <w:rPr/>
            </w:pPr>
            <w:r w:rsidDel="00000000" w:rsidR="00000000" w:rsidRPr="00000000">
              <w:rPr>
                <w:color w:val="222222"/>
                <w:sz w:val="20"/>
                <w:szCs w:val="20"/>
                <w:rtl w:val="0"/>
              </w:rPr>
              <w:t xml:space="preserve">Flecha sólida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spacing w:before="0" w:line="240" w:lineRule="auto"/>
              <w:ind w:firstLine="0"/>
              <w:rPr/>
            </w:pPr>
            <w:r w:rsidDel="00000000" w:rsidR="00000000" w:rsidRPr="00000000">
              <w:rPr>
                <w:color w:val="222222"/>
                <w:sz w:val="20"/>
                <w:szCs w:val="20"/>
                <w:rtl w:val="0"/>
              </w:rPr>
              <w:t xml:space="preserve">Dependencia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before="0" w:line="240" w:lineRule="auto"/>
              <w:ind w:firstLine="0"/>
              <w:rPr/>
            </w:pPr>
            <w:r w:rsidDel="00000000" w:rsidR="00000000" w:rsidRPr="00000000">
              <w:rPr>
                <w:rFonts w:ascii="Arial Unicode MS" w:cs="Arial Unicode MS" w:eastAsia="Arial Unicode MS" w:hAnsi="Arial Unicode MS"/>
                <w:color w:val="222222"/>
                <w:sz w:val="20"/>
                <w:szCs w:val="20"/>
                <w:rtl w:val="0"/>
              </w:rPr>
              <w:t xml:space="preserve">ServicioFacturacion → Reserva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before="0" w:line="240" w:lineRule="auto"/>
              <w:ind w:firstLine="0"/>
              <w:rPr/>
            </w:pPr>
            <w:r w:rsidDel="00000000" w:rsidR="00000000" w:rsidRPr="00000000">
              <w:rPr>
                <w:color w:val="222222"/>
                <w:sz w:val="20"/>
                <w:szCs w:val="20"/>
                <w:rtl w:val="0"/>
              </w:rPr>
              <w:t xml:space="preserve">La reserva se recibe como parámetro, no se almacena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before="0" w:line="240" w:lineRule="auto"/>
              <w:ind w:firstLine="0"/>
              <w:rPr/>
            </w:pPr>
            <w:r w:rsidDel="00000000" w:rsidR="00000000" w:rsidRPr="00000000">
              <w:rPr>
                <w:color w:val="222222"/>
                <w:sz w:val="20"/>
                <w:szCs w:val="20"/>
                <w:rtl w:val="0"/>
              </w:rPr>
              <w:t xml:space="preserve">Flecha punteada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5E">
            <w:pPr>
              <w:spacing w:before="0" w:line="240" w:lineRule="auto"/>
              <w:ind w:firstLine="0"/>
              <w:rPr/>
            </w:pPr>
            <w:r w:rsidDel="00000000" w:rsidR="00000000" w:rsidRPr="00000000">
              <w:rPr>
                <w:color w:val="222222"/>
                <w:sz w:val="20"/>
                <w:szCs w:val="20"/>
                <w:rtl w:val="0"/>
              </w:rPr>
              <w:t xml:space="preserve">Herencia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5F">
            <w:pPr>
              <w:spacing w:before="0" w:line="240" w:lineRule="auto"/>
              <w:ind w:firstLine="0"/>
              <w:rPr/>
            </w:pPr>
            <w:r w:rsidDel="00000000" w:rsidR="00000000" w:rsidRPr="00000000">
              <w:rPr>
                <w:rFonts w:ascii="Arial Unicode MS" w:cs="Arial Unicode MS" w:eastAsia="Arial Unicode MS" w:hAnsi="Arial Unicode MS"/>
                <w:color w:val="222222"/>
                <w:sz w:val="20"/>
                <w:szCs w:val="20"/>
                <w:rtl w:val="0"/>
              </w:rPr>
              <w:t xml:space="preserve">Simple/Doble/Suite → Habitacion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60">
            <w:pPr>
              <w:spacing w:before="0" w:line="240" w:lineRule="auto"/>
              <w:ind w:firstLine="0"/>
              <w:rPr/>
            </w:pPr>
            <w:r w:rsidDel="00000000" w:rsidR="00000000" w:rsidRPr="00000000">
              <w:rPr>
                <w:color w:val="222222"/>
                <w:sz w:val="20"/>
                <w:szCs w:val="20"/>
                <w:rtl w:val="0"/>
              </w:rPr>
              <w:t xml:space="preserve">Subclases concretas de la clase abstracta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61">
            <w:pPr>
              <w:spacing w:before="0" w:line="240" w:lineRule="auto"/>
              <w:ind w:firstLine="0"/>
              <w:rPr/>
            </w:pPr>
            <w:r w:rsidDel="00000000" w:rsidR="00000000" w:rsidRPr="00000000">
              <w:rPr>
                <w:color w:val="222222"/>
                <w:sz w:val="20"/>
                <w:szCs w:val="20"/>
                <w:rtl w:val="0"/>
              </w:rPr>
              <w:t xml:space="preserve">Flecha con triángulo</w:t>
            </w:r>
            <w:r w:rsidDel="00000000" w:rsidR="00000000" w:rsidRPr="00000000">
              <w:rPr>
                <w:rtl w:val="0"/>
              </w:rPr>
            </w:r>
          </w:p>
        </w:tc>
      </w:tr>
    </w:tbl>
    <w:p w:rsidR="00000000" w:rsidDel="00000000" w:rsidP="00000000" w:rsidRDefault="00000000" w:rsidRPr="00000000" w14:paraId="00000062">
      <w:pPr>
        <w:spacing w:after="40" w:before="40" w:line="240" w:lineRule="auto"/>
        <w:ind w:firstLine="0"/>
        <w:rPr/>
      </w:pPr>
      <w:r w:rsidDel="00000000" w:rsidR="00000000" w:rsidRPr="00000000">
        <w:rPr>
          <w:rtl w:val="0"/>
        </w:rPr>
      </w:r>
    </w:p>
    <w:p w:rsidR="00000000" w:rsidDel="00000000" w:rsidP="00000000" w:rsidRDefault="00000000" w:rsidRPr="00000000" w14:paraId="00000063">
      <w:pPr>
        <w:pStyle w:val="Heading2"/>
        <w:rPr/>
      </w:pPr>
      <w:bookmarkStart w:colFirst="0" w:colLast="0" w:name="_uvhtb0kga84f" w:id="5"/>
      <w:bookmarkEnd w:id="5"/>
      <w:r w:rsidDel="00000000" w:rsidR="00000000" w:rsidRPr="00000000">
        <w:rPr>
          <w:rtl w:val="0"/>
        </w:rPr>
        <w:t xml:space="preserve">2.3 Diagrama UML de clases</w:t>
      </w:r>
    </w:p>
    <w:p w:rsidR="00000000" w:rsidDel="00000000" w:rsidP="00000000" w:rsidRDefault="00000000" w:rsidRPr="00000000" w14:paraId="00000064">
      <w:pPr>
        <w:rPr/>
      </w:pPr>
      <w:r w:rsidDel="00000000" w:rsidR="00000000" w:rsidRPr="00000000">
        <w:rPr>
          <w:rtl w:val="0"/>
        </w:rPr>
        <w:t xml:space="preserve">El diagrama UML completo del sistema se encuentra en el archivo adjunto SistemaHotel_UML.png, generado como complemento digital del portafolio. Incluye todas las clases, atributos, métodos y relaciones descritas en la tabla anterior, siguiendo la notación estándar UML 2.0.</w:t>
      </w:r>
    </w:p>
    <w:p w:rsidR="00000000" w:rsidDel="00000000" w:rsidP="00000000" w:rsidRDefault="00000000" w:rsidRPr="00000000" w14:paraId="00000065">
      <w:pPr>
        <w:pStyle w:val="Heading1"/>
        <w:rPr/>
      </w:pPr>
      <w:bookmarkStart w:colFirst="0" w:colLast="0" w:name="_3xkk10gf7zdr" w:id="6"/>
      <w:bookmarkEnd w:id="6"/>
      <w:r w:rsidDel="00000000" w:rsidR="00000000" w:rsidRPr="00000000">
        <w:rPr>
          <w:rtl w:val="0"/>
        </w:rPr>
        <w:t xml:space="preserve">Conceptos de POO Aplicados</w:t>
      </w:r>
    </w:p>
    <w:p w:rsidR="00000000" w:rsidDel="00000000" w:rsidP="00000000" w:rsidRDefault="00000000" w:rsidRPr="00000000" w14:paraId="00000066">
      <w:pPr>
        <w:rPr/>
      </w:pPr>
      <w:r w:rsidDel="00000000" w:rsidR="00000000" w:rsidRPr="00000000">
        <w:rPr>
          <w:rtl w:val="0"/>
        </w:rPr>
        <w:t xml:space="preserve">La siguiente tabla resume cómo cada principio de POO se manifiesta en el proyecto:</w:t>
      </w:r>
    </w:p>
    <w:p w:rsidR="00000000" w:rsidDel="00000000" w:rsidP="00000000" w:rsidRDefault="00000000" w:rsidRPr="00000000" w14:paraId="00000067">
      <w:pPr>
        <w:spacing w:after="40" w:before="40" w:line="240" w:lineRule="auto"/>
        <w:ind w:firstLine="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8">
            <w:pPr>
              <w:spacing w:before="0" w:line="240" w:lineRule="auto"/>
              <w:ind w:firstLine="0"/>
              <w:rPr/>
            </w:pPr>
            <w:r w:rsidDel="00000000" w:rsidR="00000000" w:rsidRPr="00000000">
              <w:rPr>
                <w:b w:val="1"/>
                <w:bCs w:val="1"/>
                <w:color w:val="1f4e79"/>
                <w:sz w:val="20"/>
                <w:szCs w:val="20"/>
                <w:rtl w:val="0"/>
              </w:rPr>
              <w:t xml:space="preserve">Concepto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9">
            <w:pPr>
              <w:spacing w:before="0" w:line="240" w:lineRule="auto"/>
              <w:ind w:firstLine="0"/>
              <w:rPr/>
            </w:pPr>
            <w:r w:rsidDel="00000000" w:rsidR="00000000" w:rsidRPr="00000000">
              <w:rPr>
                <w:b w:val="1"/>
                <w:bCs w:val="1"/>
                <w:color w:val="1f4e79"/>
                <w:sz w:val="20"/>
                <w:szCs w:val="20"/>
                <w:rtl w:val="0"/>
              </w:rPr>
              <w:t xml:space="preserve">Definición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A">
            <w:pPr>
              <w:spacing w:before="0" w:line="240" w:lineRule="auto"/>
              <w:ind w:firstLine="0"/>
              <w:rPr/>
            </w:pPr>
            <w:r w:rsidDel="00000000" w:rsidR="00000000" w:rsidRPr="00000000">
              <w:rPr>
                <w:b w:val="1"/>
                <w:bCs w:val="1"/>
                <w:color w:val="1f4e79"/>
                <w:sz w:val="20"/>
                <w:szCs w:val="20"/>
                <w:rtl w:val="0"/>
              </w:rPr>
              <w:t xml:space="preserve">Aplicación en el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6B">
            <w:pPr>
              <w:spacing w:before="0" w:line="240" w:lineRule="auto"/>
              <w:ind w:firstLine="0"/>
              <w:rPr/>
            </w:pPr>
            <w:r w:rsidDel="00000000" w:rsidR="00000000" w:rsidRPr="00000000">
              <w:rPr>
                <w:color w:val="222222"/>
                <w:sz w:val="20"/>
                <w:szCs w:val="20"/>
                <w:rtl w:val="0"/>
              </w:rPr>
              <w:t xml:space="preserve">Abstracción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6C">
            <w:pPr>
              <w:spacing w:before="0" w:line="240" w:lineRule="auto"/>
              <w:ind w:firstLine="0"/>
              <w:rPr/>
            </w:pPr>
            <w:r w:rsidDel="00000000" w:rsidR="00000000" w:rsidRPr="00000000">
              <w:rPr>
                <w:color w:val="222222"/>
                <w:sz w:val="20"/>
                <w:szCs w:val="20"/>
                <w:rtl w:val="0"/>
              </w:rPr>
              <w:t xml:space="preserve">Ocultar detalles internos, exponer solo lo esencial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6D">
            <w:pPr>
              <w:spacing w:before="0" w:line="240" w:lineRule="auto"/>
              <w:ind w:firstLine="0"/>
              <w:rPr/>
            </w:pPr>
            <w:r w:rsidDel="00000000" w:rsidR="00000000" w:rsidRPr="00000000">
              <w:rPr>
                <w:color w:val="222222"/>
                <w:sz w:val="20"/>
                <w:szCs w:val="20"/>
                <w:rtl w:val="0"/>
              </w:rPr>
              <w:t xml:space="preserve">Clase abstracta Habitacion con métodos abstract calcularCosto() y getTipo()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before="0" w:line="240" w:lineRule="auto"/>
              <w:ind w:firstLine="0"/>
              <w:rPr/>
            </w:pPr>
            <w:r w:rsidDel="00000000" w:rsidR="00000000" w:rsidRPr="00000000">
              <w:rPr>
                <w:color w:val="222222"/>
                <w:sz w:val="20"/>
                <w:szCs w:val="20"/>
                <w:rtl w:val="0"/>
              </w:rPr>
              <w:t xml:space="preserve">Encapsulamiento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before="0" w:line="240" w:lineRule="auto"/>
              <w:ind w:firstLine="0"/>
              <w:rPr/>
            </w:pPr>
            <w:r w:rsidDel="00000000" w:rsidR="00000000" w:rsidRPr="00000000">
              <w:rPr>
                <w:color w:val="222222"/>
                <w:sz w:val="20"/>
                <w:szCs w:val="20"/>
                <w:rtl w:val="0"/>
              </w:rPr>
              <w:t xml:space="preserve">Restringir acceso a los datos internos de un objeto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before="0" w:line="240" w:lineRule="auto"/>
              <w:ind w:firstLine="0"/>
              <w:rPr/>
            </w:pPr>
            <w:r w:rsidDel="00000000" w:rsidR="00000000" w:rsidRPr="00000000">
              <w:rPr>
                <w:color w:val="222222"/>
                <w:sz w:val="20"/>
                <w:szCs w:val="20"/>
                <w:rtl w:val="0"/>
              </w:rPr>
              <w:t xml:space="preserve">Todos los atributos son private/protected, acceso solo via getters/setters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71">
            <w:pPr>
              <w:spacing w:before="0" w:line="240" w:lineRule="auto"/>
              <w:ind w:firstLine="0"/>
              <w:rPr/>
            </w:pPr>
            <w:r w:rsidDel="00000000" w:rsidR="00000000" w:rsidRPr="00000000">
              <w:rPr>
                <w:color w:val="222222"/>
                <w:sz w:val="20"/>
                <w:szCs w:val="20"/>
                <w:rtl w:val="0"/>
              </w:rPr>
              <w:t xml:space="preserve">Modularidad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72">
            <w:pPr>
              <w:spacing w:before="0" w:line="240" w:lineRule="auto"/>
              <w:ind w:firstLine="0"/>
              <w:rPr/>
            </w:pPr>
            <w:r w:rsidDel="00000000" w:rsidR="00000000" w:rsidRPr="00000000">
              <w:rPr>
                <w:color w:val="222222"/>
                <w:sz w:val="20"/>
                <w:szCs w:val="20"/>
                <w:rtl w:val="0"/>
              </w:rPr>
              <w:t xml:space="preserve">Organizar el código en unidades independientes y reutilizables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73">
            <w:pPr>
              <w:spacing w:before="0" w:line="240" w:lineRule="auto"/>
              <w:ind w:firstLine="0"/>
              <w:rPr/>
            </w:pPr>
            <w:r w:rsidDel="00000000" w:rsidR="00000000" w:rsidRPr="00000000">
              <w:rPr>
                <w:color w:val="222222"/>
                <w:sz w:val="20"/>
                <w:szCs w:val="20"/>
                <w:rtl w:val="0"/>
              </w:rPr>
              <w:t xml:space="preserve">Paquetes separados: model, service, enums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before="0" w:line="240" w:lineRule="auto"/>
              <w:ind w:firstLine="0"/>
              <w:rPr/>
            </w:pPr>
            <w:r w:rsidDel="00000000" w:rsidR="00000000" w:rsidRPr="00000000">
              <w:rPr>
                <w:color w:val="222222"/>
                <w:sz w:val="20"/>
                <w:szCs w:val="20"/>
                <w:rtl w:val="0"/>
              </w:rPr>
              <w:t xml:space="preserve">Herencia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before="0" w:line="240" w:lineRule="auto"/>
              <w:ind w:firstLine="0"/>
              <w:rPr/>
            </w:pPr>
            <w:r w:rsidDel="00000000" w:rsidR="00000000" w:rsidRPr="00000000">
              <w:rPr>
                <w:color w:val="222222"/>
                <w:sz w:val="20"/>
                <w:szCs w:val="20"/>
                <w:rtl w:val="0"/>
              </w:rPr>
              <w:t xml:space="preserve">Una clase hija reutiliza atributos y métodos de la clase padre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before="0" w:line="240" w:lineRule="auto"/>
              <w:ind w:firstLine="0"/>
              <w:rPr/>
            </w:pPr>
            <w:r w:rsidDel="00000000" w:rsidR="00000000" w:rsidRPr="00000000">
              <w:rPr>
                <w:color w:val="222222"/>
                <w:sz w:val="20"/>
                <w:szCs w:val="20"/>
                <w:rtl w:val="0"/>
              </w:rPr>
              <w:t xml:space="preserve">HabitacionSimple, HabitacionDoble y Suite extienden Habitacion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77">
            <w:pPr>
              <w:spacing w:before="0" w:line="240" w:lineRule="auto"/>
              <w:ind w:firstLine="0"/>
              <w:rPr/>
            </w:pPr>
            <w:r w:rsidDel="00000000" w:rsidR="00000000" w:rsidRPr="00000000">
              <w:rPr>
                <w:color w:val="222222"/>
                <w:sz w:val="20"/>
                <w:szCs w:val="20"/>
                <w:rtl w:val="0"/>
              </w:rPr>
              <w:t xml:space="preserve">Polimorfismo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78">
            <w:pPr>
              <w:spacing w:before="0" w:line="240" w:lineRule="auto"/>
              <w:ind w:firstLine="0"/>
              <w:rPr/>
            </w:pPr>
            <w:r w:rsidDel="00000000" w:rsidR="00000000" w:rsidRPr="00000000">
              <w:rPr>
                <w:color w:val="222222"/>
                <w:sz w:val="20"/>
                <w:szCs w:val="20"/>
                <w:rtl w:val="0"/>
              </w:rPr>
              <w:t xml:space="preserve">Un mismo método se comporta diferente según el tipo del objeto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c" w:val="clear"/>
            <w:tcMar>
              <w:top w:w="80.0" w:type="dxa"/>
              <w:left w:w="120.0" w:type="dxa"/>
              <w:bottom w:w="80.0" w:type="dxa"/>
              <w:right w:w="120.0" w:type="dxa"/>
            </w:tcMar>
          </w:tcPr>
          <w:p w:rsidR="00000000" w:rsidDel="00000000" w:rsidP="00000000" w:rsidRDefault="00000000" w:rsidRPr="00000000" w14:paraId="00000079">
            <w:pPr>
              <w:spacing w:before="0" w:line="240" w:lineRule="auto"/>
              <w:ind w:firstLine="0"/>
              <w:rPr/>
            </w:pPr>
            <w:r w:rsidDel="00000000" w:rsidR="00000000" w:rsidRPr="00000000">
              <w:rPr>
                <w:color w:val="222222"/>
                <w:sz w:val="20"/>
                <w:szCs w:val="20"/>
                <w:rtl w:val="0"/>
              </w:rPr>
              <w:t xml:space="preserve">calcularCosto() produce resultados distintos en cada subclase</w:t>
            </w:r>
            <w:r w:rsidDel="00000000" w:rsidR="00000000" w:rsidRPr="00000000">
              <w:rPr>
                <w:rtl w:val="0"/>
              </w:rPr>
            </w:r>
          </w:p>
        </w:tc>
      </w:tr>
    </w:tbl>
    <w:p w:rsidR="00000000" w:rsidDel="00000000" w:rsidP="00000000" w:rsidRDefault="00000000" w:rsidRPr="00000000" w14:paraId="0000007A">
      <w:pPr>
        <w:spacing w:after="40" w:before="40" w:line="240" w:lineRule="auto"/>
        <w:ind w:firstLine="0"/>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3.1 Abstracción</w:t>
      </w:r>
    </w:p>
    <w:p w:rsidR="00000000" w:rsidDel="00000000" w:rsidP="00000000" w:rsidRDefault="00000000" w:rsidRPr="00000000" w14:paraId="0000007C">
      <w:pPr>
        <w:rPr/>
      </w:pPr>
      <w:r w:rsidDel="00000000" w:rsidR="00000000" w:rsidRPr="00000000">
        <w:rPr>
          <w:rtl w:val="0"/>
        </w:rPr>
        <w:t xml:space="preserve">La abstracción se aplica mediante la clase Habitacion, declarada como abstract. Esta clase define qué operaciones existen (calcularCosto, getTipo) sin especificar cómo se realizan. Cada subclase concreta implementa su propia versión, permitiendo que el resto del sistema trabaje con el tipo abstracto sin conocer los detalles internos de cada tipo de habitación.</w:t>
      </w:r>
    </w:p>
    <w:p w:rsidR="00000000" w:rsidDel="00000000" w:rsidP="00000000" w:rsidRDefault="00000000" w:rsidRPr="00000000" w14:paraId="0000007D">
      <w:pPr>
        <w:spacing w:after="40" w:before="40" w:line="240" w:lineRule="auto"/>
        <w:ind w:firstLine="0"/>
        <w:rPr/>
      </w:pPr>
      <w:r w:rsidDel="00000000" w:rsidR="00000000" w:rsidRPr="00000000">
        <w:rPr>
          <w:rtl w:val="0"/>
        </w:rPr>
      </w:r>
    </w:p>
    <w:p w:rsidR="00000000" w:rsidDel="00000000" w:rsidP="00000000" w:rsidRDefault="00000000" w:rsidRPr="00000000" w14:paraId="0000007E">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Clase abstracta — no se puede instanciar directamente</w:t>
      </w:r>
      <w:r w:rsidDel="00000000" w:rsidR="00000000" w:rsidRPr="00000000">
        <w:rPr>
          <w:rtl w:val="0"/>
        </w:rPr>
      </w:r>
    </w:p>
    <w:p w:rsidR="00000000" w:rsidDel="00000000" w:rsidP="00000000" w:rsidRDefault="00000000" w:rsidRPr="00000000" w14:paraId="0000007F">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public abstract class Habitacion {</w:t>
      </w:r>
      <w:r w:rsidDel="00000000" w:rsidR="00000000" w:rsidRPr="00000000">
        <w:rPr>
          <w:rtl w:val="0"/>
        </w:rPr>
      </w:r>
    </w:p>
    <w:p w:rsidR="00000000" w:rsidDel="00000000" w:rsidP="00000000" w:rsidRDefault="00000000" w:rsidRPr="00000000" w14:paraId="00000080">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public abstract double calcularCosto(int noches);</w:t>
      </w:r>
      <w:r w:rsidDel="00000000" w:rsidR="00000000" w:rsidRPr="00000000">
        <w:rPr>
          <w:rtl w:val="0"/>
        </w:rPr>
      </w:r>
    </w:p>
    <w:p w:rsidR="00000000" w:rsidDel="00000000" w:rsidP="00000000" w:rsidRDefault="00000000" w:rsidRPr="00000000" w14:paraId="00000081">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public abstract String getTipo();</w:t>
      </w:r>
      <w:r w:rsidDel="00000000" w:rsidR="00000000" w:rsidRPr="00000000">
        <w:rPr>
          <w:rtl w:val="0"/>
        </w:rPr>
      </w:r>
    </w:p>
    <w:p w:rsidR="00000000" w:rsidDel="00000000" w:rsidP="00000000" w:rsidRDefault="00000000" w:rsidRPr="00000000" w14:paraId="00000082">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w:t>
      </w:r>
      <w:r w:rsidDel="00000000" w:rsidR="00000000" w:rsidRPr="00000000">
        <w:rPr>
          <w:rtl w:val="0"/>
        </w:rPr>
      </w:r>
    </w:p>
    <w:p w:rsidR="00000000" w:rsidDel="00000000" w:rsidP="00000000" w:rsidRDefault="00000000" w:rsidRPr="00000000" w14:paraId="00000083">
      <w:pPr>
        <w:spacing w:after="40" w:before="40" w:line="240" w:lineRule="auto"/>
        <w:ind w:firstLine="0"/>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3.2 Encapsulamiento</w:t>
      </w:r>
    </w:p>
    <w:p w:rsidR="00000000" w:rsidDel="00000000" w:rsidP="00000000" w:rsidRDefault="00000000" w:rsidRPr="00000000" w14:paraId="00000085">
      <w:pPr>
        <w:rPr/>
      </w:pPr>
      <w:r w:rsidDel="00000000" w:rsidR="00000000" w:rsidRPr="00000000">
        <w:rPr>
          <w:rtl w:val="0"/>
        </w:rPr>
        <w:t xml:space="preserve">Todos los atributos del sistema están declarados como private o protected. El acceso externo ocurre únicamente a través de getters y setters con validación, garantizando que los objetos controlen su propio estado y no puedan ser modificados de forma arbitraria desde fuera.</w:t>
      </w:r>
    </w:p>
    <w:p w:rsidR="00000000" w:rsidDel="00000000" w:rsidP="00000000" w:rsidRDefault="00000000" w:rsidRPr="00000000" w14:paraId="00000086">
      <w:pPr>
        <w:spacing w:after="40" w:before="40" w:line="240" w:lineRule="auto"/>
        <w:ind w:firstLine="0"/>
        <w:rPr/>
      </w:pPr>
      <w:r w:rsidDel="00000000" w:rsidR="00000000" w:rsidRPr="00000000">
        <w:rPr>
          <w:rtl w:val="0"/>
        </w:rPr>
      </w:r>
    </w:p>
    <w:p w:rsidR="00000000" w:rsidDel="00000000" w:rsidP="00000000" w:rsidRDefault="00000000" w:rsidRPr="00000000" w14:paraId="00000087">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Atributo privado — solo accesible mediante getter/setter</w:t>
      </w:r>
      <w:r w:rsidDel="00000000" w:rsidR="00000000" w:rsidRPr="00000000">
        <w:rPr>
          <w:rtl w:val="0"/>
        </w:rPr>
      </w:r>
    </w:p>
    <w:p w:rsidR="00000000" w:rsidDel="00000000" w:rsidP="00000000" w:rsidRDefault="00000000" w:rsidRPr="00000000" w14:paraId="00000088">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private String email;</w:t>
      </w:r>
      <w:r w:rsidDel="00000000" w:rsidR="00000000" w:rsidRPr="00000000">
        <w:rPr>
          <w:rtl w:val="0"/>
        </w:rPr>
      </w:r>
    </w:p>
    <w:p w:rsidR="00000000" w:rsidDel="00000000" w:rsidP="00000000" w:rsidRDefault="00000000" w:rsidRPr="00000000" w14:paraId="00000089">
      <w:pPr>
        <w:spacing w:after="20" w:before="20" w:line="240" w:lineRule="auto"/>
        <w:ind w:left="720"/>
        <w:rPr/>
      </w:pPr>
      <w:r w:rsidDel="00000000" w:rsidR="00000000" w:rsidRPr="00000000">
        <w:rPr>
          <w:rtl w:val="0"/>
        </w:rPr>
      </w:r>
    </w:p>
    <w:p w:rsidR="00000000" w:rsidDel="00000000" w:rsidP="00000000" w:rsidRDefault="00000000" w:rsidRPr="00000000" w14:paraId="0000008A">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public void setEmail(String email) {</w:t>
      </w:r>
      <w:r w:rsidDel="00000000" w:rsidR="00000000" w:rsidRPr="00000000">
        <w:rPr>
          <w:rtl w:val="0"/>
        </w:rPr>
      </w:r>
    </w:p>
    <w:p w:rsidR="00000000" w:rsidDel="00000000" w:rsidP="00000000" w:rsidRDefault="00000000" w:rsidRPr="00000000" w14:paraId="0000008B">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if (email != null &amp;&amp; email.contains("@")) { // Validación</w:t>
      </w:r>
      <w:r w:rsidDel="00000000" w:rsidR="00000000" w:rsidRPr="00000000">
        <w:rPr>
          <w:rtl w:val="0"/>
        </w:rPr>
      </w:r>
    </w:p>
    <w:p w:rsidR="00000000" w:rsidDel="00000000" w:rsidP="00000000" w:rsidRDefault="00000000" w:rsidRPr="00000000" w14:paraId="0000008C">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this.email = email;</w:t>
      </w:r>
      <w:r w:rsidDel="00000000" w:rsidR="00000000" w:rsidRPr="00000000">
        <w:rPr>
          <w:rtl w:val="0"/>
        </w:rPr>
      </w:r>
    </w:p>
    <w:p w:rsidR="00000000" w:rsidDel="00000000" w:rsidP="00000000" w:rsidRDefault="00000000" w:rsidRPr="00000000" w14:paraId="0000008D">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w:t>
      </w:r>
      <w:r w:rsidDel="00000000" w:rsidR="00000000" w:rsidRPr="00000000">
        <w:rPr>
          <w:rtl w:val="0"/>
        </w:rPr>
      </w:r>
    </w:p>
    <w:p w:rsidR="00000000" w:rsidDel="00000000" w:rsidP="00000000" w:rsidRDefault="00000000" w:rsidRPr="00000000" w14:paraId="0000008E">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w:t>
      </w:r>
      <w:r w:rsidDel="00000000" w:rsidR="00000000" w:rsidRPr="00000000">
        <w:rPr>
          <w:rtl w:val="0"/>
        </w:rPr>
      </w:r>
    </w:p>
    <w:p w:rsidR="00000000" w:rsidDel="00000000" w:rsidP="00000000" w:rsidRDefault="00000000" w:rsidRPr="00000000" w14:paraId="0000008F">
      <w:pPr>
        <w:spacing w:after="40" w:before="40" w:line="240" w:lineRule="auto"/>
        <w:ind w:firstLine="0"/>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3.3 Modularidad</w:t>
      </w:r>
    </w:p>
    <w:p w:rsidR="00000000" w:rsidDel="00000000" w:rsidP="00000000" w:rsidRDefault="00000000" w:rsidRPr="00000000" w14:paraId="00000091">
      <w:pPr>
        <w:rPr/>
      </w:pPr>
      <w:r w:rsidDel="00000000" w:rsidR="00000000" w:rsidRPr="00000000">
        <w:rPr>
          <w:rtl w:val="0"/>
        </w:rPr>
        <w:t xml:space="preserve">El código está organizado en tres paquetes con responsabilidades bien separadas:</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model: contiene todas las entidades del dominio (Hotel, Habitacion y subclases, Cliente, Reserva).</w:t>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service: contiene la lógica de negocio independiente del modelo (ServicioFacturacion).</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enums: contiene tipos enumerados compartidos por el sistema (EstadoReserva).</w:t>
      </w:r>
    </w:p>
    <w:p w:rsidR="00000000" w:rsidDel="00000000" w:rsidP="00000000" w:rsidRDefault="00000000" w:rsidRPr="00000000" w14:paraId="00000095">
      <w:pPr>
        <w:rPr/>
      </w:pPr>
      <w:r w:rsidDel="00000000" w:rsidR="00000000" w:rsidRPr="00000000">
        <w:rPr>
          <w:rtl w:val="0"/>
        </w:rPr>
        <w:t xml:space="preserve">Esta separación facilita el mantenimiento, las pruebas y la reutilización de cada módulo de forma independiente.</w:t>
      </w:r>
    </w:p>
    <w:p w:rsidR="00000000" w:rsidDel="00000000" w:rsidP="00000000" w:rsidRDefault="00000000" w:rsidRPr="00000000" w14:paraId="00000096">
      <w:pPr>
        <w:spacing w:after="40" w:before="40" w:line="240" w:lineRule="auto"/>
        <w:ind w:firstLine="0"/>
        <w:rPr/>
      </w:pP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3.4 Composición</w:t>
      </w:r>
    </w:p>
    <w:p w:rsidR="00000000" w:rsidDel="00000000" w:rsidP="00000000" w:rsidRDefault="00000000" w:rsidRPr="00000000" w14:paraId="00000098">
      <w:pPr>
        <w:rPr/>
      </w:pPr>
      <w:r w:rsidDel="00000000" w:rsidR="00000000" w:rsidRPr="00000000">
        <w:rPr>
          <w:rtl w:val="0"/>
        </w:rPr>
        <w:t xml:space="preserve">Hotel y Habitacion están relacionadas por composición. La lista de habitaciones nace cuando se crea el hotel y desaparece cuando el hotel deja de existir. Hotel es el único dueño de esa colección y la gestiona a través de sus propios métodos.</w:t>
      </w:r>
    </w:p>
    <w:p w:rsidR="00000000" w:rsidDel="00000000" w:rsidP="00000000" w:rsidRDefault="00000000" w:rsidRPr="00000000" w14:paraId="00000099">
      <w:pPr>
        <w:spacing w:after="40" w:before="40" w:line="240" w:lineRule="auto"/>
        <w:ind w:firstLine="0"/>
        <w:rPr/>
      </w:pPr>
      <w:r w:rsidDel="00000000" w:rsidR="00000000" w:rsidRPr="00000000">
        <w:rPr>
          <w:rtl w:val="0"/>
        </w:rPr>
      </w:r>
    </w:p>
    <w:p w:rsidR="00000000" w:rsidDel="00000000" w:rsidP="00000000" w:rsidRDefault="00000000" w:rsidRPr="00000000" w14:paraId="0000009A">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COMPOSICIÓN: la lista nace con el Hotel</w:t>
      </w:r>
      <w:r w:rsidDel="00000000" w:rsidR="00000000" w:rsidRPr="00000000">
        <w:rPr>
          <w:rtl w:val="0"/>
        </w:rPr>
      </w:r>
    </w:p>
    <w:p w:rsidR="00000000" w:rsidDel="00000000" w:rsidP="00000000" w:rsidRDefault="00000000" w:rsidRPr="00000000" w14:paraId="0000009B">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private List&lt;Habitacion&gt; habitaciones;</w:t>
      </w:r>
      <w:r w:rsidDel="00000000" w:rsidR="00000000" w:rsidRPr="00000000">
        <w:rPr>
          <w:rtl w:val="0"/>
        </w:rPr>
      </w:r>
    </w:p>
    <w:p w:rsidR="00000000" w:rsidDel="00000000" w:rsidP="00000000" w:rsidRDefault="00000000" w:rsidRPr="00000000" w14:paraId="0000009C">
      <w:pPr>
        <w:spacing w:after="20" w:before="20" w:line="240" w:lineRule="auto"/>
        <w:ind w:left="720"/>
        <w:rPr/>
      </w:pPr>
      <w:r w:rsidDel="00000000" w:rsidR="00000000" w:rsidRPr="00000000">
        <w:rPr>
          <w:rtl w:val="0"/>
        </w:rPr>
      </w:r>
    </w:p>
    <w:p w:rsidR="00000000" w:rsidDel="00000000" w:rsidP="00000000" w:rsidRDefault="00000000" w:rsidRPr="00000000" w14:paraId="0000009D">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public Hotel(...) {</w:t>
      </w:r>
      <w:r w:rsidDel="00000000" w:rsidR="00000000" w:rsidRPr="00000000">
        <w:rPr>
          <w:rtl w:val="0"/>
        </w:rPr>
      </w:r>
    </w:p>
    <w:p w:rsidR="00000000" w:rsidDel="00000000" w:rsidP="00000000" w:rsidRDefault="00000000" w:rsidRPr="00000000" w14:paraId="0000009E">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this.habitaciones = new ArrayList&lt;&gt;(); // Creada internamente</w:t>
      </w:r>
      <w:r w:rsidDel="00000000" w:rsidR="00000000" w:rsidRPr="00000000">
        <w:rPr>
          <w:rtl w:val="0"/>
        </w:rPr>
      </w:r>
    </w:p>
    <w:p w:rsidR="00000000" w:rsidDel="00000000" w:rsidP="00000000" w:rsidRDefault="00000000" w:rsidRPr="00000000" w14:paraId="0000009F">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w:t>
      </w:r>
      <w:r w:rsidDel="00000000" w:rsidR="00000000" w:rsidRPr="00000000">
        <w:rPr>
          <w:rtl w:val="0"/>
        </w:rPr>
      </w:r>
    </w:p>
    <w:p w:rsidR="00000000" w:rsidDel="00000000" w:rsidP="00000000" w:rsidRDefault="00000000" w:rsidRPr="00000000" w14:paraId="000000A0">
      <w:pPr>
        <w:spacing w:after="40" w:before="40" w:line="240" w:lineRule="auto"/>
        <w:ind w:firstLine="0"/>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3.5 Agregación</w:t>
      </w:r>
    </w:p>
    <w:p w:rsidR="00000000" w:rsidDel="00000000" w:rsidP="00000000" w:rsidRDefault="00000000" w:rsidRPr="00000000" w14:paraId="000000A2">
      <w:pPr>
        <w:rPr/>
      </w:pPr>
      <w:r w:rsidDel="00000000" w:rsidR="00000000" w:rsidRPr="00000000">
        <w:rPr>
          <w:rtl w:val="0"/>
        </w:rPr>
        <w:t xml:space="preserve">La relación entre Reserva y Cliente es de agregación. El cliente puede existir antes de realizar una reserva y seguirá existiendo si la reserva se cancela. Reserva almacena una referencia al cliente, pero no controla su ciclo de vida.</w:t>
      </w:r>
    </w:p>
    <w:p w:rsidR="00000000" w:rsidDel="00000000" w:rsidP="00000000" w:rsidRDefault="00000000" w:rsidRPr="00000000" w14:paraId="000000A3">
      <w:pPr>
        <w:spacing w:after="40" w:before="40" w:line="240" w:lineRule="auto"/>
        <w:ind w:firstLine="0"/>
        <w:rPr/>
      </w:pPr>
      <w:r w:rsidDel="00000000" w:rsidR="00000000" w:rsidRPr="00000000">
        <w:rPr>
          <w:rtl w:val="0"/>
        </w:rPr>
      </w:r>
    </w:p>
    <w:p w:rsidR="00000000" w:rsidDel="00000000" w:rsidP="00000000" w:rsidRDefault="00000000" w:rsidRPr="00000000" w14:paraId="000000A4">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AGREGACIÓN: Cliente existe independientemente de la Reserva</w:t>
      </w:r>
      <w:r w:rsidDel="00000000" w:rsidR="00000000" w:rsidRPr="00000000">
        <w:rPr>
          <w:rtl w:val="0"/>
        </w:rPr>
      </w:r>
    </w:p>
    <w:p w:rsidR="00000000" w:rsidDel="00000000" w:rsidP="00000000" w:rsidRDefault="00000000" w:rsidRPr="00000000" w14:paraId="000000A5">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private Cliente cliente; // Referencia, no creación</w:t>
      </w:r>
      <w:r w:rsidDel="00000000" w:rsidR="00000000" w:rsidRPr="00000000">
        <w:rPr>
          <w:rtl w:val="0"/>
        </w:rPr>
      </w:r>
    </w:p>
    <w:p w:rsidR="00000000" w:rsidDel="00000000" w:rsidP="00000000" w:rsidRDefault="00000000" w:rsidRPr="00000000" w14:paraId="000000A6">
      <w:pPr>
        <w:spacing w:after="20" w:before="20" w:line="240" w:lineRule="auto"/>
        <w:ind w:left="720"/>
        <w:rPr/>
      </w:pPr>
      <w:r w:rsidDel="00000000" w:rsidR="00000000" w:rsidRPr="00000000">
        <w:rPr>
          <w:rtl w:val="0"/>
        </w:rPr>
      </w:r>
    </w:p>
    <w:p w:rsidR="00000000" w:rsidDel="00000000" w:rsidP="00000000" w:rsidRDefault="00000000" w:rsidRPr="00000000" w14:paraId="000000A7">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public Reserva(String id, Cliente cliente, ...) {</w:t>
      </w:r>
      <w:r w:rsidDel="00000000" w:rsidR="00000000" w:rsidRPr="00000000">
        <w:rPr>
          <w:rtl w:val="0"/>
        </w:rPr>
      </w:r>
    </w:p>
    <w:p w:rsidR="00000000" w:rsidDel="00000000" w:rsidP="00000000" w:rsidRDefault="00000000" w:rsidRPr="00000000" w14:paraId="000000A8">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this.cliente = cliente; // Recibido desde afuera</w:t>
      </w:r>
      <w:r w:rsidDel="00000000" w:rsidR="00000000" w:rsidRPr="00000000">
        <w:rPr>
          <w:rtl w:val="0"/>
        </w:rPr>
      </w:r>
    </w:p>
    <w:p w:rsidR="00000000" w:rsidDel="00000000" w:rsidP="00000000" w:rsidRDefault="00000000" w:rsidRPr="00000000" w14:paraId="000000A9">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w:t>
      </w:r>
      <w:r w:rsidDel="00000000" w:rsidR="00000000" w:rsidRPr="00000000">
        <w:rPr>
          <w:rtl w:val="0"/>
        </w:rPr>
      </w:r>
    </w:p>
    <w:p w:rsidR="00000000" w:rsidDel="00000000" w:rsidP="00000000" w:rsidRDefault="00000000" w:rsidRPr="00000000" w14:paraId="000000AA">
      <w:pPr>
        <w:spacing w:after="40" w:before="40" w:line="240" w:lineRule="auto"/>
        <w:ind w:firstLine="0"/>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3.6 Asociación</w:t>
      </w:r>
    </w:p>
    <w:p w:rsidR="00000000" w:rsidDel="00000000" w:rsidP="00000000" w:rsidRDefault="00000000" w:rsidRPr="00000000" w14:paraId="000000AC">
      <w:pPr>
        <w:rPr/>
      </w:pPr>
      <w:r w:rsidDel="00000000" w:rsidR="00000000" w:rsidRPr="00000000">
        <w:rPr>
          <w:rtl w:val="0"/>
        </w:rPr>
        <w:t xml:space="preserve">Reserva tiene una asociación con Habitacion: referencia una habitación ya existente y la marca como no disponible durante el período de la reserva. Cuando la reserva se completa o cancela, la habitación recupera su disponibilidad.</w:t>
      </w:r>
    </w:p>
    <w:p w:rsidR="00000000" w:rsidDel="00000000" w:rsidP="00000000" w:rsidRDefault="00000000" w:rsidRPr="00000000" w14:paraId="000000AD">
      <w:pPr>
        <w:spacing w:after="40" w:before="40" w:line="240" w:lineRule="auto"/>
        <w:ind w:firstLine="0"/>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3.7 Dependencia</w:t>
      </w:r>
    </w:p>
    <w:p w:rsidR="00000000" w:rsidDel="00000000" w:rsidP="00000000" w:rsidRDefault="00000000" w:rsidRPr="00000000" w14:paraId="000000AF">
      <w:pPr>
        <w:rPr/>
      </w:pPr>
      <w:r w:rsidDel="00000000" w:rsidR="00000000" w:rsidRPr="00000000">
        <w:rPr>
          <w:rtl w:val="0"/>
        </w:rPr>
        <w:t xml:space="preserve">ServicioFacturacion depende de Reserva pero no la posee ni la almacena. La recibe únicamente como parámetro del método generarFactura(). Una vez finalizado el método, la dependencia desaparece. Este es el tipo de relación más débil y transitoria entre clases.</w:t>
      </w:r>
    </w:p>
    <w:p w:rsidR="00000000" w:rsidDel="00000000" w:rsidP="00000000" w:rsidRDefault="00000000" w:rsidRPr="00000000" w14:paraId="000000B0">
      <w:pPr>
        <w:spacing w:after="40" w:before="40" w:line="240" w:lineRule="auto"/>
        <w:ind w:firstLine="0"/>
        <w:rPr/>
      </w:pPr>
      <w:r w:rsidDel="00000000" w:rsidR="00000000" w:rsidRPr="00000000">
        <w:rPr>
          <w:rtl w:val="0"/>
        </w:rPr>
      </w:r>
    </w:p>
    <w:p w:rsidR="00000000" w:rsidDel="00000000" w:rsidP="00000000" w:rsidRDefault="00000000" w:rsidRPr="00000000" w14:paraId="000000B1">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DEPENDENCIA: Reserva se recibe como parámetro, no se almacena</w:t>
      </w:r>
      <w:r w:rsidDel="00000000" w:rsidR="00000000" w:rsidRPr="00000000">
        <w:rPr>
          <w:rtl w:val="0"/>
        </w:rPr>
      </w:r>
    </w:p>
    <w:p w:rsidR="00000000" w:rsidDel="00000000" w:rsidP="00000000" w:rsidRDefault="00000000" w:rsidRPr="00000000" w14:paraId="000000B2">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public void generarFactura(Reserva reserva) {</w:t>
      </w:r>
      <w:r w:rsidDel="00000000" w:rsidR="00000000" w:rsidRPr="00000000">
        <w:rPr>
          <w:rtl w:val="0"/>
        </w:rPr>
      </w:r>
    </w:p>
    <w:p w:rsidR="00000000" w:rsidDel="00000000" w:rsidP="00000000" w:rsidRDefault="00000000" w:rsidRPr="00000000" w14:paraId="000000B3">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double subtotal = reserva.calcularTotal();</w:t>
      </w:r>
      <w:r w:rsidDel="00000000" w:rsidR="00000000" w:rsidRPr="00000000">
        <w:rPr>
          <w:rtl w:val="0"/>
        </w:rPr>
      </w:r>
    </w:p>
    <w:p w:rsidR="00000000" w:rsidDel="00000000" w:rsidP="00000000" w:rsidRDefault="00000000" w:rsidRPr="00000000" w14:paraId="000000B4">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 ...usa reserva solo durante este método</w:t>
      </w:r>
      <w:r w:rsidDel="00000000" w:rsidR="00000000" w:rsidRPr="00000000">
        <w:rPr>
          <w:rtl w:val="0"/>
        </w:rPr>
      </w:r>
    </w:p>
    <w:p w:rsidR="00000000" w:rsidDel="00000000" w:rsidP="00000000" w:rsidRDefault="00000000" w:rsidRPr="00000000" w14:paraId="000000B5">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w:t>
      </w:r>
      <w:r w:rsidDel="00000000" w:rsidR="00000000" w:rsidRPr="00000000">
        <w:rPr>
          <w:rtl w:val="0"/>
        </w:rPr>
      </w:r>
    </w:p>
    <w:p w:rsidR="00000000" w:rsidDel="00000000" w:rsidP="00000000" w:rsidRDefault="00000000" w:rsidRPr="00000000" w14:paraId="000000B6">
      <w:pPr>
        <w:spacing w:after="40" w:before="40" w:line="240" w:lineRule="auto"/>
        <w:ind w:firstLine="0"/>
        <w:rPr/>
      </w:pPr>
      <w:r w:rsidDel="00000000" w:rsidR="00000000" w:rsidRPr="00000000">
        <w:rPr>
          <w:rtl w:val="0"/>
        </w:rPr>
      </w:r>
    </w:p>
    <w:p w:rsidR="00000000" w:rsidDel="00000000" w:rsidP="00000000" w:rsidRDefault="00000000" w:rsidRPr="00000000" w14:paraId="000000B7">
      <w:pPr>
        <w:pStyle w:val="Heading2"/>
        <w:rPr/>
      </w:pPr>
      <w:bookmarkStart w:colFirst="0" w:colLast="0" w:name="_y6eiwxu1m5dj" w:id="7"/>
      <w:bookmarkEnd w:id="7"/>
      <w:r w:rsidDel="00000000" w:rsidR="00000000" w:rsidRPr="00000000">
        <w:rPr>
          <w:rtl w:val="0"/>
        </w:rPr>
        <w:t xml:space="preserve">3.8 Herencia y Polimorfismo</w:t>
      </w:r>
    </w:p>
    <w:p w:rsidR="00000000" w:rsidDel="00000000" w:rsidP="00000000" w:rsidRDefault="00000000" w:rsidRPr="00000000" w14:paraId="000000B8">
      <w:pPr>
        <w:rPr/>
      </w:pPr>
      <w:r w:rsidDel="00000000" w:rsidR="00000000" w:rsidRPr="00000000">
        <w:rPr>
          <w:rtl w:val="0"/>
        </w:rPr>
        <w:t xml:space="preserve">Las clases HabitacionSimple, HabitacionDoble y Suite heredan de la clase abstracta Habitacion, reutilizando sus atributos y métodos comunes, y sobreescribiendo calcularCosto() con su propia lógica. Esto permite el polimorfismo: el mismo llamado produce resultados distintos según el tipo real del objeto.</w:t>
      </w:r>
    </w:p>
    <w:p w:rsidR="00000000" w:rsidDel="00000000" w:rsidP="00000000" w:rsidRDefault="00000000" w:rsidRPr="00000000" w14:paraId="000000B9">
      <w:pPr>
        <w:spacing w:after="40" w:before="40" w:line="240" w:lineRule="auto"/>
        <w:ind w:firstLine="0"/>
        <w:rPr/>
      </w:pPr>
      <w:r w:rsidDel="00000000" w:rsidR="00000000" w:rsidRPr="00000000">
        <w:rPr>
          <w:rtl w:val="0"/>
        </w:rPr>
      </w:r>
    </w:p>
    <w:p w:rsidR="00000000" w:rsidDel="00000000" w:rsidP="00000000" w:rsidRDefault="00000000" w:rsidRPr="00000000" w14:paraId="000000BA">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Polimorfismo: mismo método, diferente resultado</w:t>
      </w:r>
      <w:r w:rsidDel="00000000" w:rsidR="00000000" w:rsidRPr="00000000">
        <w:rPr>
          <w:rtl w:val="0"/>
        </w:rPr>
      </w:r>
    </w:p>
    <w:p w:rsidR="00000000" w:rsidDel="00000000" w:rsidP="00000000" w:rsidRDefault="00000000" w:rsidRPr="00000000" w14:paraId="000000BB">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Habitacion[] habitaciones = {</w:t>
      </w:r>
      <w:r w:rsidDel="00000000" w:rsidR="00000000" w:rsidRPr="00000000">
        <w:rPr>
          <w:rtl w:val="0"/>
        </w:rPr>
      </w:r>
    </w:p>
    <w:p w:rsidR="00000000" w:rsidDel="00000000" w:rsidP="00000000" w:rsidRDefault="00000000" w:rsidRPr="00000000" w14:paraId="000000BC">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new HabitacionSimple(1, 80.0, false),</w:t>
      </w:r>
      <w:r w:rsidDel="00000000" w:rsidR="00000000" w:rsidRPr="00000000">
        <w:rPr>
          <w:rtl w:val="0"/>
        </w:rPr>
      </w:r>
    </w:p>
    <w:p w:rsidR="00000000" w:rsidDel="00000000" w:rsidP="00000000" w:rsidRDefault="00000000" w:rsidRPr="00000000" w14:paraId="000000BD">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new HabitacionDoble(2, 120.0, 1),</w:t>
      </w:r>
      <w:r w:rsidDel="00000000" w:rsidR="00000000" w:rsidRPr="00000000">
        <w:rPr>
          <w:rtl w:val="0"/>
        </w:rPr>
      </w:r>
    </w:p>
    <w:p w:rsidR="00000000" w:rsidDel="00000000" w:rsidP="00000000" w:rsidRDefault="00000000" w:rsidRPr="00000000" w14:paraId="000000BE">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new Suite(3, 200.0, true)</w:t>
      </w:r>
      <w:r w:rsidDel="00000000" w:rsidR="00000000" w:rsidRPr="00000000">
        <w:rPr>
          <w:rtl w:val="0"/>
        </w:rPr>
      </w:r>
    </w:p>
    <w:p w:rsidR="00000000" w:rsidDel="00000000" w:rsidP="00000000" w:rsidRDefault="00000000" w:rsidRPr="00000000" w14:paraId="000000BF">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w:t>
      </w:r>
      <w:r w:rsidDel="00000000" w:rsidR="00000000" w:rsidRPr="00000000">
        <w:rPr>
          <w:rtl w:val="0"/>
        </w:rPr>
      </w:r>
    </w:p>
    <w:p w:rsidR="00000000" w:rsidDel="00000000" w:rsidP="00000000" w:rsidRDefault="00000000" w:rsidRPr="00000000" w14:paraId="000000C0">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for (Habitacion h : habitaciones) {</w:t>
      </w:r>
      <w:r w:rsidDel="00000000" w:rsidR="00000000" w:rsidRPr="00000000">
        <w:rPr>
          <w:rtl w:val="0"/>
        </w:rPr>
      </w:r>
    </w:p>
    <w:p w:rsidR="00000000" w:rsidDel="00000000" w:rsidP="00000000" w:rsidRDefault="00000000" w:rsidRPr="00000000" w14:paraId="000000C1">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System.out.println(h.getTipo() + " -&gt; " + h.calcularCosto(3));</w:t>
      </w:r>
      <w:r w:rsidDel="00000000" w:rsidR="00000000" w:rsidRPr="00000000">
        <w:rPr>
          <w:rtl w:val="0"/>
        </w:rPr>
      </w:r>
    </w:p>
    <w:p w:rsidR="00000000" w:rsidDel="00000000" w:rsidP="00000000" w:rsidRDefault="00000000" w:rsidRPr="00000000" w14:paraId="000000C2">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w:t>
      </w:r>
      <w:r w:rsidDel="00000000" w:rsidR="00000000" w:rsidRPr="00000000">
        <w:rPr>
          <w:rtl w:val="0"/>
        </w:rPr>
      </w:r>
    </w:p>
    <w:p w:rsidR="00000000" w:rsidDel="00000000" w:rsidP="00000000" w:rsidRDefault="00000000" w:rsidRPr="00000000" w14:paraId="000000C3">
      <w:pPr>
        <w:spacing w:after="200" w:before="80" w:line="240" w:lineRule="auto"/>
        <w:jc w:val="center"/>
        <w:rPr/>
      </w:pPr>
      <w:r w:rsidDel="00000000" w:rsidR="00000000" w:rsidRPr="00000000">
        <w:rPr>
          <w:rtl w:val="0"/>
        </w:rPr>
      </w:r>
    </w:p>
    <w:p w:rsidR="00000000" w:rsidDel="00000000" w:rsidP="00000000" w:rsidRDefault="00000000" w:rsidRPr="00000000" w14:paraId="000000C4">
      <w:pPr>
        <w:pStyle w:val="Heading1"/>
        <w:spacing w:after="120" w:line="240" w:lineRule="auto"/>
        <w:ind w:left="0" w:firstLine="0"/>
        <w:rPr>
          <w:sz w:val="34"/>
          <w:szCs w:val="34"/>
        </w:rPr>
      </w:pPr>
      <w:bookmarkStart w:colFirst="0" w:colLast="0" w:name="_dl2jqiqkl8bg" w:id="8"/>
      <w:bookmarkEnd w:id="8"/>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bookmarkStart w:colFirst="0" w:colLast="0" w:name="_vfffe0idftmv" w:id="9"/>
      <w:bookmarkEnd w:id="9"/>
      <w:r w:rsidDel="00000000" w:rsidR="00000000" w:rsidRPr="00000000">
        <w:rPr>
          <w:rtl w:val="0"/>
        </w:rPr>
        <w:t xml:space="preserve">Implementación en Java</w:t>
      </w:r>
    </w:p>
    <w:p w:rsidR="00000000" w:rsidDel="00000000" w:rsidP="00000000" w:rsidRDefault="00000000" w:rsidRPr="00000000" w14:paraId="000000C6">
      <w:pPr>
        <w:pStyle w:val="Heading2"/>
        <w:rPr/>
      </w:pPr>
      <w:r w:rsidDel="00000000" w:rsidR="00000000" w:rsidRPr="00000000">
        <w:rPr>
          <w:rtl w:val="0"/>
        </w:rPr>
        <w:t xml:space="preserve">4.1 Estructura del proyecto</w:t>
      </w:r>
    </w:p>
    <w:p w:rsidR="00000000" w:rsidDel="00000000" w:rsidP="00000000" w:rsidRDefault="00000000" w:rsidRPr="00000000" w14:paraId="000000C7">
      <w:pPr>
        <w:rPr/>
      </w:pPr>
      <w:r w:rsidDel="00000000" w:rsidR="00000000" w:rsidRPr="00000000">
        <w:rPr>
          <w:rtl w:val="0"/>
        </w:rPr>
        <w:t xml:space="preserve">El proyecto está organizado en la siguiente estructura de carpetas y archivos:</w:t>
      </w:r>
    </w:p>
    <w:p w:rsidR="00000000" w:rsidDel="00000000" w:rsidP="00000000" w:rsidRDefault="00000000" w:rsidRPr="00000000" w14:paraId="000000C8">
      <w:pPr>
        <w:spacing w:after="40" w:before="40" w:line="240" w:lineRule="auto"/>
        <w:ind w:firstLine="0"/>
        <w:rPr/>
      </w:pPr>
      <w:r w:rsidDel="00000000" w:rsidR="00000000" w:rsidRPr="00000000">
        <w:rPr>
          <w:rtl w:val="0"/>
        </w:rPr>
      </w:r>
    </w:p>
    <w:p w:rsidR="00000000" w:rsidDel="00000000" w:rsidP="00000000" w:rsidRDefault="00000000" w:rsidRPr="00000000" w14:paraId="000000C9">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SistemaHotel/</w:t>
      </w:r>
      <w:r w:rsidDel="00000000" w:rsidR="00000000" w:rsidRPr="00000000">
        <w:rPr>
          <w:rtl w:val="0"/>
        </w:rPr>
      </w:r>
    </w:p>
    <w:p w:rsidR="00000000" w:rsidDel="00000000" w:rsidP="00000000" w:rsidRDefault="00000000" w:rsidRPr="00000000" w14:paraId="000000CA">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src/</w:t>
      </w:r>
      <w:r w:rsidDel="00000000" w:rsidR="00000000" w:rsidRPr="00000000">
        <w:rPr>
          <w:rtl w:val="0"/>
        </w:rPr>
      </w:r>
    </w:p>
    <w:p w:rsidR="00000000" w:rsidDel="00000000" w:rsidP="00000000" w:rsidRDefault="00000000" w:rsidRPr="00000000" w14:paraId="000000CB">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 Main.java</w:t>
      </w:r>
      <w:r w:rsidDel="00000000" w:rsidR="00000000" w:rsidRPr="00000000">
        <w:rPr>
          <w:rtl w:val="0"/>
        </w:rPr>
      </w:r>
    </w:p>
    <w:p w:rsidR="00000000" w:rsidDel="00000000" w:rsidP="00000000" w:rsidRDefault="00000000" w:rsidRPr="00000000" w14:paraId="000000CC">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 enums/</w:t>
      </w:r>
      <w:r w:rsidDel="00000000" w:rsidR="00000000" w:rsidRPr="00000000">
        <w:rPr>
          <w:rtl w:val="0"/>
        </w:rPr>
      </w:r>
    </w:p>
    <w:p w:rsidR="00000000" w:rsidDel="00000000" w:rsidP="00000000" w:rsidRDefault="00000000" w:rsidRPr="00000000" w14:paraId="000000CD">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   └── EstadoReserva.java</w:t>
      </w:r>
      <w:r w:rsidDel="00000000" w:rsidR="00000000" w:rsidRPr="00000000">
        <w:rPr>
          <w:rtl w:val="0"/>
        </w:rPr>
      </w:r>
    </w:p>
    <w:p w:rsidR="00000000" w:rsidDel="00000000" w:rsidP="00000000" w:rsidRDefault="00000000" w:rsidRPr="00000000" w14:paraId="000000CE">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 model/</w:t>
      </w:r>
      <w:r w:rsidDel="00000000" w:rsidR="00000000" w:rsidRPr="00000000">
        <w:rPr>
          <w:rtl w:val="0"/>
        </w:rPr>
      </w:r>
    </w:p>
    <w:p w:rsidR="00000000" w:rsidDel="00000000" w:rsidP="00000000" w:rsidRDefault="00000000" w:rsidRPr="00000000" w14:paraId="000000CF">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   ├── Habitacion.java        &lt;- clase abstracta</w:t>
      </w:r>
      <w:r w:rsidDel="00000000" w:rsidR="00000000" w:rsidRPr="00000000">
        <w:rPr>
          <w:rtl w:val="0"/>
        </w:rPr>
      </w:r>
    </w:p>
    <w:p w:rsidR="00000000" w:rsidDel="00000000" w:rsidP="00000000" w:rsidRDefault="00000000" w:rsidRPr="00000000" w14:paraId="000000D0">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   ├── HabitacionSimple.java</w:t>
      </w:r>
      <w:r w:rsidDel="00000000" w:rsidR="00000000" w:rsidRPr="00000000">
        <w:rPr>
          <w:rtl w:val="0"/>
        </w:rPr>
      </w:r>
    </w:p>
    <w:p w:rsidR="00000000" w:rsidDel="00000000" w:rsidP="00000000" w:rsidRDefault="00000000" w:rsidRPr="00000000" w14:paraId="000000D1">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   ├── HabitacionDoble.java</w:t>
      </w:r>
      <w:r w:rsidDel="00000000" w:rsidR="00000000" w:rsidRPr="00000000">
        <w:rPr>
          <w:rtl w:val="0"/>
        </w:rPr>
      </w:r>
    </w:p>
    <w:p w:rsidR="00000000" w:rsidDel="00000000" w:rsidP="00000000" w:rsidRDefault="00000000" w:rsidRPr="00000000" w14:paraId="000000D2">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   ├── Suite.java</w:t>
      </w:r>
      <w:r w:rsidDel="00000000" w:rsidR="00000000" w:rsidRPr="00000000">
        <w:rPr>
          <w:rtl w:val="0"/>
        </w:rPr>
      </w:r>
    </w:p>
    <w:p w:rsidR="00000000" w:rsidDel="00000000" w:rsidP="00000000" w:rsidRDefault="00000000" w:rsidRPr="00000000" w14:paraId="000000D3">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   ├── Cliente.java</w:t>
      </w:r>
      <w:r w:rsidDel="00000000" w:rsidR="00000000" w:rsidRPr="00000000">
        <w:rPr>
          <w:rtl w:val="0"/>
        </w:rPr>
      </w:r>
    </w:p>
    <w:p w:rsidR="00000000" w:rsidDel="00000000" w:rsidP="00000000" w:rsidRDefault="00000000" w:rsidRPr="00000000" w14:paraId="000000D4">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   ├── Hotel.java</w:t>
      </w:r>
      <w:r w:rsidDel="00000000" w:rsidR="00000000" w:rsidRPr="00000000">
        <w:rPr>
          <w:rtl w:val="0"/>
        </w:rPr>
      </w:r>
    </w:p>
    <w:p w:rsidR="00000000" w:rsidDel="00000000" w:rsidP="00000000" w:rsidRDefault="00000000" w:rsidRPr="00000000" w14:paraId="000000D5">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   └── Reserva.java</w:t>
      </w:r>
      <w:r w:rsidDel="00000000" w:rsidR="00000000" w:rsidRPr="00000000">
        <w:rPr>
          <w:rtl w:val="0"/>
        </w:rPr>
      </w:r>
    </w:p>
    <w:p w:rsidR="00000000" w:rsidDel="00000000" w:rsidP="00000000" w:rsidRDefault="00000000" w:rsidRPr="00000000" w14:paraId="000000D6">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 service/</w:t>
      </w:r>
      <w:r w:rsidDel="00000000" w:rsidR="00000000" w:rsidRPr="00000000">
        <w:rPr>
          <w:rtl w:val="0"/>
        </w:rPr>
      </w:r>
    </w:p>
    <w:p w:rsidR="00000000" w:rsidDel="00000000" w:rsidP="00000000" w:rsidRDefault="00000000" w:rsidRPr="00000000" w14:paraId="000000D7">
      <w:pPr>
        <w:spacing w:after="20" w:before="20" w:line="240" w:lineRule="auto"/>
        <w:ind w:left="720"/>
        <w:rPr/>
      </w:pPr>
      <w:r w:rsidDel="00000000" w:rsidR="00000000" w:rsidRPr="00000000">
        <w:rPr>
          <w:rFonts w:ascii="Courier New" w:cs="Courier New" w:eastAsia="Courier New" w:hAnsi="Courier New"/>
          <w:color w:val="1f4e79"/>
          <w:sz w:val="18"/>
          <w:szCs w:val="18"/>
          <w:rtl w:val="0"/>
        </w:rPr>
        <w:t xml:space="preserve">        └── ServicioFacturacion.java</w:t>
      </w:r>
      <w:r w:rsidDel="00000000" w:rsidR="00000000" w:rsidRPr="00000000">
        <w:rPr>
          <w:rtl w:val="0"/>
        </w:rPr>
      </w:r>
    </w:p>
    <w:p w:rsidR="00000000" w:rsidDel="00000000" w:rsidP="00000000" w:rsidRDefault="00000000" w:rsidRPr="00000000" w14:paraId="000000D8">
      <w:pPr>
        <w:spacing w:after="20" w:before="20" w:line="240" w:lineRule="auto"/>
        <w:ind w:firstLine="0"/>
        <w:rPr/>
      </w:pPr>
      <w:r w:rsidDel="00000000" w:rsidR="00000000" w:rsidRPr="00000000">
        <w:rPr>
          <w:rtl w:val="0"/>
        </w:rPr>
      </w:r>
    </w:p>
    <w:p w:rsidR="00000000" w:rsidDel="00000000" w:rsidP="00000000" w:rsidRDefault="00000000" w:rsidRPr="00000000" w14:paraId="000000D9">
      <w:pPr>
        <w:spacing w:after="40" w:before="40" w:line="240" w:lineRule="auto"/>
        <w:ind w:firstLine="0"/>
        <w:rPr/>
      </w:pPr>
      <w:r w:rsidDel="00000000" w:rsidR="00000000" w:rsidRPr="00000000">
        <w:rPr>
          <w:rtl w:val="0"/>
        </w:rPr>
      </w:r>
    </w:p>
    <w:p w:rsidR="00000000" w:rsidDel="00000000" w:rsidP="00000000" w:rsidRDefault="00000000" w:rsidRPr="00000000" w14:paraId="000000DA">
      <w:pPr>
        <w:pStyle w:val="Heading2"/>
        <w:rPr/>
      </w:pPr>
      <w:bookmarkStart w:colFirst="0" w:colLast="0" w:name="_v7scxiks4i8h" w:id="10"/>
      <w:bookmarkEnd w:id="10"/>
      <w:r w:rsidDel="00000000" w:rsidR="00000000" w:rsidRPr="00000000">
        <w:rPr>
          <w:rtl w:val="0"/>
        </w:rPr>
        <w:t xml:space="preserve">4.3 Salida esperada del programa</w:t>
      </w:r>
    </w:p>
    <w:p w:rsidR="00000000" w:rsidDel="00000000" w:rsidP="00000000" w:rsidRDefault="00000000" w:rsidRPr="00000000" w14:paraId="000000DB">
      <w:pPr>
        <w:rPr/>
      </w:pPr>
      <w:r w:rsidDel="00000000" w:rsidR="00000000" w:rsidRPr="00000000">
        <w:rPr>
          <w:rtl w:val="0"/>
        </w:rPr>
        <w:t xml:space="preserve">Al ejecutar Main.java, el programa muestra el inventario de habitaciones, crea clientes y reservas, demuestra el polimorfismo con calcularCosto(), genera dos facturas con impuesto del 13%, y finaliza cancelando una reserva mostrando que la habitación vuelve a estar disponible.</w:t>
      </w:r>
    </w:p>
    <w:p w:rsidR="00000000" w:rsidDel="00000000" w:rsidP="00000000" w:rsidRDefault="00000000" w:rsidRPr="00000000" w14:paraId="000000DC">
      <w:pPr>
        <w:spacing w:after="40" w:before="40" w:line="240" w:lineRule="auto"/>
        <w:ind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spacing w:after="120" w:line="240" w:lineRule="auto"/>
        <w:ind w:left="0" w:firstLine="0"/>
        <w:rPr>
          <w:sz w:val="34"/>
          <w:szCs w:val="34"/>
        </w:rPr>
      </w:pPr>
      <w:bookmarkStart w:colFirst="0" w:colLast="0" w:name="_6yu9xh6hvkcv" w:id="11"/>
      <w:bookmarkEnd w:id="11"/>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gmcsk27kf90q" w:id="12"/>
      <w:bookmarkEnd w:id="12"/>
      <w:r w:rsidDel="00000000" w:rsidR="00000000" w:rsidRPr="00000000">
        <w:rPr>
          <w:rtl w:val="0"/>
        </w:rPr>
        <w:t xml:space="preserve">Reflexión Personal</w:t>
      </w:r>
    </w:p>
    <w:p w:rsidR="00000000" w:rsidDel="00000000" w:rsidP="00000000" w:rsidRDefault="00000000" w:rsidRPr="00000000" w14:paraId="000000E0">
      <w:pPr>
        <w:pStyle w:val="Heading2"/>
        <w:rPr/>
      </w:pPr>
      <w:r w:rsidDel="00000000" w:rsidR="00000000" w:rsidRPr="00000000">
        <w:rPr>
          <w:rtl w:val="0"/>
        </w:rPr>
        <w:t xml:space="preserve">5.1 Desafíos enfrentados</w:t>
      </w:r>
    </w:p>
    <w:p w:rsidR="00000000" w:rsidDel="00000000" w:rsidP="00000000" w:rsidRDefault="00000000" w:rsidRPr="00000000" w14:paraId="000000E1">
      <w:pPr>
        <w:rPr/>
      </w:pPr>
      <w:r w:rsidDel="00000000" w:rsidR="00000000" w:rsidRPr="00000000">
        <w:rPr>
          <w:rtl w:val="0"/>
        </w:rPr>
        <w:t xml:space="preserve">Uno de los desafíos más importantes fue distinguir correctamente entre composición y agregación. En ambos casos existe una relación de 'tiene un', pero la diferencia radica en el ciclo de vida: si el objeto contenido puede existir de forma independiente, es agregación; si no puede, es composición. Aplicar esto al código requirió pensar con cuidado en quién crea cada objeto y quién lo destruye.</w:t>
      </w:r>
    </w:p>
    <w:p w:rsidR="00000000" w:rsidDel="00000000" w:rsidP="00000000" w:rsidRDefault="00000000" w:rsidRPr="00000000" w14:paraId="000000E2">
      <w:pPr>
        <w:rPr/>
      </w:pPr>
      <w:r w:rsidDel="00000000" w:rsidR="00000000" w:rsidRPr="00000000">
        <w:rPr>
          <w:rtl w:val="0"/>
        </w:rPr>
        <w:t xml:space="preserve">Otro desafío fue diseñar el encapsulamiento correctamente. Al principio, la tendencia es hacer todo público para facilitar el acceso. Sin embargo, comprender que los objetos deben controlar su propio estado llevó a agregar validaciones en los setters y a retornar copias defensivas en lugar de referencias directas a colecciones internas.</w:t>
      </w:r>
    </w:p>
    <w:p w:rsidR="00000000" w:rsidDel="00000000" w:rsidP="00000000" w:rsidRDefault="00000000" w:rsidRPr="00000000" w14:paraId="000000E3">
      <w:pPr>
        <w:pStyle w:val="Heading2"/>
        <w:rPr/>
      </w:pPr>
      <w:r w:rsidDel="00000000" w:rsidR="00000000" w:rsidRPr="00000000">
        <w:rPr>
          <w:rtl w:val="0"/>
        </w:rPr>
        <w:t xml:space="preserve">5.2 Aprendizajes obtenidos</w:t>
      </w:r>
    </w:p>
    <w:p w:rsidR="00000000" w:rsidDel="00000000" w:rsidP="00000000" w:rsidRDefault="00000000" w:rsidRPr="00000000" w14:paraId="000000E4">
      <w:pPr>
        <w:rPr/>
      </w:pPr>
      <w:r w:rsidDel="00000000" w:rsidR="00000000" w:rsidRPr="00000000">
        <w:rPr>
          <w:rtl w:val="0"/>
        </w:rPr>
        <w:t xml:space="preserve">Este proyecto demostró que la Programación Orientada a Objetos no es simplemente agrupar código en clases, sino modelar el mundo real con sus entidades, responsabilidades y relaciones. Cada decisión de diseño tiene consecuencias directas en la mantenibilidad y extensibilidad del sistema.</w:t>
      </w:r>
    </w:p>
    <w:p w:rsidR="00000000" w:rsidDel="00000000" w:rsidP="00000000" w:rsidRDefault="00000000" w:rsidRPr="00000000" w14:paraId="000000E5">
      <w:pPr>
        <w:rPr/>
      </w:pPr>
      <w:r w:rsidDel="00000000" w:rsidR="00000000" w:rsidRPr="00000000">
        <w:rPr>
          <w:rtl w:val="0"/>
        </w:rPr>
        <w:t xml:space="preserve">La abstracción resultó ser una de las herramientas más poderosas: al definir la clase Habitacion como abstracta, el sistema puede agregar nuevos tipos de habitación en el futuro sin modificar el código existente, simplemente creando una nueva subclase. Este principio, conocido como 'abierto para extensión, cerrado para modificación', es uno de los fundamentos del diseño orientado a objetos.</w:t>
      </w:r>
    </w:p>
    <w:p w:rsidR="00000000" w:rsidDel="00000000" w:rsidP="00000000" w:rsidRDefault="00000000" w:rsidRPr="00000000" w14:paraId="000000E6">
      <w:pPr>
        <w:rPr/>
      </w:pPr>
      <w:r w:rsidDel="00000000" w:rsidR="00000000" w:rsidRPr="00000000">
        <w:rPr>
          <w:rtl w:val="0"/>
        </w:rPr>
        <w:t xml:space="preserve">La modularidad también demostró su valor: separar las clases en paquetes (model, service, enums) hace que el sistema sea más fácil de navegar, entender y mantener. Si en el futuro se necesita cambiar la lógica de facturación, solo se modifica el paquete service sin tocar el modelo.</w:t>
      </w:r>
    </w:p>
    <w:p w:rsidR="00000000" w:rsidDel="00000000" w:rsidP="00000000" w:rsidRDefault="00000000" w:rsidRPr="00000000" w14:paraId="000000E7">
      <w:pPr>
        <w:pStyle w:val="Heading2"/>
        <w:rPr/>
      </w:pPr>
      <w:r w:rsidDel="00000000" w:rsidR="00000000" w:rsidRPr="00000000">
        <w:rPr>
          <w:rtl w:val="0"/>
        </w:rPr>
        <w:t xml:space="preserve">5.3 Importancia de cada principio</w:t>
      </w:r>
    </w:p>
    <w:p w:rsidR="00000000" w:rsidDel="00000000" w:rsidP="00000000" w:rsidRDefault="00000000" w:rsidRPr="00000000" w14:paraId="000000E8">
      <w:pPr>
        <w:numPr>
          <w:ilvl w:val="0"/>
          <w:numId w:val="2"/>
        </w:numPr>
        <w:ind w:left="720" w:hanging="360"/>
      </w:pPr>
      <w:r w:rsidDel="00000000" w:rsidR="00000000" w:rsidRPr="00000000">
        <w:rPr>
          <w:rtl w:val="0"/>
        </w:rPr>
        <w:t xml:space="preserve">Abstracción: permite trabajar con conceptos generales sin preocuparse por los detalles de implementación, reduciendo la complejidad del sistema.</w:t>
      </w:r>
    </w:p>
    <w:p w:rsidR="00000000" w:rsidDel="00000000" w:rsidP="00000000" w:rsidRDefault="00000000" w:rsidRPr="00000000" w14:paraId="000000E9">
      <w:pPr>
        <w:numPr>
          <w:ilvl w:val="0"/>
          <w:numId w:val="2"/>
        </w:numPr>
        <w:ind w:left="720" w:hanging="360"/>
      </w:pPr>
      <w:r w:rsidDel="00000000" w:rsidR="00000000" w:rsidRPr="00000000">
        <w:rPr>
          <w:rtl w:val="0"/>
        </w:rPr>
        <w:t xml:space="preserve">Encapsulamiento: protege la integridad de los datos y centraliza la lógica de validación, evitando estados inconsistentes.</w:t>
      </w:r>
    </w:p>
    <w:p w:rsidR="00000000" w:rsidDel="00000000" w:rsidP="00000000" w:rsidRDefault="00000000" w:rsidRPr="00000000" w14:paraId="000000EA">
      <w:pPr>
        <w:numPr>
          <w:ilvl w:val="0"/>
          <w:numId w:val="2"/>
        </w:numPr>
        <w:ind w:left="720" w:hanging="360"/>
      </w:pPr>
      <w:r w:rsidDel="00000000" w:rsidR="00000000" w:rsidRPr="00000000">
        <w:rPr>
          <w:rtl w:val="0"/>
        </w:rPr>
        <w:t xml:space="preserve">Modularidad: facilita el trabajo en equipo, el mantenimiento y la reutilización de componentes.</w:t>
      </w:r>
    </w:p>
    <w:p w:rsidR="00000000" w:rsidDel="00000000" w:rsidP="00000000" w:rsidRDefault="00000000" w:rsidRPr="00000000" w14:paraId="000000EB">
      <w:pPr>
        <w:numPr>
          <w:ilvl w:val="0"/>
          <w:numId w:val="2"/>
        </w:numPr>
        <w:ind w:left="720" w:hanging="360"/>
      </w:pPr>
      <w:r w:rsidDel="00000000" w:rsidR="00000000" w:rsidRPr="00000000">
        <w:rPr>
          <w:rtl w:val="0"/>
        </w:rPr>
        <w:t xml:space="preserve">Herencia: elimina la duplicación de código y establece jerarquías claras que reflejan el mundo real.</w:t>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Composición y Agregación: permiten modelar relaciones entre objetos con diferentes niveles de dependencia.</w:t>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Dependencia: documenta explícitamente qué clases necesitan de otras para funcionar, ayudando a controlar el acoplamiento.</w:t>
      </w:r>
    </w:p>
    <w:p w:rsidR="00000000" w:rsidDel="00000000" w:rsidP="00000000" w:rsidRDefault="00000000" w:rsidRPr="00000000" w14:paraId="000000EE">
      <w:pPr>
        <w:pStyle w:val="Heading2"/>
        <w:rPr/>
      </w:pPr>
      <w:bookmarkStart w:colFirst="0" w:colLast="0" w:name="_tir6vinv6vg7" w:id="13"/>
      <w:bookmarkEnd w:id="13"/>
      <w:r w:rsidDel="00000000" w:rsidR="00000000" w:rsidRPr="00000000">
        <w:rPr>
          <w:rtl w:val="0"/>
        </w:rPr>
        <w:t xml:space="preserve">5.4 Conclusión</w:t>
      </w:r>
    </w:p>
    <w:p w:rsidR="00000000" w:rsidDel="00000000" w:rsidP="00000000" w:rsidRDefault="00000000" w:rsidRPr="00000000" w14:paraId="000000EF">
      <w:pPr>
        <w:rPr/>
      </w:pPr>
      <w:r w:rsidDel="00000000" w:rsidR="00000000" w:rsidRPr="00000000">
        <w:rPr>
          <w:rtl w:val="0"/>
        </w:rPr>
        <w:t xml:space="preserve">La Programación Orientada a Objetos ofrece un conjunto de principios y herramientas que, cuando se aplican correctamente, producen sistemas más robustos, mantenibles y extensibles. Este portafolio demostró que estos conceptos no son abstracciones teóricas, sino soluciones prácticas a problemas reales de diseño de software. Cada principio cumple una función específica y todos trabajan juntos para producir código de calidad.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276"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ind w:firstLine="0"/>
      <w:jc w:val="center"/>
    </w:pPr>
    <w:rPr>
      <w:b w:val="1"/>
      <w:bCs w:val="1"/>
      <w:sz w:val="34"/>
      <w:szCs w:val="34"/>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