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AFAE" w14:textId="77777777" w:rsidR="00B759B2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03E1A3B8" w14:textId="77777777" w:rsidR="00B759B2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25286EA" w14:textId="77777777" w:rsidR="00B759B2" w:rsidRDefault="00B759B2">
      <w:pPr>
        <w:rPr>
          <w:sz w:val="28"/>
          <w:szCs w:val="28"/>
        </w:rPr>
      </w:pPr>
    </w:p>
    <w:p w14:paraId="330E73E9" w14:textId="77777777" w:rsidR="00B759B2" w:rsidRDefault="00B759B2">
      <w:pPr>
        <w:rPr>
          <w:sz w:val="28"/>
          <w:szCs w:val="28"/>
        </w:rPr>
      </w:pPr>
    </w:p>
    <w:p w14:paraId="4C816E43" w14:textId="77777777" w:rsidR="00B759B2" w:rsidRDefault="00B759B2">
      <w:pPr>
        <w:rPr>
          <w:sz w:val="28"/>
          <w:szCs w:val="28"/>
        </w:rPr>
      </w:pPr>
    </w:p>
    <w:p w14:paraId="1C6FEF29" w14:textId="77777777" w:rsidR="00B759B2" w:rsidRDefault="00B759B2">
      <w:pPr>
        <w:rPr>
          <w:sz w:val="28"/>
          <w:szCs w:val="28"/>
        </w:rPr>
      </w:pPr>
    </w:p>
    <w:p w14:paraId="0D36C42D" w14:textId="77777777" w:rsidR="00B759B2" w:rsidRDefault="00B759B2">
      <w:pPr>
        <w:rPr>
          <w:sz w:val="28"/>
          <w:szCs w:val="28"/>
        </w:rPr>
      </w:pPr>
    </w:p>
    <w:p w14:paraId="0910A261" w14:textId="77777777" w:rsidR="00B759B2" w:rsidRDefault="00B759B2">
      <w:pPr>
        <w:rPr>
          <w:sz w:val="28"/>
          <w:szCs w:val="28"/>
        </w:rPr>
      </w:pPr>
    </w:p>
    <w:p w14:paraId="5E322746" w14:textId="77777777" w:rsidR="00B759B2" w:rsidRDefault="00B759B2">
      <w:pPr>
        <w:rPr>
          <w:sz w:val="28"/>
          <w:szCs w:val="28"/>
        </w:rPr>
      </w:pPr>
    </w:p>
    <w:p w14:paraId="45197F92" w14:textId="77777777" w:rsidR="00B759B2" w:rsidRDefault="00B759B2">
      <w:pPr>
        <w:rPr>
          <w:sz w:val="28"/>
          <w:szCs w:val="28"/>
        </w:rPr>
      </w:pPr>
    </w:p>
    <w:p w14:paraId="7E3FE764" w14:textId="77777777" w:rsidR="00B759B2" w:rsidRDefault="00B759B2">
      <w:pPr>
        <w:rPr>
          <w:sz w:val="28"/>
          <w:szCs w:val="28"/>
        </w:rPr>
      </w:pPr>
    </w:p>
    <w:p w14:paraId="749CE1FC" w14:textId="77777777" w:rsidR="00B759B2" w:rsidRDefault="00B759B2">
      <w:pPr>
        <w:rPr>
          <w:sz w:val="28"/>
          <w:szCs w:val="28"/>
        </w:rPr>
      </w:pPr>
    </w:p>
    <w:p w14:paraId="419667B9" w14:textId="77777777" w:rsidR="00B759B2" w:rsidRDefault="00B759B2">
      <w:pPr>
        <w:rPr>
          <w:sz w:val="28"/>
          <w:szCs w:val="28"/>
        </w:rPr>
      </w:pPr>
    </w:p>
    <w:p w14:paraId="421602B1" w14:textId="77777777" w:rsidR="00B759B2" w:rsidRDefault="00B759B2">
      <w:pPr>
        <w:rPr>
          <w:sz w:val="28"/>
          <w:szCs w:val="28"/>
        </w:rPr>
      </w:pPr>
    </w:p>
    <w:p w14:paraId="61721C03" w14:textId="77777777" w:rsidR="00B759B2" w:rsidRDefault="00B759B2">
      <w:pPr>
        <w:rPr>
          <w:sz w:val="28"/>
          <w:szCs w:val="28"/>
        </w:rPr>
      </w:pPr>
    </w:p>
    <w:p w14:paraId="71A98584" w14:textId="77777777" w:rsidR="00B759B2" w:rsidRDefault="00B759B2">
      <w:pPr>
        <w:rPr>
          <w:sz w:val="28"/>
          <w:szCs w:val="28"/>
        </w:rPr>
      </w:pPr>
    </w:p>
    <w:p w14:paraId="0F73FE69" w14:textId="77777777" w:rsidR="00B759B2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FF3B385" w14:textId="06E74A94" w:rsidR="00B759B2" w:rsidRPr="00533322" w:rsidRDefault="00000000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533322" w:rsidRPr="00533322">
        <w:rPr>
          <w:b/>
          <w:sz w:val="44"/>
          <w:szCs w:val="44"/>
        </w:rPr>
        <w:t>1</w:t>
      </w:r>
    </w:p>
    <w:p w14:paraId="733AEA0D" w14:textId="77777777" w:rsidR="00B759B2" w:rsidRDefault="00B759B2">
      <w:pPr>
        <w:jc w:val="center"/>
        <w:rPr>
          <w:b/>
          <w:sz w:val="28"/>
          <w:szCs w:val="28"/>
        </w:rPr>
      </w:pPr>
    </w:p>
    <w:p w14:paraId="3631F4ED" w14:textId="77777777" w:rsidR="00B759B2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358DF9D8" w14:textId="77777777" w:rsidR="00B759B2" w:rsidRDefault="00B759B2">
      <w:pPr>
        <w:jc w:val="center"/>
        <w:rPr>
          <w:sz w:val="28"/>
          <w:szCs w:val="28"/>
        </w:rPr>
      </w:pPr>
    </w:p>
    <w:p w14:paraId="22B6B3D4" w14:textId="31A0AAE8" w:rsidR="00B759B2" w:rsidRPr="00533322" w:rsidRDefault="00000000" w:rsidP="00533322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533322" w:rsidRPr="00533322">
        <w:rPr>
          <w:b/>
          <w:sz w:val="44"/>
          <w:szCs w:val="44"/>
        </w:rPr>
        <w:t>“</w:t>
      </w:r>
      <w:proofErr w:type="spellStart"/>
      <w:r w:rsidR="00533322" w:rsidRPr="00533322">
        <w:rPr>
          <w:b/>
          <w:sz w:val="44"/>
          <w:szCs w:val="44"/>
        </w:rPr>
        <w:t>Знайомство</w:t>
      </w:r>
      <w:proofErr w:type="spellEnd"/>
      <w:r w:rsidR="00533322" w:rsidRPr="00533322">
        <w:rPr>
          <w:b/>
          <w:sz w:val="44"/>
          <w:szCs w:val="44"/>
        </w:rPr>
        <w:t xml:space="preserve"> з </w:t>
      </w:r>
      <w:proofErr w:type="spellStart"/>
      <w:r w:rsidR="00533322" w:rsidRPr="00533322">
        <w:rPr>
          <w:b/>
          <w:sz w:val="44"/>
          <w:szCs w:val="44"/>
        </w:rPr>
        <w:t>робочим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середовищем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віртуальних</w:t>
      </w:r>
      <w:proofErr w:type="spellEnd"/>
      <w:r w:rsidR="00533322" w:rsidRPr="00533322">
        <w:rPr>
          <w:b/>
          <w:sz w:val="44"/>
          <w:szCs w:val="44"/>
        </w:rPr>
        <w:t xml:space="preserve"> машин та </w:t>
      </w:r>
      <w:proofErr w:type="spellStart"/>
      <w:r w:rsidR="00533322" w:rsidRPr="00533322">
        <w:rPr>
          <w:b/>
          <w:sz w:val="44"/>
          <w:szCs w:val="44"/>
        </w:rPr>
        <w:t>особливостями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операційної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системи</w:t>
      </w:r>
      <w:proofErr w:type="spellEnd"/>
      <w:r w:rsidR="00533322" w:rsidRPr="00533322">
        <w:rPr>
          <w:b/>
          <w:sz w:val="44"/>
          <w:szCs w:val="44"/>
        </w:rPr>
        <w:t xml:space="preserve"> Linux”</w:t>
      </w:r>
    </w:p>
    <w:p w14:paraId="561D961E" w14:textId="77777777" w:rsidR="00B759B2" w:rsidRDefault="00B759B2">
      <w:pPr>
        <w:rPr>
          <w:sz w:val="28"/>
          <w:szCs w:val="28"/>
        </w:rPr>
      </w:pPr>
      <w:bookmarkStart w:id="0" w:name="_gjdgxs" w:colFirst="0" w:colLast="0"/>
      <w:bookmarkEnd w:id="0"/>
    </w:p>
    <w:p w14:paraId="4814EF64" w14:textId="77777777" w:rsidR="00B759B2" w:rsidRDefault="00B759B2">
      <w:pPr>
        <w:rPr>
          <w:sz w:val="28"/>
          <w:szCs w:val="28"/>
        </w:rPr>
      </w:pPr>
    </w:p>
    <w:p w14:paraId="663097C8" w14:textId="77777777" w:rsidR="00B759B2" w:rsidRDefault="00B759B2">
      <w:pPr>
        <w:rPr>
          <w:sz w:val="28"/>
          <w:szCs w:val="28"/>
        </w:rPr>
      </w:pPr>
    </w:p>
    <w:p w14:paraId="713BC64B" w14:textId="32B2B5E4" w:rsidR="00B759B2" w:rsidRPr="00533322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</w:t>
      </w:r>
      <w:r w:rsidR="00533322" w:rsidRPr="00533322">
        <w:rPr>
          <w:sz w:val="36"/>
          <w:szCs w:val="36"/>
        </w:rPr>
        <w:t>ти</w:t>
      </w:r>
    </w:p>
    <w:p w14:paraId="1D332801" w14:textId="4CFF7CB4" w:rsidR="00B759B2" w:rsidRPr="00533322" w:rsidRDefault="0053332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Г</w:t>
      </w:r>
      <w:r w:rsidR="00000000">
        <w:rPr>
          <w:sz w:val="36"/>
          <w:szCs w:val="36"/>
        </w:rPr>
        <w:t>рупи</w:t>
      </w:r>
      <w:r w:rsidRPr="00533322">
        <w:rPr>
          <w:sz w:val="36"/>
          <w:szCs w:val="36"/>
        </w:rPr>
        <w:t xml:space="preserve"> КСМ – 13а</w:t>
      </w:r>
    </w:p>
    <w:p w14:paraId="193302F3" w14:textId="32314F36" w:rsidR="00533322" w:rsidRPr="00533322" w:rsidRDefault="00000000" w:rsidP="00533322">
      <w:pPr>
        <w:ind w:left="5954" w:hanging="1"/>
        <w:rPr>
          <w:sz w:val="36"/>
          <w:szCs w:val="36"/>
          <w:lang w:val="en-US"/>
        </w:rPr>
      </w:pPr>
      <w:r w:rsidRPr="00533322">
        <w:rPr>
          <w:sz w:val="36"/>
          <w:szCs w:val="36"/>
        </w:rPr>
        <w:t>Команда</w:t>
      </w:r>
      <w:r w:rsidRPr="00533322">
        <w:rPr>
          <w:sz w:val="36"/>
          <w:szCs w:val="36"/>
          <w:lang w:val="en-US"/>
        </w:rPr>
        <w:t xml:space="preserve"> </w:t>
      </w:r>
      <w:r w:rsidR="00533322" w:rsidRPr="00533322">
        <w:rPr>
          <w:sz w:val="36"/>
          <w:szCs w:val="36"/>
          <w:lang w:val="en-US"/>
        </w:rPr>
        <w:t>Mathematicians</w:t>
      </w:r>
      <w:r w:rsidR="00533322" w:rsidRPr="00533322">
        <w:rPr>
          <w:sz w:val="36"/>
          <w:szCs w:val="36"/>
          <w:lang w:val="en-US"/>
        </w:rPr>
        <w:t xml:space="preserve"> </w:t>
      </w:r>
      <w:r w:rsidR="00533322" w:rsidRPr="00533322">
        <w:rPr>
          <w:sz w:val="36"/>
          <w:szCs w:val="36"/>
          <w:lang w:val="en-US"/>
        </w:rPr>
        <w:t>Lives Matter</w:t>
      </w:r>
      <w:r w:rsidR="00533322" w:rsidRPr="00533322">
        <w:rPr>
          <w:sz w:val="36"/>
          <w:szCs w:val="36"/>
          <w:lang w:val="en-US"/>
        </w:rPr>
        <w:t xml:space="preserve">: </w:t>
      </w:r>
    </w:p>
    <w:p w14:paraId="5504F486" w14:textId="2E0CABC8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proofErr w:type="spellStart"/>
      <w:r w:rsidRPr="00533322">
        <w:rPr>
          <w:sz w:val="36"/>
          <w:szCs w:val="36"/>
        </w:rPr>
        <w:t>Дзизиль</w:t>
      </w:r>
      <w:proofErr w:type="spellEnd"/>
      <w:r w:rsidRPr="00533322">
        <w:rPr>
          <w:sz w:val="36"/>
          <w:szCs w:val="36"/>
        </w:rPr>
        <w:t xml:space="preserve"> Д</w:t>
      </w:r>
      <w:r>
        <w:rPr>
          <w:sz w:val="36"/>
          <w:szCs w:val="36"/>
          <w:lang w:val="uk-UA"/>
        </w:rPr>
        <w:t>.</w:t>
      </w:r>
      <w:r w:rsidRPr="00533322">
        <w:rPr>
          <w:sz w:val="36"/>
          <w:szCs w:val="36"/>
        </w:rPr>
        <w:t xml:space="preserve"> Є</w:t>
      </w:r>
      <w:r>
        <w:rPr>
          <w:sz w:val="36"/>
          <w:szCs w:val="36"/>
          <w:lang w:val="uk-UA"/>
        </w:rPr>
        <w:t>.</w:t>
      </w:r>
    </w:p>
    <w:p w14:paraId="4E563081" w14:textId="61831100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r w:rsidRPr="00533322">
        <w:rPr>
          <w:sz w:val="36"/>
          <w:szCs w:val="36"/>
        </w:rPr>
        <w:t>Чех І</w:t>
      </w:r>
      <w:r>
        <w:rPr>
          <w:sz w:val="36"/>
          <w:szCs w:val="36"/>
          <w:lang w:val="uk-UA"/>
        </w:rPr>
        <w:t xml:space="preserve">. </w:t>
      </w:r>
      <w:r w:rsidRPr="00533322">
        <w:rPr>
          <w:sz w:val="36"/>
          <w:szCs w:val="36"/>
        </w:rPr>
        <w:t>В</w:t>
      </w:r>
      <w:r>
        <w:rPr>
          <w:sz w:val="36"/>
          <w:szCs w:val="36"/>
          <w:lang w:val="uk-UA"/>
        </w:rPr>
        <w:t>.</w:t>
      </w:r>
    </w:p>
    <w:p w14:paraId="41924865" w14:textId="77777777" w:rsidR="00533322" w:rsidRPr="00533322" w:rsidRDefault="00533322" w:rsidP="00533322">
      <w:pPr>
        <w:ind w:left="6661" w:hanging="708"/>
        <w:rPr>
          <w:sz w:val="36"/>
          <w:szCs w:val="36"/>
        </w:rPr>
      </w:pPr>
    </w:p>
    <w:p w14:paraId="6C77ED68" w14:textId="28B8A31C" w:rsidR="00B759B2" w:rsidRDefault="00000000" w:rsidP="0053332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4FDBA9D0" w14:textId="77777777" w:rsidR="00B759B2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В.С.</w:t>
      </w:r>
      <w:proofErr w:type="gramEnd"/>
      <w:r>
        <w:rPr>
          <w:sz w:val="36"/>
          <w:szCs w:val="36"/>
        </w:rPr>
        <w:t xml:space="preserve"> </w:t>
      </w:r>
    </w:p>
    <w:p w14:paraId="390E744B" w14:textId="77777777" w:rsidR="00B759B2" w:rsidRDefault="00B759B2">
      <w:pPr>
        <w:rPr>
          <w:sz w:val="28"/>
          <w:szCs w:val="28"/>
        </w:rPr>
      </w:pPr>
    </w:p>
    <w:p w14:paraId="7A903204" w14:textId="77777777" w:rsidR="00B759B2" w:rsidRDefault="00B759B2">
      <w:pPr>
        <w:rPr>
          <w:sz w:val="28"/>
          <w:szCs w:val="28"/>
        </w:rPr>
      </w:pPr>
    </w:p>
    <w:p w14:paraId="08DBBC51" w14:textId="77777777" w:rsidR="00B759B2" w:rsidRDefault="00B759B2">
      <w:pPr>
        <w:rPr>
          <w:sz w:val="28"/>
          <w:szCs w:val="28"/>
        </w:rPr>
      </w:pPr>
    </w:p>
    <w:p w14:paraId="70D42273" w14:textId="77777777" w:rsidR="00B759B2" w:rsidRDefault="00B759B2">
      <w:pPr>
        <w:rPr>
          <w:sz w:val="28"/>
          <w:szCs w:val="28"/>
        </w:rPr>
      </w:pPr>
    </w:p>
    <w:p w14:paraId="153A8A5E" w14:textId="77777777" w:rsidR="00B759B2" w:rsidRDefault="00B759B2">
      <w:pPr>
        <w:rPr>
          <w:sz w:val="28"/>
          <w:szCs w:val="28"/>
        </w:rPr>
      </w:pPr>
    </w:p>
    <w:p w14:paraId="01DB03E8" w14:textId="77777777" w:rsidR="00B759B2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A3180E5" w14:textId="77777777" w:rsidR="00B759B2" w:rsidRDefault="00B759B2">
      <w:pPr>
        <w:jc w:val="both"/>
        <w:rPr>
          <w:b/>
          <w:sz w:val="28"/>
          <w:szCs w:val="28"/>
        </w:rPr>
      </w:pPr>
    </w:p>
    <w:p w14:paraId="682AB213" w14:textId="77777777" w:rsidR="00B759B2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8FE6E6D" w14:textId="77777777" w:rsidR="00B759B2" w:rsidRDefault="000000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їх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63DF182C" w14:textId="77777777" w:rsidR="00B759B2" w:rsidRDefault="00B759B2">
      <w:pPr>
        <w:jc w:val="both"/>
        <w:rPr>
          <w:sz w:val="28"/>
          <w:szCs w:val="28"/>
        </w:rPr>
      </w:pPr>
    </w:p>
    <w:p w14:paraId="00AF4241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5E8D6B2A" w14:textId="77777777" w:rsidR="00B759B2" w:rsidRDefault="0000000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725502E5" w14:textId="77777777" w:rsidR="00B759B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425D124A" w14:textId="77777777" w:rsidR="00B759B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10D7991F" w14:textId="26458F81" w:rsidR="00B759B2" w:rsidRPr="00C03603" w:rsidRDefault="00000000" w:rsidP="00C0360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3A19F54E" w14:textId="77777777" w:rsidR="00B759B2" w:rsidRDefault="00B759B2">
      <w:pPr>
        <w:ind w:firstLine="709"/>
        <w:jc w:val="both"/>
        <w:rPr>
          <w:b/>
          <w:color w:val="FF0000"/>
          <w:sz w:val="28"/>
          <w:szCs w:val="28"/>
        </w:rPr>
      </w:pPr>
    </w:p>
    <w:p w14:paraId="10E49046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8F54B69" w14:textId="559F1F9A" w:rsidR="00C03603" w:rsidRPr="00533322" w:rsidRDefault="0000000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533322">
        <w:rPr>
          <w:b/>
          <w:i/>
          <w:sz w:val="28"/>
          <w:szCs w:val="28"/>
          <w:lang w:val="uk-UA"/>
        </w:rPr>
        <w:t xml:space="preserve"> Чех І. В.</w:t>
      </w:r>
    </w:p>
    <w:p w14:paraId="564D2CC5" w14:textId="46F1CEF9" w:rsidR="00B759B2" w:rsidRPr="00CC2F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CC2F0C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CC2F0C">
        <w:rPr>
          <w:sz w:val="28"/>
          <w:szCs w:val="28"/>
          <w:lang w:val="uk-UA"/>
        </w:rPr>
        <w:t>теоретичні</w:t>
      </w:r>
      <w:r w:rsidRPr="00CC2F0C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</w:t>
      </w:r>
      <w:r w:rsidR="00CC2F0C" w:rsidRPr="00CC2F0C">
        <w:rPr>
          <w:color w:val="000000"/>
          <w:sz w:val="28"/>
          <w:szCs w:val="28"/>
          <w:lang w:val="uk-UA"/>
        </w:rPr>
        <w:t xml:space="preserve"> </w:t>
      </w:r>
      <w:r w:rsidR="00CC2F0C">
        <w:rPr>
          <w:color w:val="000000"/>
          <w:sz w:val="28"/>
          <w:szCs w:val="28"/>
          <w:lang w:val="uk-UA"/>
        </w:rPr>
        <w:t xml:space="preserve">та </w:t>
      </w:r>
      <w:r w:rsidR="00CC2F0C" w:rsidRPr="00CC2F0C">
        <w:rPr>
          <w:color w:val="000000"/>
          <w:sz w:val="28"/>
          <w:szCs w:val="28"/>
          <w:lang w:val="uk-UA"/>
        </w:rPr>
        <w:t>класифікації віртуальних середовищ</w:t>
      </w:r>
      <w:r w:rsidRPr="00CC2F0C">
        <w:rPr>
          <w:color w:val="000000"/>
          <w:sz w:val="28"/>
          <w:szCs w:val="28"/>
          <w:lang w:val="uk-UA"/>
        </w:rPr>
        <w:t>.</w:t>
      </w:r>
    </w:p>
    <w:p w14:paraId="69BB6944" w14:textId="77777777" w:rsidR="00B759B2" w:rsidRPr="00C03603" w:rsidRDefault="00B759B2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759B2" w14:paraId="5F1D3A24" w14:textId="77777777">
        <w:trPr>
          <w:jc w:val="center"/>
        </w:trPr>
        <w:tc>
          <w:tcPr>
            <w:tcW w:w="2631" w:type="dxa"/>
          </w:tcPr>
          <w:p w14:paraId="55C23E87" w14:textId="77777777" w:rsidR="00B759B2" w:rsidRDefault="00000000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7E59F4E" w14:textId="77777777" w:rsidR="00B759B2" w:rsidRDefault="00000000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B759B2" w14:paraId="086A520E" w14:textId="77777777">
        <w:trPr>
          <w:jc w:val="center"/>
        </w:trPr>
        <w:tc>
          <w:tcPr>
            <w:tcW w:w="2631" w:type="dxa"/>
          </w:tcPr>
          <w:p w14:paraId="7F4C69DD" w14:textId="77777777" w:rsidR="00B759B2" w:rsidRPr="00C03603" w:rsidRDefault="00000000" w:rsidP="00C03603">
            <w:pPr>
              <w:rPr>
                <w:b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415" w:type="dxa"/>
          </w:tcPr>
          <w:p w14:paraId="31864DFB" w14:textId="77777777" w:rsidR="00B759B2" w:rsidRPr="00C03603" w:rsidRDefault="00000000" w:rsidP="00C03603"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03603" w14:paraId="4C5C7883" w14:textId="77777777">
        <w:trPr>
          <w:jc w:val="center"/>
        </w:trPr>
        <w:tc>
          <w:tcPr>
            <w:tcW w:w="2631" w:type="dxa"/>
          </w:tcPr>
          <w:p w14:paraId="6FBEF140" w14:textId="6ACE1ED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shared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hosting</w:t>
            </w:r>
            <w:proofErr w:type="spellEnd"/>
            <w:r w:rsidRPr="00C03603">
              <w:rPr>
                <w:b/>
              </w:rPr>
              <w:t xml:space="preserve"> </w:t>
            </w:r>
          </w:p>
        </w:tc>
        <w:tc>
          <w:tcPr>
            <w:tcW w:w="5415" w:type="dxa"/>
          </w:tcPr>
          <w:p w14:paraId="0B3A0848" w14:textId="62D10268" w:rsidR="00C03603" w:rsidRPr="00C03603" w:rsidRDefault="00C03603" w:rsidP="00C03603">
            <w:proofErr w:type="spellStart"/>
            <w:r w:rsidRPr="00C03603">
              <w:t>спільний</w:t>
            </w:r>
            <w:proofErr w:type="spellEnd"/>
            <w:r w:rsidRPr="00C03603">
              <w:t xml:space="preserve"> хостинг</w:t>
            </w:r>
          </w:p>
        </w:tc>
      </w:tr>
      <w:tr w:rsidR="00C03603" w14:paraId="1FBD5DD5" w14:textId="77777777">
        <w:trPr>
          <w:jc w:val="center"/>
        </w:trPr>
        <w:tc>
          <w:tcPr>
            <w:tcW w:w="2631" w:type="dxa"/>
          </w:tcPr>
          <w:p w14:paraId="58AB945C" w14:textId="1158DDA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machines</w:t>
            </w:r>
          </w:p>
        </w:tc>
        <w:tc>
          <w:tcPr>
            <w:tcW w:w="5415" w:type="dxa"/>
          </w:tcPr>
          <w:p w14:paraId="49676C95" w14:textId="07A27BF0" w:rsidR="00C03603" w:rsidRPr="00C03603" w:rsidRDefault="00C03603" w:rsidP="00C03603">
            <w:pPr>
              <w:tabs>
                <w:tab w:val="left" w:pos="964"/>
              </w:tabs>
            </w:pPr>
            <w:proofErr w:type="spellStart"/>
            <w:r w:rsidRPr="00C03603">
              <w:t>віртуальні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</w:p>
        </w:tc>
      </w:tr>
      <w:tr w:rsidR="00C03603" w14:paraId="6E38AA57" w14:textId="77777777">
        <w:trPr>
          <w:jc w:val="center"/>
        </w:trPr>
        <w:tc>
          <w:tcPr>
            <w:tcW w:w="2631" w:type="dxa"/>
          </w:tcPr>
          <w:p w14:paraId="2A023E4C" w14:textId="24C1A807" w:rsidR="00C03603" w:rsidRPr="00C03603" w:rsidRDefault="00C03603" w:rsidP="00C03603">
            <w:pPr>
              <w:rPr>
                <w:b/>
                <w:lang w:val="uk-UA"/>
              </w:rPr>
            </w:pPr>
            <w:r w:rsidRPr="00C03603">
              <w:rPr>
                <w:b/>
              </w:rPr>
              <w:t>"</w:t>
            </w: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monitor</w:t>
            </w:r>
            <w:proofErr w:type="spellEnd"/>
            <w:r w:rsidRPr="00C03603">
              <w:rPr>
                <w:b/>
              </w:rPr>
              <w:t>"</w:t>
            </w:r>
            <w:r>
              <w:rPr>
                <w:b/>
                <w:lang w:val="uk-UA"/>
              </w:rPr>
              <w:t xml:space="preserve"> / </w:t>
            </w:r>
            <w:proofErr w:type="spellStart"/>
            <w:r w:rsidRPr="00C03603">
              <w:rPr>
                <w:b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331CAD7F" w14:textId="2D05D9EB" w:rsidR="00C03603" w:rsidRPr="00C03603" w:rsidRDefault="00C03603" w:rsidP="00C03603">
            <w:pPr>
              <w:tabs>
                <w:tab w:val="left" w:pos="977"/>
              </w:tabs>
              <w:rPr>
                <w:lang w:val="uk-UA"/>
              </w:rPr>
            </w:pPr>
            <w:r w:rsidRPr="00C03603">
              <w:t>"</w:t>
            </w:r>
            <w:proofErr w:type="spellStart"/>
            <w:r w:rsidRPr="00C03603">
              <w:t>монітор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віртуальної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  <w:r w:rsidRPr="00C03603">
              <w:t>"</w:t>
            </w:r>
            <w:r>
              <w:rPr>
                <w:lang w:val="uk-UA"/>
              </w:rPr>
              <w:t xml:space="preserve"> / </w:t>
            </w:r>
            <w:proofErr w:type="spellStart"/>
            <w:r w:rsidRPr="00C03603">
              <w:rPr>
                <w:lang w:val="uk-UA"/>
              </w:rPr>
              <w:t>гіпервізор</w:t>
            </w:r>
            <w:proofErr w:type="spellEnd"/>
          </w:p>
        </w:tc>
      </w:tr>
      <w:tr w:rsidR="00C03603" w14:paraId="586EA138" w14:textId="77777777">
        <w:trPr>
          <w:jc w:val="center"/>
        </w:trPr>
        <w:tc>
          <w:tcPr>
            <w:tcW w:w="2631" w:type="dxa"/>
          </w:tcPr>
          <w:p w14:paraId="473CA578" w14:textId="10CAA7F7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14:paraId="7CA4C6E1" w14:textId="228D45C8" w:rsidR="00C03603" w:rsidRPr="00C03603" w:rsidRDefault="00C03603" w:rsidP="00C03603">
            <w:proofErr w:type="spellStart"/>
            <w:r w:rsidRPr="00C03603">
              <w:t>машинні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тренажери</w:t>
            </w:r>
            <w:proofErr w:type="spellEnd"/>
          </w:p>
        </w:tc>
      </w:tr>
      <w:tr w:rsidR="00C03603" w14:paraId="0762D8C2" w14:textId="77777777">
        <w:trPr>
          <w:jc w:val="center"/>
        </w:trPr>
        <w:tc>
          <w:tcPr>
            <w:tcW w:w="2631" w:type="dxa"/>
          </w:tcPr>
          <w:p w14:paraId="50C74C98" w14:textId="10AF2AF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binary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08D25065" w14:textId="165036CD" w:rsidR="00C03603" w:rsidRPr="00C03603" w:rsidRDefault="00C03603" w:rsidP="00C03603">
            <w:proofErr w:type="spellStart"/>
            <w:r w:rsidRPr="00C03603">
              <w:t>двійковий</w:t>
            </w:r>
            <w:proofErr w:type="spellEnd"/>
            <w:r w:rsidRPr="00C03603">
              <w:t xml:space="preserve"> переклад</w:t>
            </w:r>
          </w:p>
        </w:tc>
      </w:tr>
      <w:tr w:rsidR="00C03603" w14:paraId="644EE067" w14:textId="77777777">
        <w:trPr>
          <w:jc w:val="center"/>
        </w:trPr>
        <w:tc>
          <w:tcPr>
            <w:tcW w:w="2631" w:type="dxa"/>
          </w:tcPr>
          <w:p w14:paraId="1F06BADD" w14:textId="1E0E6775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type</w:t>
            </w:r>
            <w:proofErr w:type="spellEnd"/>
            <w:r w:rsidRPr="00C03603">
              <w:rPr>
                <w:b/>
              </w:rPr>
              <w:t xml:space="preserve"> 1</w:t>
            </w:r>
            <w:r>
              <w:rPr>
                <w:b/>
                <w:lang w:val="en-US"/>
              </w:rPr>
              <w:t>(</w:t>
            </w:r>
            <w:r w:rsidRPr="00C03603">
              <w:rPr>
                <w:b/>
              </w:rPr>
              <w:t>2</w:t>
            </w:r>
            <w:r>
              <w:rPr>
                <w:b/>
                <w:lang w:val="en-US"/>
              </w:rPr>
              <w:t>)</w:t>
            </w:r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hypervisors</w:t>
            </w:r>
            <w:proofErr w:type="spellEnd"/>
          </w:p>
        </w:tc>
        <w:tc>
          <w:tcPr>
            <w:tcW w:w="5415" w:type="dxa"/>
          </w:tcPr>
          <w:p w14:paraId="603B76F1" w14:textId="3199B562" w:rsidR="00C03603" w:rsidRPr="00C03603" w:rsidRDefault="00C03603" w:rsidP="00C03603">
            <w:proofErr w:type="spellStart"/>
            <w:r w:rsidRPr="00C03603">
              <w:t>гіпервізори</w:t>
            </w:r>
            <w:proofErr w:type="spellEnd"/>
            <w:r w:rsidRPr="00C03603">
              <w:t xml:space="preserve"> типу 1</w:t>
            </w:r>
            <w:r w:rsidRPr="00C03603">
              <w:t>(</w:t>
            </w:r>
            <w:r w:rsidRPr="00C03603">
              <w:t>2</w:t>
            </w:r>
            <w:r w:rsidRPr="00C03603">
              <w:t>)</w:t>
            </w:r>
          </w:p>
        </w:tc>
      </w:tr>
      <w:tr w:rsidR="00B759B2" w14:paraId="1D7ACAB0" w14:textId="77777777">
        <w:trPr>
          <w:jc w:val="center"/>
        </w:trPr>
        <w:tc>
          <w:tcPr>
            <w:tcW w:w="2631" w:type="dxa"/>
          </w:tcPr>
          <w:p w14:paraId="71DA9B94" w14:textId="6EF7BED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host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6A8F7B51" w14:textId="512D35EE" w:rsidR="00B759B2" w:rsidRPr="00C03603" w:rsidRDefault="00C03603" w:rsidP="00C03603"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 хоста</w:t>
            </w:r>
          </w:p>
        </w:tc>
      </w:tr>
      <w:tr w:rsidR="00B759B2" w14:paraId="273AEB41" w14:textId="77777777">
        <w:trPr>
          <w:jc w:val="center"/>
        </w:trPr>
        <w:tc>
          <w:tcPr>
            <w:tcW w:w="2631" w:type="dxa"/>
          </w:tcPr>
          <w:p w14:paraId="0ABE89DF" w14:textId="351975EC" w:rsidR="00B759B2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guest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4ABBF1E0" w14:textId="5EE9494D" w:rsidR="00B759B2" w:rsidRPr="00C03603" w:rsidRDefault="00C03603" w:rsidP="00C03603">
            <w:proofErr w:type="spellStart"/>
            <w:r w:rsidRPr="00C03603">
              <w:t>гостьова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08E53855" w14:textId="77777777">
        <w:trPr>
          <w:jc w:val="center"/>
        </w:trPr>
        <w:tc>
          <w:tcPr>
            <w:tcW w:w="2631" w:type="dxa"/>
          </w:tcPr>
          <w:p w14:paraId="0462A90F" w14:textId="1734E8DF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GUI</w:t>
            </w:r>
          </w:p>
        </w:tc>
        <w:tc>
          <w:tcPr>
            <w:tcW w:w="5415" w:type="dxa"/>
          </w:tcPr>
          <w:p w14:paraId="57FC6616" w14:textId="31D3FB35" w:rsidR="00C03603" w:rsidRPr="00C03603" w:rsidRDefault="00C03603" w:rsidP="00C03603">
            <w:proofErr w:type="spellStart"/>
            <w:r w:rsidRPr="00C03603">
              <w:t>графічний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інтерфейс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користувача</w:t>
            </w:r>
            <w:proofErr w:type="spellEnd"/>
          </w:p>
        </w:tc>
      </w:tr>
      <w:tr w:rsidR="00C03603" w14:paraId="335B0B95" w14:textId="77777777">
        <w:trPr>
          <w:jc w:val="center"/>
        </w:trPr>
        <w:tc>
          <w:tcPr>
            <w:tcW w:w="2631" w:type="dxa"/>
          </w:tcPr>
          <w:p w14:paraId="0D9772EE" w14:textId="282F9BFD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UNIX-</w:t>
            </w:r>
            <w:proofErr w:type="spellStart"/>
            <w:r w:rsidRPr="00C03603">
              <w:rPr>
                <w:b/>
              </w:rPr>
              <w:t>like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0620CCBC" w14:textId="7BB87FA4" w:rsidR="00C03603" w:rsidRPr="00C03603" w:rsidRDefault="00C03603" w:rsidP="00C03603">
            <w:r w:rsidRPr="00C03603">
              <w:t>UNIX-</w:t>
            </w:r>
            <w:proofErr w:type="spellStart"/>
            <w:r w:rsidRPr="00C03603">
              <w:t>подібна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224C8736" w14:textId="77777777">
        <w:trPr>
          <w:jc w:val="center"/>
        </w:trPr>
        <w:tc>
          <w:tcPr>
            <w:tcW w:w="2631" w:type="dxa"/>
          </w:tcPr>
          <w:p w14:paraId="30F178E2" w14:textId="7815EE11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CLI</w:t>
            </w:r>
          </w:p>
        </w:tc>
        <w:tc>
          <w:tcPr>
            <w:tcW w:w="5415" w:type="dxa"/>
          </w:tcPr>
          <w:p w14:paraId="3AB73A83" w14:textId="5A8F0DF3" w:rsidR="00C03603" w:rsidRPr="00C03603" w:rsidRDefault="00C03603" w:rsidP="00C03603">
            <w:proofErr w:type="spellStart"/>
            <w:r w:rsidRPr="00C03603">
              <w:t>інтерфейс</w:t>
            </w:r>
            <w:proofErr w:type="spellEnd"/>
            <w:r w:rsidRPr="00C03603">
              <w:t xml:space="preserve"> командного рядка</w:t>
            </w:r>
          </w:p>
        </w:tc>
      </w:tr>
    </w:tbl>
    <w:p w14:paraId="1A5FDE07" w14:textId="77777777" w:rsidR="00B759B2" w:rsidRDefault="00B759B2">
      <w:pPr>
        <w:jc w:val="both"/>
        <w:rPr>
          <w:sz w:val="28"/>
          <w:szCs w:val="28"/>
        </w:rPr>
      </w:pPr>
    </w:p>
    <w:p w14:paraId="6AD57BF8" w14:textId="77777777" w:rsidR="00B759B2" w:rsidRPr="00C03603" w:rsidRDefault="00000000" w:rsidP="00C03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4A33997B" w14:textId="77777777" w:rsidR="00C03603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B01D999" w14:textId="607C8753" w:rsidR="00B759B2" w:rsidRPr="00C03603" w:rsidRDefault="00000000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C03603">
        <w:rPr>
          <w:b/>
          <w:i/>
          <w:sz w:val="28"/>
          <w:szCs w:val="28"/>
          <w:lang w:val="uk-UA"/>
        </w:rPr>
        <w:t xml:space="preserve"> Чех І. В.</w:t>
      </w:r>
    </w:p>
    <w:p w14:paraId="2592A18B" w14:textId="77777777" w:rsidR="005659B8" w:rsidRPr="00C03603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їх типи?</w:t>
      </w:r>
    </w:p>
    <w:p w14:paraId="054C2B44" w14:textId="77777777" w:rsidR="005659B8" w:rsidRP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  <w:proofErr w:type="spellStart"/>
      <w:r w:rsidRPr="005659B8">
        <w:rPr>
          <w:color w:val="000000"/>
          <w:sz w:val="28"/>
          <w:szCs w:val="28"/>
        </w:rPr>
        <w:t>Гіпервізор</w:t>
      </w:r>
      <w:proofErr w:type="spellEnd"/>
      <w:r w:rsidRPr="005659B8">
        <w:rPr>
          <w:color w:val="000000"/>
          <w:sz w:val="28"/>
          <w:szCs w:val="28"/>
        </w:rPr>
        <w:t xml:space="preserve">, також </w:t>
      </w:r>
      <w:proofErr w:type="spellStart"/>
      <w:r w:rsidRPr="005659B8">
        <w:rPr>
          <w:color w:val="000000"/>
          <w:sz w:val="28"/>
          <w:szCs w:val="28"/>
        </w:rPr>
        <w:t>відомий</w:t>
      </w:r>
      <w:proofErr w:type="spellEnd"/>
      <w:r w:rsidRPr="005659B8">
        <w:rPr>
          <w:color w:val="000000"/>
          <w:sz w:val="28"/>
          <w:szCs w:val="28"/>
        </w:rPr>
        <w:t xml:space="preserve"> як </w:t>
      </w:r>
      <w:proofErr w:type="spellStart"/>
      <w:r w:rsidRPr="005659B8">
        <w:rPr>
          <w:color w:val="000000"/>
          <w:sz w:val="28"/>
          <w:szCs w:val="28"/>
        </w:rPr>
        <w:t>монітор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віртуальної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(VMM), — </w:t>
      </w:r>
      <w:proofErr w:type="spellStart"/>
      <w:r w:rsidRPr="005659B8">
        <w:rPr>
          <w:color w:val="000000"/>
          <w:sz w:val="28"/>
          <w:szCs w:val="28"/>
        </w:rPr>
        <w:t>це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програмний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або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апаратний</w:t>
      </w:r>
      <w:proofErr w:type="spellEnd"/>
      <w:r w:rsidRPr="005659B8">
        <w:rPr>
          <w:color w:val="000000"/>
          <w:sz w:val="28"/>
          <w:szCs w:val="28"/>
        </w:rPr>
        <w:t xml:space="preserve"> компонент, </w:t>
      </w:r>
      <w:proofErr w:type="spellStart"/>
      <w:r w:rsidRPr="005659B8">
        <w:rPr>
          <w:color w:val="000000"/>
          <w:sz w:val="28"/>
          <w:szCs w:val="28"/>
        </w:rPr>
        <w:t>який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дозволяє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створювати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віртуальні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(VM) на </w:t>
      </w:r>
      <w:proofErr w:type="spellStart"/>
      <w:r w:rsidRPr="005659B8">
        <w:rPr>
          <w:color w:val="000000"/>
          <w:sz w:val="28"/>
          <w:szCs w:val="28"/>
        </w:rPr>
        <w:t>фізичному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комп’ютері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або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сервері</w:t>
      </w:r>
      <w:proofErr w:type="spellEnd"/>
      <w:r w:rsidRPr="005659B8">
        <w:rPr>
          <w:color w:val="000000"/>
          <w:sz w:val="28"/>
          <w:szCs w:val="28"/>
        </w:rPr>
        <w:t xml:space="preserve"> та </w:t>
      </w:r>
      <w:proofErr w:type="spellStart"/>
      <w:r w:rsidRPr="005659B8">
        <w:rPr>
          <w:color w:val="000000"/>
          <w:sz w:val="28"/>
          <w:szCs w:val="28"/>
        </w:rPr>
        <w:t>керувати</w:t>
      </w:r>
      <w:proofErr w:type="spellEnd"/>
      <w:r w:rsidRPr="005659B8">
        <w:rPr>
          <w:color w:val="000000"/>
          <w:sz w:val="28"/>
          <w:szCs w:val="28"/>
        </w:rPr>
        <w:t xml:space="preserve"> ними. </w:t>
      </w:r>
      <w:proofErr w:type="spellStart"/>
      <w:r w:rsidRPr="005659B8">
        <w:rPr>
          <w:color w:val="000000"/>
          <w:sz w:val="28"/>
          <w:szCs w:val="28"/>
        </w:rPr>
        <w:t>Гіпервізори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відіграють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вирішальну</w:t>
      </w:r>
      <w:proofErr w:type="spellEnd"/>
      <w:r w:rsidRPr="005659B8">
        <w:rPr>
          <w:color w:val="000000"/>
          <w:sz w:val="28"/>
          <w:szCs w:val="28"/>
        </w:rPr>
        <w:t xml:space="preserve"> роль у </w:t>
      </w:r>
      <w:proofErr w:type="spellStart"/>
      <w:r w:rsidRPr="005659B8">
        <w:rPr>
          <w:color w:val="000000"/>
          <w:sz w:val="28"/>
          <w:szCs w:val="28"/>
        </w:rPr>
        <w:t>технології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віртуалізації</w:t>
      </w:r>
      <w:proofErr w:type="spellEnd"/>
      <w:r w:rsidRPr="005659B8">
        <w:rPr>
          <w:color w:val="000000"/>
          <w:sz w:val="28"/>
          <w:szCs w:val="28"/>
        </w:rPr>
        <w:t xml:space="preserve">, </w:t>
      </w:r>
      <w:proofErr w:type="spellStart"/>
      <w:r w:rsidRPr="005659B8">
        <w:rPr>
          <w:color w:val="000000"/>
          <w:sz w:val="28"/>
          <w:szCs w:val="28"/>
        </w:rPr>
        <w:t>дозволяючи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lastRenderedPageBreak/>
        <w:t>кільком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операційним</w:t>
      </w:r>
      <w:proofErr w:type="spellEnd"/>
      <w:r w:rsidRPr="005659B8">
        <w:rPr>
          <w:color w:val="000000"/>
          <w:sz w:val="28"/>
          <w:szCs w:val="28"/>
        </w:rPr>
        <w:t xml:space="preserve"> системам (ОС) </w:t>
      </w:r>
      <w:proofErr w:type="spellStart"/>
      <w:r w:rsidRPr="005659B8">
        <w:rPr>
          <w:color w:val="000000"/>
          <w:sz w:val="28"/>
          <w:szCs w:val="28"/>
        </w:rPr>
        <w:t>працювати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одночасно</w:t>
      </w:r>
      <w:proofErr w:type="spellEnd"/>
      <w:r w:rsidRPr="005659B8">
        <w:rPr>
          <w:color w:val="000000"/>
          <w:sz w:val="28"/>
          <w:szCs w:val="28"/>
        </w:rPr>
        <w:t xml:space="preserve"> на </w:t>
      </w:r>
      <w:proofErr w:type="spellStart"/>
      <w:r w:rsidRPr="005659B8">
        <w:rPr>
          <w:color w:val="000000"/>
          <w:sz w:val="28"/>
          <w:szCs w:val="28"/>
        </w:rPr>
        <w:t>одній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фізичній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машині</w:t>
      </w:r>
      <w:proofErr w:type="spellEnd"/>
      <w:r w:rsidRPr="005659B8">
        <w:rPr>
          <w:color w:val="000000"/>
          <w:sz w:val="28"/>
          <w:szCs w:val="28"/>
        </w:rPr>
        <w:t>.</w:t>
      </w:r>
    </w:p>
    <w:p w14:paraId="5624740B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C03603">
        <w:rPr>
          <w:color w:val="000000"/>
        </w:rPr>
        <w:t xml:space="preserve">Є два </w:t>
      </w:r>
      <w:proofErr w:type="spellStart"/>
      <w:r w:rsidRPr="00C03603">
        <w:rPr>
          <w:color w:val="000000"/>
        </w:rPr>
        <w:t>основних</w:t>
      </w:r>
      <w:proofErr w:type="spellEnd"/>
      <w:r w:rsidRPr="00C03603">
        <w:rPr>
          <w:color w:val="000000"/>
        </w:rPr>
        <w:t xml:space="preserve"> типи </w:t>
      </w:r>
      <w:proofErr w:type="spellStart"/>
      <w:r w:rsidRPr="00C03603">
        <w:rPr>
          <w:color w:val="000000"/>
        </w:rPr>
        <w:t>гіпервізорів</w:t>
      </w:r>
      <w:proofErr w:type="spellEnd"/>
      <w:r w:rsidRPr="00C03603">
        <w:rPr>
          <w:color w:val="000000"/>
        </w:rPr>
        <w:t>:</w:t>
      </w:r>
    </w:p>
    <w:p w14:paraId="4F84A782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1</w:t>
      </w:r>
    </w:p>
    <w:p w14:paraId="2F1AF414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2</w:t>
      </w:r>
    </w:p>
    <w:p w14:paraId="635C0C80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17D3B9D1" w14:textId="0C729499" w:rsidR="005659B8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5659B8">
        <w:rPr>
          <w:color w:val="000000"/>
        </w:rPr>
        <w:t>Перерахуйте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основні</w:t>
      </w:r>
      <w:proofErr w:type="spellEnd"/>
      <w:r w:rsidRPr="005659B8">
        <w:rPr>
          <w:color w:val="000000"/>
        </w:rPr>
        <w:t xml:space="preserve"> компоненти та </w:t>
      </w: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гіпервізорів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відповідно</w:t>
      </w:r>
      <w:proofErr w:type="spellEnd"/>
      <w:r w:rsidRPr="005659B8">
        <w:rPr>
          <w:color w:val="000000"/>
        </w:rPr>
        <w:t xml:space="preserve"> до </w:t>
      </w:r>
      <w:proofErr w:type="spellStart"/>
      <w:r w:rsidRPr="005659B8">
        <w:rPr>
          <w:color w:val="000000"/>
        </w:rPr>
        <w:t>свого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варіанту</w:t>
      </w:r>
      <w:proofErr w:type="spellEnd"/>
      <w:r w:rsidRPr="005659B8">
        <w:rPr>
          <w:color w:val="000000"/>
        </w:rPr>
        <w:t>.</w:t>
      </w:r>
    </w:p>
    <w:p w14:paraId="02262C21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48D7F6A9" w14:textId="77777777" w:rsid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5659B8">
        <w:rPr>
          <w:color w:val="000000"/>
        </w:rPr>
        <w:t>Hyper-V</w:t>
      </w:r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надає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можливість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створювати</w:t>
      </w:r>
      <w:proofErr w:type="spellEnd"/>
      <w:r w:rsidRPr="005659B8">
        <w:rPr>
          <w:color w:val="000000"/>
        </w:rPr>
        <w:t xml:space="preserve"> та </w:t>
      </w:r>
      <w:proofErr w:type="spellStart"/>
      <w:r w:rsidRPr="005659B8">
        <w:rPr>
          <w:color w:val="000000"/>
        </w:rPr>
        <w:t>керувати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віртуальними</w:t>
      </w:r>
      <w:proofErr w:type="spellEnd"/>
      <w:r w:rsidRPr="005659B8">
        <w:rPr>
          <w:color w:val="000000"/>
        </w:rPr>
        <w:t xml:space="preserve"> машинами (ВМ) у хост-</w:t>
      </w:r>
      <w:proofErr w:type="spellStart"/>
      <w:r w:rsidRPr="005659B8">
        <w:rPr>
          <w:color w:val="000000"/>
        </w:rPr>
        <w:t>системі</w:t>
      </w:r>
      <w:proofErr w:type="spellEnd"/>
      <w:r w:rsidRPr="005659B8">
        <w:rPr>
          <w:color w:val="000000"/>
        </w:rPr>
        <w:t xml:space="preserve"> </w:t>
      </w:r>
      <w:r w:rsidRPr="005659B8">
        <w:rPr>
          <w:color w:val="000000"/>
          <w:lang w:val="en-US"/>
        </w:rPr>
        <w:t>Windows</w:t>
      </w:r>
      <w:r w:rsidRPr="005659B8">
        <w:rPr>
          <w:color w:val="000000"/>
        </w:rPr>
        <w:t>.</w:t>
      </w:r>
      <w:r w:rsidRPr="005659B8">
        <w:rPr>
          <w:color w:val="000000"/>
        </w:rPr>
        <w:t xml:space="preserve"> </w:t>
      </w:r>
    </w:p>
    <w:p w14:paraId="2660C8A3" w14:textId="69FDCE15" w:rsidR="000044DE" w:rsidRP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: </w:t>
      </w:r>
      <w:proofErr w:type="spellStart"/>
      <w:r w:rsidRPr="000044DE">
        <w:rPr>
          <w:i/>
          <w:iCs/>
          <w:color w:val="000000"/>
        </w:rPr>
        <w:t>віртуалізація</w:t>
      </w:r>
      <w:proofErr w:type="spellEnd"/>
      <w:r w:rsidRPr="000044DE">
        <w:rPr>
          <w:i/>
          <w:iCs/>
          <w:color w:val="000000"/>
        </w:rPr>
        <w:t xml:space="preserve"> сервера, </w:t>
      </w:r>
      <w:proofErr w:type="spellStart"/>
      <w:r w:rsidRPr="000044DE">
        <w:rPr>
          <w:i/>
          <w:iCs/>
          <w:color w:val="000000"/>
        </w:rPr>
        <w:t>ізоляція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розподіл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ресурсів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підтримка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різних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гостьових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операційних</w:t>
      </w:r>
      <w:proofErr w:type="spellEnd"/>
      <w:r w:rsidRPr="000044DE">
        <w:rPr>
          <w:i/>
          <w:iCs/>
          <w:color w:val="000000"/>
        </w:rPr>
        <w:t xml:space="preserve"> систем, </w:t>
      </w:r>
      <w:proofErr w:type="spellStart"/>
      <w:r w:rsidRPr="000044DE">
        <w:rPr>
          <w:i/>
          <w:iCs/>
          <w:color w:val="000000"/>
        </w:rPr>
        <w:t>інтеграція</w:t>
      </w:r>
      <w:proofErr w:type="spellEnd"/>
      <w:r w:rsidRPr="000044DE">
        <w:rPr>
          <w:i/>
          <w:iCs/>
          <w:color w:val="000000"/>
        </w:rPr>
        <w:t xml:space="preserve"> з Windows, </w:t>
      </w:r>
      <w:proofErr w:type="spellStart"/>
      <w:r w:rsidRPr="000044DE">
        <w:rPr>
          <w:i/>
          <w:iCs/>
          <w:color w:val="000000"/>
        </w:rPr>
        <w:t>кластеризація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динамічна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proofErr w:type="gramStart"/>
      <w:r w:rsidRPr="000044DE">
        <w:rPr>
          <w:i/>
          <w:iCs/>
          <w:color w:val="000000"/>
        </w:rPr>
        <w:t>пам’ять,безпечне</w:t>
      </w:r>
      <w:proofErr w:type="spellEnd"/>
      <w:proofErr w:type="gram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завантаження</w:t>
      </w:r>
      <w:proofErr w:type="spellEnd"/>
      <w:r w:rsidR="000044DE" w:rsidRPr="000044DE">
        <w:rPr>
          <w:i/>
          <w:iCs/>
          <w:color w:val="000000"/>
          <w:lang w:val="uk-UA"/>
        </w:rPr>
        <w:t xml:space="preserve">. </w:t>
      </w:r>
    </w:p>
    <w:p w14:paraId="73E6C774" w14:textId="5045FDA8" w:rsidR="005659B8" w:rsidRDefault="000044DE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  <w:r w:rsidRPr="000044DE">
        <w:rPr>
          <w:color w:val="000000"/>
          <w:lang w:val="uk-UA"/>
        </w:rPr>
        <w:t xml:space="preserve">Компоненти: </w:t>
      </w:r>
      <w:r>
        <w:rPr>
          <w:i/>
          <w:iCs/>
          <w:color w:val="000000"/>
          <w:lang w:val="uk-UA"/>
        </w:rPr>
        <w:t>м</w:t>
      </w:r>
      <w:r w:rsidRPr="000044DE">
        <w:rPr>
          <w:i/>
          <w:iCs/>
          <w:color w:val="000000"/>
          <w:lang w:val="uk-UA"/>
        </w:rPr>
        <w:t xml:space="preserve">енеджер </w:t>
      </w:r>
      <w:proofErr w:type="spellStart"/>
      <w:r w:rsidRPr="000044DE">
        <w:rPr>
          <w:i/>
          <w:iCs/>
          <w:color w:val="000000"/>
          <w:lang w:val="uk-UA"/>
        </w:rPr>
        <w:t>Hyper</w:t>
      </w:r>
      <w:proofErr w:type="spellEnd"/>
      <w:r w:rsidRPr="000044DE">
        <w:rPr>
          <w:i/>
          <w:iCs/>
          <w:color w:val="000000"/>
          <w:lang w:val="uk-UA"/>
        </w:rPr>
        <w:t>-V,</w:t>
      </w:r>
      <w:r w:rsidRPr="000044DE">
        <w:rPr>
          <w:i/>
          <w:iCs/>
          <w:color w:val="000000"/>
          <w:lang w:val="uk-UA"/>
        </w:rPr>
        <w:t xml:space="preserve"> в</w:t>
      </w:r>
      <w:r w:rsidRPr="000044DE">
        <w:rPr>
          <w:i/>
          <w:iCs/>
          <w:color w:val="000000"/>
          <w:lang w:val="uk-UA"/>
        </w:rPr>
        <w:t xml:space="preserve">іртуальні машини, </w:t>
      </w:r>
      <w:r w:rsidRPr="000044DE">
        <w:rPr>
          <w:i/>
          <w:iCs/>
          <w:color w:val="000000"/>
          <w:lang w:val="uk-UA"/>
        </w:rPr>
        <w:t>в</w:t>
      </w:r>
      <w:r w:rsidRPr="000044DE">
        <w:rPr>
          <w:i/>
          <w:iCs/>
          <w:color w:val="000000"/>
          <w:lang w:val="uk-UA"/>
        </w:rPr>
        <w:t xml:space="preserve">іртуальні процесори, </w:t>
      </w:r>
      <w:r w:rsidRPr="000044DE">
        <w:rPr>
          <w:i/>
          <w:iCs/>
          <w:color w:val="000000"/>
          <w:lang w:val="uk-UA"/>
        </w:rPr>
        <w:t>к</w:t>
      </w:r>
      <w:r w:rsidRPr="000044DE">
        <w:rPr>
          <w:i/>
          <w:iCs/>
          <w:color w:val="000000"/>
          <w:lang w:val="uk-UA"/>
        </w:rPr>
        <w:t xml:space="preserve">ерування пам’яттю, </w:t>
      </w:r>
      <w:r w:rsidRPr="000044DE">
        <w:rPr>
          <w:i/>
          <w:iCs/>
          <w:color w:val="000000"/>
          <w:lang w:val="uk-UA"/>
        </w:rPr>
        <w:t>в</w:t>
      </w:r>
      <w:r w:rsidRPr="000044DE">
        <w:rPr>
          <w:i/>
          <w:iCs/>
          <w:color w:val="000000"/>
          <w:lang w:val="uk-UA"/>
        </w:rPr>
        <w:t>іртуальна мережа, керування сховищем, с</w:t>
      </w:r>
      <w:r w:rsidRPr="000044DE">
        <w:rPr>
          <w:i/>
          <w:iCs/>
          <w:color w:val="000000"/>
          <w:lang w:val="uk-UA"/>
        </w:rPr>
        <w:t>л</w:t>
      </w:r>
      <w:r w:rsidRPr="000044DE">
        <w:rPr>
          <w:i/>
          <w:iCs/>
          <w:color w:val="000000"/>
          <w:lang w:val="uk-UA"/>
        </w:rPr>
        <w:t>ужби інтеграції, знімок і контрольні точки</w:t>
      </w:r>
      <w:r w:rsidRPr="000044DE">
        <w:rPr>
          <w:i/>
          <w:iCs/>
          <w:color w:val="000000"/>
          <w:lang w:val="uk-UA"/>
        </w:rPr>
        <w:t>.</w:t>
      </w:r>
    </w:p>
    <w:p w14:paraId="0B324FBD" w14:textId="77777777" w:rsidR="000044DE" w:rsidRPr="000044DE" w:rsidRDefault="000044DE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</w:p>
    <w:p w14:paraId="25405244" w14:textId="77777777" w:rsidR="00C03603" w:rsidRPr="000044DE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</w:p>
    <w:p w14:paraId="741584C9" w14:textId="77777777" w:rsidR="00B759B2" w:rsidRPr="000044DE" w:rsidRDefault="00B759B2">
      <w:pPr>
        <w:jc w:val="both"/>
        <w:rPr>
          <w:b/>
          <w:sz w:val="28"/>
          <w:szCs w:val="28"/>
          <w:lang w:val="uk-UA"/>
        </w:rPr>
      </w:pPr>
    </w:p>
    <w:p w14:paraId="7893F76C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5F87D35B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78C44443" w14:textId="77777777" w:rsidR="00B759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Linux:</w:t>
      </w:r>
      <w:r>
        <w:rPr>
          <w:color w:val="000000"/>
          <w:sz w:val="28"/>
          <w:szCs w:val="28"/>
        </w:rPr>
        <w:t>.</w:t>
      </w:r>
      <w:proofErr w:type="gramEnd"/>
    </w:p>
    <w:p w14:paraId="1C7BC85C" w14:textId="77777777" w:rsidR="00B759B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53C23B60" w14:textId="77777777" w:rsidR="00B759B2" w:rsidRDefault="00000000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5D6CB66D" w14:textId="77777777" w:rsidR="00B759B2" w:rsidRDefault="00000000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14:paraId="2E9F6AA9" w14:textId="77777777" w:rsidR="00B759B2" w:rsidRDefault="00B759B2">
      <w:pPr>
        <w:jc w:val="both"/>
        <w:rPr>
          <w:b/>
          <w:sz w:val="28"/>
          <w:szCs w:val="28"/>
        </w:rPr>
      </w:pPr>
    </w:p>
    <w:p w14:paraId="34CBA0EC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02E95B2D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4D5B6DDE" w14:textId="77777777" w:rsidR="00B759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4792B10C" w14:textId="77777777" w:rsidR="00B759B2" w:rsidRDefault="00000000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14:paraId="619EEA35" w14:textId="77777777" w:rsidR="00B759B2" w:rsidRDefault="00000000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14:paraId="288BCCB8" w14:textId="77777777" w:rsidR="00B759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1639840A" w14:textId="77777777" w:rsidR="00B759B2" w:rsidRDefault="00B759B2">
      <w:pPr>
        <w:jc w:val="both"/>
        <w:rPr>
          <w:b/>
          <w:sz w:val="28"/>
          <w:szCs w:val="28"/>
        </w:rPr>
      </w:pPr>
    </w:p>
    <w:p w14:paraId="378B3B44" w14:textId="77777777" w:rsidR="00B759B2" w:rsidRDefault="00000000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736D6C0D" w14:textId="77777777" w:rsidR="00B759B2" w:rsidRDefault="00000000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їх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B759B2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8DDE" w14:textId="77777777" w:rsidR="004E56EA" w:rsidRDefault="004E56EA">
      <w:r>
        <w:separator/>
      </w:r>
    </w:p>
  </w:endnote>
  <w:endnote w:type="continuationSeparator" w:id="0">
    <w:p w14:paraId="532B02D6" w14:textId="77777777" w:rsidR="004E56EA" w:rsidRDefault="004E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3170" w14:textId="77777777" w:rsidR="00B759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332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B547" w14:textId="77777777" w:rsidR="004E56EA" w:rsidRDefault="004E56EA">
      <w:r>
        <w:separator/>
      </w:r>
    </w:p>
  </w:footnote>
  <w:footnote w:type="continuationSeparator" w:id="0">
    <w:p w14:paraId="576B6BA8" w14:textId="77777777" w:rsidR="004E56EA" w:rsidRDefault="004E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130" w14:textId="19910C93" w:rsidR="00B759B2" w:rsidRPr="00533322" w:rsidRDefault="00000000" w:rsidP="00533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групи</w:t>
    </w:r>
    <w:proofErr w:type="gramEnd"/>
    <w:r w:rsidR="00533322">
      <w:rPr>
        <w:color w:val="000000"/>
        <w:sz w:val="28"/>
        <w:szCs w:val="28"/>
        <w:lang w:val="uk-UA"/>
      </w:rPr>
      <w:t xml:space="preserve"> КСМ-13а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Mathematicians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Lives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Matter</w:t>
    </w:r>
    <w:proofErr w:type="spellEnd"/>
    <w:r w:rsidR="00533322" w:rsidRPr="00533322">
      <w:rPr>
        <w:sz w:val="28"/>
        <w:szCs w:val="28"/>
      </w:rPr>
      <w:t xml:space="preserve">: </w:t>
    </w:r>
    <w:proofErr w:type="spellStart"/>
    <w:r w:rsidR="00533322" w:rsidRPr="00533322">
      <w:rPr>
        <w:sz w:val="28"/>
        <w:szCs w:val="28"/>
      </w:rPr>
      <w:t>Дзизиль</w:t>
    </w:r>
    <w:proofErr w:type="spellEnd"/>
    <w:r w:rsidR="00533322" w:rsidRPr="00533322">
      <w:rPr>
        <w:sz w:val="28"/>
        <w:szCs w:val="28"/>
      </w:rPr>
      <w:t xml:space="preserve"> Д. Є.</w:t>
    </w:r>
    <w:r w:rsidR="00533322" w:rsidRPr="00533322">
      <w:rPr>
        <w:sz w:val="28"/>
        <w:szCs w:val="28"/>
      </w:rPr>
      <w:t xml:space="preserve"> </w:t>
    </w:r>
    <w:r w:rsidR="00533322" w:rsidRPr="00533322">
      <w:rPr>
        <w:sz w:val="28"/>
        <w:szCs w:val="28"/>
      </w:rPr>
      <w:t>Чех І.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A21"/>
    <w:multiLevelType w:val="multilevel"/>
    <w:tmpl w:val="EC0E9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73439D1"/>
    <w:multiLevelType w:val="multilevel"/>
    <w:tmpl w:val="96A0EC9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6D7A2137"/>
    <w:multiLevelType w:val="multilevel"/>
    <w:tmpl w:val="05701D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7D4F01EC"/>
    <w:multiLevelType w:val="multilevel"/>
    <w:tmpl w:val="D69E13B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345983778">
    <w:abstractNumId w:val="3"/>
  </w:num>
  <w:num w:numId="2" w16cid:durableId="1071460522">
    <w:abstractNumId w:val="0"/>
  </w:num>
  <w:num w:numId="3" w16cid:durableId="5183390">
    <w:abstractNumId w:val="1"/>
  </w:num>
  <w:num w:numId="4" w16cid:durableId="94084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B2"/>
    <w:rsid w:val="000044DE"/>
    <w:rsid w:val="004E56EA"/>
    <w:rsid w:val="00533322"/>
    <w:rsid w:val="005659B8"/>
    <w:rsid w:val="00B759B2"/>
    <w:rsid w:val="00C03603"/>
    <w:rsid w:val="00C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49109"/>
  <w15:docId w15:val="{65972B33-1AE8-4EB1-A0D0-6B5EAB3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3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Xe4 Cheh Ivan</cp:lastModifiedBy>
  <cp:revision>2</cp:revision>
  <dcterms:created xsi:type="dcterms:W3CDTF">2023-09-14T19:36:00Z</dcterms:created>
  <dcterms:modified xsi:type="dcterms:W3CDTF">2023-09-14T19:36:00Z</dcterms:modified>
</cp:coreProperties>
</file>