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134" w:rsidRPr="00686D2C" w:rsidRDefault="00BA1EBF"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168pt">
            <v:imagedata r:id="rId8" o:title="logo"/>
          </v:shape>
        </w:pict>
      </w:r>
    </w:p>
    <w:p w:rsidR="00B44D04" w:rsidRPr="00686D2C" w:rsidRDefault="00B44D04" w:rsidP="00B44D04">
      <w:pPr>
        <w:spacing w:line="240" w:lineRule="auto"/>
      </w:pPr>
    </w:p>
    <w:p w:rsidR="00B44D04" w:rsidRPr="00686D2C" w:rsidRDefault="00B44D04" w:rsidP="00B44D04">
      <w:pPr>
        <w:spacing w:line="240" w:lineRule="auto"/>
        <w:jc w:val="center"/>
        <w:rPr>
          <w:b/>
          <w:sz w:val="36"/>
          <w:szCs w:val="36"/>
          <w:u w:val="single"/>
        </w:rPr>
      </w:pPr>
      <w:r w:rsidRPr="00686D2C">
        <w:rPr>
          <w:b/>
          <w:sz w:val="36"/>
          <w:szCs w:val="36"/>
          <w:u w:val="single"/>
        </w:rPr>
        <w:t>GESTION DE DATOS</w:t>
      </w:r>
    </w:p>
    <w:p w:rsidR="00B44D04" w:rsidRPr="00686D2C" w:rsidRDefault="00B44D04" w:rsidP="00B44D04">
      <w:pPr>
        <w:spacing w:line="240" w:lineRule="auto"/>
        <w:jc w:val="center"/>
        <w:rPr>
          <w:b/>
          <w:sz w:val="36"/>
          <w:szCs w:val="36"/>
          <w:u w:val="single"/>
        </w:rPr>
      </w:pPr>
      <w:r w:rsidRPr="00686D2C">
        <w:rPr>
          <w:b/>
          <w:sz w:val="36"/>
          <w:szCs w:val="36"/>
          <w:u w:val="single"/>
        </w:rPr>
        <w:t>TRABAJO PRACTICO</w:t>
      </w:r>
    </w:p>
    <w:p w:rsidR="00B44D04" w:rsidRPr="00686D2C" w:rsidRDefault="005774A1" w:rsidP="00B44D04">
      <w:pPr>
        <w:spacing w:line="240" w:lineRule="auto"/>
        <w:jc w:val="center"/>
        <w:rPr>
          <w:b/>
          <w:sz w:val="36"/>
          <w:szCs w:val="36"/>
          <w:u w:val="single"/>
        </w:rPr>
      </w:pPr>
      <w:r w:rsidRPr="00686D2C">
        <w:rPr>
          <w:b/>
          <w:sz w:val="36"/>
          <w:szCs w:val="36"/>
          <w:u w:val="single"/>
        </w:rPr>
        <w:t>PALCONET</w:t>
      </w:r>
    </w:p>
    <w:p w:rsidR="00B44D04" w:rsidRPr="00686D2C" w:rsidRDefault="00B44D04" w:rsidP="00B44D04">
      <w:pPr>
        <w:spacing w:line="240" w:lineRule="auto"/>
        <w:rPr>
          <w:sz w:val="36"/>
          <w:szCs w:val="36"/>
        </w:rPr>
      </w:pPr>
    </w:p>
    <w:p w:rsidR="00B44D04" w:rsidRPr="00686D2C" w:rsidRDefault="00B44D04" w:rsidP="00B44D04">
      <w:pPr>
        <w:spacing w:line="240" w:lineRule="auto"/>
        <w:rPr>
          <w:sz w:val="36"/>
          <w:szCs w:val="36"/>
        </w:rPr>
      </w:pPr>
      <w:r w:rsidRPr="00686D2C">
        <w:rPr>
          <w:sz w:val="36"/>
          <w:szCs w:val="36"/>
          <w:u w:val="single"/>
        </w:rPr>
        <w:t>GRUPO:</w:t>
      </w:r>
      <w:r w:rsidRPr="00686D2C">
        <w:rPr>
          <w:sz w:val="36"/>
          <w:szCs w:val="36"/>
        </w:rPr>
        <w:t xml:space="preserve"> </w:t>
      </w:r>
      <w:r w:rsidR="005774A1" w:rsidRPr="00686D2C">
        <w:rPr>
          <w:sz w:val="36"/>
          <w:szCs w:val="36"/>
        </w:rPr>
        <w:t>RJT</w:t>
      </w:r>
    </w:p>
    <w:p w:rsidR="00B44D04" w:rsidRPr="00686D2C" w:rsidRDefault="00B44D04" w:rsidP="00B44D04">
      <w:pPr>
        <w:spacing w:line="240" w:lineRule="auto"/>
        <w:rPr>
          <w:sz w:val="36"/>
          <w:szCs w:val="36"/>
        </w:rPr>
      </w:pPr>
      <w:bookmarkStart w:id="0" w:name="_GoBack"/>
      <w:bookmarkEnd w:id="0"/>
    </w:p>
    <w:p w:rsidR="00B44D04" w:rsidRDefault="00B44D04" w:rsidP="00B44D04">
      <w:pPr>
        <w:spacing w:line="240" w:lineRule="auto"/>
        <w:rPr>
          <w:sz w:val="36"/>
          <w:szCs w:val="36"/>
        </w:rPr>
      </w:pPr>
      <w:r w:rsidRPr="00686D2C">
        <w:rPr>
          <w:sz w:val="36"/>
          <w:szCs w:val="36"/>
          <w:u w:val="single"/>
        </w:rPr>
        <w:t>NUMERO:</w:t>
      </w:r>
      <w:r w:rsidR="003C32B3">
        <w:rPr>
          <w:sz w:val="36"/>
          <w:szCs w:val="36"/>
        </w:rPr>
        <w:t xml:space="preserve"> 48</w:t>
      </w:r>
    </w:p>
    <w:p w:rsidR="00BA1EBF" w:rsidRDefault="00BA1EBF" w:rsidP="00B44D04">
      <w:pPr>
        <w:spacing w:line="240" w:lineRule="auto"/>
        <w:rPr>
          <w:sz w:val="36"/>
          <w:szCs w:val="36"/>
        </w:rPr>
      </w:pPr>
    </w:p>
    <w:p w:rsidR="00BA1EBF" w:rsidRPr="00686D2C" w:rsidRDefault="00BA1EBF" w:rsidP="00B44D04">
      <w:pPr>
        <w:spacing w:line="240" w:lineRule="auto"/>
        <w:rPr>
          <w:sz w:val="36"/>
          <w:szCs w:val="36"/>
        </w:rPr>
      </w:pPr>
      <w:r w:rsidRPr="00BA1EBF">
        <w:rPr>
          <w:sz w:val="36"/>
          <w:szCs w:val="36"/>
          <w:u w:val="single"/>
        </w:rPr>
        <w:t>CURSO:</w:t>
      </w:r>
      <w:r>
        <w:rPr>
          <w:sz w:val="36"/>
          <w:szCs w:val="36"/>
        </w:rPr>
        <w:t xml:space="preserve"> </w:t>
      </w:r>
      <w:r w:rsidRPr="00BA1EBF">
        <w:rPr>
          <w:sz w:val="36"/>
          <w:szCs w:val="36"/>
        </w:rPr>
        <w:t>K3673</w:t>
      </w:r>
    </w:p>
    <w:p w:rsidR="00B44D04" w:rsidRPr="00686D2C" w:rsidRDefault="00B44D04" w:rsidP="00B44D04">
      <w:pPr>
        <w:spacing w:line="240" w:lineRule="auto"/>
        <w:rPr>
          <w:sz w:val="36"/>
          <w:szCs w:val="36"/>
        </w:rPr>
      </w:pPr>
    </w:p>
    <w:p w:rsidR="00B44D04" w:rsidRPr="00686D2C" w:rsidRDefault="00686D2C" w:rsidP="00B44D04">
      <w:pPr>
        <w:spacing w:line="240" w:lineRule="auto"/>
        <w:rPr>
          <w:sz w:val="36"/>
          <w:szCs w:val="36"/>
        </w:rPr>
      </w:pPr>
      <w:r>
        <w:rPr>
          <w:sz w:val="36"/>
          <w:szCs w:val="36"/>
        </w:rPr>
        <w:t>INTEGRANTE</w:t>
      </w:r>
      <w:r w:rsidR="00B44D04" w:rsidRPr="00686D2C">
        <w:rPr>
          <w:sz w:val="36"/>
          <w:szCs w:val="36"/>
        </w:rPr>
        <w:t>:</w:t>
      </w:r>
    </w:p>
    <w:tbl>
      <w:tblPr>
        <w:tblStyle w:val="TableGrid"/>
        <w:tblW w:w="0" w:type="auto"/>
        <w:tblLook w:val="04A0" w:firstRow="1" w:lastRow="0" w:firstColumn="1" w:lastColumn="0" w:noHBand="0" w:noVBand="1"/>
      </w:tblPr>
      <w:tblGrid>
        <w:gridCol w:w="4414"/>
        <w:gridCol w:w="4414"/>
      </w:tblGrid>
      <w:tr w:rsidR="00B44D04" w:rsidRPr="00686D2C" w:rsidTr="00B44D04">
        <w:tc>
          <w:tcPr>
            <w:tcW w:w="4414" w:type="dxa"/>
          </w:tcPr>
          <w:p w:rsidR="00B44D04" w:rsidRPr="00686D2C" w:rsidRDefault="00B44D04" w:rsidP="00B44D04">
            <w:pPr>
              <w:rPr>
                <w:sz w:val="36"/>
                <w:szCs w:val="36"/>
              </w:rPr>
            </w:pPr>
            <w:r w:rsidRPr="00686D2C">
              <w:rPr>
                <w:sz w:val="36"/>
                <w:szCs w:val="36"/>
              </w:rPr>
              <w:t>Apellido y nombre</w:t>
            </w:r>
          </w:p>
        </w:tc>
        <w:tc>
          <w:tcPr>
            <w:tcW w:w="4414" w:type="dxa"/>
          </w:tcPr>
          <w:p w:rsidR="00B44D04" w:rsidRPr="00686D2C" w:rsidRDefault="00B44D04" w:rsidP="00B44D04">
            <w:pPr>
              <w:rPr>
                <w:sz w:val="36"/>
                <w:szCs w:val="36"/>
              </w:rPr>
            </w:pPr>
            <w:r w:rsidRPr="00686D2C">
              <w:rPr>
                <w:sz w:val="36"/>
                <w:szCs w:val="36"/>
              </w:rPr>
              <w:t>Legajo</w:t>
            </w:r>
          </w:p>
        </w:tc>
      </w:tr>
      <w:tr w:rsidR="00B44D04" w:rsidRPr="00686D2C" w:rsidTr="00B44D04">
        <w:tc>
          <w:tcPr>
            <w:tcW w:w="4414" w:type="dxa"/>
          </w:tcPr>
          <w:p w:rsidR="00B44D04" w:rsidRPr="00686D2C" w:rsidRDefault="005774A1" w:rsidP="00B44D04">
            <w:pPr>
              <w:rPr>
                <w:sz w:val="36"/>
                <w:szCs w:val="36"/>
              </w:rPr>
            </w:pPr>
            <w:r w:rsidRPr="00686D2C">
              <w:rPr>
                <w:rFonts w:eastAsia="Times New Roman" w:cs="Arial"/>
                <w:color w:val="222222"/>
                <w:sz w:val="36"/>
                <w:szCs w:val="36"/>
              </w:rPr>
              <w:t>Gómez</w:t>
            </w:r>
            <w:r w:rsidR="00B44D04" w:rsidRPr="00686D2C">
              <w:rPr>
                <w:rFonts w:eastAsia="Times New Roman" w:cs="Arial"/>
                <w:color w:val="222222"/>
                <w:sz w:val="36"/>
                <w:szCs w:val="36"/>
              </w:rPr>
              <w:t xml:space="preserve"> </w:t>
            </w:r>
            <w:r w:rsidRPr="00686D2C">
              <w:rPr>
                <w:rFonts w:eastAsia="Times New Roman" w:cs="Arial"/>
                <w:color w:val="222222"/>
                <w:sz w:val="36"/>
                <w:szCs w:val="36"/>
              </w:rPr>
              <w:t>Garín</w:t>
            </w:r>
            <w:r w:rsidR="00B44D04" w:rsidRPr="00686D2C">
              <w:rPr>
                <w:rFonts w:eastAsia="Times New Roman" w:cs="Arial"/>
                <w:color w:val="222222"/>
                <w:sz w:val="36"/>
                <w:szCs w:val="36"/>
              </w:rPr>
              <w:t>, Gustavo</w:t>
            </w:r>
          </w:p>
        </w:tc>
        <w:tc>
          <w:tcPr>
            <w:tcW w:w="4414" w:type="dxa"/>
          </w:tcPr>
          <w:p w:rsidR="00B44D04" w:rsidRPr="00686D2C" w:rsidRDefault="00B44D04" w:rsidP="00B44D04">
            <w:pPr>
              <w:rPr>
                <w:sz w:val="36"/>
                <w:szCs w:val="36"/>
              </w:rPr>
            </w:pPr>
            <w:r w:rsidRPr="00686D2C">
              <w:rPr>
                <w:rFonts w:eastAsia="Times New Roman" w:cs="Arial"/>
                <w:color w:val="222222"/>
                <w:sz w:val="36"/>
                <w:szCs w:val="36"/>
              </w:rPr>
              <w:t>151388</w:t>
            </w:r>
            <w:r w:rsidR="003C32B3">
              <w:rPr>
                <w:rFonts w:eastAsia="Times New Roman" w:cs="Arial"/>
                <w:color w:val="222222"/>
                <w:sz w:val="36"/>
                <w:szCs w:val="36"/>
              </w:rPr>
              <w:t>-</w:t>
            </w:r>
            <w:r w:rsidRPr="00686D2C">
              <w:rPr>
                <w:rFonts w:eastAsia="Times New Roman" w:cs="Arial"/>
                <w:color w:val="222222"/>
                <w:sz w:val="36"/>
                <w:szCs w:val="36"/>
              </w:rPr>
              <w:t>6</w:t>
            </w:r>
          </w:p>
        </w:tc>
      </w:tr>
    </w:tbl>
    <w:p w:rsidR="005774A1" w:rsidRPr="00686D2C" w:rsidRDefault="005774A1" w:rsidP="00B44D04">
      <w:pPr>
        <w:spacing w:line="240" w:lineRule="auto"/>
      </w:pPr>
    </w:p>
    <w:p w:rsidR="005774A1" w:rsidRPr="00686D2C" w:rsidRDefault="005774A1" w:rsidP="00B44D04">
      <w:pPr>
        <w:spacing w:line="240" w:lineRule="auto"/>
      </w:pPr>
    </w:p>
    <w:p w:rsidR="005774A1" w:rsidRPr="00686D2C" w:rsidRDefault="005774A1" w:rsidP="00B44D04">
      <w:pPr>
        <w:spacing w:line="240" w:lineRule="auto"/>
      </w:pPr>
    </w:p>
    <w:p w:rsidR="005774A1" w:rsidRPr="00686D2C" w:rsidRDefault="005774A1" w:rsidP="00B44D04">
      <w:pPr>
        <w:spacing w:line="240" w:lineRule="auto"/>
      </w:pPr>
    </w:p>
    <w:p w:rsidR="00964C90" w:rsidRPr="00782364" w:rsidRDefault="00064E60" w:rsidP="00964C90">
      <w:pPr>
        <w:jc w:val="center"/>
        <w:rPr>
          <w:rFonts w:cs="Arial"/>
          <w:b/>
          <w:color w:val="1F4E79" w:themeColor="accent1" w:themeShade="80"/>
          <w:sz w:val="24"/>
          <w:szCs w:val="24"/>
          <w:u w:val="single"/>
        </w:rPr>
      </w:pPr>
      <w:r w:rsidRPr="00782364">
        <w:rPr>
          <w:rFonts w:cs="Arial"/>
          <w:b/>
          <w:color w:val="1F4E79" w:themeColor="accent1" w:themeShade="80"/>
          <w:sz w:val="24"/>
          <w:szCs w:val="24"/>
          <w:u w:val="single"/>
        </w:rPr>
        <w:lastRenderedPageBreak/>
        <w:t>INDICE</w:t>
      </w:r>
    </w:p>
    <w:sdt>
      <w:sdtPr>
        <w:rPr>
          <w:rFonts w:asciiTheme="minorHAnsi" w:eastAsiaTheme="minorHAnsi" w:hAnsiTheme="minorHAnsi" w:cstheme="minorBidi"/>
          <w:color w:val="1F4E79" w:themeColor="accent1" w:themeShade="80"/>
          <w:sz w:val="22"/>
          <w:szCs w:val="22"/>
          <w:lang w:val="es-AR"/>
        </w:rPr>
        <w:id w:val="2015568736"/>
        <w:docPartObj>
          <w:docPartGallery w:val="Table of Contents"/>
          <w:docPartUnique/>
        </w:docPartObj>
      </w:sdtPr>
      <w:sdtEndPr>
        <w:rPr>
          <w:b/>
          <w:bCs/>
        </w:rPr>
      </w:sdtEndPr>
      <w:sdtContent>
        <w:p w:rsidR="00964C90" w:rsidRPr="00782364" w:rsidRDefault="00964C90">
          <w:pPr>
            <w:pStyle w:val="TOCHeading"/>
            <w:rPr>
              <w:rFonts w:asciiTheme="minorHAnsi" w:hAnsiTheme="minorHAnsi"/>
              <w:color w:val="1F4E79" w:themeColor="accent1" w:themeShade="80"/>
              <w:lang w:val="es-AR"/>
            </w:rPr>
          </w:pPr>
        </w:p>
        <w:p w:rsidR="00E66E7E" w:rsidRPr="00E66E7E" w:rsidRDefault="00964C90">
          <w:pPr>
            <w:pStyle w:val="TOC1"/>
            <w:tabs>
              <w:tab w:val="right" w:leader="dot" w:pos="8828"/>
            </w:tabs>
            <w:rPr>
              <w:rFonts w:eastAsiaTheme="minorEastAsia"/>
              <w:noProof/>
              <w:color w:val="1F4E79" w:themeColor="accent1" w:themeShade="80"/>
              <w:lang w:val="en-US" w:eastAsia="ja-JP"/>
            </w:rPr>
          </w:pPr>
          <w:r w:rsidRPr="00782364">
            <w:rPr>
              <w:color w:val="1F4E79" w:themeColor="accent1" w:themeShade="80"/>
            </w:rPr>
            <w:fldChar w:fldCharType="begin"/>
          </w:r>
          <w:r w:rsidRPr="00782364">
            <w:rPr>
              <w:color w:val="1F4E79" w:themeColor="accent1" w:themeShade="80"/>
            </w:rPr>
            <w:instrText xml:space="preserve"> TOC \o "1-3" \h \z \u </w:instrText>
          </w:r>
          <w:r w:rsidRPr="00782364">
            <w:rPr>
              <w:color w:val="1F4E79" w:themeColor="accent1" w:themeShade="80"/>
            </w:rPr>
            <w:fldChar w:fldCharType="separate"/>
          </w:r>
          <w:hyperlink w:anchor="_Toc533108741" w:history="1">
            <w:r w:rsidR="00E66E7E" w:rsidRPr="00E66E7E">
              <w:rPr>
                <w:rStyle w:val="Hyperlink"/>
                <w:rFonts w:cs="Arial"/>
                <w:noProof/>
                <w:color w:val="1F4E79" w:themeColor="accent1" w:themeShade="80"/>
              </w:rPr>
              <w:t>MODELO DE DATOS</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_Toc533108741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4</w:t>
            </w:r>
            <w:r w:rsidR="00E66E7E" w:rsidRPr="00E66E7E">
              <w:rPr>
                <w:noProof/>
                <w:webHidden/>
                <w:color w:val="1F4E79" w:themeColor="accent1" w:themeShade="80"/>
              </w:rPr>
              <w:fldChar w:fldCharType="end"/>
            </w:r>
          </w:hyperlink>
        </w:p>
        <w:p w:rsidR="00E66E7E" w:rsidRPr="00E66E7E" w:rsidRDefault="003C47F8">
          <w:pPr>
            <w:pStyle w:val="TOC1"/>
            <w:tabs>
              <w:tab w:val="right" w:leader="dot" w:pos="8828"/>
            </w:tabs>
            <w:rPr>
              <w:rFonts w:eastAsiaTheme="minorEastAsia"/>
              <w:noProof/>
              <w:color w:val="1F4E79" w:themeColor="accent1" w:themeShade="80"/>
              <w:lang w:val="en-US" w:eastAsia="ja-JP"/>
            </w:rPr>
          </w:pPr>
          <w:hyperlink w:anchor="_Toc533108742" w:history="1">
            <w:r w:rsidR="00E66E7E" w:rsidRPr="00E66E7E">
              <w:rPr>
                <w:rStyle w:val="Hyperlink"/>
                <w:rFonts w:cs="Arial"/>
                <w:noProof/>
                <w:color w:val="1F4E79" w:themeColor="accent1" w:themeShade="80"/>
              </w:rPr>
              <w:t>DIAGRAMA ENTIDAD RELACIÓN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_Toc533108742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4</w:t>
            </w:r>
            <w:r w:rsidR="00E66E7E" w:rsidRPr="00E66E7E">
              <w:rPr>
                <w:noProof/>
                <w:webHidden/>
                <w:color w:val="1F4E79" w:themeColor="accent1" w:themeShade="80"/>
              </w:rPr>
              <w:fldChar w:fldCharType="end"/>
            </w:r>
          </w:hyperlink>
        </w:p>
        <w:p w:rsidR="00E66E7E" w:rsidRPr="00E66E7E" w:rsidRDefault="003C47F8">
          <w:pPr>
            <w:pStyle w:val="TOC1"/>
            <w:tabs>
              <w:tab w:val="right" w:leader="dot" w:pos="8828"/>
            </w:tabs>
            <w:rPr>
              <w:rFonts w:eastAsiaTheme="minorEastAsia"/>
              <w:noProof/>
              <w:color w:val="1F4E79" w:themeColor="accent1" w:themeShade="80"/>
              <w:lang w:val="en-US" w:eastAsia="ja-JP"/>
            </w:rPr>
          </w:pPr>
          <w:hyperlink w:anchor="_Toc533108743" w:history="1">
            <w:r w:rsidR="00E66E7E" w:rsidRPr="00E66E7E">
              <w:rPr>
                <w:rStyle w:val="Hyperlink"/>
                <w:rFonts w:cs="Arial"/>
                <w:noProof/>
                <w:color w:val="1F4E79" w:themeColor="accent1" w:themeShade="80"/>
              </w:rPr>
              <w:t>CONSIDERACIONES DEL GRUPO</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_Toc533108743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5</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44" w:history="1">
            <w:r w:rsidR="00E66E7E" w:rsidRPr="00E66E7E">
              <w:rPr>
                <w:rStyle w:val="Hyperlink"/>
                <w:rFonts w:cs="Arial"/>
                <w:noProof/>
                <w:color w:val="1F4E79" w:themeColor="accent1" w:themeShade="80"/>
              </w:rPr>
              <w:t>Tabla maestra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_Toc533108744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5</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45" w:history="1">
            <w:r w:rsidR="00E66E7E" w:rsidRPr="00E66E7E">
              <w:rPr>
                <w:rStyle w:val="Hyperlink"/>
                <w:rFonts w:cs="Arial"/>
                <w:noProof/>
                <w:color w:val="1F4E79" w:themeColor="accent1" w:themeShade="80"/>
              </w:rPr>
              <w:t>Tabla Usuario</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_Toc533108745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5</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46" w:history="1">
            <w:r w:rsidR="00E66E7E" w:rsidRPr="00E66E7E">
              <w:rPr>
                <w:rStyle w:val="Hyperlink"/>
                <w:rFonts w:cs="Arial"/>
                <w:noProof/>
                <w:color w:val="1F4E79" w:themeColor="accent1" w:themeShade="80"/>
              </w:rPr>
              <w:t>Tablas Compra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_Toc533108746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6</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47" w:history="1">
            <w:r w:rsidR="00E66E7E" w:rsidRPr="00E66E7E">
              <w:rPr>
                <w:rStyle w:val="Hyperlink"/>
                <w:rFonts w:cs="Arial"/>
                <w:noProof/>
                <w:color w:val="1F4E79" w:themeColor="accent1" w:themeShade="80"/>
              </w:rPr>
              <w:t>Tabla Ubicación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_Toc533108747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6</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48" w:history="1">
            <w:r w:rsidR="00E66E7E" w:rsidRPr="00E66E7E">
              <w:rPr>
                <w:rStyle w:val="Hyperlink"/>
                <w:rFonts w:cs="Arial"/>
                <w:noProof/>
                <w:color w:val="1F4E79" w:themeColor="accent1" w:themeShade="80"/>
              </w:rPr>
              <w:t>Tabla Empresa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_Toc533108748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6</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49" w:history="1">
            <w:r w:rsidR="00E66E7E" w:rsidRPr="00E66E7E">
              <w:rPr>
                <w:rStyle w:val="Hyperlink"/>
                <w:rFonts w:cs="Arial"/>
                <w:noProof/>
                <w:color w:val="1F4E79" w:themeColor="accent1" w:themeShade="80"/>
              </w:rPr>
              <w:t>Tabla Cliente</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_Toc533108749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6</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0" w:history="1">
            <w:r w:rsidR="00E66E7E" w:rsidRPr="00E66E7E">
              <w:rPr>
                <w:rStyle w:val="Hyperlink"/>
                <w:rFonts w:cs="Arial"/>
                <w:noProof/>
                <w:color w:val="1F4E79" w:themeColor="accent1" w:themeShade="80"/>
              </w:rPr>
              <w:t>Tabla Publicación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_Toc533108750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6</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1" w:history="1">
            <w:r w:rsidR="00E66E7E" w:rsidRPr="00E66E7E">
              <w:rPr>
                <w:rStyle w:val="Hyperlink"/>
                <w:rFonts w:cs="Arial"/>
                <w:noProof/>
                <w:color w:val="1F4E79" w:themeColor="accent1" w:themeShade="80"/>
              </w:rPr>
              <w:t>Tabla Dirección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_Toc533108751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7</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2" w:history="1">
            <w:r w:rsidR="00E66E7E" w:rsidRPr="00E66E7E">
              <w:rPr>
                <w:rStyle w:val="Hyperlink"/>
                <w:rFonts w:cs="Arial"/>
                <w:noProof/>
                <w:color w:val="1F4E79" w:themeColor="accent1" w:themeShade="80"/>
              </w:rPr>
              <w:t>Tabla Item_Factura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_Toc533108752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7</w:t>
            </w:r>
            <w:r w:rsidR="00E66E7E" w:rsidRPr="00E66E7E">
              <w:rPr>
                <w:noProof/>
                <w:webHidden/>
                <w:color w:val="1F4E79" w:themeColor="accent1" w:themeShade="80"/>
              </w:rPr>
              <w:fldChar w:fldCharType="end"/>
            </w:r>
          </w:hyperlink>
        </w:p>
        <w:p w:rsidR="00E66E7E" w:rsidRPr="00E66E7E" w:rsidRDefault="003C47F8">
          <w:pPr>
            <w:pStyle w:val="TOC1"/>
            <w:tabs>
              <w:tab w:val="right" w:leader="dot" w:pos="8828"/>
            </w:tabs>
            <w:rPr>
              <w:rFonts w:eastAsiaTheme="minorEastAsia"/>
              <w:noProof/>
              <w:color w:val="1F4E79" w:themeColor="accent1" w:themeShade="80"/>
              <w:lang w:val="en-US" w:eastAsia="ja-JP"/>
            </w:rPr>
          </w:pPr>
          <w:hyperlink w:anchor="_Toc533108753" w:history="1">
            <w:r w:rsidR="00E66E7E" w:rsidRPr="00E66E7E">
              <w:rPr>
                <w:rStyle w:val="Hyperlink"/>
                <w:rFonts w:cs="Arial"/>
                <w:noProof/>
                <w:color w:val="1F4E79" w:themeColor="accent1" w:themeShade="80"/>
              </w:rPr>
              <w:t>FORMULARIOS</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_Toc533108753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7</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4" w:history="1">
            <w:r w:rsidR="00E66E7E" w:rsidRPr="00E66E7E">
              <w:rPr>
                <w:rStyle w:val="Hyperlink"/>
                <w:rFonts w:cs="Arial"/>
                <w:noProof/>
                <w:color w:val="1F4E79" w:themeColor="accent1" w:themeShade="80"/>
              </w:rPr>
              <w:t>Login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_Toc533108754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7</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5" w:history="1">
            <w:r w:rsidR="00E66E7E" w:rsidRPr="00E66E7E">
              <w:rPr>
                <w:rStyle w:val="Hyperlink"/>
                <w:rFonts w:cs="Arial"/>
                <w:noProof/>
                <w:color w:val="1F4E79" w:themeColor="accent1" w:themeShade="80"/>
              </w:rPr>
              <w:t>ABM Cliente</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_Toc533108755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7</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6" w:history="1">
            <w:r w:rsidR="00E66E7E" w:rsidRPr="00E66E7E">
              <w:rPr>
                <w:rStyle w:val="Hyperlink"/>
                <w:rFonts w:cs="Arial"/>
                <w:noProof/>
                <w:color w:val="1F4E79" w:themeColor="accent1" w:themeShade="80"/>
              </w:rPr>
              <w:t>Generar publicación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_Toc533108756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8</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7" w:history="1">
            <w:r w:rsidR="00E66E7E" w:rsidRPr="00E66E7E">
              <w:rPr>
                <w:rStyle w:val="Hyperlink"/>
                <w:rFonts w:cs="Arial"/>
                <w:noProof/>
                <w:color w:val="1F4E79" w:themeColor="accent1" w:themeShade="80"/>
              </w:rPr>
              <w:t>Listar publicación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_Toc533108757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8</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8" w:history="1">
            <w:r w:rsidR="00E66E7E" w:rsidRPr="00E66E7E">
              <w:rPr>
                <w:rStyle w:val="Hyperlink"/>
                <w:rFonts w:cs="Arial"/>
                <w:noProof/>
                <w:color w:val="1F4E79" w:themeColor="accent1" w:themeShade="80"/>
              </w:rPr>
              <w:t>Editar publicación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_Toc533108758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8</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59" w:history="1">
            <w:r w:rsidR="00E66E7E" w:rsidRPr="00E66E7E">
              <w:rPr>
                <w:rStyle w:val="Hyperlink"/>
                <w:rFonts w:cs="Arial"/>
                <w:noProof/>
                <w:color w:val="1F4E79" w:themeColor="accent1" w:themeShade="80"/>
              </w:rPr>
              <w:t>Compra entrada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_Toc533108759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9</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0" w:history="1">
            <w:r w:rsidR="00E66E7E" w:rsidRPr="00E66E7E">
              <w:rPr>
                <w:rStyle w:val="Hyperlink"/>
                <w:rFonts w:cs="Arial"/>
                <w:noProof/>
                <w:color w:val="1F4E79" w:themeColor="accent1" w:themeShade="80"/>
              </w:rPr>
              <w:t>Ubicación disponible</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_Toc533108760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9</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1" w:history="1">
            <w:r w:rsidR="00E66E7E" w:rsidRPr="00E66E7E">
              <w:rPr>
                <w:rStyle w:val="Hyperlink"/>
                <w:rFonts w:cs="Arial"/>
                <w:noProof/>
                <w:color w:val="1F4E79" w:themeColor="accent1" w:themeShade="80"/>
              </w:rPr>
              <w:t>Generar rendición comisiones</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_Toc533108761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9</w:t>
            </w:r>
            <w:r w:rsidR="00E66E7E" w:rsidRPr="00E66E7E">
              <w:rPr>
                <w:noProof/>
                <w:webHidden/>
                <w:color w:val="1F4E79" w:themeColor="accent1" w:themeShade="80"/>
              </w:rPr>
              <w:fldChar w:fldCharType="end"/>
            </w:r>
          </w:hyperlink>
        </w:p>
        <w:p w:rsidR="00E66E7E" w:rsidRPr="00E66E7E" w:rsidRDefault="003C47F8">
          <w:pPr>
            <w:pStyle w:val="TOC1"/>
            <w:tabs>
              <w:tab w:val="right" w:leader="dot" w:pos="8828"/>
            </w:tabs>
            <w:rPr>
              <w:rFonts w:eastAsiaTheme="minorEastAsia"/>
              <w:noProof/>
              <w:color w:val="1F4E79" w:themeColor="accent1" w:themeShade="80"/>
              <w:lang w:val="en-US" w:eastAsia="ja-JP"/>
            </w:rPr>
          </w:pPr>
          <w:hyperlink w:anchor="_Toc533108762" w:history="1">
            <w:r w:rsidR="00E66E7E" w:rsidRPr="00E66E7E">
              <w:rPr>
                <w:rStyle w:val="Hyperlink"/>
                <w:rFonts w:cs="Arial"/>
                <w:noProof/>
                <w:color w:val="1F4E79" w:themeColor="accent1" w:themeShade="80"/>
              </w:rPr>
              <w:t>ENTIDADES</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_Toc533108762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10</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3" w:history="1">
            <w:r w:rsidR="00E66E7E" w:rsidRPr="00E66E7E">
              <w:rPr>
                <w:rStyle w:val="Hyperlink"/>
                <w:rFonts w:cs="Arial"/>
                <w:noProof/>
                <w:color w:val="1F4E79" w:themeColor="accent1" w:themeShade="80"/>
              </w:rPr>
              <w:t>USUARIO</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_Toc533108763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10</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4" w:history="1">
            <w:r w:rsidR="00E66E7E" w:rsidRPr="00E66E7E">
              <w:rPr>
                <w:rStyle w:val="Hyperlink"/>
                <w:rFonts w:cs="Arial"/>
                <w:noProof/>
                <w:color w:val="1F4E79" w:themeColor="accent1" w:themeShade="80"/>
              </w:rPr>
              <w:t>CLIENTE</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_Toc533108764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10</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5" w:history="1">
            <w:r w:rsidR="00E66E7E" w:rsidRPr="00E66E7E">
              <w:rPr>
                <w:rStyle w:val="Hyperlink"/>
                <w:rFonts w:cs="Arial"/>
                <w:noProof/>
                <w:color w:val="1F4E79" w:themeColor="accent1" w:themeShade="80"/>
              </w:rPr>
              <w:t>EMPRESA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_Toc533108765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10</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6" w:history="1">
            <w:r w:rsidR="00E66E7E" w:rsidRPr="00E66E7E">
              <w:rPr>
                <w:rStyle w:val="Hyperlink"/>
                <w:rFonts w:cs="Arial"/>
                <w:noProof/>
                <w:color w:val="1F4E79" w:themeColor="accent1" w:themeShade="80"/>
              </w:rPr>
              <w:t>DIRECCION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_Toc533108766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11</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7" w:history="1">
            <w:r w:rsidR="00E66E7E" w:rsidRPr="00E66E7E">
              <w:rPr>
                <w:rStyle w:val="Hyperlink"/>
                <w:rFonts w:cs="Arial"/>
                <w:noProof/>
                <w:color w:val="1F4E79" w:themeColor="accent1" w:themeShade="80"/>
              </w:rPr>
              <w:t>ROL_USUARIO</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_Toc533108767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11</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8" w:history="1">
            <w:r w:rsidR="00E66E7E" w:rsidRPr="00E66E7E">
              <w:rPr>
                <w:rStyle w:val="Hyperlink"/>
                <w:rFonts w:cs="Arial"/>
                <w:noProof/>
                <w:color w:val="1F4E79" w:themeColor="accent1" w:themeShade="80"/>
              </w:rPr>
              <w:t>ROL</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_Toc533108768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11</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69" w:history="1">
            <w:r w:rsidR="00E66E7E" w:rsidRPr="00E66E7E">
              <w:rPr>
                <w:rStyle w:val="Hyperlink"/>
                <w:rFonts w:cs="Arial"/>
                <w:noProof/>
                <w:color w:val="1F4E79" w:themeColor="accent1" w:themeShade="80"/>
              </w:rPr>
              <w:t>ROL_FUNCIONALIDAD</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_Toc533108769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11</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0" w:history="1">
            <w:r w:rsidR="00E66E7E" w:rsidRPr="00E66E7E">
              <w:rPr>
                <w:rStyle w:val="Hyperlink"/>
                <w:rFonts w:cs="Arial"/>
                <w:noProof/>
                <w:color w:val="1F4E79" w:themeColor="accent1" w:themeShade="80"/>
              </w:rPr>
              <w:t>FUNCIONALIDAD</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_Toc533108770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12</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1" w:history="1">
            <w:r w:rsidR="00E66E7E" w:rsidRPr="00E66E7E">
              <w:rPr>
                <w:rStyle w:val="Hyperlink"/>
                <w:rFonts w:cs="Arial"/>
                <w:noProof/>
                <w:color w:val="1F4E79" w:themeColor="accent1" w:themeShade="80"/>
              </w:rPr>
              <w:t>PUBLICACION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_Toc533108771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12</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2" w:history="1">
            <w:r w:rsidR="00E66E7E" w:rsidRPr="00E66E7E">
              <w:rPr>
                <w:rStyle w:val="Hyperlink"/>
                <w:rFonts w:cs="Arial"/>
                <w:noProof/>
                <w:color w:val="1F4E79" w:themeColor="accent1" w:themeShade="80"/>
              </w:rPr>
              <w:t>GRADO PUBLICACION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_Toc533108772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12</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3" w:history="1">
            <w:r w:rsidR="00E66E7E" w:rsidRPr="00E66E7E">
              <w:rPr>
                <w:rStyle w:val="Hyperlink"/>
                <w:rFonts w:cs="Arial"/>
                <w:noProof/>
                <w:color w:val="1F4E79" w:themeColor="accent1" w:themeShade="80"/>
              </w:rPr>
              <w:t>RUBRO</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_Toc533108773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13</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4" w:history="1">
            <w:r w:rsidR="00E66E7E" w:rsidRPr="00E66E7E">
              <w:rPr>
                <w:rStyle w:val="Hyperlink"/>
                <w:rFonts w:cs="Arial"/>
                <w:noProof/>
                <w:color w:val="1F4E79" w:themeColor="accent1" w:themeShade="80"/>
              </w:rPr>
              <w:t>UBICACION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_Toc533108774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13</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5" w:history="1">
            <w:r w:rsidR="00E66E7E" w:rsidRPr="00E66E7E">
              <w:rPr>
                <w:rStyle w:val="Hyperlink"/>
                <w:rFonts w:cs="Arial"/>
                <w:noProof/>
                <w:color w:val="1F4E79" w:themeColor="accent1" w:themeShade="80"/>
              </w:rPr>
              <w:t>COMPRA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_Toc533108775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13</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6" w:history="1">
            <w:r w:rsidR="00E66E7E" w:rsidRPr="00E66E7E">
              <w:rPr>
                <w:rStyle w:val="Hyperlink"/>
                <w:rFonts w:cs="Arial"/>
                <w:noProof/>
                <w:color w:val="1F4E79" w:themeColor="accent1" w:themeShade="80"/>
              </w:rPr>
              <w:t>MEDIOPAGO</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_Toc533108776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13</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7" w:history="1">
            <w:r w:rsidR="00E66E7E" w:rsidRPr="00E66E7E">
              <w:rPr>
                <w:rStyle w:val="Hyperlink"/>
                <w:rFonts w:cs="Arial"/>
                <w:noProof/>
                <w:color w:val="1F4E79" w:themeColor="accent1" w:themeShade="80"/>
              </w:rPr>
              <w:t>PREMIO</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_Toc533108777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14</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8" w:history="1">
            <w:r w:rsidR="00E66E7E" w:rsidRPr="00E66E7E">
              <w:rPr>
                <w:rStyle w:val="Hyperlink"/>
                <w:rFonts w:cs="Arial"/>
                <w:noProof/>
                <w:color w:val="1F4E79" w:themeColor="accent1" w:themeShade="80"/>
              </w:rPr>
              <w:t>FACTURA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_Toc533108778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14</w:t>
            </w:r>
            <w:r w:rsidR="00E66E7E" w:rsidRPr="00E66E7E">
              <w:rPr>
                <w:noProof/>
                <w:webHidden/>
                <w:color w:val="1F4E79" w:themeColor="accent1" w:themeShade="80"/>
              </w:rPr>
              <w:fldChar w:fldCharType="end"/>
            </w:r>
          </w:hyperlink>
        </w:p>
        <w:p w:rsidR="00E66E7E" w:rsidRPr="00E66E7E" w:rsidRDefault="003C47F8">
          <w:pPr>
            <w:pStyle w:val="TOC2"/>
            <w:tabs>
              <w:tab w:val="right" w:leader="dot" w:pos="8828"/>
            </w:tabs>
            <w:rPr>
              <w:rFonts w:eastAsiaTheme="minorEastAsia"/>
              <w:noProof/>
              <w:color w:val="1F4E79" w:themeColor="accent1" w:themeShade="80"/>
              <w:lang w:val="en-US" w:eastAsia="ja-JP"/>
            </w:rPr>
          </w:pPr>
          <w:hyperlink w:anchor="_Toc533108779" w:history="1">
            <w:r w:rsidR="00E66E7E" w:rsidRPr="00E66E7E">
              <w:rPr>
                <w:rStyle w:val="Hyperlink"/>
                <w:rFonts w:cs="Arial"/>
                <w:noProof/>
                <w:color w:val="1F4E79" w:themeColor="accent1" w:themeShade="80"/>
              </w:rPr>
              <w:t>ITEM_FACTURA</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_Toc533108779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14</w:t>
            </w:r>
            <w:r w:rsidR="00E66E7E" w:rsidRPr="00E66E7E">
              <w:rPr>
                <w:noProof/>
                <w:webHidden/>
                <w:color w:val="1F4E79" w:themeColor="accent1" w:themeShade="80"/>
              </w:rPr>
              <w:fldChar w:fldCharType="end"/>
            </w:r>
          </w:hyperlink>
        </w:p>
        <w:p w:rsidR="00E66E7E" w:rsidRPr="00E66E7E" w:rsidRDefault="003C47F8">
          <w:pPr>
            <w:pStyle w:val="TOC1"/>
            <w:tabs>
              <w:tab w:val="right" w:leader="dot" w:pos="8828"/>
            </w:tabs>
            <w:rPr>
              <w:rFonts w:eastAsiaTheme="minorEastAsia"/>
              <w:noProof/>
              <w:color w:val="1F4E79" w:themeColor="accent1" w:themeShade="80"/>
              <w:lang w:val="en-US" w:eastAsia="ja-JP"/>
            </w:rPr>
          </w:pPr>
          <w:hyperlink w:anchor="_Toc533108780" w:history="1">
            <w:r w:rsidR="00E66E7E" w:rsidRPr="00E66E7E">
              <w:rPr>
                <w:rStyle w:val="Hyperlink"/>
                <w:rFonts w:cs="Arial"/>
                <w:noProof/>
                <w:color w:val="1F4E79" w:themeColor="accent1" w:themeShade="80"/>
              </w:rPr>
              <w:t>FUNCIONES</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_Toc533108780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14</w:t>
            </w:r>
            <w:r w:rsidR="00E66E7E" w:rsidRPr="00E66E7E">
              <w:rPr>
                <w:noProof/>
                <w:webHidden/>
                <w:color w:val="1F4E79" w:themeColor="accent1" w:themeShade="80"/>
              </w:rPr>
              <w:fldChar w:fldCharType="end"/>
            </w:r>
          </w:hyperlink>
        </w:p>
        <w:p w:rsidR="00E66E7E" w:rsidRPr="00E66E7E" w:rsidRDefault="003C47F8">
          <w:pPr>
            <w:pStyle w:val="TOC1"/>
            <w:tabs>
              <w:tab w:val="right" w:leader="dot" w:pos="8828"/>
            </w:tabs>
            <w:rPr>
              <w:rFonts w:eastAsiaTheme="minorEastAsia"/>
              <w:noProof/>
              <w:color w:val="1F4E79" w:themeColor="accent1" w:themeShade="80"/>
              <w:lang w:val="en-US" w:eastAsia="ja-JP"/>
            </w:rPr>
          </w:pPr>
          <w:hyperlink w:anchor="_Toc533108781" w:history="1">
            <w:r w:rsidR="00E66E7E" w:rsidRPr="00E66E7E">
              <w:rPr>
                <w:rStyle w:val="Hyperlink"/>
                <w:rFonts w:cs="Arial"/>
                <w:noProof/>
                <w:color w:val="1F4E79" w:themeColor="accent1" w:themeShade="80"/>
              </w:rPr>
              <w:t>STORE PROCEDURE</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_Toc533108781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15</w:t>
            </w:r>
            <w:r w:rsidR="00E66E7E" w:rsidRPr="00E66E7E">
              <w:rPr>
                <w:noProof/>
                <w:webHidden/>
                <w:color w:val="1F4E79" w:themeColor="accent1" w:themeShade="80"/>
              </w:rPr>
              <w:fldChar w:fldCharType="end"/>
            </w:r>
          </w:hyperlink>
        </w:p>
        <w:p w:rsidR="00E66E7E" w:rsidRPr="00E66E7E" w:rsidRDefault="003C47F8">
          <w:pPr>
            <w:pStyle w:val="TOC1"/>
            <w:tabs>
              <w:tab w:val="right" w:leader="dot" w:pos="8828"/>
            </w:tabs>
            <w:rPr>
              <w:rFonts w:eastAsiaTheme="minorEastAsia"/>
              <w:noProof/>
              <w:color w:val="1F4E79" w:themeColor="accent1" w:themeShade="80"/>
              <w:lang w:val="en-US" w:eastAsia="ja-JP"/>
            </w:rPr>
          </w:pPr>
          <w:hyperlink w:anchor="_Toc533108782" w:history="1">
            <w:r w:rsidR="00E66E7E" w:rsidRPr="00E66E7E">
              <w:rPr>
                <w:rStyle w:val="Hyperlink"/>
                <w:rFonts w:cs="Arial"/>
                <w:noProof/>
                <w:color w:val="1F4E79" w:themeColor="accent1" w:themeShade="80"/>
              </w:rPr>
              <w:t>LISTADO ESTADÍSTICO</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_Toc533108782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17</w:t>
            </w:r>
            <w:r w:rsidR="00E66E7E" w:rsidRPr="00E66E7E">
              <w:rPr>
                <w:noProof/>
                <w:webHidden/>
                <w:color w:val="1F4E79" w:themeColor="accent1" w:themeShade="80"/>
              </w:rPr>
              <w:fldChar w:fldCharType="end"/>
            </w:r>
          </w:hyperlink>
        </w:p>
        <w:p w:rsidR="00E66E7E" w:rsidRDefault="003C47F8">
          <w:pPr>
            <w:pStyle w:val="TOC1"/>
            <w:tabs>
              <w:tab w:val="right" w:leader="dot" w:pos="8828"/>
            </w:tabs>
            <w:rPr>
              <w:rFonts w:eastAsiaTheme="minorEastAsia"/>
              <w:noProof/>
              <w:lang w:val="en-US" w:eastAsia="ja-JP"/>
            </w:rPr>
          </w:pPr>
          <w:hyperlink w:anchor="_Toc533108783" w:history="1">
            <w:r w:rsidR="00E66E7E" w:rsidRPr="00E66E7E">
              <w:rPr>
                <w:rStyle w:val="Hyperlink"/>
                <w:rFonts w:cs="Arial"/>
                <w:noProof/>
                <w:color w:val="1F4E79" w:themeColor="accent1" w:themeShade="80"/>
              </w:rPr>
              <w:t>USUARIO ADMIN</w:t>
            </w:r>
            <w:r w:rsidR="00E66E7E" w:rsidRPr="00E66E7E">
              <w:rPr>
                <w:noProof/>
                <w:webHidden/>
                <w:color w:val="1F4E79" w:themeColor="accent1" w:themeShade="80"/>
              </w:rPr>
              <w:tab/>
            </w:r>
            <w:r w:rsidR="00E66E7E" w:rsidRPr="00E66E7E">
              <w:rPr>
                <w:noProof/>
                <w:webHidden/>
                <w:color w:val="1F4E79" w:themeColor="accent1" w:themeShade="80"/>
              </w:rPr>
              <w:fldChar w:fldCharType="begin"/>
            </w:r>
            <w:r w:rsidR="00E66E7E" w:rsidRPr="00E66E7E">
              <w:rPr>
                <w:noProof/>
                <w:webHidden/>
                <w:color w:val="1F4E79" w:themeColor="accent1" w:themeShade="80"/>
              </w:rPr>
              <w:instrText xml:space="preserve"> PAGEREF _Toc533108783 \h </w:instrText>
            </w:r>
            <w:r w:rsidR="00E66E7E" w:rsidRPr="00E66E7E">
              <w:rPr>
                <w:noProof/>
                <w:webHidden/>
                <w:color w:val="1F4E79" w:themeColor="accent1" w:themeShade="80"/>
              </w:rPr>
            </w:r>
            <w:r w:rsidR="00E66E7E" w:rsidRPr="00E66E7E">
              <w:rPr>
                <w:noProof/>
                <w:webHidden/>
                <w:color w:val="1F4E79" w:themeColor="accent1" w:themeShade="80"/>
              </w:rPr>
              <w:fldChar w:fldCharType="separate"/>
            </w:r>
            <w:r w:rsidR="00E66E7E" w:rsidRPr="00E66E7E">
              <w:rPr>
                <w:noProof/>
                <w:webHidden/>
                <w:color w:val="1F4E79" w:themeColor="accent1" w:themeShade="80"/>
              </w:rPr>
              <w:t>17</w:t>
            </w:r>
            <w:r w:rsidR="00E66E7E" w:rsidRPr="00E66E7E">
              <w:rPr>
                <w:noProof/>
                <w:webHidden/>
                <w:color w:val="1F4E79" w:themeColor="accent1" w:themeShade="80"/>
              </w:rPr>
              <w:fldChar w:fldCharType="end"/>
            </w:r>
          </w:hyperlink>
        </w:p>
        <w:p w:rsidR="00964C90" w:rsidRPr="004B5ACF" w:rsidRDefault="00964C90">
          <w:pPr>
            <w:rPr>
              <w:color w:val="1F4E79" w:themeColor="accent1" w:themeShade="80"/>
            </w:rPr>
          </w:pPr>
          <w:r w:rsidRPr="00782364">
            <w:rPr>
              <w:b/>
              <w:bCs/>
              <w:color w:val="1F4E79" w:themeColor="accent1" w:themeShade="80"/>
            </w:rPr>
            <w:fldChar w:fldCharType="end"/>
          </w:r>
        </w:p>
      </w:sdtContent>
    </w:sdt>
    <w:p w:rsidR="00964C90" w:rsidRPr="00686D2C" w:rsidRDefault="00964C90" w:rsidP="00964C90"/>
    <w:p w:rsidR="00964C90" w:rsidRPr="00686D2C" w:rsidRDefault="00964C90" w:rsidP="00964C90"/>
    <w:p w:rsidR="00064E60" w:rsidRPr="00686D2C" w:rsidRDefault="00064E60" w:rsidP="00064E60">
      <w:r w:rsidRPr="00686D2C">
        <w:br w:type="page"/>
      </w:r>
    </w:p>
    <w:p w:rsidR="00686B5F" w:rsidRPr="00686D2C" w:rsidRDefault="00686B5F" w:rsidP="00064E60">
      <w:pPr>
        <w:jc w:val="center"/>
        <w:sectPr w:rsidR="00686B5F" w:rsidRPr="00686D2C">
          <w:pgSz w:w="12240" w:h="15840"/>
          <w:pgMar w:top="1417" w:right="1701" w:bottom="1417" w:left="1701" w:header="708" w:footer="708" w:gutter="0"/>
          <w:cols w:space="708"/>
          <w:docGrid w:linePitch="360"/>
        </w:sectPr>
      </w:pPr>
    </w:p>
    <w:p w:rsidR="00064E60" w:rsidRPr="004B5ACF" w:rsidRDefault="00064E60" w:rsidP="00964C90">
      <w:pPr>
        <w:pStyle w:val="Heading1"/>
        <w:jc w:val="center"/>
        <w:rPr>
          <w:rFonts w:asciiTheme="minorHAnsi" w:hAnsiTheme="minorHAnsi" w:cs="Arial"/>
          <w:color w:val="1F4E79" w:themeColor="accent1" w:themeShade="80"/>
        </w:rPr>
      </w:pPr>
      <w:bookmarkStart w:id="1" w:name="_Toc533108741"/>
      <w:r w:rsidRPr="004B5ACF">
        <w:rPr>
          <w:rFonts w:asciiTheme="minorHAnsi" w:hAnsiTheme="minorHAnsi" w:cs="Arial"/>
          <w:color w:val="1F4E79" w:themeColor="accent1" w:themeShade="80"/>
        </w:rPr>
        <w:lastRenderedPageBreak/>
        <w:t>MODELO DE DATOS</w:t>
      </w:r>
      <w:bookmarkEnd w:id="1"/>
    </w:p>
    <w:p w:rsidR="00064E60" w:rsidRPr="00686D2C" w:rsidRDefault="00064E60" w:rsidP="00064E60">
      <w:pPr>
        <w:autoSpaceDE w:val="0"/>
        <w:autoSpaceDN w:val="0"/>
        <w:adjustRightInd w:val="0"/>
        <w:spacing w:after="0" w:line="240" w:lineRule="auto"/>
        <w:jc w:val="center"/>
        <w:rPr>
          <w:rFonts w:cs="Arial"/>
          <w:b/>
          <w:sz w:val="24"/>
          <w:szCs w:val="24"/>
          <w:u w:val="single"/>
        </w:rPr>
      </w:pPr>
    </w:p>
    <w:p w:rsidR="00064E60" w:rsidRPr="00686D2C" w:rsidRDefault="00064E60" w:rsidP="00064E60">
      <w:pPr>
        <w:autoSpaceDE w:val="0"/>
        <w:autoSpaceDN w:val="0"/>
        <w:adjustRightInd w:val="0"/>
        <w:spacing w:after="0" w:line="240" w:lineRule="auto"/>
        <w:rPr>
          <w:rFonts w:cs="Arial"/>
          <w:sz w:val="24"/>
          <w:szCs w:val="24"/>
        </w:rPr>
      </w:pPr>
      <w:r w:rsidRPr="00686D2C">
        <w:rPr>
          <w:rFonts w:cs="Arial"/>
          <w:sz w:val="24"/>
          <w:szCs w:val="24"/>
        </w:rPr>
        <w:t xml:space="preserve">Para el modelado de datos se crearon las tablas que </w:t>
      </w:r>
      <w:r w:rsidR="008A1C67">
        <w:rPr>
          <w:rFonts w:cs="Arial"/>
          <w:sz w:val="24"/>
          <w:szCs w:val="24"/>
        </w:rPr>
        <w:t>se cree</w:t>
      </w:r>
      <w:r w:rsidRPr="00686D2C">
        <w:rPr>
          <w:rFonts w:cs="Arial"/>
          <w:sz w:val="24"/>
          <w:szCs w:val="24"/>
        </w:rPr>
        <w:t xml:space="preserve"> son las necesarios para representar las entidades que se mencionan en el enunciado del presente trabajo práctico y que </w:t>
      </w:r>
      <w:r w:rsidR="0082243A">
        <w:rPr>
          <w:rFonts w:cs="Arial"/>
          <w:sz w:val="24"/>
          <w:szCs w:val="24"/>
        </w:rPr>
        <w:t xml:space="preserve">se </w:t>
      </w:r>
      <w:r w:rsidRPr="00686D2C">
        <w:rPr>
          <w:rFonts w:cs="Arial"/>
          <w:sz w:val="24"/>
          <w:szCs w:val="24"/>
        </w:rPr>
        <w:t>inf</w:t>
      </w:r>
      <w:r w:rsidR="0082243A">
        <w:rPr>
          <w:rFonts w:cs="Arial"/>
          <w:sz w:val="24"/>
          <w:szCs w:val="24"/>
        </w:rPr>
        <w:t>ier</w:t>
      </w:r>
      <w:r w:rsidR="008A1C67">
        <w:rPr>
          <w:rFonts w:cs="Arial"/>
          <w:sz w:val="24"/>
          <w:szCs w:val="24"/>
        </w:rPr>
        <w:t>e</w:t>
      </w:r>
      <w:r w:rsidRPr="00686D2C">
        <w:rPr>
          <w:rFonts w:cs="Arial"/>
          <w:sz w:val="24"/>
          <w:szCs w:val="24"/>
        </w:rPr>
        <w:t xml:space="preserve"> según los datos que se encuentran presentes en la tabla Maestra.</w:t>
      </w:r>
    </w:p>
    <w:p w:rsidR="00686B5F" w:rsidRPr="004B5ACF" w:rsidRDefault="00912399" w:rsidP="00964C90">
      <w:pPr>
        <w:pStyle w:val="Heading1"/>
        <w:jc w:val="center"/>
        <w:rPr>
          <w:rFonts w:asciiTheme="minorHAnsi" w:hAnsiTheme="minorHAnsi" w:cs="Arial"/>
          <w:color w:val="1F4E79" w:themeColor="accent1" w:themeShade="80"/>
        </w:rPr>
      </w:pPr>
      <w:bookmarkStart w:id="2" w:name="_Toc533108742"/>
      <w:r w:rsidRPr="004B5ACF">
        <w:rPr>
          <w:rFonts w:asciiTheme="minorHAnsi" w:hAnsiTheme="minorHAnsi" w:cs="Arial"/>
          <w:color w:val="1F4E79" w:themeColor="accent1" w:themeShade="80"/>
        </w:rPr>
        <w:t>DIAGRAMA ENTIDAD RELACIÓN</w:t>
      </w:r>
      <w:bookmarkEnd w:id="2"/>
    </w:p>
    <w:p w:rsidR="005E6CD2" w:rsidRDefault="005E6CD2" w:rsidP="000C6463">
      <w:pPr>
        <w:ind w:hanging="284"/>
        <w:jc w:val="center"/>
        <w:rPr>
          <w:noProof/>
          <w:lang w:val="en-US" w:eastAsia="ja-JP"/>
        </w:rPr>
      </w:pPr>
    </w:p>
    <w:p w:rsidR="00686B5F" w:rsidRPr="00686D2C" w:rsidRDefault="005E6CD2" w:rsidP="005E6CD2">
      <w:pPr>
        <w:ind w:hanging="426"/>
        <w:jc w:val="center"/>
      </w:pPr>
      <w:r>
        <w:rPr>
          <w:noProof/>
          <w:lang w:val="en-US" w:eastAsia="ja-JP"/>
        </w:rPr>
        <w:drawing>
          <wp:inline distT="0" distB="0" distL="0" distR="0" wp14:anchorId="0D5D97AE" wp14:editId="5A90A67B">
            <wp:extent cx="7427548" cy="626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969" t="2130" r="2597" b="1569"/>
                    <a:stretch/>
                  </pic:blipFill>
                  <pic:spPr bwMode="auto">
                    <a:xfrm>
                      <a:off x="0" y="0"/>
                      <a:ext cx="7436064" cy="6274636"/>
                    </a:xfrm>
                    <a:prstGeom prst="rect">
                      <a:avLst/>
                    </a:prstGeom>
                    <a:noFill/>
                    <a:ln>
                      <a:noFill/>
                    </a:ln>
                    <a:extLst>
                      <a:ext uri="{53640926-AAD7-44D8-BBD7-CCE9431645EC}">
                        <a14:shadowObscured xmlns:a14="http://schemas.microsoft.com/office/drawing/2010/main"/>
                      </a:ext>
                    </a:extLst>
                  </pic:spPr>
                </pic:pic>
              </a:graphicData>
            </a:graphic>
          </wp:inline>
        </w:drawing>
      </w:r>
    </w:p>
    <w:p w:rsidR="00686B5F" w:rsidRPr="00686D2C" w:rsidRDefault="00686B5F">
      <w:pPr>
        <w:sectPr w:rsidR="00686B5F" w:rsidRPr="00686D2C" w:rsidSect="000C6463">
          <w:pgSz w:w="12240" w:h="15840"/>
          <w:pgMar w:top="720" w:right="720" w:bottom="720" w:left="720" w:header="708" w:footer="708" w:gutter="0"/>
          <w:cols w:space="708"/>
          <w:docGrid w:linePitch="360"/>
        </w:sectPr>
      </w:pPr>
    </w:p>
    <w:p w:rsidR="00D26752" w:rsidRPr="00686D2C" w:rsidRDefault="00715B59" w:rsidP="00B829D4">
      <w:pPr>
        <w:pStyle w:val="Heading1"/>
        <w:spacing w:line="360" w:lineRule="auto"/>
        <w:jc w:val="both"/>
        <w:rPr>
          <w:rFonts w:asciiTheme="minorHAnsi" w:hAnsiTheme="minorHAnsi" w:cs="Arial"/>
          <w:color w:val="1F4E79" w:themeColor="accent1" w:themeShade="80"/>
        </w:rPr>
      </w:pPr>
      <w:bookmarkStart w:id="3" w:name="_Toc533108743"/>
      <w:r w:rsidRPr="00686D2C">
        <w:rPr>
          <w:rFonts w:asciiTheme="minorHAnsi" w:hAnsiTheme="minorHAnsi" w:cs="Arial"/>
          <w:color w:val="1F4E79" w:themeColor="accent1" w:themeShade="80"/>
        </w:rPr>
        <w:lastRenderedPageBreak/>
        <w:t>CONSIDERACIONES DEL GRUPO</w:t>
      </w:r>
      <w:bookmarkEnd w:id="3"/>
    </w:p>
    <w:p w:rsidR="00994689" w:rsidRPr="00686D2C" w:rsidRDefault="00994689" w:rsidP="00B829D4">
      <w:pPr>
        <w:pStyle w:val="Default"/>
        <w:spacing w:line="360" w:lineRule="auto"/>
        <w:jc w:val="both"/>
        <w:rPr>
          <w:rFonts w:asciiTheme="minorHAnsi" w:hAnsiTheme="minorHAnsi" w:cs="Arial"/>
          <w:b/>
          <w:color w:val="1F4E79" w:themeColor="accent1" w:themeShade="80"/>
          <w:u w:val="single"/>
          <w:lang w:val="es-AR"/>
        </w:rPr>
      </w:pPr>
    </w:p>
    <w:p w:rsidR="003A1804" w:rsidRPr="00686D2C" w:rsidRDefault="0075743F" w:rsidP="00B829D4">
      <w:pPr>
        <w:pStyle w:val="Default"/>
        <w:spacing w:line="360" w:lineRule="auto"/>
        <w:jc w:val="both"/>
        <w:rPr>
          <w:rFonts w:asciiTheme="minorHAnsi" w:hAnsiTheme="minorHAnsi" w:cs="Arial"/>
          <w:color w:val="1F4E79" w:themeColor="accent1" w:themeShade="80"/>
          <w:sz w:val="28"/>
          <w:szCs w:val="28"/>
          <w:u w:val="single"/>
          <w:lang w:val="es-AR"/>
        </w:rPr>
      </w:pPr>
      <w:bookmarkStart w:id="4" w:name="_Toc533108744"/>
      <w:r w:rsidRPr="00686D2C">
        <w:rPr>
          <w:rStyle w:val="Heading2Char"/>
          <w:rFonts w:asciiTheme="minorHAnsi" w:hAnsiTheme="minorHAnsi" w:cs="Arial"/>
          <w:color w:val="1F4E79" w:themeColor="accent1" w:themeShade="80"/>
          <w:sz w:val="28"/>
          <w:szCs w:val="28"/>
          <w:lang w:val="es-AR"/>
        </w:rPr>
        <w:t>T</w:t>
      </w:r>
      <w:r w:rsidR="003A1804" w:rsidRPr="00686D2C">
        <w:rPr>
          <w:rStyle w:val="Heading2Char"/>
          <w:rFonts w:asciiTheme="minorHAnsi" w:hAnsiTheme="minorHAnsi" w:cs="Arial"/>
          <w:color w:val="1F4E79" w:themeColor="accent1" w:themeShade="80"/>
          <w:sz w:val="28"/>
          <w:szCs w:val="28"/>
          <w:lang w:val="es-AR"/>
        </w:rPr>
        <w:t>abla maestra</w:t>
      </w:r>
      <w:bookmarkEnd w:id="4"/>
    </w:p>
    <w:p w:rsidR="00CD596D" w:rsidRPr="00686D2C" w:rsidRDefault="00B829D4" w:rsidP="00686D2C">
      <w:pPr>
        <w:pStyle w:val="Default"/>
        <w:numPr>
          <w:ilvl w:val="1"/>
          <w:numId w:val="4"/>
        </w:numPr>
        <w:spacing w:line="360" w:lineRule="auto"/>
        <w:jc w:val="both"/>
        <w:rPr>
          <w:rFonts w:asciiTheme="minorHAnsi" w:hAnsiTheme="minorHAnsi" w:cs="Arial"/>
          <w:lang w:val="es-AR"/>
        </w:rPr>
      </w:pPr>
      <w:r w:rsidRPr="00686D2C">
        <w:rPr>
          <w:rFonts w:asciiTheme="minorHAnsi" w:hAnsiTheme="minorHAnsi" w:cs="Arial"/>
          <w:lang w:val="es-AR"/>
        </w:rPr>
        <w:t>Se</w:t>
      </w:r>
      <w:r w:rsidR="00B44D04" w:rsidRPr="00686D2C">
        <w:rPr>
          <w:rFonts w:asciiTheme="minorHAnsi" w:hAnsiTheme="minorHAnsi" w:cs="Arial"/>
          <w:lang w:val="es-AR"/>
        </w:rPr>
        <w:t xml:space="preserve"> considera que el campo </w:t>
      </w:r>
      <w:r w:rsidRPr="00686D2C">
        <w:rPr>
          <w:rFonts w:asciiTheme="minorHAnsi" w:hAnsiTheme="minorHAnsi" w:cs="Arial"/>
          <w:lang w:val="es-AR"/>
        </w:rPr>
        <w:t>Espectaculo_Fecha</w:t>
      </w:r>
      <w:r w:rsidR="00B44D04" w:rsidRPr="00686D2C">
        <w:rPr>
          <w:rFonts w:asciiTheme="minorHAnsi" w:hAnsiTheme="minorHAnsi" w:cs="Arial"/>
          <w:lang w:val="es-AR"/>
        </w:rPr>
        <w:t xml:space="preserve"> de la tabla maestra es la fecha </w:t>
      </w:r>
      <w:r w:rsidRPr="00686D2C">
        <w:rPr>
          <w:rFonts w:asciiTheme="minorHAnsi" w:hAnsiTheme="minorHAnsi" w:cs="Arial"/>
          <w:lang w:val="es-AR"/>
        </w:rPr>
        <w:t>del Espectáculo y el campo Espectaculo_Fecha_Venc es la fecha de publicación porque se cumple en todas las filas de la tabla</w:t>
      </w:r>
      <w:r w:rsidR="000A1105">
        <w:rPr>
          <w:rFonts w:asciiTheme="minorHAnsi" w:hAnsiTheme="minorHAnsi" w:cs="Arial"/>
          <w:lang w:val="es-AR"/>
        </w:rPr>
        <w:t xml:space="preserve"> maestra Espectaculo_Fecha_Venc es mayor a </w:t>
      </w:r>
      <w:r w:rsidRPr="00686D2C">
        <w:rPr>
          <w:rFonts w:asciiTheme="minorHAnsi" w:hAnsiTheme="minorHAnsi" w:cs="Arial"/>
          <w:lang w:val="es-AR"/>
        </w:rPr>
        <w:t>Espectaculo_Fecha</w:t>
      </w:r>
      <w:r w:rsidR="00195EC2">
        <w:rPr>
          <w:rFonts w:asciiTheme="minorHAnsi" w:hAnsiTheme="minorHAnsi" w:cs="Arial"/>
          <w:lang w:val="es-AR"/>
        </w:rPr>
        <w:t>.</w:t>
      </w:r>
    </w:p>
    <w:p w:rsidR="00CD596D" w:rsidRPr="00686D2C" w:rsidRDefault="00B829D4" w:rsidP="00686D2C">
      <w:pPr>
        <w:pStyle w:val="Default"/>
        <w:numPr>
          <w:ilvl w:val="1"/>
          <w:numId w:val="4"/>
        </w:numPr>
        <w:spacing w:line="360" w:lineRule="auto"/>
        <w:jc w:val="both"/>
        <w:rPr>
          <w:rFonts w:asciiTheme="minorHAnsi" w:hAnsiTheme="minorHAnsi" w:cs="Arial"/>
          <w:lang w:val="es-AR"/>
        </w:rPr>
      </w:pPr>
      <w:r w:rsidRPr="00686D2C">
        <w:rPr>
          <w:rFonts w:asciiTheme="minorHAnsi" w:hAnsiTheme="minorHAnsi" w:cs="Arial"/>
          <w:lang w:val="es-AR"/>
        </w:rPr>
        <w:t xml:space="preserve">Se considera el campo Espectaculo_Rubro_Descripcion </w:t>
      </w:r>
      <w:r w:rsidR="000A1105" w:rsidRPr="00686D2C">
        <w:rPr>
          <w:rFonts w:asciiTheme="minorHAnsi" w:hAnsiTheme="minorHAnsi" w:cs="Arial"/>
          <w:lang w:val="es-AR"/>
        </w:rPr>
        <w:t>vacío</w:t>
      </w:r>
      <w:r w:rsidR="003A1804" w:rsidRPr="00686D2C">
        <w:rPr>
          <w:rFonts w:asciiTheme="minorHAnsi" w:hAnsiTheme="minorHAnsi" w:cs="Arial"/>
          <w:lang w:val="es-AR"/>
        </w:rPr>
        <w:t xml:space="preserve"> </w:t>
      </w:r>
      <w:r w:rsidRPr="00686D2C">
        <w:rPr>
          <w:rFonts w:asciiTheme="minorHAnsi" w:hAnsiTheme="minorHAnsi" w:cs="Arial"/>
          <w:lang w:val="es-AR"/>
        </w:rPr>
        <w:t>con la descripción “Sin Rubro”</w:t>
      </w:r>
      <w:r w:rsidR="00EC27F4">
        <w:rPr>
          <w:rFonts w:asciiTheme="minorHAnsi" w:hAnsiTheme="minorHAnsi" w:cs="Arial"/>
          <w:lang w:val="es-AR"/>
        </w:rPr>
        <w:t xml:space="preserve"> (Rubro con id 1)</w:t>
      </w:r>
      <w:r w:rsidRPr="00686D2C">
        <w:rPr>
          <w:rFonts w:asciiTheme="minorHAnsi" w:hAnsiTheme="minorHAnsi" w:cs="Arial"/>
          <w:lang w:val="es-AR"/>
        </w:rPr>
        <w:t xml:space="preserve"> ya que luego se necesita filtrar las publicaciones por rubro</w:t>
      </w:r>
      <w:r w:rsidR="003A1804" w:rsidRPr="00686D2C">
        <w:rPr>
          <w:rFonts w:asciiTheme="minorHAnsi" w:hAnsiTheme="minorHAnsi" w:cs="Arial"/>
          <w:lang w:val="es-AR"/>
        </w:rPr>
        <w:t>.</w:t>
      </w:r>
      <w:r w:rsidRPr="00686D2C">
        <w:rPr>
          <w:rFonts w:asciiTheme="minorHAnsi" w:hAnsiTheme="minorHAnsi" w:cs="Arial"/>
          <w:lang w:val="es-AR"/>
        </w:rPr>
        <w:t xml:space="preserve"> </w:t>
      </w:r>
    </w:p>
    <w:p w:rsidR="003A1804" w:rsidRPr="00686D2C" w:rsidRDefault="003A1804" w:rsidP="00186D0C">
      <w:pPr>
        <w:pStyle w:val="Default"/>
        <w:numPr>
          <w:ilvl w:val="1"/>
          <w:numId w:val="4"/>
        </w:numPr>
        <w:spacing w:line="360" w:lineRule="auto"/>
        <w:jc w:val="both"/>
        <w:rPr>
          <w:rFonts w:asciiTheme="minorHAnsi" w:hAnsiTheme="minorHAnsi" w:cs="Arial"/>
          <w:lang w:val="es-AR"/>
        </w:rPr>
      </w:pPr>
      <w:r w:rsidRPr="00686D2C">
        <w:rPr>
          <w:rFonts w:asciiTheme="minorHAnsi" w:hAnsiTheme="minorHAnsi" w:cs="Arial"/>
          <w:lang w:val="es-AR"/>
        </w:rPr>
        <w:t xml:space="preserve">En la tabla maestra el campo </w:t>
      </w:r>
      <w:r w:rsidR="00B829D4" w:rsidRPr="00686D2C">
        <w:rPr>
          <w:rFonts w:asciiTheme="minorHAnsi" w:hAnsiTheme="minorHAnsi" w:cs="Arial"/>
          <w:lang w:val="es-AR"/>
        </w:rPr>
        <w:t xml:space="preserve">Compra_Fecha es </w:t>
      </w:r>
      <w:r w:rsidRPr="00686D2C">
        <w:rPr>
          <w:rFonts w:asciiTheme="minorHAnsi" w:hAnsiTheme="minorHAnsi" w:cs="Arial"/>
          <w:lang w:val="es-AR"/>
        </w:rPr>
        <w:t>a veces su</w:t>
      </w:r>
      <w:r w:rsidR="00186D0C">
        <w:rPr>
          <w:rFonts w:asciiTheme="minorHAnsi" w:hAnsiTheme="minorHAnsi" w:cs="Arial"/>
          <w:lang w:val="es-AR"/>
        </w:rPr>
        <w:t>perior y a veces inferior a la F</w:t>
      </w:r>
      <w:r w:rsidRPr="00686D2C">
        <w:rPr>
          <w:rFonts w:asciiTheme="minorHAnsi" w:hAnsiTheme="minorHAnsi" w:cs="Arial"/>
          <w:lang w:val="es-AR"/>
        </w:rPr>
        <w:t xml:space="preserve">echa </w:t>
      </w:r>
      <w:r w:rsidR="00D80E01">
        <w:rPr>
          <w:rFonts w:asciiTheme="minorHAnsi" w:hAnsiTheme="minorHAnsi" w:cs="Arial"/>
          <w:lang w:val="es-AR"/>
        </w:rPr>
        <w:t>d</w:t>
      </w:r>
      <w:r w:rsidR="00B829D4" w:rsidRPr="00686D2C">
        <w:rPr>
          <w:rFonts w:asciiTheme="minorHAnsi" w:hAnsiTheme="minorHAnsi" w:cs="Arial"/>
          <w:lang w:val="es-AR"/>
        </w:rPr>
        <w:t>el espectáculo</w:t>
      </w:r>
      <w:r w:rsidR="00186D0C">
        <w:rPr>
          <w:rFonts w:asciiTheme="minorHAnsi" w:hAnsiTheme="minorHAnsi" w:cs="Arial"/>
          <w:lang w:val="es-AR"/>
        </w:rPr>
        <w:t xml:space="preserve"> (</w:t>
      </w:r>
      <w:r w:rsidR="00186D0C" w:rsidRPr="00186D0C">
        <w:rPr>
          <w:rFonts w:asciiTheme="minorHAnsi" w:hAnsiTheme="minorHAnsi" w:cs="Arial"/>
          <w:lang w:val="es-AR"/>
        </w:rPr>
        <w:t>Espectaculo_Fecha</w:t>
      </w:r>
      <w:r w:rsidR="00186D0C">
        <w:rPr>
          <w:rFonts w:asciiTheme="minorHAnsi" w:hAnsiTheme="minorHAnsi" w:cs="Arial"/>
          <w:lang w:val="es-AR"/>
        </w:rPr>
        <w:t>)</w:t>
      </w:r>
      <w:r w:rsidR="0075743F" w:rsidRPr="00686D2C">
        <w:rPr>
          <w:rFonts w:asciiTheme="minorHAnsi" w:hAnsiTheme="minorHAnsi" w:cs="Arial"/>
          <w:lang w:val="es-AR"/>
        </w:rPr>
        <w:t xml:space="preserve">. </w:t>
      </w:r>
      <w:r w:rsidRPr="00686D2C">
        <w:rPr>
          <w:rFonts w:asciiTheme="minorHAnsi" w:hAnsiTheme="minorHAnsi" w:cs="Arial"/>
          <w:lang w:val="es-AR"/>
        </w:rPr>
        <w:t xml:space="preserve">Más allá de esa contradicción, </w:t>
      </w:r>
      <w:r w:rsidR="00B829D4" w:rsidRPr="00686D2C">
        <w:rPr>
          <w:rFonts w:asciiTheme="minorHAnsi" w:hAnsiTheme="minorHAnsi" w:cs="Arial"/>
          <w:lang w:val="es-AR"/>
        </w:rPr>
        <w:t>se tomará</w:t>
      </w:r>
      <w:r w:rsidRPr="00686D2C">
        <w:rPr>
          <w:rFonts w:asciiTheme="minorHAnsi" w:hAnsiTheme="minorHAnsi" w:cs="Arial"/>
          <w:lang w:val="es-AR"/>
        </w:rPr>
        <w:t xml:space="preserve"> el campo </w:t>
      </w:r>
      <w:r w:rsidR="00B829D4" w:rsidRPr="00686D2C">
        <w:rPr>
          <w:rFonts w:asciiTheme="minorHAnsi" w:hAnsiTheme="minorHAnsi" w:cs="Arial"/>
          <w:lang w:val="es-AR"/>
        </w:rPr>
        <w:t xml:space="preserve">Compra_Fecha </w:t>
      </w:r>
      <w:r w:rsidRPr="00686D2C">
        <w:rPr>
          <w:rFonts w:asciiTheme="minorHAnsi" w:hAnsiTheme="minorHAnsi" w:cs="Arial"/>
          <w:lang w:val="es-AR"/>
        </w:rPr>
        <w:t xml:space="preserve">como la fecha en la que </w:t>
      </w:r>
      <w:r w:rsidR="00B829D4" w:rsidRPr="00686D2C">
        <w:rPr>
          <w:rFonts w:asciiTheme="minorHAnsi" w:hAnsiTheme="minorHAnsi" w:cs="Arial"/>
          <w:lang w:val="es-AR"/>
        </w:rPr>
        <w:t>se realizó la compra</w:t>
      </w:r>
      <w:r w:rsidRPr="00686D2C">
        <w:rPr>
          <w:rFonts w:asciiTheme="minorHAnsi" w:hAnsiTheme="minorHAnsi" w:cs="Arial"/>
          <w:lang w:val="es-AR"/>
        </w:rPr>
        <w:t>.</w:t>
      </w:r>
    </w:p>
    <w:p w:rsidR="00B829D4" w:rsidRDefault="00BA21C2" w:rsidP="00686D2C">
      <w:pPr>
        <w:pStyle w:val="Default"/>
        <w:numPr>
          <w:ilvl w:val="1"/>
          <w:numId w:val="4"/>
        </w:numPr>
        <w:spacing w:line="360" w:lineRule="auto"/>
        <w:jc w:val="both"/>
        <w:rPr>
          <w:rFonts w:asciiTheme="minorHAnsi" w:hAnsiTheme="minorHAnsi" w:cs="Arial"/>
          <w:lang w:val="es-AR"/>
        </w:rPr>
      </w:pPr>
      <w:r w:rsidRPr="00686D2C">
        <w:rPr>
          <w:rFonts w:asciiTheme="minorHAnsi" w:hAnsiTheme="minorHAnsi" w:cs="Arial"/>
          <w:lang w:val="es-AR"/>
        </w:rPr>
        <w:t>Las publicaciones migradas se consideran con Grado de Publicación 2 (Media) con una comisión inicial del 10%. Esta comisión se obtiene al observar el campo Item_Factura_Monto que son las comisiones de cada ubicación. Item_Factura_Monto es el 10% del campo Ubicacion_Precio en la tabla maestra.</w:t>
      </w:r>
    </w:p>
    <w:p w:rsidR="00195EC2" w:rsidRDefault="00195EC2" w:rsidP="00686D2C">
      <w:pPr>
        <w:pStyle w:val="Default"/>
        <w:numPr>
          <w:ilvl w:val="1"/>
          <w:numId w:val="4"/>
        </w:numPr>
        <w:spacing w:line="360" w:lineRule="auto"/>
        <w:jc w:val="both"/>
        <w:rPr>
          <w:rFonts w:asciiTheme="minorHAnsi" w:hAnsiTheme="minorHAnsi" w:cs="Arial"/>
          <w:lang w:val="es-AR"/>
        </w:rPr>
      </w:pPr>
      <w:r>
        <w:rPr>
          <w:rFonts w:asciiTheme="minorHAnsi" w:hAnsiTheme="minorHAnsi" w:cs="Arial"/>
          <w:lang w:val="es-AR"/>
        </w:rPr>
        <w:t>Algunas publicaciones tenían todas sus ubicaciones compradas por lo cual, se modificó el estado de la publicación a “Finalizada”.</w:t>
      </w:r>
    </w:p>
    <w:p w:rsidR="000A1105" w:rsidRPr="00686D2C" w:rsidRDefault="000A1105" w:rsidP="000A1105">
      <w:pPr>
        <w:pStyle w:val="Default"/>
        <w:numPr>
          <w:ilvl w:val="1"/>
          <w:numId w:val="4"/>
        </w:numPr>
        <w:spacing w:line="360" w:lineRule="auto"/>
        <w:jc w:val="both"/>
        <w:rPr>
          <w:rFonts w:asciiTheme="minorHAnsi" w:hAnsiTheme="minorHAnsi" w:cs="Arial"/>
          <w:lang w:val="es-AR"/>
        </w:rPr>
      </w:pPr>
      <w:r>
        <w:rPr>
          <w:rFonts w:cs="Arial"/>
          <w:lang w:val="es-AR"/>
        </w:rPr>
        <w:t xml:space="preserve">El campo </w:t>
      </w:r>
      <w:r w:rsidRPr="000A1105">
        <w:rPr>
          <w:rFonts w:cs="Arial"/>
          <w:lang w:val="es-AR"/>
        </w:rPr>
        <w:t>Espec_Empresa_Cuit</w:t>
      </w:r>
      <w:r>
        <w:rPr>
          <w:rFonts w:cs="Arial"/>
          <w:lang w:val="es-AR"/>
        </w:rPr>
        <w:t xml:space="preserve"> no coindice</w:t>
      </w:r>
      <w:r w:rsidRPr="000A1105">
        <w:rPr>
          <w:rFonts w:cs="Arial"/>
          <w:lang w:val="es-AR"/>
        </w:rPr>
        <w:t xml:space="preserve"> con el formato de CUIT. Si se modifica la empresa</w:t>
      </w:r>
      <w:r>
        <w:rPr>
          <w:rFonts w:cs="Arial"/>
          <w:lang w:val="es-AR"/>
        </w:rPr>
        <w:t xml:space="preserve"> migrada</w:t>
      </w:r>
      <w:r w:rsidRPr="000A1105">
        <w:rPr>
          <w:rFonts w:cs="Arial"/>
          <w:lang w:val="es-AR"/>
        </w:rPr>
        <w:t>, se deberá ingresar un CUIT válido.</w:t>
      </w:r>
    </w:p>
    <w:p w:rsidR="00C5487A" w:rsidRPr="00686D2C" w:rsidRDefault="00C5487A" w:rsidP="00B829D4">
      <w:pPr>
        <w:pStyle w:val="Default"/>
        <w:spacing w:line="360" w:lineRule="auto"/>
        <w:jc w:val="both"/>
        <w:rPr>
          <w:rFonts w:asciiTheme="minorHAnsi" w:hAnsiTheme="minorHAnsi" w:cs="Arial"/>
          <w:lang w:val="es-AR"/>
        </w:rPr>
      </w:pPr>
    </w:p>
    <w:p w:rsidR="00994689" w:rsidRPr="0076588D" w:rsidRDefault="0075743F" w:rsidP="00B829D4">
      <w:pPr>
        <w:pStyle w:val="Default"/>
        <w:spacing w:line="360" w:lineRule="auto"/>
        <w:jc w:val="both"/>
        <w:rPr>
          <w:rFonts w:asciiTheme="minorHAnsi" w:hAnsiTheme="minorHAnsi" w:cs="Arial"/>
          <w:color w:val="1F4E79" w:themeColor="accent1" w:themeShade="80"/>
          <w:sz w:val="28"/>
          <w:szCs w:val="28"/>
          <w:u w:val="single"/>
          <w:lang w:val="es-AR"/>
        </w:rPr>
      </w:pPr>
      <w:bookmarkStart w:id="5" w:name="_Toc533108745"/>
      <w:r w:rsidRPr="0076588D">
        <w:rPr>
          <w:rStyle w:val="Heading2Char"/>
          <w:rFonts w:asciiTheme="minorHAnsi" w:hAnsiTheme="minorHAnsi" w:cs="Arial"/>
          <w:color w:val="1F4E79" w:themeColor="accent1" w:themeShade="80"/>
          <w:sz w:val="28"/>
          <w:szCs w:val="28"/>
          <w:lang w:val="es-AR"/>
        </w:rPr>
        <w:t>Tabla Usuario</w:t>
      </w:r>
      <w:bookmarkEnd w:id="5"/>
    </w:p>
    <w:p w:rsidR="00994689" w:rsidRPr="00686D2C" w:rsidRDefault="0075743F" w:rsidP="001F2C18">
      <w:pPr>
        <w:pStyle w:val="Default"/>
        <w:numPr>
          <w:ilvl w:val="1"/>
          <w:numId w:val="3"/>
        </w:numPr>
        <w:spacing w:line="360" w:lineRule="auto"/>
        <w:jc w:val="both"/>
        <w:rPr>
          <w:rFonts w:asciiTheme="minorHAnsi" w:hAnsiTheme="minorHAnsi" w:cs="Arial"/>
          <w:u w:val="single"/>
          <w:lang w:val="es-AR"/>
        </w:rPr>
      </w:pPr>
      <w:r w:rsidRPr="00686D2C">
        <w:rPr>
          <w:rFonts w:asciiTheme="minorHAnsi" w:hAnsiTheme="minorHAnsi" w:cs="Arial"/>
          <w:lang w:val="es-AR"/>
        </w:rPr>
        <w:t xml:space="preserve">El campo </w:t>
      </w:r>
      <w:r w:rsidR="001F2C18" w:rsidRPr="00686D2C">
        <w:rPr>
          <w:rFonts w:asciiTheme="minorHAnsi" w:hAnsiTheme="minorHAnsi" w:cs="Arial"/>
          <w:lang w:val="es-AR"/>
        </w:rPr>
        <w:t xml:space="preserve">usu_usuario y el campo usu_password </w:t>
      </w:r>
      <w:r w:rsidR="00C5487A" w:rsidRPr="00686D2C">
        <w:rPr>
          <w:rFonts w:asciiTheme="minorHAnsi" w:hAnsiTheme="minorHAnsi" w:cs="Arial"/>
          <w:lang w:val="es-AR"/>
        </w:rPr>
        <w:t xml:space="preserve">de esta tabla </w:t>
      </w:r>
      <w:r w:rsidR="001F2C18" w:rsidRPr="00686D2C">
        <w:rPr>
          <w:rFonts w:asciiTheme="minorHAnsi" w:hAnsiTheme="minorHAnsi" w:cs="Arial"/>
          <w:lang w:val="es-AR"/>
        </w:rPr>
        <w:t>serán</w:t>
      </w:r>
      <w:r w:rsidR="00994689" w:rsidRPr="00686D2C">
        <w:rPr>
          <w:rFonts w:asciiTheme="minorHAnsi" w:hAnsiTheme="minorHAnsi" w:cs="Arial"/>
          <w:lang w:val="es-AR"/>
        </w:rPr>
        <w:t>:</w:t>
      </w:r>
    </w:p>
    <w:p w:rsidR="00994689" w:rsidRPr="00686D2C" w:rsidRDefault="0075743F" w:rsidP="0076588D">
      <w:pPr>
        <w:pStyle w:val="Default"/>
        <w:numPr>
          <w:ilvl w:val="2"/>
          <w:numId w:val="6"/>
        </w:numPr>
        <w:spacing w:line="360" w:lineRule="auto"/>
        <w:jc w:val="both"/>
        <w:rPr>
          <w:rFonts w:asciiTheme="minorHAnsi" w:hAnsiTheme="minorHAnsi" w:cs="Arial"/>
          <w:u w:val="single"/>
          <w:lang w:val="es-AR"/>
        </w:rPr>
      </w:pPr>
      <w:r w:rsidRPr="00686D2C">
        <w:rPr>
          <w:rFonts w:asciiTheme="minorHAnsi" w:hAnsiTheme="minorHAnsi" w:cs="Arial"/>
          <w:lang w:val="es-AR"/>
        </w:rPr>
        <w:t xml:space="preserve">Para los </w:t>
      </w:r>
      <w:r w:rsidR="001F2C18" w:rsidRPr="00686D2C">
        <w:rPr>
          <w:rFonts w:asciiTheme="minorHAnsi" w:hAnsiTheme="minorHAnsi" w:cs="Arial"/>
          <w:lang w:val="es-AR"/>
        </w:rPr>
        <w:t>Clientes</w:t>
      </w:r>
      <w:r w:rsidRPr="00686D2C">
        <w:rPr>
          <w:rFonts w:asciiTheme="minorHAnsi" w:hAnsiTheme="minorHAnsi" w:cs="Arial"/>
          <w:lang w:val="es-AR"/>
        </w:rPr>
        <w:t xml:space="preserve">: </w:t>
      </w:r>
      <w:r w:rsidR="00C5487A" w:rsidRPr="00686D2C">
        <w:rPr>
          <w:rFonts w:asciiTheme="minorHAnsi" w:hAnsiTheme="minorHAnsi" w:cs="Arial"/>
          <w:lang w:val="es-AR"/>
        </w:rPr>
        <w:t xml:space="preserve">Número de </w:t>
      </w:r>
      <w:r w:rsidR="001F2C18" w:rsidRPr="00686D2C">
        <w:rPr>
          <w:rFonts w:asciiTheme="minorHAnsi" w:hAnsiTheme="minorHAnsi" w:cs="Arial"/>
          <w:lang w:val="es-AR"/>
        </w:rPr>
        <w:t xml:space="preserve">documento </w:t>
      </w:r>
      <w:r w:rsidR="00C5487A" w:rsidRPr="00686D2C">
        <w:rPr>
          <w:rFonts w:asciiTheme="minorHAnsi" w:hAnsiTheme="minorHAnsi" w:cs="Arial"/>
          <w:lang w:val="es-AR"/>
        </w:rPr>
        <w:t xml:space="preserve">del </w:t>
      </w:r>
      <w:r w:rsidR="001F2C18" w:rsidRPr="00686D2C">
        <w:rPr>
          <w:rFonts w:asciiTheme="minorHAnsi" w:hAnsiTheme="minorHAnsi" w:cs="Arial"/>
          <w:lang w:val="es-AR"/>
        </w:rPr>
        <w:t>cliente</w:t>
      </w:r>
      <w:r w:rsidR="00C5487A" w:rsidRPr="00686D2C">
        <w:rPr>
          <w:rFonts w:asciiTheme="minorHAnsi" w:hAnsiTheme="minorHAnsi" w:cs="Arial"/>
          <w:lang w:val="es-AR"/>
        </w:rPr>
        <w:t>.</w:t>
      </w:r>
    </w:p>
    <w:p w:rsidR="001F2C18" w:rsidRPr="00686D2C" w:rsidRDefault="001F2C18" w:rsidP="0076588D">
      <w:pPr>
        <w:pStyle w:val="Default"/>
        <w:numPr>
          <w:ilvl w:val="2"/>
          <w:numId w:val="6"/>
        </w:numPr>
        <w:spacing w:line="360" w:lineRule="auto"/>
        <w:jc w:val="both"/>
        <w:rPr>
          <w:rFonts w:asciiTheme="minorHAnsi" w:hAnsiTheme="minorHAnsi" w:cs="Arial"/>
          <w:u w:val="single"/>
          <w:lang w:val="es-AR"/>
        </w:rPr>
      </w:pPr>
      <w:r w:rsidRPr="00686D2C">
        <w:rPr>
          <w:rFonts w:asciiTheme="minorHAnsi" w:hAnsiTheme="minorHAnsi" w:cs="Arial"/>
          <w:lang w:val="es-AR"/>
        </w:rPr>
        <w:t>Para las Empresas</w:t>
      </w:r>
      <w:r w:rsidR="0075743F" w:rsidRPr="00686D2C">
        <w:rPr>
          <w:rFonts w:asciiTheme="minorHAnsi" w:hAnsiTheme="minorHAnsi" w:cs="Arial"/>
          <w:lang w:val="es-AR"/>
        </w:rPr>
        <w:t xml:space="preserve">: </w:t>
      </w:r>
      <w:r w:rsidRPr="00686D2C">
        <w:rPr>
          <w:rFonts w:asciiTheme="minorHAnsi" w:hAnsiTheme="minorHAnsi" w:cs="Arial"/>
          <w:lang w:val="es-AR"/>
        </w:rPr>
        <w:t>Número de CUIT</w:t>
      </w:r>
    </w:p>
    <w:p w:rsidR="001F2C18" w:rsidRPr="00686D2C" w:rsidRDefault="001F2C18" w:rsidP="001F2C18">
      <w:pPr>
        <w:pStyle w:val="Default"/>
        <w:spacing w:line="360" w:lineRule="auto"/>
        <w:ind w:left="1416"/>
        <w:jc w:val="both"/>
        <w:rPr>
          <w:rFonts w:asciiTheme="minorHAnsi" w:hAnsiTheme="minorHAnsi" w:cs="Arial"/>
          <w:lang w:val="es-AR"/>
        </w:rPr>
      </w:pPr>
      <w:r w:rsidRPr="00686D2C">
        <w:rPr>
          <w:rFonts w:asciiTheme="minorHAnsi" w:hAnsiTheme="minorHAnsi" w:cs="Arial"/>
          <w:lang w:val="es-AR"/>
        </w:rPr>
        <w:t>Los usuarios podrán modificar su clave inicial al iniciar.</w:t>
      </w:r>
    </w:p>
    <w:p w:rsidR="001F2C18" w:rsidRPr="00686D2C" w:rsidRDefault="001F2C18" w:rsidP="001F2C18">
      <w:pPr>
        <w:pStyle w:val="Default"/>
        <w:spacing w:line="360" w:lineRule="auto"/>
        <w:ind w:left="2160"/>
        <w:jc w:val="both"/>
        <w:rPr>
          <w:rFonts w:asciiTheme="minorHAnsi" w:hAnsiTheme="minorHAnsi" w:cs="Arial"/>
          <w:u w:val="single"/>
          <w:lang w:val="es-AR"/>
        </w:rPr>
      </w:pPr>
    </w:p>
    <w:p w:rsidR="0075743F" w:rsidRPr="0076588D" w:rsidRDefault="0075743F" w:rsidP="00B829D4">
      <w:pPr>
        <w:spacing w:after="0" w:line="360" w:lineRule="auto"/>
        <w:jc w:val="both"/>
        <w:rPr>
          <w:rFonts w:cs="Arial"/>
          <w:color w:val="1F4E79" w:themeColor="accent1" w:themeShade="80"/>
          <w:sz w:val="28"/>
          <w:szCs w:val="28"/>
          <w:u w:val="single"/>
        </w:rPr>
      </w:pPr>
      <w:bookmarkStart w:id="6" w:name="_Toc533108746"/>
      <w:r w:rsidRPr="0076588D">
        <w:rPr>
          <w:rStyle w:val="Heading2Char"/>
          <w:rFonts w:asciiTheme="minorHAnsi" w:hAnsiTheme="minorHAnsi" w:cs="Arial"/>
          <w:color w:val="1F4E79" w:themeColor="accent1" w:themeShade="80"/>
          <w:sz w:val="28"/>
          <w:szCs w:val="28"/>
        </w:rPr>
        <w:t>Tabla</w:t>
      </w:r>
      <w:r w:rsidR="001F2C18" w:rsidRPr="0076588D">
        <w:rPr>
          <w:rStyle w:val="Heading2Char"/>
          <w:rFonts w:asciiTheme="minorHAnsi" w:hAnsiTheme="minorHAnsi" w:cs="Arial"/>
          <w:color w:val="1F4E79" w:themeColor="accent1" w:themeShade="80"/>
          <w:sz w:val="28"/>
          <w:szCs w:val="28"/>
        </w:rPr>
        <w:t>s Compra</w:t>
      </w:r>
      <w:bookmarkEnd w:id="6"/>
    </w:p>
    <w:p w:rsidR="0075743F" w:rsidRDefault="001F2C18" w:rsidP="001F2C18">
      <w:pPr>
        <w:pStyle w:val="ListParagraph"/>
        <w:numPr>
          <w:ilvl w:val="1"/>
          <w:numId w:val="3"/>
        </w:numPr>
        <w:spacing w:after="0" w:line="360" w:lineRule="auto"/>
        <w:jc w:val="both"/>
        <w:rPr>
          <w:rFonts w:cs="Arial"/>
          <w:sz w:val="24"/>
          <w:szCs w:val="24"/>
        </w:rPr>
      </w:pPr>
      <w:r w:rsidRPr="00686D2C">
        <w:rPr>
          <w:rFonts w:cs="Arial"/>
          <w:sz w:val="24"/>
          <w:szCs w:val="24"/>
        </w:rPr>
        <w:t>El campo com_fact</w:t>
      </w:r>
      <w:r w:rsidR="00A72FCF" w:rsidRPr="00686D2C">
        <w:rPr>
          <w:rFonts w:cs="Arial"/>
          <w:sz w:val="24"/>
          <w:szCs w:val="24"/>
        </w:rPr>
        <w:t xml:space="preserve"> es NULL si la compra no fue rendida. Cuando la compra se rinde, el campo es el número de factura (fact_nro) de la tabla Factura</w:t>
      </w:r>
    </w:p>
    <w:p w:rsidR="00C82A26" w:rsidRPr="00686D2C" w:rsidRDefault="00C82A26" w:rsidP="001F2C18">
      <w:pPr>
        <w:pStyle w:val="ListParagraph"/>
        <w:numPr>
          <w:ilvl w:val="1"/>
          <w:numId w:val="3"/>
        </w:numPr>
        <w:spacing w:after="0" w:line="360" w:lineRule="auto"/>
        <w:jc w:val="both"/>
        <w:rPr>
          <w:rFonts w:cs="Arial"/>
          <w:sz w:val="24"/>
          <w:szCs w:val="24"/>
        </w:rPr>
      </w:pPr>
      <w:r>
        <w:rPr>
          <w:rFonts w:cs="Arial"/>
          <w:sz w:val="24"/>
          <w:szCs w:val="24"/>
        </w:rPr>
        <w:t xml:space="preserve">Cada fila de la tabla se considera la compra de una o más ubicaciones de una publicación. La cantidad comprada se encuentra expresada en el campo  </w:t>
      </w:r>
    </w:p>
    <w:p w:rsidR="00994689" w:rsidRPr="00686D2C" w:rsidRDefault="00994689" w:rsidP="00B829D4">
      <w:pPr>
        <w:spacing w:after="0" w:line="360" w:lineRule="auto"/>
        <w:jc w:val="both"/>
        <w:rPr>
          <w:rFonts w:cs="Arial"/>
          <w:sz w:val="24"/>
          <w:szCs w:val="24"/>
        </w:rPr>
      </w:pPr>
    </w:p>
    <w:p w:rsidR="001E2522" w:rsidRPr="0076588D" w:rsidRDefault="0075743F" w:rsidP="00B829D4">
      <w:pPr>
        <w:pStyle w:val="Default"/>
        <w:spacing w:line="360" w:lineRule="auto"/>
        <w:jc w:val="both"/>
        <w:rPr>
          <w:rFonts w:asciiTheme="minorHAnsi" w:hAnsiTheme="minorHAnsi" w:cs="Arial"/>
          <w:color w:val="1F4E79" w:themeColor="accent1" w:themeShade="80"/>
          <w:sz w:val="28"/>
          <w:szCs w:val="28"/>
          <w:u w:val="single"/>
          <w:lang w:val="es-AR"/>
        </w:rPr>
      </w:pPr>
      <w:bookmarkStart w:id="7" w:name="_Toc533108747"/>
      <w:r w:rsidRPr="0076588D">
        <w:rPr>
          <w:rStyle w:val="Heading2Char"/>
          <w:rFonts w:asciiTheme="minorHAnsi" w:hAnsiTheme="minorHAnsi" w:cs="Arial"/>
          <w:color w:val="1F4E79" w:themeColor="accent1" w:themeShade="80"/>
          <w:sz w:val="28"/>
          <w:szCs w:val="28"/>
          <w:lang w:val="es-AR"/>
        </w:rPr>
        <w:t>Tabla</w:t>
      </w:r>
      <w:r w:rsidR="00CD596D" w:rsidRPr="0076588D">
        <w:rPr>
          <w:rStyle w:val="Heading2Char"/>
          <w:rFonts w:asciiTheme="minorHAnsi" w:hAnsiTheme="minorHAnsi" w:cs="Arial"/>
          <w:color w:val="1F4E79" w:themeColor="accent1" w:themeShade="80"/>
          <w:sz w:val="28"/>
          <w:szCs w:val="28"/>
          <w:lang w:val="es-AR"/>
        </w:rPr>
        <w:t xml:space="preserve"> </w:t>
      </w:r>
      <w:r w:rsidR="00A72FCF" w:rsidRPr="0076588D">
        <w:rPr>
          <w:rStyle w:val="Heading2Char"/>
          <w:rFonts w:asciiTheme="minorHAnsi" w:hAnsiTheme="minorHAnsi" w:cs="Arial"/>
          <w:color w:val="1F4E79" w:themeColor="accent1" w:themeShade="80"/>
          <w:sz w:val="28"/>
          <w:szCs w:val="28"/>
          <w:lang w:val="es-AR"/>
        </w:rPr>
        <w:t>Ubicación</w:t>
      </w:r>
      <w:bookmarkEnd w:id="7"/>
    </w:p>
    <w:p w:rsidR="00CD596D" w:rsidRPr="00686D2C" w:rsidRDefault="00392740" w:rsidP="00A72FCF">
      <w:pPr>
        <w:pStyle w:val="Default"/>
        <w:numPr>
          <w:ilvl w:val="1"/>
          <w:numId w:val="3"/>
        </w:numPr>
        <w:spacing w:line="360" w:lineRule="auto"/>
        <w:jc w:val="both"/>
        <w:rPr>
          <w:rFonts w:asciiTheme="minorHAnsi" w:hAnsiTheme="minorHAnsi" w:cs="Arial"/>
          <w:lang w:val="es-AR"/>
        </w:rPr>
      </w:pPr>
      <w:r w:rsidRPr="00686D2C">
        <w:rPr>
          <w:rFonts w:asciiTheme="minorHAnsi" w:hAnsiTheme="minorHAnsi" w:cs="Arial"/>
          <w:lang w:val="es-AR"/>
        </w:rPr>
        <w:t>E</w:t>
      </w:r>
      <w:r w:rsidR="00B21AC1" w:rsidRPr="00686D2C">
        <w:rPr>
          <w:rFonts w:asciiTheme="minorHAnsi" w:hAnsiTheme="minorHAnsi" w:cs="Arial"/>
          <w:lang w:val="es-AR"/>
        </w:rPr>
        <w:t xml:space="preserve">l campo </w:t>
      </w:r>
      <w:r w:rsidR="00A72FCF" w:rsidRPr="00686D2C">
        <w:rPr>
          <w:rFonts w:asciiTheme="minorHAnsi" w:hAnsiTheme="minorHAnsi" w:cs="Arial"/>
          <w:lang w:val="es-AR"/>
        </w:rPr>
        <w:t>ubi_com es NULL si la ubicación no fue comprada. Cuando se realiza la compra, el campo es el id de la tabla Compra (com_id)</w:t>
      </w:r>
    </w:p>
    <w:p w:rsidR="00A72FCF" w:rsidRPr="00686D2C" w:rsidRDefault="00A72FCF" w:rsidP="00A72FCF">
      <w:pPr>
        <w:pStyle w:val="Default"/>
        <w:numPr>
          <w:ilvl w:val="1"/>
          <w:numId w:val="3"/>
        </w:numPr>
        <w:spacing w:line="360" w:lineRule="auto"/>
        <w:jc w:val="both"/>
        <w:rPr>
          <w:rFonts w:asciiTheme="minorHAnsi" w:hAnsiTheme="minorHAnsi" w:cs="Arial"/>
          <w:lang w:val="es-AR"/>
        </w:rPr>
      </w:pPr>
      <w:r w:rsidRPr="00686D2C">
        <w:rPr>
          <w:rFonts w:asciiTheme="minorHAnsi" w:hAnsiTheme="minorHAnsi" w:cs="Arial"/>
          <w:lang w:val="es-AR"/>
        </w:rPr>
        <w:t>El campo ubi_sin_numerar es 0, si las ubicaciones tienen Fila y Asiento. Si los campos ubi_fila y ubi_asiento son NULL, el campo ubi_sin_numerar es 1.</w:t>
      </w:r>
    </w:p>
    <w:p w:rsidR="00C5487A" w:rsidRPr="00686D2C" w:rsidRDefault="00C5487A" w:rsidP="00B829D4">
      <w:pPr>
        <w:pStyle w:val="Default"/>
        <w:spacing w:line="360" w:lineRule="auto"/>
        <w:jc w:val="both"/>
        <w:rPr>
          <w:rFonts w:asciiTheme="minorHAnsi" w:hAnsiTheme="minorHAnsi" w:cs="Arial"/>
          <w:lang w:val="es-AR"/>
        </w:rPr>
      </w:pPr>
    </w:p>
    <w:p w:rsidR="001E2522" w:rsidRPr="0076588D" w:rsidRDefault="001E2522" w:rsidP="00B829D4">
      <w:pPr>
        <w:spacing w:after="0" w:line="360" w:lineRule="auto"/>
        <w:jc w:val="both"/>
        <w:rPr>
          <w:rFonts w:cs="Arial"/>
          <w:color w:val="1F4E79" w:themeColor="accent1" w:themeShade="80"/>
          <w:sz w:val="28"/>
          <w:szCs w:val="28"/>
          <w:u w:val="single"/>
        </w:rPr>
      </w:pPr>
      <w:bookmarkStart w:id="8" w:name="_Toc533108748"/>
      <w:r w:rsidRPr="0076588D">
        <w:rPr>
          <w:rStyle w:val="Heading2Char"/>
          <w:rFonts w:asciiTheme="minorHAnsi" w:hAnsiTheme="minorHAnsi" w:cs="Arial"/>
          <w:color w:val="1F4E79" w:themeColor="accent1" w:themeShade="80"/>
          <w:sz w:val="28"/>
          <w:szCs w:val="28"/>
        </w:rPr>
        <w:t>Tabla</w:t>
      </w:r>
      <w:r w:rsidR="00CD596D" w:rsidRPr="0076588D">
        <w:rPr>
          <w:rStyle w:val="Heading2Char"/>
          <w:rFonts w:asciiTheme="minorHAnsi" w:hAnsiTheme="minorHAnsi" w:cs="Arial"/>
          <w:color w:val="1F4E79" w:themeColor="accent1" w:themeShade="80"/>
          <w:sz w:val="28"/>
          <w:szCs w:val="28"/>
        </w:rPr>
        <w:t xml:space="preserve"> </w:t>
      </w:r>
      <w:r w:rsidR="00686D2C" w:rsidRPr="0076588D">
        <w:rPr>
          <w:rStyle w:val="Heading2Char"/>
          <w:rFonts w:asciiTheme="minorHAnsi" w:hAnsiTheme="minorHAnsi" w:cs="Arial"/>
          <w:color w:val="1F4E79" w:themeColor="accent1" w:themeShade="80"/>
          <w:sz w:val="28"/>
          <w:szCs w:val="28"/>
        </w:rPr>
        <w:t>Empresa</w:t>
      </w:r>
      <w:bookmarkEnd w:id="8"/>
    </w:p>
    <w:p w:rsidR="00C5487A" w:rsidRPr="00686D2C" w:rsidRDefault="00392740" w:rsidP="00181EDF">
      <w:pPr>
        <w:pStyle w:val="ListParagraph"/>
        <w:numPr>
          <w:ilvl w:val="1"/>
          <w:numId w:val="3"/>
        </w:numPr>
        <w:spacing w:after="0" w:line="360" w:lineRule="auto"/>
        <w:jc w:val="both"/>
        <w:rPr>
          <w:rFonts w:cs="Arial"/>
          <w:sz w:val="24"/>
          <w:szCs w:val="24"/>
        </w:rPr>
      </w:pPr>
      <w:r w:rsidRPr="00686D2C">
        <w:rPr>
          <w:rFonts w:cs="Arial"/>
          <w:sz w:val="24"/>
          <w:szCs w:val="24"/>
        </w:rPr>
        <w:t xml:space="preserve">El </w:t>
      </w:r>
      <w:r w:rsidR="00CD596D" w:rsidRPr="00686D2C">
        <w:rPr>
          <w:rFonts w:cs="Arial"/>
          <w:sz w:val="24"/>
          <w:szCs w:val="24"/>
        </w:rPr>
        <w:t xml:space="preserve">campo </w:t>
      </w:r>
      <w:r w:rsidR="00686D2C" w:rsidRPr="00686D2C">
        <w:rPr>
          <w:rFonts w:cs="Arial"/>
          <w:sz w:val="24"/>
          <w:szCs w:val="24"/>
        </w:rPr>
        <w:t>emp_cuit se migró sin los guiones de la Tabla maestra para normalizar los datos.</w:t>
      </w:r>
      <w:r w:rsidR="00DC64AA">
        <w:rPr>
          <w:rFonts w:cs="Arial"/>
          <w:sz w:val="24"/>
          <w:szCs w:val="24"/>
        </w:rPr>
        <w:t xml:space="preserve"> </w:t>
      </w:r>
    </w:p>
    <w:p w:rsidR="00C5487A" w:rsidRPr="00686D2C" w:rsidRDefault="00C5487A" w:rsidP="00B829D4">
      <w:pPr>
        <w:spacing w:after="0" w:line="360" w:lineRule="auto"/>
        <w:jc w:val="both"/>
        <w:rPr>
          <w:rFonts w:cs="Arial"/>
          <w:sz w:val="24"/>
          <w:szCs w:val="24"/>
        </w:rPr>
      </w:pPr>
    </w:p>
    <w:p w:rsidR="00CD596D" w:rsidRPr="0076588D" w:rsidRDefault="001E2522" w:rsidP="00B829D4">
      <w:pPr>
        <w:spacing w:after="0" w:line="360" w:lineRule="auto"/>
        <w:jc w:val="both"/>
        <w:rPr>
          <w:rFonts w:cs="Arial"/>
          <w:color w:val="1F4E79" w:themeColor="accent1" w:themeShade="80"/>
          <w:sz w:val="28"/>
          <w:szCs w:val="28"/>
          <w:u w:val="single"/>
        </w:rPr>
      </w:pPr>
      <w:bookmarkStart w:id="9" w:name="_Toc533108749"/>
      <w:r w:rsidRPr="0076588D">
        <w:rPr>
          <w:rStyle w:val="Heading2Char"/>
          <w:rFonts w:asciiTheme="minorHAnsi" w:hAnsiTheme="minorHAnsi" w:cs="Arial"/>
          <w:color w:val="1F4E79" w:themeColor="accent1" w:themeShade="80"/>
          <w:sz w:val="28"/>
          <w:szCs w:val="28"/>
        </w:rPr>
        <w:t xml:space="preserve">Tabla </w:t>
      </w:r>
      <w:r w:rsidR="00A72FCF" w:rsidRPr="0076588D">
        <w:rPr>
          <w:rStyle w:val="Heading2Char"/>
          <w:rFonts w:asciiTheme="minorHAnsi" w:hAnsiTheme="minorHAnsi" w:cs="Arial"/>
          <w:color w:val="1F4E79" w:themeColor="accent1" w:themeShade="80"/>
          <w:sz w:val="28"/>
          <w:szCs w:val="28"/>
        </w:rPr>
        <w:t>Cliente</w:t>
      </w:r>
      <w:bookmarkEnd w:id="9"/>
    </w:p>
    <w:p w:rsidR="00C5487A" w:rsidRPr="00686D2C" w:rsidRDefault="00A72FCF" w:rsidP="00B829D4">
      <w:pPr>
        <w:pStyle w:val="ListParagraph"/>
        <w:numPr>
          <w:ilvl w:val="1"/>
          <w:numId w:val="3"/>
        </w:numPr>
        <w:spacing w:after="0" w:line="360" w:lineRule="auto"/>
        <w:jc w:val="both"/>
        <w:rPr>
          <w:rFonts w:cs="Arial"/>
          <w:sz w:val="24"/>
          <w:szCs w:val="24"/>
        </w:rPr>
      </w:pPr>
      <w:r w:rsidRPr="00686D2C">
        <w:rPr>
          <w:rFonts w:cs="Arial"/>
          <w:sz w:val="24"/>
          <w:szCs w:val="24"/>
        </w:rPr>
        <w:t>E</w:t>
      </w:r>
      <w:r w:rsidR="001E2522" w:rsidRPr="00686D2C">
        <w:rPr>
          <w:rFonts w:cs="Arial"/>
          <w:sz w:val="24"/>
          <w:szCs w:val="24"/>
        </w:rPr>
        <w:t xml:space="preserve">l campo </w:t>
      </w:r>
      <w:r w:rsidRPr="00686D2C">
        <w:rPr>
          <w:rFonts w:cs="Arial"/>
          <w:sz w:val="24"/>
          <w:szCs w:val="24"/>
        </w:rPr>
        <w:t>cli_ptos es 0 para todos los clientes migrados. Al realizar una compra se considera como puntos un 10% del importe de la compra. La fecha de vencimiento cli_ptos_venc es la f</w:t>
      </w:r>
      <w:r w:rsidR="00793173">
        <w:rPr>
          <w:rFonts w:cs="Arial"/>
          <w:sz w:val="24"/>
          <w:szCs w:val="24"/>
        </w:rPr>
        <w:t>echa de compra más seis</w:t>
      </w:r>
      <w:r w:rsidRPr="00686D2C">
        <w:rPr>
          <w:rFonts w:cs="Arial"/>
          <w:sz w:val="24"/>
          <w:szCs w:val="24"/>
        </w:rPr>
        <w:t xml:space="preserve"> mes</w:t>
      </w:r>
      <w:r w:rsidR="00793173">
        <w:rPr>
          <w:rFonts w:cs="Arial"/>
          <w:sz w:val="24"/>
          <w:szCs w:val="24"/>
        </w:rPr>
        <w:t>es</w:t>
      </w:r>
      <w:r w:rsidRPr="00686D2C">
        <w:rPr>
          <w:rFonts w:cs="Arial"/>
          <w:sz w:val="24"/>
          <w:szCs w:val="24"/>
        </w:rPr>
        <w:t>. En caso de tener puntos previamente</w:t>
      </w:r>
      <w:r w:rsidR="00356E89">
        <w:rPr>
          <w:rFonts w:cs="Arial"/>
          <w:sz w:val="24"/>
          <w:szCs w:val="24"/>
        </w:rPr>
        <w:t xml:space="preserve"> aún no vencidos</w:t>
      </w:r>
      <w:r w:rsidRPr="00686D2C">
        <w:rPr>
          <w:rFonts w:cs="Arial"/>
          <w:sz w:val="24"/>
          <w:szCs w:val="24"/>
        </w:rPr>
        <w:t xml:space="preserve">, </w:t>
      </w:r>
      <w:r w:rsidR="00793173">
        <w:rPr>
          <w:rFonts w:cs="Arial"/>
          <w:sz w:val="24"/>
          <w:szCs w:val="24"/>
        </w:rPr>
        <w:t xml:space="preserve">el vencimiento se extiende a seis </w:t>
      </w:r>
      <w:r w:rsidRPr="00686D2C">
        <w:rPr>
          <w:rFonts w:cs="Arial"/>
          <w:sz w:val="24"/>
          <w:szCs w:val="24"/>
        </w:rPr>
        <w:t>mes</w:t>
      </w:r>
      <w:r w:rsidR="00793173">
        <w:rPr>
          <w:rFonts w:cs="Arial"/>
          <w:sz w:val="24"/>
          <w:szCs w:val="24"/>
        </w:rPr>
        <w:t>es</w:t>
      </w:r>
      <w:r w:rsidR="00356E89">
        <w:rPr>
          <w:rFonts w:cs="Arial"/>
          <w:sz w:val="24"/>
          <w:szCs w:val="24"/>
        </w:rPr>
        <w:t xml:space="preserve"> de la fecha de compra y se suman los nuevos puntos a los que ya tenía el cliente</w:t>
      </w:r>
      <w:r w:rsidRPr="00686D2C">
        <w:rPr>
          <w:rFonts w:cs="Arial"/>
          <w:sz w:val="24"/>
          <w:szCs w:val="24"/>
        </w:rPr>
        <w:t>.</w:t>
      </w:r>
      <w:r w:rsidR="00356E89">
        <w:rPr>
          <w:rFonts w:cs="Arial"/>
          <w:sz w:val="24"/>
          <w:szCs w:val="24"/>
        </w:rPr>
        <w:t xml:space="preserve"> Si los puntos están vencidos, no se tendrán en cuenta y el cliente sólo tendrá disponibles los puntos obtenidos en la compra.</w:t>
      </w:r>
    </w:p>
    <w:p w:rsidR="0036309C" w:rsidRDefault="0036309C" w:rsidP="00BD2E8B">
      <w:pPr>
        <w:pStyle w:val="ListParagraph"/>
        <w:numPr>
          <w:ilvl w:val="1"/>
          <w:numId w:val="3"/>
        </w:numPr>
        <w:spacing w:after="0" w:line="360" w:lineRule="auto"/>
        <w:jc w:val="both"/>
        <w:rPr>
          <w:rFonts w:cs="Arial"/>
          <w:sz w:val="24"/>
          <w:szCs w:val="24"/>
        </w:rPr>
      </w:pPr>
      <w:r>
        <w:rPr>
          <w:rFonts w:cs="Arial"/>
          <w:sz w:val="24"/>
          <w:szCs w:val="24"/>
        </w:rPr>
        <w:t>El campo cli_fecha_creacion se considera la fecha de la base de datos.</w:t>
      </w:r>
    </w:p>
    <w:p w:rsidR="00BD2E8B" w:rsidRDefault="0036309C" w:rsidP="00BD2E8B">
      <w:pPr>
        <w:pStyle w:val="ListParagraph"/>
        <w:numPr>
          <w:ilvl w:val="1"/>
          <w:numId w:val="3"/>
        </w:numPr>
        <w:spacing w:after="0" w:line="360" w:lineRule="auto"/>
        <w:jc w:val="both"/>
        <w:rPr>
          <w:rFonts w:cs="Arial"/>
          <w:sz w:val="24"/>
          <w:szCs w:val="24"/>
        </w:rPr>
      </w:pPr>
      <w:r>
        <w:rPr>
          <w:rFonts w:cs="Arial"/>
          <w:sz w:val="24"/>
          <w:szCs w:val="24"/>
        </w:rPr>
        <w:t>El campo cli_tarj se considera</w:t>
      </w:r>
      <w:r w:rsidR="00BD2E8B" w:rsidRPr="00686D2C">
        <w:rPr>
          <w:rFonts w:cs="Arial"/>
          <w:sz w:val="24"/>
          <w:szCs w:val="24"/>
        </w:rPr>
        <w:t xml:space="preserve"> NULL para los clientes migrados.</w:t>
      </w:r>
    </w:p>
    <w:p w:rsidR="00EC27F4" w:rsidRPr="00686D2C" w:rsidRDefault="00EC27F4" w:rsidP="00EC27F4">
      <w:pPr>
        <w:pStyle w:val="ListParagraph"/>
        <w:spacing w:after="0" w:line="360" w:lineRule="auto"/>
        <w:ind w:left="1440"/>
        <w:jc w:val="both"/>
        <w:rPr>
          <w:rFonts w:cs="Arial"/>
          <w:sz w:val="24"/>
          <w:szCs w:val="24"/>
        </w:rPr>
      </w:pPr>
    </w:p>
    <w:p w:rsidR="00EC27F4" w:rsidRPr="0076588D" w:rsidRDefault="00EC27F4" w:rsidP="00EC27F4">
      <w:pPr>
        <w:spacing w:after="0" w:line="360" w:lineRule="auto"/>
        <w:jc w:val="both"/>
        <w:rPr>
          <w:rFonts w:cs="Arial"/>
          <w:color w:val="1F4E79" w:themeColor="accent1" w:themeShade="80"/>
          <w:sz w:val="28"/>
          <w:szCs w:val="28"/>
          <w:u w:val="single"/>
        </w:rPr>
      </w:pPr>
      <w:bookmarkStart w:id="10" w:name="_Toc533108750"/>
      <w:r w:rsidRPr="0076588D">
        <w:rPr>
          <w:rStyle w:val="Heading2Char"/>
          <w:rFonts w:asciiTheme="minorHAnsi" w:hAnsiTheme="minorHAnsi" w:cs="Arial"/>
          <w:color w:val="1F4E79" w:themeColor="accent1" w:themeShade="80"/>
          <w:sz w:val="28"/>
          <w:szCs w:val="28"/>
        </w:rPr>
        <w:t>Tabla P</w:t>
      </w:r>
      <w:r>
        <w:rPr>
          <w:rStyle w:val="Heading2Char"/>
          <w:rFonts w:asciiTheme="minorHAnsi" w:hAnsiTheme="minorHAnsi" w:cs="Arial"/>
          <w:color w:val="1F4E79" w:themeColor="accent1" w:themeShade="80"/>
          <w:sz w:val="28"/>
          <w:szCs w:val="28"/>
        </w:rPr>
        <w:t>ublicación</w:t>
      </w:r>
      <w:bookmarkEnd w:id="10"/>
    </w:p>
    <w:p w:rsidR="00EC27F4" w:rsidRPr="00686D2C" w:rsidRDefault="00EC27F4" w:rsidP="00EC27F4">
      <w:pPr>
        <w:pStyle w:val="Default"/>
        <w:numPr>
          <w:ilvl w:val="1"/>
          <w:numId w:val="3"/>
        </w:numPr>
        <w:spacing w:line="360" w:lineRule="auto"/>
        <w:jc w:val="both"/>
        <w:rPr>
          <w:rFonts w:asciiTheme="minorHAnsi" w:hAnsiTheme="minorHAnsi" w:cs="Arial"/>
          <w:lang w:val="es-AR"/>
        </w:rPr>
      </w:pPr>
      <w:r>
        <w:rPr>
          <w:rFonts w:asciiTheme="minorHAnsi" w:hAnsiTheme="minorHAnsi" w:cs="Arial"/>
          <w:lang w:val="es-AR"/>
        </w:rPr>
        <w:lastRenderedPageBreak/>
        <w:t>Se considera la dirección de las publicaciones migradas como null ya que no se cuenta con el dato en la tabla maestra. Para las nuevas publicaciones se crea la dirección correspondiente en la tabla Dirección.</w:t>
      </w:r>
    </w:p>
    <w:p w:rsidR="00EC27F4" w:rsidRPr="00686D2C" w:rsidRDefault="00EC27F4" w:rsidP="00686D2C">
      <w:pPr>
        <w:pStyle w:val="ListParagraph"/>
        <w:spacing w:after="0" w:line="360" w:lineRule="auto"/>
        <w:ind w:left="1440"/>
        <w:jc w:val="both"/>
        <w:rPr>
          <w:rFonts w:cs="Arial"/>
          <w:sz w:val="24"/>
          <w:szCs w:val="24"/>
        </w:rPr>
      </w:pPr>
    </w:p>
    <w:p w:rsidR="00686D2C" w:rsidRPr="0076588D" w:rsidRDefault="00686D2C" w:rsidP="00686D2C">
      <w:pPr>
        <w:spacing w:after="0" w:line="360" w:lineRule="auto"/>
        <w:jc w:val="both"/>
        <w:rPr>
          <w:rFonts w:cs="Arial"/>
          <w:color w:val="1F4E79" w:themeColor="accent1" w:themeShade="80"/>
          <w:sz w:val="28"/>
          <w:szCs w:val="28"/>
          <w:u w:val="single"/>
        </w:rPr>
      </w:pPr>
      <w:bookmarkStart w:id="11" w:name="_Toc533108751"/>
      <w:r w:rsidRPr="0076588D">
        <w:rPr>
          <w:rStyle w:val="Heading2Char"/>
          <w:rFonts w:asciiTheme="minorHAnsi" w:hAnsiTheme="minorHAnsi" w:cs="Arial"/>
          <w:color w:val="1F4E79" w:themeColor="accent1" w:themeShade="80"/>
          <w:sz w:val="28"/>
          <w:szCs w:val="28"/>
        </w:rPr>
        <w:t xml:space="preserve">Tabla </w:t>
      </w:r>
      <w:r w:rsidR="009B1A13">
        <w:rPr>
          <w:rStyle w:val="Heading2Char"/>
          <w:rFonts w:asciiTheme="minorHAnsi" w:hAnsiTheme="minorHAnsi" w:cs="Arial"/>
          <w:color w:val="1F4E79" w:themeColor="accent1" w:themeShade="80"/>
          <w:sz w:val="28"/>
          <w:szCs w:val="28"/>
        </w:rPr>
        <w:t>Dirección</w:t>
      </w:r>
      <w:bookmarkEnd w:id="11"/>
    </w:p>
    <w:p w:rsidR="00A72FCF" w:rsidRPr="001D146F" w:rsidRDefault="001D146F" w:rsidP="001C509B">
      <w:pPr>
        <w:pStyle w:val="Default"/>
        <w:numPr>
          <w:ilvl w:val="1"/>
          <w:numId w:val="3"/>
        </w:numPr>
        <w:spacing w:line="360" w:lineRule="auto"/>
        <w:jc w:val="both"/>
        <w:rPr>
          <w:rFonts w:cs="Arial"/>
          <w:lang w:val="es-AR"/>
        </w:rPr>
      </w:pPr>
      <w:r w:rsidRPr="001D146F">
        <w:rPr>
          <w:rFonts w:asciiTheme="minorHAnsi" w:hAnsiTheme="minorHAnsi" w:cs="Arial"/>
          <w:lang w:val="es-AR"/>
        </w:rPr>
        <w:t>No se permite crear 2 direcciones con</w:t>
      </w:r>
      <w:r w:rsidR="009B1A13" w:rsidRPr="001D146F">
        <w:rPr>
          <w:rFonts w:asciiTheme="minorHAnsi" w:hAnsiTheme="minorHAnsi" w:cs="Arial"/>
          <w:lang w:val="es-AR"/>
        </w:rPr>
        <w:t xml:space="preserve"> todos los campos</w:t>
      </w:r>
      <w:r w:rsidR="00773DDE">
        <w:rPr>
          <w:rFonts w:asciiTheme="minorHAnsi" w:hAnsiTheme="minorHAnsi" w:cs="Arial"/>
          <w:lang w:val="es-AR"/>
        </w:rPr>
        <w:t xml:space="preserve"> de la tabla Dirección</w:t>
      </w:r>
      <w:r>
        <w:rPr>
          <w:rFonts w:asciiTheme="minorHAnsi" w:hAnsiTheme="minorHAnsi" w:cs="Arial"/>
          <w:lang w:val="es-AR"/>
        </w:rPr>
        <w:t xml:space="preserve"> iguales</w:t>
      </w:r>
      <w:r w:rsidR="00F079C2">
        <w:rPr>
          <w:rFonts w:asciiTheme="minorHAnsi" w:hAnsiTheme="minorHAnsi" w:cs="Arial"/>
          <w:lang w:val="es-AR"/>
        </w:rPr>
        <w:t xml:space="preserve"> para los clientes y empresas. </w:t>
      </w:r>
      <w:r w:rsidR="002B1725">
        <w:rPr>
          <w:rFonts w:asciiTheme="minorHAnsi" w:hAnsiTheme="minorHAnsi" w:cs="Arial"/>
          <w:lang w:val="es-AR"/>
        </w:rPr>
        <w:t>A l</w:t>
      </w:r>
      <w:r w:rsidR="00F079C2">
        <w:rPr>
          <w:rFonts w:asciiTheme="minorHAnsi" w:hAnsiTheme="minorHAnsi" w:cs="Arial"/>
          <w:lang w:val="es-AR"/>
        </w:rPr>
        <w:t xml:space="preserve">as publicaciones sí </w:t>
      </w:r>
      <w:r w:rsidR="002B1725">
        <w:rPr>
          <w:rFonts w:asciiTheme="minorHAnsi" w:hAnsiTheme="minorHAnsi" w:cs="Arial"/>
          <w:lang w:val="es-AR"/>
        </w:rPr>
        <w:t>se le permite</w:t>
      </w:r>
      <w:r w:rsidR="00F079C2">
        <w:rPr>
          <w:rFonts w:asciiTheme="minorHAnsi" w:hAnsiTheme="minorHAnsi" w:cs="Arial"/>
          <w:lang w:val="es-AR"/>
        </w:rPr>
        <w:t>.</w:t>
      </w:r>
    </w:p>
    <w:p w:rsidR="001D146F" w:rsidRPr="001D146F" w:rsidRDefault="001D146F" w:rsidP="001D146F">
      <w:pPr>
        <w:pStyle w:val="Default"/>
        <w:spacing w:line="360" w:lineRule="auto"/>
        <w:ind w:left="1440"/>
        <w:jc w:val="both"/>
        <w:rPr>
          <w:rFonts w:cs="Arial"/>
          <w:lang w:val="es-AR"/>
        </w:rPr>
      </w:pPr>
    </w:p>
    <w:p w:rsidR="001E2522" w:rsidRPr="0076588D" w:rsidRDefault="001E2522" w:rsidP="00B829D4">
      <w:pPr>
        <w:spacing w:after="0" w:line="360" w:lineRule="auto"/>
        <w:jc w:val="both"/>
        <w:rPr>
          <w:rFonts w:cs="Arial"/>
          <w:color w:val="1F4E79" w:themeColor="accent1" w:themeShade="80"/>
          <w:sz w:val="28"/>
          <w:szCs w:val="28"/>
          <w:u w:val="single"/>
        </w:rPr>
      </w:pPr>
      <w:bookmarkStart w:id="12" w:name="_Toc533108752"/>
      <w:r w:rsidRPr="0076588D">
        <w:rPr>
          <w:rStyle w:val="Heading2Char"/>
          <w:rFonts w:asciiTheme="minorHAnsi" w:hAnsiTheme="minorHAnsi" w:cs="Arial"/>
          <w:color w:val="1F4E79" w:themeColor="accent1" w:themeShade="80"/>
          <w:sz w:val="28"/>
          <w:szCs w:val="28"/>
        </w:rPr>
        <w:t xml:space="preserve">Tabla </w:t>
      </w:r>
      <w:r w:rsidR="00C82A26" w:rsidRPr="0076588D">
        <w:rPr>
          <w:rStyle w:val="Heading2Char"/>
          <w:rFonts w:asciiTheme="minorHAnsi" w:hAnsiTheme="minorHAnsi" w:cs="Arial"/>
          <w:color w:val="1F4E79" w:themeColor="accent1" w:themeShade="80"/>
          <w:sz w:val="28"/>
          <w:szCs w:val="28"/>
        </w:rPr>
        <w:t>Item_Factura</w:t>
      </w:r>
      <w:bookmarkEnd w:id="12"/>
    </w:p>
    <w:p w:rsidR="00CD596D" w:rsidRDefault="00C82A26" w:rsidP="00C82A26">
      <w:pPr>
        <w:pStyle w:val="ListParagraph"/>
        <w:numPr>
          <w:ilvl w:val="1"/>
          <w:numId w:val="3"/>
        </w:numPr>
        <w:spacing w:after="0" w:line="360" w:lineRule="auto"/>
        <w:jc w:val="both"/>
        <w:rPr>
          <w:rFonts w:cs="Arial"/>
          <w:sz w:val="24"/>
          <w:szCs w:val="24"/>
        </w:rPr>
      </w:pPr>
      <w:r>
        <w:rPr>
          <w:rFonts w:cs="Arial"/>
          <w:sz w:val="24"/>
          <w:szCs w:val="24"/>
        </w:rPr>
        <w:t>Cada fila de la tabla Item factura se considera la comisión de la venta de una ubicación.</w:t>
      </w:r>
    </w:p>
    <w:p w:rsidR="00C82A26" w:rsidRPr="00C82A26" w:rsidRDefault="00C82A26" w:rsidP="00C82A26">
      <w:pPr>
        <w:pStyle w:val="ListParagraph"/>
        <w:numPr>
          <w:ilvl w:val="1"/>
          <w:numId w:val="3"/>
        </w:numPr>
        <w:spacing w:after="0" w:line="360" w:lineRule="auto"/>
        <w:jc w:val="both"/>
        <w:rPr>
          <w:rFonts w:cs="Arial"/>
          <w:sz w:val="24"/>
          <w:szCs w:val="24"/>
        </w:rPr>
      </w:pPr>
      <w:r>
        <w:rPr>
          <w:rFonts w:cs="Arial"/>
          <w:sz w:val="24"/>
          <w:szCs w:val="24"/>
        </w:rPr>
        <w:t xml:space="preserve">El campo </w:t>
      </w:r>
      <w:r w:rsidRPr="00C82A26">
        <w:rPr>
          <w:rFonts w:cs="Arial"/>
          <w:sz w:val="24"/>
          <w:szCs w:val="24"/>
        </w:rPr>
        <w:t>item_fact_desc</w:t>
      </w:r>
      <w:r>
        <w:rPr>
          <w:rFonts w:cs="Arial"/>
          <w:sz w:val="24"/>
          <w:szCs w:val="24"/>
        </w:rPr>
        <w:t xml:space="preserve"> tendrá el detalle de la ubicación comprada: Tipo de Ubicación, Fila y Asiento si es numerada (“Sin Numerar” si no es numerada), Descripción y Fecha</w:t>
      </w:r>
      <w:r w:rsidR="0076588D">
        <w:rPr>
          <w:rFonts w:cs="Arial"/>
          <w:sz w:val="24"/>
          <w:szCs w:val="24"/>
        </w:rPr>
        <w:t xml:space="preserve"> de Espectáculo</w:t>
      </w:r>
      <w:r>
        <w:rPr>
          <w:rFonts w:cs="Arial"/>
          <w:sz w:val="24"/>
          <w:szCs w:val="24"/>
        </w:rPr>
        <w:t xml:space="preserve"> de la publicación</w:t>
      </w:r>
      <w:r w:rsidR="0076588D">
        <w:rPr>
          <w:rFonts w:cs="Arial"/>
          <w:sz w:val="24"/>
          <w:szCs w:val="24"/>
        </w:rPr>
        <w:t>.</w:t>
      </w:r>
    </w:p>
    <w:p w:rsidR="00A07387" w:rsidRPr="0076588D" w:rsidRDefault="00A07387" w:rsidP="00B829D4">
      <w:pPr>
        <w:pStyle w:val="Heading1"/>
        <w:spacing w:line="360" w:lineRule="auto"/>
        <w:jc w:val="both"/>
        <w:rPr>
          <w:rFonts w:asciiTheme="minorHAnsi" w:hAnsiTheme="minorHAnsi" w:cs="Arial"/>
          <w:color w:val="1F4E79" w:themeColor="accent1" w:themeShade="80"/>
        </w:rPr>
      </w:pPr>
      <w:bookmarkStart w:id="13" w:name="_Toc533108753"/>
      <w:r w:rsidRPr="0076588D">
        <w:rPr>
          <w:rFonts w:asciiTheme="minorHAnsi" w:hAnsiTheme="minorHAnsi" w:cs="Arial"/>
          <w:color w:val="1F4E79" w:themeColor="accent1" w:themeShade="80"/>
        </w:rPr>
        <w:t>FORMULARIOS</w:t>
      </w:r>
      <w:bookmarkEnd w:id="13"/>
    </w:p>
    <w:p w:rsidR="008A1C67" w:rsidRPr="0076588D" w:rsidRDefault="008A1C67" w:rsidP="008A1C67">
      <w:pPr>
        <w:pStyle w:val="Heading2"/>
        <w:spacing w:line="360" w:lineRule="auto"/>
        <w:jc w:val="both"/>
        <w:rPr>
          <w:rFonts w:asciiTheme="minorHAnsi" w:hAnsiTheme="minorHAnsi" w:cs="Arial"/>
          <w:color w:val="1F4E79" w:themeColor="accent1" w:themeShade="80"/>
          <w:sz w:val="28"/>
          <w:szCs w:val="28"/>
        </w:rPr>
      </w:pPr>
      <w:bookmarkStart w:id="14" w:name="_Toc533108754"/>
      <w:r>
        <w:rPr>
          <w:rStyle w:val="Heading1Char"/>
          <w:rFonts w:asciiTheme="minorHAnsi" w:hAnsiTheme="minorHAnsi" w:cs="Arial"/>
          <w:color w:val="1F4E79" w:themeColor="accent1" w:themeShade="80"/>
          <w:sz w:val="28"/>
          <w:szCs w:val="28"/>
        </w:rPr>
        <w:t>Login</w:t>
      </w:r>
      <w:bookmarkEnd w:id="14"/>
    </w:p>
    <w:p w:rsidR="008A1C67" w:rsidRDefault="008A1C67" w:rsidP="008A1C67">
      <w:pPr>
        <w:pStyle w:val="ListParagraph"/>
        <w:numPr>
          <w:ilvl w:val="1"/>
          <w:numId w:val="3"/>
        </w:numPr>
        <w:spacing w:after="0" w:line="360" w:lineRule="auto"/>
        <w:jc w:val="both"/>
        <w:rPr>
          <w:rFonts w:cs="Arial"/>
          <w:sz w:val="24"/>
          <w:szCs w:val="24"/>
        </w:rPr>
      </w:pPr>
      <w:r>
        <w:rPr>
          <w:rFonts w:cs="Arial"/>
          <w:sz w:val="24"/>
          <w:szCs w:val="24"/>
        </w:rPr>
        <w:t>Permite la creación de usuarios</w:t>
      </w:r>
    </w:p>
    <w:p w:rsidR="008A1C67" w:rsidRPr="008A1C67" w:rsidRDefault="008A1C67" w:rsidP="008A1C67">
      <w:pPr>
        <w:pStyle w:val="ListParagraph"/>
        <w:numPr>
          <w:ilvl w:val="1"/>
          <w:numId w:val="3"/>
        </w:numPr>
        <w:spacing w:after="0" w:line="360" w:lineRule="auto"/>
        <w:jc w:val="both"/>
        <w:rPr>
          <w:rFonts w:cs="Arial"/>
          <w:sz w:val="24"/>
          <w:szCs w:val="24"/>
        </w:rPr>
      </w:pPr>
      <w:r>
        <w:rPr>
          <w:rFonts w:cs="Arial"/>
          <w:sz w:val="24"/>
          <w:szCs w:val="24"/>
        </w:rPr>
        <w:t>Si el usuario tiene asignado más de un 1 rol, para iniciar sesión debe elegir un rol del combobox y pulsar el botón Elegir Rol</w:t>
      </w:r>
    </w:p>
    <w:p w:rsidR="00135012" w:rsidRPr="0076588D" w:rsidRDefault="00135012" w:rsidP="00135012">
      <w:pPr>
        <w:pStyle w:val="Heading2"/>
        <w:spacing w:line="360" w:lineRule="auto"/>
        <w:jc w:val="both"/>
        <w:rPr>
          <w:rFonts w:asciiTheme="minorHAnsi" w:hAnsiTheme="minorHAnsi" w:cs="Arial"/>
          <w:color w:val="1F4E79" w:themeColor="accent1" w:themeShade="80"/>
          <w:sz w:val="28"/>
          <w:szCs w:val="28"/>
        </w:rPr>
      </w:pPr>
      <w:bookmarkStart w:id="15" w:name="_Toc533108755"/>
      <w:r>
        <w:rPr>
          <w:rStyle w:val="Heading1Char"/>
          <w:rFonts w:asciiTheme="minorHAnsi" w:hAnsiTheme="minorHAnsi" w:cs="Arial"/>
          <w:color w:val="1F4E79" w:themeColor="accent1" w:themeShade="80"/>
          <w:sz w:val="28"/>
          <w:szCs w:val="28"/>
        </w:rPr>
        <w:t>ABM Cliente</w:t>
      </w:r>
      <w:bookmarkEnd w:id="15"/>
    </w:p>
    <w:p w:rsidR="008A1C67" w:rsidRPr="0081567A" w:rsidRDefault="00135012" w:rsidP="007A5DF2">
      <w:pPr>
        <w:pStyle w:val="ListParagraph"/>
        <w:numPr>
          <w:ilvl w:val="1"/>
          <w:numId w:val="3"/>
        </w:numPr>
        <w:spacing w:after="0" w:line="360" w:lineRule="auto"/>
        <w:jc w:val="both"/>
        <w:rPr>
          <w:rFonts w:eastAsiaTheme="majorEastAsia" w:cs="Arial"/>
          <w:sz w:val="28"/>
          <w:szCs w:val="28"/>
        </w:rPr>
      </w:pPr>
      <w:r w:rsidRPr="00135012">
        <w:rPr>
          <w:rFonts w:cs="Arial"/>
          <w:sz w:val="24"/>
          <w:szCs w:val="24"/>
        </w:rPr>
        <w:t>En caso de</w:t>
      </w:r>
      <w:r>
        <w:rPr>
          <w:rFonts w:cs="Arial"/>
          <w:sz w:val="24"/>
          <w:szCs w:val="24"/>
        </w:rPr>
        <w:t xml:space="preserve"> crear un cliente con un tipo </w:t>
      </w:r>
      <w:r w:rsidR="0081567A">
        <w:rPr>
          <w:rFonts w:cs="Arial"/>
          <w:sz w:val="24"/>
          <w:szCs w:val="24"/>
        </w:rPr>
        <w:t>y número de documento</w:t>
      </w:r>
      <w:r>
        <w:rPr>
          <w:rFonts w:cs="Arial"/>
          <w:sz w:val="24"/>
          <w:szCs w:val="24"/>
        </w:rPr>
        <w:t xml:space="preserve"> y se crea el </w:t>
      </w:r>
      <w:r w:rsidR="0081567A">
        <w:rPr>
          <w:rFonts w:cs="Arial"/>
          <w:sz w:val="24"/>
          <w:szCs w:val="24"/>
        </w:rPr>
        <w:t>usuario automáticamente con ese número (el password también). Luego, se crea otro cliente con mismo número, pero distinto tipo de documento.  El usuario creado automáticamente para el segundo cliente será el número de documento concatenado con el apellido (el password también).</w:t>
      </w:r>
    </w:p>
    <w:p w:rsidR="0081567A" w:rsidRPr="00135012" w:rsidRDefault="0081567A" w:rsidP="0081567A">
      <w:pPr>
        <w:pStyle w:val="ListParagraph"/>
        <w:spacing w:after="0" w:line="360" w:lineRule="auto"/>
        <w:ind w:left="1440"/>
        <w:jc w:val="both"/>
        <w:rPr>
          <w:rStyle w:val="Heading1Char"/>
          <w:rFonts w:asciiTheme="minorHAnsi" w:hAnsiTheme="minorHAnsi" w:cs="Arial"/>
          <w:color w:val="auto"/>
          <w:sz w:val="28"/>
          <w:szCs w:val="28"/>
        </w:rPr>
      </w:pPr>
    </w:p>
    <w:p w:rsidR="00994689" w:rsidRPr="0076588D" w:rsidRDefault="0085173E" w:rsidP="00B829D4">
      <w:pPr>
        <w:pStyle w:val="Heading2"/>
        <w:spacing w:line="360" w:lineRule="auto"/>
        <w:jc w:val="both"/>
        <w:rPr>
          <w:rFonts w:asciiTheme="minorHAnsi" w:hAnsiTheme="minorHAnsi" w:cs="Arial"/>
          <w:color w:val="1F4E79" w:themeColor="accent1" w:themeShade="80"/>
          <w:sz w:val="28"/>
          <w:szCs w:val="28"/>
        </w:rPr>
      </w:pPr>
      <w:bookmarkStart w:id="16" w:name="_Toc533108756"/>
      <w:r>
        <w:rPr>
          <w:rStyle w:val="Heading1Char"/>
          <w:rFonts w:asciiTheme="minorHAnsi" w:hAnsiTheme="minorHAnsi" w:cs="Arial"/>
          <w:color w:val="1F4E79" w:themeColor="accent1" w:themeShade="80"/>
          <w:sz w:val="28"/>
          <w:szCs w:val="28"/>
        </w:rPr>
        <w:lastRenderedPageBreak/>
        <w:t>Generar publicación</w:t>
      </w:r>
      <w:bookmarkEnd w:id="16"/>
    </w:p>
    <w:p w:rsidR="00376E02" w:rsidRPr="008A1C67" w:rsidRDefault="00B21AC1" w:rsidP="00B829D4">
      <w:pPr>
        <w:pStyle w:val="ListParagraph"/>
        <w:numPr>
          <w:ilvl w:val="1"/>
          <w:numId w:val="3"/>
        </w:numPr>
        <w:spacing w:after="0" w:line="360" w:lineRule="auto"/>
        <w:jc w:val="both"/>
        <w:rPr>
          <w:rFonts w:cs="Arial"/>
          <w:sz w:val="24"/>
          <w:szCs w:val="24"/>
        </w:rPr>
      </w:pPr>
      <w:r w:rsidRPr="00686D2C">
        <w:rPr>
          <w:rFonts w:cs="Arial"/>
          <w:sz w:val="24"/>
          <w:szCs w:val="24"/>
        </w:rPr>
        <w:t xml:space="preserve">El </w:t>
      </w:r>
      <w:r w:rsidR="008A1C67">
        <w:rPr>
          <w:rFonts w:cs="Arial"/>
          <w:sz w:val="24"/>
          <w:szCs w:val="24"/>
        </w:rPr>
        <w:t>checkbox Ubicaciones sin numerar, anula la posibilidad de ingresar Fila y Asiento</w:t>
      </w:r>
    </w:p>
    <w:p w:rsidR="00B21AC1" w:rsidRDefault="008A1C67" w:rsidP="00B829D4">
      <w:pPr>
        <w:pStyle w:val="ListParagraph"/>
        <w:numPr>
          <w:ilvl w:val="1"/>
          <w:numId w:val="3"/>
        </w:numPr>
        <w:spacing w:after="0" w:line="360" w:lineRule="auto"/>
        <w:jc w:val="both"/>
        <w:rPr>
          <w:rFonts w:cs="Arial"/>
          <w:sz w:val="24"/>
          <w:szCs w:val="24"/>
        </w:rPr>
      </w:pPr>
      <w:r>
        <w:rPr>
          <w:rFonts w:cs="Arial"/>
          <w:sz w:val="24"/>
          <w:szCs w:val="24"/>
        </w:rPr>
        <w:t>La fecha ingresada debe ser del formato DD/MM/AAAA y la hora, HH:MM</w:t>
      </w:r>
    </w:p>
    <w:p w:rsidR="008A1C67" w:rsidRDefault="008A1C67" w:rsidP="00B829D4">
      <w:pPr>
        <w:pStyle w:val="ListParagraph"/>
        <w:numPr>
          <w:ilvl w:val="1"/>
          <w:numId w:val="3"/>
        </w:numPr>
        <w:spacing w:after="0" w:line="360" w:lineRule="auto"/>
        <w:jc w:val="both"/>
        <w:rPr>
          <w:rFonts w:cs="Arial"/>
          <w:sz w:val="24"/>
          <w:szCs w:val="24"/>
        </w:rPr>
      </w:pPr>
      <w:r>
        <w:rPr>
          <w:rFonts w:cs="Arial"/>
          <w:sz w:val="24"/>
          <w:szCs w:val="24"/>
        </w:rPr>
        <w:t>Pulsando el botón Borrador, crea la publicación (o lote) con el estado “Borrador”</w:t>
      </w:r>
    </w:p>
    <w:p w:rsidR="008A1C67" w:rsidRDefault="008A1C67" w:rsidP="00B829D4">
      <w:pPr>
        <w:pStyle w:val="ListParagraph"/>
        <w:numPr>
          <w:ilvl w:val="1"/>
          <w:numId w:val="3"/>
        </w:numPr>
        <w:spacing w:after="0" w:line="360" w:lineRule="auto"/>
        <w:jc w:val="both"/>
        <w:rPr>
          <w:rFonts w:cs="Arial"/>
          <w:sz w:val="24"/>
          <w:szCs w:val="24"/>
        </w:rPr>
      </w:pPr>
      <w:r>
        <w:rPr>
          <w:rFonts w:cs="Arial"/>
          <w:sz w:val="24"/>
          <w:szCs w:val="24"/>
        </w:rPr>
        <w:t xml:space="preserve">Pulsando el botón Publicar, crea la publicación (o lote) con el estado “Publicada” </w:t>
      </w:r>
    </w:p>
    <w:p w:rsidR="0054090D" w:rsidRDefault="0054090D" w:rsidP="0054090D">
      <w:pPr>
        <w:pStyle w:val="ListParagraph"/>
        <w:numPr>
          <w:ilvl w:val="1"/>
          <w:numId w:val="3"/>
        </w:numPr>
        <w:spacing w:after="0" w:line="360" w:lineRule="auto"/>
        <w:jc w:val="both"/>
        <w:rPr>
          <w:rFonts w:cs="Arial"/>
          <w:sz w:val="24"/>
          <w:szCs w:val="24"/>
        </w:rPr>
      </w:pPr>
      <w:r>
        <w:rPr>
          <w:rFonts w:cs="Arial"/>
          <w:sz w:val="24"/>
          <w:szCs w:val="24"/>
        </w:rPr>
        <w:t>Las fechas de Espectáculo no pueden ser igual a la de otra publicación con la misma descripción y fecha.</w:t>
      </w:r>
    </w:p>
    <w:p w:rsidR="00F9582F" w:rsidRPr="00F9582F" w:rsidRDefault="00F9582F" w:rsidP="00F9582F">
      <w:pPr>
        <w:pStyle w:val="ListParagraph"/>
        <w:numPr>
          <w:ilvl w:val="1"/>
          <w:numId w:val="3"/>
        </w:numPr>
        <w:spacing w:line="360" w:lineRule="auto"/>
        <w:jc w:val="both"/>
        <w:rPr>
          <w:rFonts w:cs="Arial"/>
          <w:sz w:val="24"/>
          <w:szCs w:val="24"/>
        </w:rPr>
      </w:pPr>
      <w:r>
        <w:rPr>
          <w:rFonts w:cs="Arial"/>
          <w:sz w:val="24"/>
          <w:szCs w:val="24"/>
        </w:rPr>
        <w:t xml:space="preserve">Las filas de las ubicaciones son letras y los asientos son números </w:t>
      </w:r>
    </w:p>
    <w:p w:rsidR="008A1C67" w:rsidRDefault="008A1C67" w:rsidP="008A1C67">
      <w:pPr>
        <w:pStyle w:val="Heading2"/>
        <w:spacing w:line="360" w:lineRule="auto"/>
        <w:jc w:val="both"/>
        <w:rPr>
          <w:rFonts w:asciiTheme="minorHAnsi" w:hAnsiTheme="minorHAnsi" w:cs="Arial"/>
          <w:color w:val="1F4E79" w:themeColor="accent1" w:themeShade="80"/>
          <w:sz w:val="28"/>
          <w:szCs w:val="28"/>
        </w:rPr>
      </w:pPr>
    </w:p>
    <w:p w:rsidR="008A1C67" w:rsidRPr="0076588D" w:rsidRDefault="008A1C67" w:rsidP="008A1C67">
      <w:pPr>
        <w:pStyle w:val="Heading2"/>
        <w:spacing w:line="360" w:lineRule="auto"/>
        <w:jc w:val="both"/>
        <w:rPr>
          <w:rFonts w:asciiTheme="minorHAnsi" w:hAnsiTheme="minorHAnsi" w:cs="Arial"/>
          <w:color w:val="1F4E79" w:themeColor="accent1" w:themeShade="80"/>
          <w:sz w:val="28"/>
          <w:szCs w:val="28"/>
        </w:rPr>
      </w:pPr>
      <w:bookmarkStart w:id="17" w:name="_Toc533108757"/>
      <w:r>
        <w:rPr>
          <w:rFonts w:asciiTheme="minorHAnsi" w:hAnsiTheme="minorHAnsi" w:cs="Arial"/>
          <w:color w:val="1F4E79" w:themeColor="accent1" w:themeShade="80"/>
          <w:sz w:val="28"/>
          <w:szCs w:val="28"/>
        </w:rPr>
        <w:t>Listar publicación</w:t>
      </w:r>
      <w:bookmarkEnd w:id="17"/>
    </w:p>
    <w:p w:rsidR="008A1C67" w:rsidRPr="00191185" w:rsidRDefault="008A1C67" w:rsidP="008A1C67">
      <w:pPr>
        <w:pStyle w:val="ListParagraph"/>
        <w:numPr>
          <w:ilvl w:val="1"/>
          <w:numId w:val="3"/>
        </w:numPr>
        <w:spacing w:line="360" w:lineRule="auto"/>
        <w:jc w:val="both"/>
        <w:rPr>
          <w:rFonts w:cs="Arial"/>
          <w:color w:val="1F4E79" w:themeColor="accent1" w:themeShade="80"/>
          <w:sz w:val="28"/>
          <w:szCs w:val="28"/>
        </w:rPr>
      </w:pPr>
      <w:r w:rsidRPr="0085173E">
        <w:rPr>
          <w:rFonts w:cs="Arial"/>
          <w:sz w:val="24"/>
          <w:szCs w:val="24"/>
        </w:rPr>
        <w:t xml:space="preserve">En este formulario </w:t>
      </w:r>
      <w:r w:rsidR="00191185">
        <w:rPr>
          <w:rFonts w:cs="Arial"/>
          <w:sz w:val="24"/>
          <w:szCs w:val="24"/>
        </w:rPr>
        <w:t>se listan las publicaciones en estado “Borrador” y “Publicada”</w:t>
      </w:r>
    </w:p>
    <w:p w:rsidR="00191185" w:rsidRPr="00191185" w:rsidRDefault="00191185" w:rsidP="00191185">
      <w:pPr>
        <w:pStyle w:val="ListParagraph"/>
        <w:numPr>
          <w:ilvl w:val="1"/>
          <w:numId w:val="3"/>
        </w:numPr>
        <w:spacing w:line="360" w:lineRule="auto"/>
        <w:jc w:val="both"/>
        <w:rPr>
          <w:rFonts w:cs="Arial"/>
          <w:color w:val="1F4E79" w:themeColor="accent1" w:themeShade="80"/>
          <w:sz w:val="28"/>
          <w:szCs w:val="28"/>
        </w:rPr>
      </w:pPr>
      <w:r>
        <w:rPr>
          <w:rFonts w:cs="Arial"/>
          <w:sz w:val="24"/>
          <w:szCs w:val="24"/>
        </w:rPr>
        <w:t>Solo se permite modificar las publicaciones en estado “Borrador”</w:t>
      </w:r>
    </w:p>
    <w:p w:rsidR="00191185" w:rsidRPr="00191185" w:rsidRDefault="00191185" w:rsidP="00191185">
      <w:pPr>
        <w:pStyle w:val="ListParagraph"/>
        <w:numPr>
          <w:ilvl w:val="1"/>
          <w:numId w:val="3"/>
        </w:numPr>
        <w:spacing w:line="360" w:lineRule="auto"/>
        <w:jc w:val="both"/>
        <w:rPr>
          <w:rFonts w:cs="Arial"/>
          <w:color w:val="1F4E79" w:themeColor="accent1" w:themeShade="80"/>
          <w:sz w:val="28"/>
          <w:szCs w:val="28"/>
        </w:rPr>
      </w:pPr>
      <w:r>
        <w:rPr>
          <w:rFonts w:cs="Arial"/>
          <w:sz w:val="24"/>
          <w:szCs w:val="24"/>
        </w:rPr>
        <w:t>Solo se permite publicar las publicaciones en estado “Borrador”</w:t>
      </w:r>
    </w:p>
    <w:p w:rsidR="00191185" w:rsidRPr="00191185" w:rsidRDefault="00191185" w:rsidP="00191185">
      <w:pPr>
        <w:pStyle w:val="ListParagraph"/>
        <w:numPr>
          <w:ilvl w:val="1"/>
          <w:numId w:val="3"/>
        </w:numPr>
        <w:spacing w:line="360" w:lineRule="auto"/>
        <w:jc w:val="both"/>
        <w:rPr>
          <w:rFonts w:cs="Arial"/>
          <w:color w:val="1F4E79" w:themeColor="accent1" w:themeShade="80"/>
          <w:sz w:val="28"/>
          <w:szCs w:val="28"/>
        </w:rPr>
      </w:pPr>
      <w:r>
        <w:rPr>
          <w:rFonts w:cs="Arial"/>
          <w:sz w:val="24"/>
          <w:szCs w:val="24"/>
        </w:rPr>
        <w:t>Solo se permite finalizar las publicaciones en estado “Publicada”</w:t>
      </w:r>
    </w:p>
    <w:p w:rsidR="00A07387" w:rsidRPr="00686D2C" w:rsidRDefault="00A07387" w:rsidP="00B829D4">
      <w:pPr>
        <w:pStyle w:val="ListParagraph"/>
        <w:spacing w:line="360" w:lineRule="auto"/>
        <w:jc w:val="both"/>
        <w:rPr>
          <w:rFonts w:cs="Arial"/>
          <w:sz w:val="24"/>
          <w:szCs w:val="24"/>
        </w:rPr>
      </w:pPr>
    </w:p>
    <w:p w:rsidR="00AE2835" w:rsidRPr="0076588D" w:rsidRDefault="0085173E" w:rsidP="00B829D4">
      <w:pPr>
        <w:pStyle w:val="Heading2"/>
        <w:spacing w:line="360" w:lineRule="auto"/>
        <w:jc w:val="both"/>
        <w:rPr>
          <w:rFonts w:asciiTheme="minorHAnsi" w:hAnsiTheme="minorHAnsi" w:cs="Arial"/>
          <w:color w:val="1F4E79" w:themeColor="accent1" w:themeShade="80"/>
          <w:sz w:val="28"/>
          <w:szCs w:val="28"/>
        </w:rPr>
      </w:pPr>
      <w:bookmarkStart w:id="18" w:name="_Toc533108758"/>
      <w:r>
        <w:rPr>
          <w:rFonts w:asciiTheme="minorHAnsi" w:hAnsiTheme="minorHAnsi" w:cs="Arial"/>
          <w:color w:val="1F4E79" w:themeColor="accent1" w:themeShade="80"/>
          <w:sz w:val="28"/>
          <w:szCs w:val="28"/>
        </w:rPr>
        <w:t>Editar publicación</w:t>
      </w:r>
      <w:bookmarkEnd w:id="18"/>
    </w:p>
    <w:p w:rsidR="0085173E" w:rsidRPr="00191185" w:rsidRDefault="00191185" w:rsidP="0085173E">
      <w:pPr>
        <w:pStyle w:val="ListParagraph"/>
        <w:numPr>
          <w:ilvl w:val="1"/>
          <w:numId w:val="3"/>
        </w:numPr>
        <w:spacing w:line="360" w:lineRule="auto"/>
        <w:jc w:val="both"/>
        <w:rPr>
          <w:rFonts w:cs="Arial"/>
          <w:color w:val="1F4E79" w:themeColor="accent1" w:themeShade="80"/>
          <w:sz w:val="28"/>
          <w:szCs w:val="28"/>
        </w:rPr>
      </w:pPr>
      <w:r>
        <w:rPr>
          <w:rFonts w:cs="Arial"/>
          <w:sz w:val="24"/>
          <w:szCs w:val="24"/>
        </w:rPr>
        <w:t>La fecha de espectáculo a modificar es sólo de la publicación seleccionada. No se permite ingresar nuevas fechas</w:t>
      </w:r>
      <w:r w:rsidR="009D6FFC">
        <w:rPr>
          <w:rFonts w:cs="Arial"/>
          <w:sz w:val="24"/>
          <w:szCs w:val="24"/>
        </w:rPr>
        <w:t xml:space="preserve"> a diferencia de Generar Publicación</w:t>
      </w:r>
      <w:r>
        <w:rPr>
          <w:rFonts w:cs="Arial"/>
          <w:sz w:val="24"/>
          <w:szCs w:val="24"/>
        </w:rPr>
        <w:t>.</w:t>
      </w:r>
      <w:r w:rsidR="009D6FFC">
        <w:rPr>
          <w:rFonts w:cs="Arial"/>
          <w:sz w:val="24"/>
          <w:szCs w:val="24"/>
        </w:rPr>
        <w:t xml:space="preserve"> Si se modifica no puede ser igual a la de otra publicación con la misma descripción. </w:t>
      </w:r>
    </w:p>
    <w:p w:rsidR="00191185" w:rsidRPr="0085173E" w:rsidRDefault="00191185" w:rsidP="0085173E">
      <w:pPr>
        <w:pStyle w:val="ListParagraph"/>
        <w:numPr>
          <w:ilvl w:val="1"/>
          <w:numId w:val="3"/>
        </w:numPr>
        <w:spacing w:line="360" w:lineRule="auto"/>
        <w:jc w:val="both"/>
        <w:rPr>
          <w:rFonts w:cs="Arial"/>
          <w:color w:val="1F4E79" w:themeColor="accent1" w:themeShade="80"/>
          <w:sz w:val="28"/>
          <w:szCs w:val="28"/>
        </w:rPr>
      </w:pPr>
      <w:r>
        <w:rPr>
          <w:rFonts w:cs="Arial"/>
          <w:sz w:val="24"/>
          <w:szCs w:val="24"/>
        </w:rPr>
        <w:t>Se pueden modificar las ubicaciones anteriores e ingresar nuevas.</w:t>
      </w:r>
    </w:p>
    <w:p w:rsidR="0085173E" w:rsidRPr="0085173E" w:rsidRDefault="0085173E" w:rsidP="0085173E">
      <w:pPr>
        <w:pStyle w:val="ListParagraph"/>
        <w:spacing w:line="360" w:lineRule="auto"/>
        <w:ind w:left="1440"/>
        <w:jc w:val="both"/>
        <w:rPr>
          <w:rFonts w:cs="Arial"/>
          <w:color w:val="1F4E79" w:themeColor="accent1" w:themeShade="80"/>
          <w:sz w:val="28"/>
          <w:szCs w:val="28"/>
        </w:rPr>
      </w:pPr>
    </w:p>
    <w:p w:rsidR="000C6463" w:rsidRPr="0076588D" w:rsidRDefault="000C6463" w:rsidP="000C6463">
      <w:pPr>
        <w:pStyle w:val="Heading2"/>
        <w:spacing w:line="360" w:lineRule="auto"/>
        <w:jc w:val="both"/>
        <w:rPr>
          <w:rFonts w:asciiTheme="minorHAnsi" w:hAnsiTheme="minorHAnsi" w:cs="Arial"/>
          <w:color w:val="1F4E79" w:themeColor="accent1" w:themeShade="80"/>
          <w:sz w:val="28"/>
          <w:szCs w:val="28"/>
        </w:rPr>
      </w:pPr>
      <w:bookmarkStart w:id="19" w:name="_Toc533108759"/>
      <w:r>
        <w:rPr>
          <w:rFonts w:asciiTheme="minorHAnsi" w:hAnsiTheme="minorHAnsi" w:cs="Arial"/>
          <w:color w:val="1F4E79" w:themeColor="accent1" w:themeShade="80"/>
          <w:sz w:val="28"/>
          <w:szCs w:val="28"/>
        </w:rPr>
        <w:lastRenderedPageBreak/>
        <w:t>Compra entrada</w:t>
      </w:r>
      <w:bookmarkEnd w:id="19"/>
    </w:p>
    <w:p w:rsidR="007D2A1A" w:rsidRDefault="0085173E" w:rsidP="0085173E">
      <w:pPr>
        <w:pStyle w:val="ListParagraph"/>
        <w:numPr>
          <w:ilvl w:val="1"/>
          <w:numId w:val="3"/>
        </w:numPr>
        <w:spacing w:line="360" w:lineRule="auto"/>
        <w:jc w:val="both"/>
        <w:rPr>
          <w:rFonts w:cs="Arial"/>
          <w:sz w:val="24"/>
          <w:szCs w:val="24"/>
        </w:rPr>
      </w:pPr>
      <w:r w:rsidRPr="00686D2C">
        <w:rPr>
          <w:rFonts w:cs="Arial"/>
          <w:sz w:val="24"/>
          <w:szCs w:val="24"/>
        </w:rPr>
        <w:t xml:space="preserve">En este formulario </w:t>
      </w:r>
      <w:r w:rsidR="00AE7E00">
        <w:rPr>
          <w:rFonts w:cs="Arial"/>
          <w:sz w:val="24"/>
          <w:szCs w:val="24"/>
        </w:rPr>
        <w:t>los filtros de búsqueda “F</w:t>
      </w:r>
      <w:r w:rsidR="00456760">
        <w:rPr>
          <w:rFonts w:cs="Arial"/>
          <w:sz w:val="24"/>
          <w:szCs w:val="24"/>
        </w:rPr>
        <w:t>echa de” y “Fecha hasta” son para la</w:t>
      </w:r>
      <w:r w:rsidR="00AE7E00">
        <w:rPr>
          <w:rFonts w:cs="Arial"/>
          <w:sz w:val="24"/>
          <w:szCs w:val="24"/>
        </w:rPr>
        <w:t xml:space="preserve"> fecha de Espectáculo. Es decir, puede ser una fecha a futuro de la Fecha Sistema o la misma. </w:t>
      </w:r>
      <w:r w:rsidR="007D2A1A">
        <w:rPr>
          <w:rFonts w:cs="Arial"/>
          <w:sz w:val="24"/>
          <w:szCs w:val="24"/>
        </w:rPr>
        <w:t xml:space="preserve">“Fecha de” </w:t>
      </w:r>
      <w:r w:rsidR="00456760">
        <w:rPr>
          <w:rFonts w:cs="Arial"/>
          <w:sz w:val="24"/>
          <w:szCs w:val="24"/>
        </w:rPr>
        <w:t xml:space="preserve">y “Fecha hasta” </w:t>
      </w:r>
      <w:r w:rsidR="007D2A1A">
        <w:rPr>
          <w:rFonts w:cs="Arial"/>
          <w:sz w:val="24"/>
          <w:szCs w:val="24"/>
        </w:rPr>
        <w:t>no puede</w:t>
      </w:r>
      <w:r w:rsidR="00456760">
        <w:rPr>
          <w:rFonts w:cs="Arial"/>
          <w:sz w:val="24"/>
          <w:szCs w:val="24"/>
        </w:rPr>
        <w:t>n</w:t>
      </w:r>
      <w:r w:rsidR="007D2A1A">
        <w:rPr>
          <w:rFonts w:cs="Arial"/>
          <w:sz w:val="24"/>
          <w:szCs w:val="24"/>
        </w:rPr>
        <w:t xml:space="preserve"> ser menor</w:t>
      </w:r>
      <w:r w:rsidR="00456760">
        <w:rPr>
          <w:rFonts w:cs="Arial"/>
          <w:sz w:val="24"/>
          <w:szCs w:val="24"/>
        </w:rPr>
        <w:t>es</w:t>
      </w:r>
      <w:r w:rsidR="007D2A1A">
        <w:rPr>
          <w:rFonts w:cs="Arial"/>
          <w:sz w:val="24"/>
          <w:szCs w:val="24"/>
        </w:rPr>
        <w:t xml:space="preserve"> a la Fecha Sistema.</w:t>
      </w:r>
    </w:p>
    <w:p w:rsidR="007D2A1A" w:rsidRDefault="007D2A1A" w:rsidP="0085173E">
      <w:pPr>
        <w:pStyle w:val="ListParagraph"/>
        <w:numPr>
          <w:ilvl w:val="1"/>
          <w:numId w:val="3"/>
        </w:numPr>
        <w:spacing w:line="360" w:lineRule="auto"/>
        <w:jc w:val="both"/>
        <w:rPr>
          <w:rFonts w:cs="Arial"/>
          <w:sz w:val="24"/>
          <w:szCs w:val="24"/>
        </w:rPr>
      </w:pPr>
      <w:r>
        <w:rPr>
          <w:rFonts w:cs="Arial"/>
          <w:sz w:val="24"/>
          <w:szCs w:val="24"/>
        </w:rPr>
        <w:t>En caso que la fecha de publicación sea mayor a la Fecha Sistema, es decir, la publicación aún no está publicada, no se permitirá realizar la compra de una ubicación.</w:t>
      </w:r>
    </w:p>
    <w:p w:rsidR="007D2A1A" w:rsidRDefault="007D2A1A" w:rsidP="0085173E">
      <w:pPr>
        <w:pStyle w:val="ListParagraph"/>
        <w:numPr>
          <w:ilvl w:val="1"/>
          <w:numId w:val="3"/>
        </w:numPr>
        <w:spacing w:line="360" w:lineRule="auto"/>
        <w:jc w:val="both"/>
        <w:rPr>
          <w:rFonts w:cs="Arial"/>
          <w:sz w:val="24"/>
          <w:szCs w:val="24"/>
        </w:rPr>
      </w:pPr>
      <w:r>
        <w:rPr>
          <w:rFonts w:cs="Arial"/>
          <w:sz w:val="24"/>
          <w:szCs w:val="24"/>
        </w:rPr>
        <w:t>Se debe seleccionar por lo menos un rubro.</w:t>
      </w:r>
    </w:p>
    <w:p w:rsidR="0085173E" w:rsidRPr="00686D2C" w:rsidRDefault="007D2A1A" w:rsidP="0085173E">
      <w:pPr>
        <w:pStyle w:val="ListParagraph"/>
        <w:numPr>
          <w:ilvl w:val="1"/>
          <w:numId w:val="3"/>
        </w:numPr>
        <w:spacing w:line="360" w:lineRule="auto"/>
        <w:jc w:val="both"/>
        <w:rPr>
          <w:rFonts w:cs="Arial"/>
          <w:sz w:val="24"/>
          <w:szCs w:val="24"/>
        </w:rPr>
      </w:pPr>
      <w:r>
        <w:rPr>
          <w:rFonts w:cs="Arial"/>
          <w:sz w:val="24"/>
          <w:szCs w:val="24"/>
        </w:rPr>
        <w:t>Una vez seleccionada una publicación válida, se podrá ver las ubicaciones disponibles</w:t>
      </w:r>
      <w:r w:rsidR="00AE7E00">
        <w:rPr>
          <w:rFonts w:cs="Arial"/>
          <w:sz w:val="24"/>
          <w:szCs w:val="24"/>
        </w:rPr>
        <w:t xml:space="preserve"> </w:t>
      </w:r>
    </w:p>
    <w:p w:rsidR="0085173E" w:rsidRPr="0085173E" w:rsidRDefault="0085173E" w:rsidP="0085173E">
      <w:pPr>
        <w:pStyle w:val="ListParagraph"/>
        <w:spacing w:line="360" w:lineRule="auto"/>
        <w:ind w:left="1440"/>
        <w:jc w:val="both"/>
        <w:rPr>
          <w:rFonts w:cs="Arial"/>
          <w:color w:val="1F4E79" w:themeColor="accent1" w:themeShade="80"/>
          <w:sz w:val="28"/>
          <w:szCs w:val="28"/>
        </w:rPr>
      </w:pPr>
    </w:p>
    <w:p w:rsidR="000C6463" w:rsidRPr="0076588D" w:rsidRDefault="000C6463" w:rsidP="000C6463">
      <w:pPr>
        <w:pStyle w:val="Heading2"/>
        <w:spacing w:line="360" w:lineRule="auto"/>
        <w:jc w:val="both"/>
        <w:rPr>
          <w:rFonts w:asciiTheme="minorHAnsi" w:hAnsiTheme="minorHAnsi" w:cs="Arial"/>
          <w:color w:val="1F4E79" w:themeColor="accent1" w:themeShade="80"/>
          <w:sz w:val="28"/>
          <w:szCs w:val="28"/>
        </w:rPr>
      </w:pPr>
      <w:bookmarkStart w:id="20" w:name="_Toc533108760"/>
      <w:r>
        <w:rPr>
          <w:rFonts w:asciiTheme="minorHAnsi" w:hAnsiTheme="minorHAnsi" w:cs="Arial"/>
          <w:color w:val="1F4E79" w:themeColor="accent1" w:themeShade="80"/>
          <w:sz w:val="28"/>
          <w:szCs w:val="28"/>
        </w:rPr>
        <w:t>Ubicación disponible</w:t>
      </w:r>
      <w:bookmarkEnd w:id="20"/>
    </w:p>
    <w:p w:rsidR="0085173E" w:rsidRPr="007D2A1A" w:rsidRDefault="0085173E" w:rsidP="004B5ACF">
      <w:pPr>
        <w:pStyle w:val="ListParagraph"/>
        <w:numPr>
          <w:ilvl w:val="1"/>
          <w:numId w:val="3"/>
        </w:numPr>
        <w:spacing w:line="360" w:lineRule="auto"/>
        <w:jc w:val="both"/>
        <w:rPr>
          <w:rFonts w:cs="Arial"/>
          <w:color w:val="1F4E79" w:themeColor="accent1" w:themeShade="80"/>
          <w:sz w:val="28"/>
          <w:szCs w:val="28"/>
        </w:rPr>
      </w:pPr>
      <w:r w:rsidRPr="007D2A1A">
        <w:rPr>
          <w:rFonts w:cs="Arial"/>
          <w:sz w:val="24"/>
          <w:szCs w:val="24"/>
        </w:rPr>
        <w:t xml:space="preserve">En este formulario </w:t>
      </w:r>
      <w:r w:rsidR="007D2A1A">
        <w:rPr>
          <w:rFonts w:cs="Arial"/>
          <w:sz w:val="24"/>
          <w:szCs w:val="24"/>
        </w:rPr>
        <w:t>se visualizarán las ubicaciones disponibles según el tipo seleccionado.</w:t>
      </w:r>
    </w:p>
    <w:p w:rsidR="007D2A1A" w:rsidRPr="00FF31BF" w:rsidRDefault="00FF31BF" w:rsidP="004B5ACF">
      <w:pPr>
        <w:pStyle w:val="ListParagraph"/>
        <w:numPr>
          <w:ilvl w:val="1"/>
          <w:numId w:val="3"/>
        </w:numPr>
        <w:spacing w:line="360" w:lineRule="auto"/>
        <w:jc w:val="both"/>
        <w:rPr>
          <w:rFonts w:cs="Arial"/>
          <w:color w:val="1F4E79" w:themeColor="accent1" w:themeShade="80"/>
          <w:sz w:val="28"/>
          <w:szCs w:val="28"/>
        </w:rPr>
      </w:pPr>
      <w:r>
        <w:rPr>
          <w:rFonts w:cs="Arial"/>
          <w:sz w:val="24"/>
          <w:szCs w:val="24"/>
        </w:rPr>
        <w:t>La ubicación seleccionada se agregará a la compra, permitiendo agregar más ubicaciones para la misma compra.</w:t>
      </w:r>
    </w:p>
    <w:p w:rsidR="00FF31BF" w:rsidRPr="0081567A" w:rsidRDefault="00FF31BF" w:rsidP="004B5ACF">
      <w:pPr>
        <w:pStyle w:val="ListParagraph"/>
        <w:numPr>
          <w:ilvl w:val="1"/>
          <w:numId w:val="3"/>
        </w:numPr>
        <w:spacing w:line="360" w:lineRule="auto"/>
        <w:jc w:val="both"/>
        <w:rPr>
          <w:rFonts w:cs="Arial"/>
          <w:color w:val="1F4E79" w:themeColor="accent1" w:themeShade="80"/>
          <w:sz w:val="28"/>
          <w:szCs w:val="28"/>
        </w:rPr>
      </w:pPr>
      <w:r>
        <w:rPr>
          <w:rFonts w:cs="Arial"/>
          <w:sz w:val="24"/>
          <w:szCs w:val="24"/>
        </w:rPr>
        <w:t>Cuando se finaliza la compra, se verificará si el cliente tiene asignada un número de tarjeta en el sistema. Una vez que ingrese el número, podrá finalizar la compra.</w:t>
      </w:r>
    </w:p>
    <w:p w:rsidR="0081567A" w:rsidRPr="007D2A1A" w:rsidRDefault="0081567A" w:rsidP="0081567A">
      <w:pPr>
        <w:pStyle w:val="ListParagraph"/>
        <w:spacing w:line="360" w:lineRule="auto"/>
        <w:ind w:left="1440"/>
        <w:jc w:val="both"/>
        <w:rPr>
          <w:rFonts w:cs="Arial"/>
          <w:color w:val="1F4E79" w:themeColor="accent1" w:themeShade="80"/>
          <w:sz w:val="28"/>
          <w:szCs w:val="28"/>
        </w:rPr>
      </w:pPr>
    </w:p>
    <w:p w:rsidR="000C6463" w:rsidRPr="0076588D" w:rsidRDefault="000C6463" w:rsidP="000C6463">
      <w:pPr>
        <w:pStyle w:val="Heading2"/>
        <w:spacing w:line="360" w:lineRule="auto"/>
        <w:jc w:val="both"/>
        <w:rPr>
          <w:rFonts w:asciiTheme="minorHAnsi" w:hAnsiTheme="minorHAnsi" w:cs="Arial"/>
          <w:color w:val="1F4E79" w:themeColor="accent1" w:themeShade="80"/>
          <w:sz w:val="28"/>
          <w:szCs w:val="28"/>
        </w:rPr>
      </w:pPr>
      <w:bookmarkStart w:id="21" w:name="_Toc533108761"/>
      <w:r>
        <w:rPr>
          <w:rFonts w:asciiTheme="minorHAnsi" w:hAnsiTheme="minorHAnsi" w:cs="Arial"/>
          <w:color w:val="1F4E79" w:themeColor="accent1" w:themeShade="80"/>
          <w:sz w:val="28"/>
          <w:szCs w:val="28"/>
        </w:rPr>
        <w:t>Generar rendición comisiones</w:t>
      </w:r>
      <w:bookmarkEnd w:id="21"/>
    </w:p>
    <w:p w:rsidR="0085173E" w:rsidRDefault="0085173E" w:rsidP="0085173E">
      <w:pPr>
        <w:pStyle w:val="ListParagraph"/>
        <w:numPr>
          <w:ilvl w:val="1"/>
          <w:numId w:val="3"/>
        </w:numPr>
        <w:spacing w:line="360" w:lineRule="auto"/>
        <w:jc w:val="both"/>
        <w:rPr>
          <w:rFonts w:cs="Arial"/>
          <w:sz w:val="24"/>
          <w:szCs w:val="24"/>
        </w:rPr>
      </w:pPr>
      <w:r w:rsidRPr="00686D2C">
        <w:rPr>
          <w:rFonts w:cs="Arial"/>
          <w:sz w:val="24"/>
          <w:szCs w:val="24"/>
        </w:rPr>
        <w:t xml:space="preserve">En este formulario </w:t>
      </w:r>
      <w:r w:rsidR="00FF31BF">
        <w:rPr>
          <w:rFonts w:cs="Arial"/>
          <w:sz w:val="24"/>
          <w:szCs w:val="24"/>
        </w:rPr>
        <w:t xml:space="preserve">se listarán todas las compras sin rendir comisiones por orden de fecha de compra. </w:t>
      </w:r>
    </w:p>
    <w:p w:rsidR="00FF31BF" w:rsidRDefault="00FF31BF" w:rsidP="0085173E">
      <w:pPr>
        <w:pStyle w:val="ListParagraph"/>
        <w:numPr>
          <w:ilvl w:val="1"/>
          <w:numId w:val="3"/>
        </w:numPr>
        <w:spacing w:line="360" w:lineRule="auto"/>
        <w:jc w:val="both"/>
        <w:rPr>
          <w:rFonts w:cs="Arial"/>
          <w:sz w:val="24"/>
          <w:szCs w:val="24"/>
        </w:rPr>
      </w:pPr>
      <w:r>
        <w:rPr>
          <w:rFonts w:cs="Arial"/>
          <w:sz w:val="24"/>
          <w:szCs w:val="24"/>
        </w:rPr>
        <w:t>Si dos compras tienen la misma fecha y esa fecha es la más antigua del listado, se permitirá seleccionar esas compras en cualquier orden</w:t>
      </w:r>
    </w:p>
    <w:p w:rsidR="00FF31BF" w:rsidRDefault="00FF31BF" w:rsidP="0085173E">
      <w:pPr>
        <w:pStyle w:val="ListParagraph"/>
        <w:numPr>
          <w:ilvl w:val="1"/>
          <w:numId w:val="3"/>
        </w:numPr>
        <w:spacing w:line="360" w:lineRule="auto"/>
        <w:jc w:val="both"/>
        <w:rPr>
          <w:rFonts w:cs="Arial"/>
          <w:sz w:val="24"/>
          <w:szCs w:val="24"/>
        </w:rPr>
      </w:pPr>
      <w:r>
        <w:rPr>
          <w:rFonts w:cs="Arial"/>
          <w:sz w:val="24"/>
          <w:szCs w:val="24"/>
        </w:rPr>
        <w:t>Se rendirá todas las compras seleccionadas agrupadas en una factura por Empresa</w:t>
      </w:r>
    </w:p>
    <w:p w:rsidR="00410ACE" w:rsidRPr="00686D2C" w:rsidRDefault="00410ACE" w:rsidP="00B829D4">
      <w:pPr>
        <w:spacing w:line="360" w:lineRule="auto"/>
        <w:jc w:val="both"/>
        <w:rPr>
          <w:rFonts w:cs="Arial"/>
          <w:sz w:val="24"/>
          <w:szCs w:val="24"/>
        </w:rPr>
      </w:pPr>
    </w:p>
    <w:p w:rsidR="00410ACE" w:rsidRPr="0076588D" w:rsidRDefault="00A75F28" w:rsidP="00B829D4">
      <w:pPr>
        <w:pStyle w:val="Heading1"/>
        <w:spacing w:line="360" w:lineRule="auto"/>
        <w:jc w:val="both"/>
        <w:rPr>
          <w:rFonts w:asciiTheme="minorHAnsi" w:hAnsiTheme="minorHAnsi" w:cs="Arial"/>
          <w:color w:val="1F4E79" w:themeColor="accent1" w:themeShade="80"/>
        </w:rPr>
      </w:pPr>
      <w:bookmarkStart w:id="22" w:name="_Toc533108762"/>
      <w:r w:rsidRPr="0076588D">
        <w:rPr>
          <w:rFonts w:asciiTheme="minorHAnsi" w:hAnsiTheme="minorHAnsi" w:cs="Arial"/>
          <w:color w:val="1F4E79" w:themeColor="accent1" w:themeShade="80"/>
        </w:rPr>
        <w:t>ENTIDADES</w:t>
      </w:r>
      <w:bookmarkEnd w:id="22"/>
    </w:p>
    <w:p w:rsidR="001617C5" w:rsidRPr="0076588D" w:rsidRDefault="001617C5" w:rsidP="00B829D4">
      <w:pPr>
        <w:pStyle w:val="ListParagraph"/>
        <w:spacing w:line="360" w:lineRule="auto"/>
        <w:jc w:val="both"/>
        <w:rPr>
          <w:rFonts w:cs="Arial"/>
          <w:color w:val="1F4E79" w:themeColor="accent1" w:themeShade="80"/>
          <w:sz w:val="24"/>
          <w:szCs w:val="24"/>
        </w:rPr>
      </w:pPr>
    </w:p>
    <w:p w:rsidR="00A75F28" w:rsidRPr="0076588D" w:rsidRDefault="00A75F28" w:rsidP="00B829D4">
      <w:pPr>
        <w:pStyle w:val="Heading2"/>
        <w:spacing w:line="360" w:lineRule="auto"/>
        <w:jc w:val="both"/>
        <w:rPr>
          <w:rFonts w:asciiTheme="minorHAnsi" w:hAnsiTheme="minorHAnsi" w:cs="Arial"/>
          <w:color w:val="1F4E79" w:themeColor="accent1" w:themeShade="80"/>
          <w:sz w:val="28"/>
          <w:szCs w:val="28"/>
        </w:rPr>
      </w:pPr>
      <w:bookmarkStart w:id="23" w:name="_Toc533108763"/>
      <w:r w:rsidRPr="0076588D">
        <w:rPr>
          <w:rFonts w:asciiTheme="minorHAnsi" w:hAnsiTheme="minorHAnsi" w:cs="Arial"/>
          <w:color w:val="1F4E79" w:themeColor="accent1" w:themeShade="80"/>
          <w:sz w:val="28"/>
          <w:szCs w:val="28"/>
        </w:rPr>
        <w:t>USUARIO</w:t>
      </w:r>
      <w:bookmarkEnd w:id="23"/>
    </w:p>
    <w:p w:rsidR="00675943" w:rsidRPr="00686D2C" w:rsidRDefault="00675943" w:rsidP="004F1E98">
      <w:pPr>
        <w:pStyle w:val="ListParagraph"/>
        <w:numPr>
          <w:ilvl w:val="1"/>
          <w:numId w:val="3"/>
        </w:numPr>
        <w:spacing w:line="360" w:lineRule="auto"/>
        <w:jc w:val="both"/>
        <w:rPr>
          <w:rFonts w:cs="Arial"/>
          <w:sz w:val="24"/>
          <w:szCs w:val="24"/>
        </w:rPr>
      </w:pPr>
      <w:r w:rsidRPr="00686D2C">
        <w:rPr>
          <w:rFonts w:cs="Arial"/>
          <w:sz w:val="24"/>
          <w:szCs w:val="24"/>
        </w:rPr>
        <w:t xml:space="preserve">Contiene la información necesaria para acceder al sistema, </w:t>
      </w:r>
      <w:r w:rsidR="004F1E98" w:rsidRPr="004F1E98">
        <w:rPr>
          <w:rFonts w:cs="Arial"/>
          <w:sz w:val="24"/>
          <w:szCs w:val="24"/>
        </w:rPr>
        <w:t>usu_usuario</w:t>
      </w:r>
      <w:r w:rsidR="004F1E98">
        <w:rPr>
          <w:rFonts w:cs="Arial"/>
          <w:sz w:val="24"/>
          <w:szCs w:val="24"/>
        </w:rPr>
        <w:t xml:space="preserve"> </w:t>
      </w:r>
      <w:r w:rsidR="003712A5" w:rsidRPr="00686D2C">
        <w:rPr>
          <w:rFonts w:cs="Arial"/>
          <w:sz w:val="24"/>
          <w:szCs w:val="24"/>
        </w:rPr>
        <w:t xml:space="preserve">que es único formada por </w:t>
      </w:r>
      <w:r w:rsidR="004F1E98">
        <w:rPr>
          <w:rFonts w:cs="Arial"/>
          <w:sz w:val="24"/>
          <w:szCs w:val="24"/>
        </w:rPr>
        <w:t>el número de documento (Clientes) o CUIT (Empresas)</w:t>
      </w:r>
      <w:r w:rsidRPr="00686D2C">
        <w:rPr>
          <w:rFonts w:cs="Arial"/>
          <w:sz w:val="24"/>
          <w:szCs w:val="24"/>
        </w:rPr>
        <w:t xml:space="preserve"> y </w:t>
      </w:r>
      <w:r w:rsidR="003712A5" w:rsidRPr="00686D2C">
        <w:rPr>
          <w:rFonts w:cs="Arial"/>
          <w:sz w:val="24"/>
          <w:szCs w:val="24"/>
        </w:rPr>
        <w:t xml:space="preserve">su </w:t>
      </w:r>
      <w:r w:rsidRPr="00686D2C">
        <w:rPr>
          <w:rFonts w:cs="Arial"/>
          <w:sz w:val="24"/>
          <w:szCs w:val="24"/>
        </w:rPr>
        <w:t>contraseña encriptada</w:t>
      </w:r>
      <w:r w:rsidR="003712A5" w:rsidRPr="00686D2C">
        <w:rPr>
          <w:rFonts w:cs="Arial"/>
          <w:sz w:val="24"/>
          <w:szCs w:val="24"/>
        </w:rPr>
        <w:t xml:space="preserve">, la cual es </w:t>
      </w:r>
      <w:r w:rsidR="004F1E98">
        <w:rPr>
          <w:rFonts w:cs="Arial"/>
          <w:sz w:val="24"/>
          <w:szCs w:val="24"/>
        </w:rPr>
        <w:t xml:space="preserve">el número de documento o CUIT. </w:t>
      </w:r>
      <w:r w:rsidR="003712A5" w:rsidRPr="00686D2C">
        <w:rPr>
          <w:rFonts w:cs="Arial"/>
          <w:sz w:val="24"/>
          <w:szCs w:val="24"/>
        </w:rPr>
        <w:t xml:space="preserve">Su clave primaria es </w:t>
      </w:r>
      <w:r w:rsidR="004F1E98" w:rsidRPr="004F1E98">
        <w:rPr>
          <w:rFonts w:cs="Arial"/>
          <w:sz w:val="24"/>
          <w:szCs w:val="24"/>
        </w:rPr>
        <w:t>usu_id</w:t>
      </w:r>
      <w:r w:rsidR="004F1E98">
        <w:rPr>
          <w:rFonts w:cs="Arial"/>
          <w:sz w:val="24"/>
          <w:szCs w:val="24"/>
        </w:rPr>
        <w:t xml:space="preserve"> </w:t>
      </w:r>
      <w:r w:rsidR="003712A5" w:rsidRPr="00686D2C">
        <w:rPr>
          <w:rFonts w:cs="Arial"/>
          <w:sz w:val="24"/>
          <w:szCs w:val="24"/>
        </w:rPr>
        <w:t>que es un entero autoincremental de 1 en 1.</w:t>
      </w:r>
    </w:p>
    <w:p w:rsidR="001617C5" w:rsidRPr="00686D2C" w:rsidRDefault="001617C5" w:rsidP="00B829D4">
      <w:pPr>
        <w:pStyle w:val="ListParagraph"/>
        <w:spacing w:line="360" w:lineRule="auto"/>
        <w:jc w:val="both"/>
        <w:rPr>
          <w:rFonts w:cs="Arial"/>
          <w:sz w:val="24"/>
          <w:szCs w:val="24"/>
        </w:rPr>
      </w:pPr>
    </w:p>
    <w:p w:rsidR="00A75F28" w:rsidRPr="0076588D" w:rsidRDefault="00181EDF" w:rsidP="00B829D4">
      <w:pPr>
        <w:pStyle w:val="Heading2"/>
        <w:spacing w:line="360" w:lineRule="auto"/>
        <w:jc w:val="both"/>
        <w:rPr>
          <w:rFonts w:asciiTheme="minorHAnsi" w:hAnsiTheme="minorHAnsi" w:cs="Arial"/>
          <w:color w:val="1F4E79" w:themeColor="accent1" w:themeShade="80"/>
          <w:sz w:val="28"/>
          <w:szCs w:val="28"/>
        </w:rPr>
      </w:pPr>
      <w:bookmarkStart w:id="24" w:name="_Toc533108764"/>
      <w:r>
        <w:rPr>
          <w:rFonts w:asciiTheme="minorHAnsi" w:hAnsiTheme="minorHAnsi" w:cs="Arial"/>
          <w:color w:val="1F4E79" w:themeColor="accent1" w:themeShade="80"/>
          <w:sz w:val="28"/>
          <w:szCs w:val="28"/>
        </w:rPr>
        <w:t>CLIENTE</w:t>
      </w:r>
      <w:bookmarkEnd w:id="24"/>
    </w:p>
    <w:p w:rsidR="00C85846" w:rsidRPr="00686D2C" w:rsidRDefault="0059625D" w:rsidP="00181EDF">
      <w:pPr>
        <w:pStyle w:val="ListParagraph"/>
        <w:numPr>
          <w:ilvl w:val="1"/>
          <w:numId w:val="3"/>
        </w:numPr>
        <w:spacing w:line="360" w:lineRule="auto"/>
        <w:jc w:val="both"/>
        <w:rPr>
          <w:rFonts w:cs="Arial"/>
          <w:sz w:val="24"/>
          <w:szCs w:val="24"/>
        </w:rPr>
      </w:pPr>
      <w:r w:rsidRPr="00686D2C">
        <w:rPr>
          <w:rFonts w:cs="Arial"/>
          <w:sz w:val="24"/>
          <w:szCs w:val="24"/>
        </w:rPr>
        <w:t xml:space="preserve">Contiene datos particulares de cada </w:t>
      </w:r>
      <w:r w:rsidR="00181EDF">
        <w:rPr>
          <w:rFonts w:cs="Arial"/>
          <w:sz w:val="24"/>
          <w:szCs w:val="24"/>
        </w:rPr>
        <w:t>cliente</w:t>
      </w:r>
      <w:r w:rsidRPr="00686D2C">
        <w:rPr>
          <w:rFonts w:cs="Arial"/>
          <w:sz w:val="24"/>
          <w:szCs w:val="24"/>
        </w:rPr>
        <w:t>.</w:t>
      </w:r>
    </w:p>
    <w:p w:rsidR="00C85846" w:rsidRDefault="00181EDF" w:rsidP="00B829D4">
      <w:pPr>
        <w:pStyle w:val="ListParagraph"/>
        <w:spacing w:line="360" w:lineRule="auto"/>
        <w:ind w:left="1440"/>
        <w:jc w:val="both"/>
        <w:rPr>
          <w:rFonts w:cs="Arial"/>
          <w:sz w:val="24"/>
          <w:szCs w:val="24"/>
        </w:rPr>
      </w:pPr>
      <w:r>
        <w:rPr>
          <w:rFonts w:cs="Arial"/>
          <w:sz w:val="24"/>
          <w:szCs w:val="24"/>
        </w:rPr>
        <w:t>Su clave primaria es</w:t>
      </w:r>
      <w:r w:rsidR="00C85846" w:rsidRPr="00686D2C">
        <w:rPr>
          <w:rFonts w:cs="Arial"/>
          <w:sz w:val="24"/>
          <w:szCs w:val="24"/>
        </w:rPr>
        <w:t xml:space="preserve"> </w:t>
      </w:r>
      <w:r w:rsidRPr="00181EDF">
        <w:rPr>
          <w:rFonts w:cs="Arial"/>
          <w:sz w:val="24"/>
          <w:szCs w:val="24"/>
        </w:rPr>
        <w:t>cli_id</w:t>
      </w:r>
      <w:r>
        <w:rPr>
          <w:rFonts w:cs="Arial"/>
          <w:sz w:val="24"/>
          <w:szCs w:val="24"/>
        </w:rPr>
        <w:t>, la</w:t>
      </w:r>
      <w:r w:rsidR="00C85846" w:rsidRPr="00686D2C">
        <w:rPr>
          <w:rFonts w:cs="Arial"/>
          <w:sz w:val="24"/>
          <w:szCs w:val="24"/>
        </w:rPr>
        <w:t xml:space="preserve"> cual es </w:t>
      </w:r>
      <w:r>
        <w:rPr>
          <w:rFonts w:cs="Arial"/>
          <w:sz w:val="24"/>
          <w:szCs w:val="24"/>
        </w:rPr>
        <w:t xml:space="preserve">un </w:t>
      </w:r>
      <w:r w:rsidR="00C85846" w:rsidRPr="00686D2C">
        <w:rPr>
          <w:rFonts w:cs="Arial"/>
          <w:sz w:val="24"/>
          <w:szCs w:val="24"/>
        </w:rPr>
        <w:t>en</w:t>
      </w:r>
      <w:r>
        <w:rPr>
          <w:rFonts w:cs="Arial"/>
          <w:sz w:val="24"/>
          <w:szCs w:val="24"/>
        </w:rPr>
        <w:t>tero autoincremental, una fecha de creación (</w:t>
      </w:r>
      <w:r w:rsidRPr="00181EDF">
        <w:rPr>
          <w:rFonts w:cs="Arial"/>
          <w:sz w:val="24"/>
          <w:szCs w:val="24"/>
        </w:rPr>
        <w:t>cli_fecha_creacion</w:t>
      </w:r>
      <w:r>
        <w:rPr>
          <w:rFonts w:cs="Arial"/>
          <w:sz w:val="24"/>
          <w:szCs w:val="24"/>
        </w:rPr>
        <w:t>) que se determina con la Fecha del Sistema</w:t>
      </w:r>
      <w:r w:rsidR="0036309C">
        <w:rPr>
          <w:rFonts w:cs="Arial"/>
          <w:sz w:val="24"/>
          <w:szCs w:val="24"/>
        </w:rPr>
        <w:t xml:space="preserve"> para los nuevos clientes</w:t>
      </w:r>
      <w:r>
        <w:rPr>
          <w:rFonts w:cs="Arial"/>
          <w:sz w:val="24"/>
          <w:szCs w:val="24"/>
        </w:rPr>
        <w:t>, una tarjeta (</w:t>
      </w:r>
      <w:r w:rsidRPr="00181EDF">
        <w:rPr>
          <w:rFonts w:cs="Arial"/>
          <w:sz w:val="24"/>
          <w:szCs w:val="24"/>
        </w:rPr>
        <w:t>cli_tarj</w:t>
      </w:r>
      <w:r>
        <w:rPr>
          <w:rFonts w:cs="Arial"/>
          <w:sz w:val="24"/>
          <w:szCs w:val="24"/>
        </w:rPr>
        <w:t xml:space="preserve">) que se determina en la </w:t>
      </w:r>
      <w:r w:rsidR="002F75ED">
        <w:rPr>
          <w:rFonts w:cs="Arial"/>
          <w:sz w:val="24"/>
          <w:szCs w:val="24"/>
        </w:rPr>
        <w:t>primera compra</w:t>
      </w:r>
      <w:r>
        <w:rPr>
          <w:rFonts w:cs="Arial"/>
          <w:sz w:val="24"/>
          <w:szCs w:val="24"/>
        </w:rPr>
        <w:t xml:space="preserve"> si no fue en la creación (para los clientes migrados), </w:t>
      </w:r>
      <w:r w:rsidR="00FF4B06" w:rsidRPr="00686D2C">
        <w:rPr>
          <w:rFonts w:cs="Arial"/>
          <w:sz w:val="24"/>
          <w:szCs w:val="24"/>
        </w:rPr>
        <w:t xml:space="preserve">y por ultimo posee </w:t>
      </w:r>
      <w:r w:rsidRPr="00181EDF">
        <w:rPr>
          <w:rFonts w:cs="Arial"/>
          <w:sz w:val="24"/>
          <w:szCs w:val="24"/>
        </w:rPr>
        <w:t>cli_usu_id</w:t>
      </w:r>
      <w:r>
        <w:rPr>
          <w:rFonts w:cs="Arial"/>
          <w:sz w:val="24"/>
          <w:szCs w:val="24"/>
        </w:rPr>
        <w:t xml:space="preserve"> y cli_direccion, que son</w:t>
      </w:r>
      <w:r w:rsidR="00FF4B06" w:rsidRPr="00686D2C">
        <w:rPr>
          <w:rFonts w:cs="Arial"/>
          <w:sz w:val="24"/>
          <w:szCs w:val="24"/>
        </w:rPr>
        <w:t xml:space="preserve"> clave</w:t>
      </w:r>
      <w:r>
        <w:rPr>
          <w:rFonts w:cs="Arial"/>
          <w:sz w:val="24"/>
          <w:szCs w:val="24"/>
        </w:rPr>
        <w:t>s</w:t>
      </w:r>
      <w:r w:rsidR="00FF4B06" w:rsidRPr="00686D2C">
        <w:rPr>
          <w:rFonts w:cs="Arial"/>
          <w:sz w:val="24"/>
          <w:szCs w:val="24"/>
        </w:rPr>
        <w:t xml:space="preserve"> foránea</w:t>
      </w:r>
      <w:r>
        <w:rPr>
          <w:rFonts w:cs="Arial"/>
          <w:sz w:val="24"/>
          <w:szCs w:val="24"/>
        </w:rPr>
        <w:t>s</w:t>
      </w:r>
      <w:r w:rsidR="00FF4B06" w:rsidRPr="00686D2C">
        <w:rPr>
          <w:rFonts w:cs="Arial"/>
          <w:sz w:val="24"/>
          <w:szCs w:val="24"/>
        </w:rPr>
        <w:t xml:space="preserve"> de la</w:t>
      </w:r>
      <w:r>
        <w:rPr>
          <w:rFonts w:cs="Arial"/>
          <w:sz w:val="24"/>
          <w:szCs w:val="24"/>
        </w:rPr>
        <w:t>s</w:t>
      </w:r>
      <w:r w:rsidR="00FF4B06" w:rsidRPr="00686D2C">
        <w:rPr>
          <w:rFonts w:cs="Arial"/>
          <w:sz w:val="24"/>
          <w:szCs w:val="24"/>
        </w:rPr>
        <w:t xml:space="preserve"> entidad</w:t>
      </w:r>
      <w:r>
        <w:rPr>
          <w:rFonts w:cs="Arial"/>
          <w:sz w:val="24"/>
          <w:szCs w:val="24"/>
        </w:rPr>
        <w:t>es</w:t>
      </w:r>
      <w:r w:rsidR="00FF4B06" w:rsidRPr="00686D2C">
        <w:rPr>
          <w:rFonts w:cs="Arial"/>
          <w:sz w:val="24"/>
          <w:szCs w:val="24"/>
        </w:rPr>
        <w:t xml:space="preserve"> </w:t>
      </w:r>
      <w:r>
        <w:rPr>
          <w:rFonts w:cs="Arial"/>
          <w:sz w:val="24"/>
          <w:szCs w:val="24"/>
        </w:rPr>
        <w:t>Usuario y Dirección</w:t>
      </w:r>
      <w:r w:rsidR="00FF4B06" w:rsidRPr="00686D2C">
        <w:rPr>
          <w:rFonts w:cs="Arial"/>
          <w:sz w:val="24"/>
          <w:szCs w:val="24"/>
        </w:rPr>
        <w:t>, necesari</w:t>
      </w:r>
      <w:r>
        <w:rPr>
          <w:rFonts w:cs="Arial"/>
          <w:sz w:val="24"/>
          <w:szCs w:val="24"/>
        </w:rPr>
        <w:t>as</w:t>
      </w:r>
      <w:r w:rsidR="00FF4B06" w:rsidRPr="00686D2C">
        <w:rPr>
          <w:rFonts w:cs="Arial"/>
          <w:sz w:val="24"/>
          <w:szCs w:val="24"/>
        </w:rPr>
        <w:t xml:space="preserve"> para poder relacionarlos ya que todos los </w:t>
      </w:r>
      <w:r>
        <w:rPr>
          <w:rFonts w:cs="Arial"/>
          <w:sz w:val="24"/>
          <w:szCs w:val="24"/>
        </w:rPr>
        <w:t>clientes</w:t>
      </w:r>
      <w:r w:rsidR="00FF4B06" w:rsidRPr="00686D2C">
        <w:rPr>
          <w:rFonts w:cs="Arial"/>
          <w:sz w:val="24"/>
          <w:szCs w:val="24"/>
        </w:rPr>
        <w:t xml:space="preserve"> son usuarios</w:t>
      </w:r>
      <w:r>
        <w:rPr>
          <w:rFonts w:cs="Arial"/>
          <w:sz w:val="24"/>
          <w:szCs w:val="24"/>
        </w:rPr>
        <w:t xml:space="preserve"> y tienen una dirección</w:t>
      </w:r>
      <w:r w:rsidR="00FF4B06" w:rsidRPr="00686D2C">
        <w:rPr>
          <w:rFonts w:cs="Arial"/>
          <w:sz w:val="24"/>
          <w:szCs w:val="24"/>
        </w:rPr>
        <w:t>.</w:t>
      </w:r>
    </w:p>
    <w:p w:rsidR="00BD3C22" w:rsidRDefault="00BD3C22" w:rsidP="00B829D4">
      <w:pPr>
        <w:pStyle w:val="ListParagraph"/>
        <w:spacing w:line="360" w:lineRule="auto"/>
        <w:ind w:left="1440"/>
        <w:jc w:val="both"/>
        <w:rPr>
          <w:rFonts w:cs="Arial"/>
          <w:sz w:val="24"/>
          <w:szCs w:val="24"/>
        </w:rPr>
      </w:pPr>
      <w:r>
        <w:rPr>
          <w:rFonts w:cs="Arial"/>
          <w:sz w:val="24"/>
          <w:szCs w:val="24"/>
        </w:rPr>
        <w:t>Eliminar lógicamente al cliente, inhabilita el usuario.</w:t>
      </w:r>
      <w:r w:rsidR="00FD0BF3">
        <w:rPr>
          <w:rFonts w:cs="Arial"/>
          <w:sz w:val="24"/>
          <w:szCs w:val="24"/>
        </w:rPr>
        <w:t xml:space="preserve"> Puede volver a habilitarse desde el ABM Cliente.</w:t>
      </w:r>
    </w:p>
    <w:p w:rsidR="00BD3C22" w:rsidRPr="00686D2C" w:rsidRDefault="00BD3C22" w:rsidP="00B829D4">
      <w:pPr>
        <w:pStyle w:val="ListParagraph"/>
        <w:spacing w:line="360" w:lineRule="auto"/>
        <w:ind w:left="1440"/>
        <w:jc w:val="both"/>
        <w:rPr>
          <w:rFonts w:cs="Arial"/>
          <w:sz w:val="24"/>
          <w:szCs w:val="24"/>
        </w:rPr>
      </w:pPr>
    </w:p>
    <w:p w:rsidR="001617C5" w:rsidRPr="00686D2C" w:rsidRDefault="001617C5" w:rsidP="00B829D4">
      <w:pPr>
        <w:pStyle w:val="ListParagraph"/>
        <w:spacing w:line="360" w:lineRule="auto"/>
        <w:jc w:val="both"/>
        <w:rPr>
          <w:rFonts w:cs="Arial"/>
          <w:sz w:val="24"/>
          <w:szCs w:val="24"/>
        </w:rPr>
      </w:pPr>
    </w:p>
    <w:p w:rsidR="00A75F28" w:rsidRPr="0076588D" w:rsidRDefault="00181EDF" w:rsidP="00B829D4">
      <w:pPr>
        <w:pStyle w:val="Heading2"/>
        <w:spacing w:line="360" w:lineRule="auto"/>
        <w:jc w:val="both"/>
        <w:rPr>
          <w:rFonts w:asciiTheme="minorHAnsi" w:hAnsiTheme="minorHAnsi" w:cs="Arial"/>
          <w:color w:val="1F4E79" w:themeColor="accent1" w:themeShade="80"/>
          <w:sz w:val="28"/>
          <w:szCs w:val="28"/>
        </w:rPr>
      </w:pPr>
      <w:bookmarkStart w:id="25" w:name="_Toc533108765"/>
      <w:r>
        <w:rPr>
          <w:rFonts w:asciiTheme="minorHAnsi" w:hAnsiTheme="minorHAnsi" w:cs="Arial"/>
          <w:color w:val="1F4E79" w:themeColor="accent1" w:themeShade="80"/>
          <w:sz w:val="28"/>
          <w:szCs w:val="28"/>
        </w:rPr>
        <w:t>EMPRESA</w:t>
      </w:r>
      <w:bookmarkEnd w:id="25"/>
    </w:p>
    <w:p w:rsidR="00181EDF" w:rsidRPr="00686D2C" w:rsidRDefault="00181EDF" w:rsidP="00181EDF">
      <w:pPr>
        <w:pStyle w:val="ListParagraph"/>
        <w:numPr>
          <w:ilvl w:val="1"/>
          <w:numId w:val="3"/>
        </w:numPr>
        <w:spacing w:line="360" w:lineRule="auto"/>
        <w:jc w:val="both"/>
        <w:rPr>
          <w:rFonts w:cs="Arial"/>
          <w:sz w:val="24"/>
          <w:szCs w:val="24"/>
        </w:rPr>
      </w:pPr>
      <w:r w:rsidRPr="00686D2C">
        <w:rPr>
          <w:rFonts w:cs="Arial"/>
          <w:sz w:val="24"/>
          <w:szCs w:val="24"/>
        </w:rPr>
        <w:t xml:space="preserve">Contiene datos particulares de cada </w:t>
      </w:r>
      <w:r>
        <w:rPr>
          <w:rFonts w:cs="Arial"/>
          <w:sz w:val="24"/>
          <w:szCs w:val="24"/>
        </w:rPr>
        <w:t>empresa</w:t>
      </w:r>
      <w:r w:rsidRPr="00686D2C">
        <w:rPr>
          <w:rFonts w:cs="Arial"/>
          <w:sz w:val="24"/>
          <w:szCs w:val="24"/>
        </w:rPr>
        <w:t>.</w:t>
      </w:r>
    </w:p>
    <w:p w:rsidR="00181EDF" w:rsidRDefault="00181EDF" w:rsidP="00181EDF">
      <w:pPr>
        <w:pStyle w:val="ListParagraph"/>
        <w:spacing w:line="360" w:lineRule="auto"/>
        <w:ind w:left="1440"/>
        <w:jc w:val="both"/>
        <w:rPr>
          <w:rFonts w:cs="Arial"/>
          <w:sz w:val="24"/>
          <w:szCs w:val="24"/>
        </w:rPr>
      </w:pPr>
      <w:r>
        <w:rPr>
          <w:rFonts w:cs="Arial"/>
          <w:sz w:val="24"/>
          <w:szCs w:val="24"/>
        </w:rPr>
        <w:t>Su clave primaria es</w:t>
      </w:r>
      <w:r w:rsidRPr="00686D2C">
        <w:rPr>
          <w:rFonts w:cs="Arial"/>
          <w:sz w:val="24"/>
          <w:szCs w:val="24"/>
        </w:rPr>
        <w:t xml:space="preserve"> </w:t>
      </w:r>
      <w:r>
        <w:rPr>
          <w:rFonts w:cs="Arial"/>
          <w:sz w:val="24"/>
          <w:szCs w:val="24"/>
        </w:rPr>
        <w:t>emp</w:t>
      </w:r>
      <w:r w:rsidRPr="00181EDF">
        <w:rPr>
          <w:rFonts w:cs="Arial"/>
          <w:sz w:val="24"/>
          <w:szCs w:val="24"/>
        </w:rPr>
        <w:t>_id</w:t>
      </w:r>
      <w:r w:rsidRPr="00686D2C">
        <w:rPr>
          <w:rFonts w:cs="Arial"/>
          <w:sz w:val="24"/>
          <w:szCs w:val="24"/>
        </w:rPr>
        <w:t xml:space="preserve">, </w:t>
      </w:r>
      <w:r>
        <w:rPr>
          <w:rFonts w:cs="Arial"/>
          <w:sz w:val="24"/>
          <w:szCs w:val="24"/>
        </w:rPr>
        <w:t>la</w:t>
      </w:r>
      <w:r w:rsidRPr="00686D2C">
        <w:rPr>
          <w:rFonts w:cs="Arial"/>
          <w:sz w:val="24"/>
          <w:szCs w:val="24"/>
        </w:rPr>
        <w:t xml:space="preserve"> cual es </w:t>
      </w:r>
      <w:r>
        <w:rPr>
          <w:rFonts w:cs="Arial"/>
          <w:sz w:val="24"/>
          <w:szCs w:val="24"/>
        </w:rPr>
        <w:t xml:space="preserve">un </w:t>
      </w:r>
      <w:r w:rsidRPr="00686D2C">
        <w:rPr>
          <w:rFonts w:cs="Arial"/>
          <w:sz w:val="24"/>
          <w:szCs w:val="24"/>
        </w:rPr>
        <w:t>en</w:t>
      </w:r>
      <w:r>
        <w:rPr>
          <w:rFonts w:cs="Arial"/>
          <w:sz w:val="24"/>
          <w:szCs w:val="24"/>
        </w:rPr>
        <w:t>tero autoincremental. P</w:t>
      </w:r>
      <w:r w:rsidRPr="00686D2C">
        <w:rPr>
          <w:rFonts w:cs="Arial"/>
          <w:sz w:val="24"/>
          <w:szCs w:val="24"/>
        </w:rPr>
        <w:t>osee</w:t>
      </w:r>
      <w:r>
        <w:rPr>
          <w:rFonts w:cs="Arial"/>
          <w:sz w:val="24"/>
          <w:szCs w:val="24"/>
        </w:rPr>
        <w:t xml:space="preserve"> los campos</w:t>
      </w:r>
      <w:r w:rsidRPr="00686D2C">
        <w:rPr>
          <w:rFonts w:cs="Arial"/>
          <w:sz w:val="24"/>
          <w:szCs w:val="24"/>
        </w:rPr>
        <w:t xml:space="preserve"> </w:t>
      </w:r>
      <w:r>
        <w:rPr>
          <w:rFonts w:cs="Arial"/>
          <w:sz w:val="24"/>
          <w:szCs w:val="24"/>
        </w:rPr>
        <w:t>emp</w:t>
      </w:r>
      <w:r w:rsidRPr="00181EDF">
        <w:rPr>
          <w:rFonts w:cs="Arial"/>
          <w:sz w:val="24"/>
          <w:szCs w:val="24"/>
        </w:rPr>
        <w:t>_usu_id</w:t>
      </w:r>
      <w:r>
        <w:rPr>
          <w:rFonts w:cs="Arial"/>
          <w:sz w:val="24"/>
          <w:szCs w:val="24"/>
        </w:rPr>
        <w:t xml:space="preserve"> y emp_direccion, que son</w:t>
      </w:r>
      <w:r w:rsidRPr="00686D2C">
        <w:rPr>
          <w:rFonts w:cs="Arial"/>
          <w:sz w:val="24"/>
          <w:szCs w:val="24"/>
        </w:rPr>
        <w:t xml:space="preserve"> clave</w:t>
      </w:r>
      <w:r>
        <w:rPr>
          <w:rFonts w:cs="Arial"/>
          <w:sz w:val="24"/>
          <w:szCs w:val="24"/>
        </w:rPr>
        <w:t>s</w:t>
      </w:r>
      <w:r w:rsidRPr="00686D2C">
        <w:rPr>
          <w:rFonts w:cs="Arial"/>
          <w:sz w:val="24"/>
          <w:szCs w:val="24"/>
        </w:rPr>
        <w:t xml:space="preserve"> foránea</w:t>
      </w:r>
      <w:r>
        <w:rPr>
          <w:rFonts w:cs="Arial"/>
          <w:sz w:val="24"/>
          <w:szCs w:val="24"/>
        </w:rPr>
        <w:t>s</w:t>
      </w:r>
      <w:r w:rsidRPr="00686D2C">
        <w:rPr>
          <w:rFonts w:cs="Arial"/>
          <w:sz w:val="24"/>
          <w:szCs w:val="24"/>
        </w:rPr>
        <w:t xml:space="preserve"> de la</w:t>
      </w:r>
      <w:r>
        <w:rPr>
          <w:rFonts w:cs="Arial"/>
          <w:sz w:val="24"/>
          <w:szCs w:val="24"/>
        </w:rPr>
        <w:t>s</w:t>
      </w:r>
      <w:r w:rsidRPr="00686D2C">
        <w:rPr>
          <w:rFonts w:cs="Arial"/>
          <w:sz w:val="24"/>
          <w:szCs w:val="24"/>
        </w:rPr>
        <w:t xml:space="preserve"> </w:t>
      </w:r>
      <w:r w:rsidRPr="00686D2C">
        <w:rPr>
          <w:rFonts w:cs="Arial"/>
          <w:sz w:val="24"/>
          <w:szCs w:val="24"/>
        </w:rPr>
        <w:lastRenderedPageBreak/>
        <w:t>entidad</w:t>
      </w:r>
      <w:r>
        <w:rPr>
          <w:rFonts w:cs="Arial"/>
          <w:sz w:val="24"/>
          <w:szCs w:val="24"/>
        </w:rPr>
        <w:t>es</w:t>
      </w:r>
      <w:r w:rsidRPr="00686D2C">
        <w:rPr>
          <w:rFonts w:cs="Arial"/>
          <w:sz w:val="24"/>
          <w:szCs w:val="24"/>
        </w:rPr>
        <w:t xml:space="preserve"> </w:t>
      </w:r>
      <w:r>
        <w:rPr>
          <w:rFonts w:cs="Arial"/>
          <w:sz w:val="24"/>
          <w:szCs w:val="24"/>
        </w:rPr>
        <w:t>Usuario y Dirección, necesarias</w:t>
      </w:r>
      <w:r w:rsidRPr="00686D2C">
        <w:rPr>
          <w:rFonts w:cs="Arial"/>
          <w:sz w:val="24"/>
          <w:szCs w:val="24"/>
        </w:rPr>
        <w:t xml:space="preserve"> para poder relacionarl</w:t>
      </w:r>
      <w:r w:rsidR="002F75ED">
        <w:rPr>
          <w:rFonts w:cs="Arial"/>
          <w:sz w:val="24"/>
          <w:szCs w:val="24"/>
        </w:rPr>
        <w:t>a</w:t>
      </w:r>
      <w:r w:rsidRPr="00686D2C">
        <w:rPr>
          <w:rFonts w:cs="Arial"/>
          <w:sz w:val="24"/>
          <w:szCs w:val="24"/>
        </w:rPr>
        <w:t>s ya que tod</w:t>
      </w:r>
      <w:r w:rsidR="002F75ED">
        <w:rPr>
          <w:rFonts w:cs="Arial"/>
          <w:sz w:val="24"/>
          <w:szCs w:val="24"/>
        </w:rPr>
        <w:t>a</w:t>
      </w:r>
      <w:r w:rsidRPr="00686D2C">
        <w:rPr>
          <w:rFonts w:cs="Arial"/>
          <w:sz w:val="24"/>
          <w:szCs w:val="24"/>
        </w:rPr>
        <w:t>s l</w:t>
      </w:r>
      <w:r w:rsidR="002F75ED">
        <w:rPr>
          <w:rFonts w:cs="Arial"/>
          <w:sz w:val="24"/>
          <w:szCs w:val="24"/>
        </w:rPr>
        <w:t>a</w:t>
      </w:r>
      <w:r w:rsidRPr="00686D2C">
        <w:rPr>
          <w:rFonts w:cs="Arial"/>
          <w:sz w:val="24"/>
          <w:szCs w:val="24"/>
        </w:rPr>
        <w:t xml:space="preserve">s </w:t>
      </w:r>
      <w:r w:rsidR="002F75ED">
        <w:rPr>
          <w:rFonts w:cs="Arial"/>
          <w:sz w:val="24"/>
          <w:szCs w:val="24"/>
        </w:rPr>
        <w:t>empresas</w:t>
      </w:r>
      <w:r w:rsidRPr="00686D2C">
        <w:rPr>
          <w:rFonts w:cs="Arial"/>
          <w:sz w:val="24"/>
          <w:szCs w:val="24"/>
        </w:rPr>
        <w:t xml:space="preserve"> son usuarios</w:t>
      </w:r>
      <w:r>
        <w:rPr>
          <w:rFonts w:cs="Arial"/>
          <w:sz w:val="24"/>
          <w:szCs w:val="24"/>
        </w:rPr>
        <w:t xml:space="preserve"> y tienen una dirección</w:t>
      </w:r>
      <w:r w:rsidRPr="00686D2C">
        <w:rPr>
          <w:rFonts w:cs="Arial"/>
          <w:sz w:val="24"/>
          <w:szCs w:val="24"/>
        </w:rPr>
        <w:t>.</w:t>
      </w:r>
    </w:p>
    <w:p w:rsidR="00BD3C22" w:rsidRPr="00BD3C22" w:rsidRDefault="00BD3C22" w:rsidP="00BD3C22">
      <w:pPr>
        <w:pStyle w:val="ListParagraph"/>
        <w:spacing w:line="360" w:lineRule="auto"/>
        <w:ind w:left="1440"/>
        <w:jc w:val="both"/>
        <w:rPr>
          <w:rFonts w:cs="Arial"/>
          <w:sz w:val="24"/>
          <w:szCs w:val="24"/>
        </w:rPr>
      </w:pPr>
      <w:r>
        <w:rPr>
          <w:rFonts w:cs="Arial"/>
          <w:sz w:val="24"/>
          <w:szCs w:val="24"/>
        </w:rPr>
        <w:t>Eliminar lógicamente a la empresa, inhabilita el usuario.</w:t>
      </w:r>
      <w:r w:rsidR="00FD0BF3">
        <w:rPr>
          <w:rFonts w:cs="Arial"/>
          <w:sz w:val="24"/>
          <w:szCs w:val="24"/>
        </w:rPr>
        <w:t xml:space="preserve"> Puede volver a habilitarse desde el ABM Empresa.</w:t>
      </w:r>
    </w:p>
    <w:p w:rsidR="001617C5" w:rsidRPr="00686D2C" w:rsidRDefault="001617C5" w:rsidP="00B829D4">
      <w:pPr>
        <w:pStyle w:val="ListParagraph"/>
        <w:spacing w:line="360" w:lineRule="auto"/>
        <w:jc w:val="both"/>
        <w:rPr>
          <w:rFonts w:cs="Arial"/>
          <w:sz w:val="24"/>
          <w:szCs w:val="24"/>
        </w:rPr>
      </w:pPr>
    </w:p>
    <w:p w:rsidR="00A75F28" w:rsidRPr="0076588D" w:rsidRDefault="00BF77A3" w:rsidP="00B829D4">
      <w:pPr>
        <w:pStyle w:val="Heading2"/>
        <w:spacing w:line="360" w:lineRule="auto"/>
        <w:jc w:val="both"/>
        <w:rPr>
          <w:rFonts w:asciiTheme="minorHAnsi" w:hAnsiTheme="minorHAnsi" w:cs="Arial"/>
          <w:color w:val="1F4E79" w:themeColor="accent1" w:themeShade="80"/>
          <w:sz w:val="28"/>
          <w:szCs w:val="28"/>
        </w:rPr>
      </w:pPr>
      <w:bookmarkStart w:id="26" w:name="_Toc533108766"/>
      <w:r>
        <w:rPr>
          <w:rFonts w:asciiTheme="minorHAnsi" w:hAnsiTheme="minorHAnsi" w:cs="Arial"/>
          <w:color w:val="1F4E79" w:themeColor="accent1" w:themeShade="80"/>
          <w:sz w:val="28"/>
          <w:szCs w:val="28"/>
        </w:rPr>
        <w:t>DIRECCION</w:t>
      </w:r>
      <w:bookmarkEnd w:id="26"/>
    </w:p>
    <w:p w:rsidR="0059625D" w:rsidRPr="00686D2C" w:rsidRDefault="0059625D" w:rsidP="00B829D4">
      <w:pPr>
        <w:pStyle w:val="ListParagraph"/>
        <w:numPr>
          <w:ilvl w:val="1"/>
          <w:numId w:val="3"/>
        </w:numPr>
        <w:spacing w:line="360" w:lineRule="auto"/>
        <w:jc w:val="both"/>
        <w:rPr>
          <w:rFonts w:cs="Arial"/>
          <w:sz w:val="24"/>
          <w:szCs w:val="24"/>
        </w:rPr>
      </w:pPr>
      <w:r w:rsidRPr="00686D2C">
        <w:rPr>
          <w:rFonts w:cs="Arial"/>
          <w:sz w:val="24"/>
          <w:szCs w:val="24"/>
        </w:rPr>
        <w:t xml:space="preserve">Esta entidad representa </w:t>
      </w:r>
      <w:r w:rsidR="00BF77A3">
        <w:rPr>
          <w:rFonts w:cs="Arial"/>
          <w:sz w:val="24"/>
          <w:szCs w:val="24"/>
        </w:rPr>
        <w:t>la dirección de los clientes y empresas</w:t>
      </w:r>
      <w:r w:rsidR="00EC27F4">
        <w:rPr>
          <w:rFonts w:cs="Arial"/>
          <w:sz w:val="24"/>
          <w:szCs w:val="24"/>
        </w:rPr>
        <w:t>. También las publicaciones nuevas tienen una dirección asignada.</w:t>
      </w:r>
    </w:p>
    <w:p w:rsidR="001617C5" w:rsidRPr="00686D2C" w:rsidRDefault="001617C5" w:rsidP="00B829D4">
      <w:pPr>
        <w:pStyle w:val="ListParagraph"/>
        <w:spacing w:line="360" w:lineRule="auto"/>
        <w:jc w:val="both"/>
        <w:rPr>
          <w:rFonts w:cs="Arial"/>
          <w:sz w:val="24"/>
          <w:szCs w:val="24"/>
        </w:rPr>
      </w:pPr>
    </w:p>
    <w:p w:rsidR="00A75F28" w:rsidRPr="0076588D" w:rsidRDefault="00BF77A3" w:rsidP="00B829D4">
      <w:pPr>
        <w:pStyle w:val="Heading2"/>
        <w:spacing w:line="360" w:lineRule="auto"/>
        <w:jc w:val="both"/>
        <w:rPr>
          <w:rFonts w:asciiTheme="minorHAnsi" w:hAnsiTheme="minorHAnsi" w:cs="Arial"/>
          <w:color w:val="1F4E79" w:themeColor="accent1" w:themeShade="80"/>
          <w:sz w:val="28"/>
          <w:szCs w:val="28"/>
        </w:rPr>
      </w:pPr>
      <w:bookmarkStart w:id="27" w:name="_Toc533108767"/>
      <w:r>
        <w:rPr>
          <w:rFonts w:asciiTheme="minorHAnsi" w:hAnsiTheme="minorHAnsi" w:cs="Arial"/>
          <w:color w:val="1F4E79" w:themeColor="accent1" w:themeShade="80"/>
          <w:sz w:val="28"/>
          <w:szCs w:val="28"/>
        </w:rPr>
        <w:t>ROL</w:t>
      </w:r>
      <w:r w:rsidR="00A75F28" w:rsidRPr="0076588D">
        <w:rPr>
          <w:rFonts w:asciiTheme="minorHAnsi" w:hAnsiTheme="minorHAnsi" w:cs="Arial"/>
          <w:color w:val="1F4E79" w:themeColor="accent1" w:themeShade="80"/>
          <w:sz w:val="28"/>
          <w:szCs w:val="28"/>
        </w:rPr>
        <w:t>_USUARIO</w:t>
      </w:r>
      <w:bookmarkEnd w:id="27"/>
    </w:p>
    <w:p w:rsidR="00707601" w:rsidRPr="00686D2C" w:rsidRDefault="00707601" w:rsidP="00BF77A3">
      <w:pPr>
        <w:pStyle w:val="ListParagraph"/>
        <w:numPr>
          <w:ilvl w:val="1"/>
          <w:numId w:val="3"/>
        </w:numPr>
        <w:spacing w:line="360" w:lineRule="auto"/>
        <w:jc w:val="both"/>
        <w:rPr>
          <w:rFonts w:cs="Arial"/>
          <w:sz w:val="24"/>
          <w:szCs w:val="24"/>
        </w:rPr>
      </w:pPr>
      <w:r w:rsidRPr="00686D2C">
        <w:rPr>
          <w:rFonts w:cs="Arial"/>
          <w:sz w:val="24"/>
          <w:szCs w:val="24"/>
        </w:rPr>
        <w:t>Esta entidad relaciona cada usuario con su rol</w:t>
      </w:r>
      <w:r w:rsidR="000148B2" w:rsidRPr="00686D2C">
        <w:rPr>
          <w:rFonts w:cs="Arial"/>
          <w:sz w:val="24"/>
          <w:szCs w:val="24"/>
        </w:rPr>
        <w:t xml:space="preserve">, esto se hace a través de las claves foráneas </w:t>
      </w:r>
      <w:r w:rsidR="00BF77A3" w:rsidRPr="00BF77A3">
        <w:rPr>
          <w:rFonts w:cs="Arial"/>
          <w:sz w:val="24"/>
          <w:szCs w:val="24"/>
        </w:rPr>
        <w:t>usu_id</w:t>
      </w:r>
      <w:r w:rsidR="000148B2" w:rsidRPr="00686D2C">
        <w:rPr>
          <w:rFonts w:cs="Arial"/>
          <w:sz w:val="24"/>
          <w:szCs w:val="24"/>
        </w:rPr>
        <w:t xml:space="preserve">, </w:t>
      </w:r>
      <w:r w:rsidR="00BF77A3" w:rsidRPr="00BF77A3">
        <w:rPr>
          <w:rFonts w:cs="Arial"/>
          <w:sz w:val="24"/>
          <w:szCs w:val="24"/>
        </w:rPr>
        <w:t>rol_id</w:t>
      </w:r>
      <w:r w:rsidR="000148B2" w:rsidRPr="00686D2C">
        <w:rPr>
          <w:rFonts w:cs="Arial"/>
          <w:sz w:val="24"/>
          <w:szCs w:val="24"/>
        </w:rPr>
        <w:t>, que a su vez son clave primaria compuesta de ésta entidad. Además,</w:t>
      </w:r>
      <w:r w:rsidRPr="00686D2C">
        <w:rPr>
          <w:rFonts w:cs="Arial"/>
          <w:sz w:val="24"/>
          <w:szCs w:val="24"/>
        </w:rPr>
        <w:t xml:space="preserve"> contiene el </w:t>
      </w:r>
      <w:r w:rsidR="00BF77A3">
        <w:rPr>
          <w:rFonts w:cs="Arial"/>
          <w:sz w:val="24"/>
          <w:szCs w:val="24"/>
        </w:rPr>
        <w:t>estado</w:t>
      </w:r>
      <w:r w:rsidR="00C20832" w:rsidRPr="00686D2C">
        <w:rPr>
          <w:rFonts w:cs="Arial"/>
          <w:sz w:val="24"/>
          <w:szCs w:val="24"/>
        </w:rPr>
        <w:t xml:space="preserve"> </w:t>
      </w:r>
      <w:r w:rsidRPr="00686D2C">
        <w:rPr>
          <w:rFonts w:cs="Arial"/>
          <w:sz w:val="24"/>
          <w:szCs w:val="24"/>
        </w:rPr>
        <w:t xml:space="preserve">de ese rol para ese usuario, si </w:t>
      </w:r>
      <w:r w:rsidR="00AA555A" w:rsidRPr="00686D2C">
        <w:rPr>
          <w:rFonts w:cs="Arial"/>
          <w:sz w:val="24"/>
          <w:szCs w:val="24"/>
        </w:rPr>
        <w:t>está</w:t>
      </w:r>
      <w:r w:rsidRPr="00686D2C">
        <w:rPr>
          <w:rFonts w:cs="Arial"/>
          <w:sz w:val="24"/>
          <w:szCs w:val="24"/>
        </w:rPr>
        <w:t xml:space="preserve"> activo o no.</w:t>
      </w:r>
    </w:p>
    <w:p w:rsidR="001617C5" w:rsidRPr="00686D2C" w:rsidRDefault="001617C5" w:rsidP="00B829D4">
      <w:pPr>
        <w:pStyle w:val="ListParagraph"/>
        <w:spacing w:line="360" w:lineRule="auto"/>
        <w:jc w:val="both"/>
        <w:rPr>
          <w:rFonts w:cs="Arial"/>
          <w:sz w:val="24"/>
          <w:szCs w:val="24"/>
        </w:rPr>
      </w:pPr>
    </w:p>
    <w:p w:rsidR="00A75F28" w:rsidRPr="0076588D" w:rsidRDefault="00A75F28" w:rsidP="00B829D4">
      <w:pPr>
        <w:pStyle w:val="Heading2"/>
        <w:spacing w:line="360" w:lineRule="auto"/>
        <w:jc w:val="both"/>
        <w:rPr>
          <w:rFonts w:asciiTheme="minorHAnsi" w:hAnsiTheme="minorHAnsi" w:cs="Arial"/>
          <w:color w:val="1F4E79" w:themeColor="accent1" w:themeShade="80"/>
          <w:sz w:val="28"/>
          <w:szCs w:val="28"/>
        </w:rPr>
      </w:pPr>
      <w:bookmarkStart w:id="28" w:name="_Toc533108768"/>
      <w:r w:rsidRPr="0076588D">
        <w:rPr>
          <w:rFonts w:asciiTheme="minorHAnsi" w:hAnsiTheme="minorHAnsi" w:cs="Arial"/>
          <w:color w:val="1F4E79" w:themeColor="accent1" w:themeShade="80"/>
          <w:sz w:val="28"/>
          <w:szCs w:val="28"/>
        </w:rPr>
        <w:t>ROL</w:t>
      </w:r>
      <w:bookmarkEnd w:id="28"/>
    </w:p>
    <w:p w:rsidR="00707601" w:rsidRPr="00686D2C" w:rsidRDefault="00707601" w:rsidP="00BF77A3">
      <w:pPr>
        <w:pStyle w:val="ListParagraph"/>
        <w:numPr>
          <w:ilvl w:val="1"/>
          <w:numId w:val="3"/>
        </w:numPr>
        <w:spacing w:line="360" w:lineRule="auto"/>
        <w:jc w:val="both"/>
        <w:rPr>
          <w:rFonts w:cs="Arial"/>
          <w:sz w:val="24"/>
          <w:szCs w:val="24"/>
        </w:rPr>
      </w:pPr>
      <w:r w:rsidRPr="00686D2C">
        <w:rPr>
          <w:rFonts w:cs="Arial"/>
          <w:sz w:val="24"/>
          <w:szCs w:val="24"/>
        </w:rPr>
        <w:t xml:space="preserve">Contiene los roles existentes, su </w:t>
      </w:r>
      <w:r w:rsidR="00BF77A3" w:rsidRPr="00BF77A3">
        <w:rPr>
          <w:rFonts w:cs="Arial"/>
          <w:sz w:val="24"/>
          <w:szCs w:val="24"/>
        </w:rPr>
        <w:t xml:space="preserve">rol_id </w:t>
      </w:r>
      <w:r w:rsidR="000148B2" w:rsidRPr="00686D2C">
        <w:rPr>
          <w:rFonts w:cs="Arial"/>
          <w:sz w:val="24"/>
          <w:szCs w:val="24"/>
        </w:rPr>
        <w:t>que es único para cada rol</w:t>
      </w:r>
      <w:r w:rsidRPr="00686D2C">
        <w:rPr>
          <w:rFonts w:cs="Arial"/>
          <w:sz w:val="24"/>
          <w:szCs w:val="24"/>
        </w:rPr>
        <w:t xml:space="preserve"> y su </w:t>
      </w:r>
      <w:r w:rsidR="00BF77A3" w:rsidRPr="00BF77A3">
        <w:rPr>
          <w:rFonts w:cs="Arial"/>
          <w:sz w:val="24"/>
          <w:szCs w:val="24"/>
        </w:rPr>
        <w:t>rol_nombre</w:t>
      </w:r>
      <w:r w:rsidR="00C20832" w:rsidRPr="00686D2C">
        <w:rPr>
          <w:rFonts w:cs="Arial"/>
          <w:sz w:val="24"/>
          <w:szCs w:val="24"/>
        </w:rPr>
        <w:t xml:space="preserve"> </w:t>
      </w:r>
      <w:r w:rsidR="000148B2" w:rsidRPr="00686D2C">
        <w:rPr>
          <w:rFonts w:cs="Arial"/>
          <w:sz w:val="24"/>
          <w:szCs w:val="24"/>
        </w:rPr>
        <w:t xml:space="preserve">además el </w:t>
      </w:r>
      <w:r w:rsidR="00BF77A3" w:rsidRPr="00BF77A3">
        <w:rPr>
          <w:rFonts w:cs="Arial"/>
          <w:sz w:val="24"/>
          <w:szCs w:val="24"/>
        </w:rPr>
        <w:t>rol_estado</w:t>
      </w:r>
      <w:r w:rsidR="00C20832" w:rsidRPr="00686D2C">
        <w:rPr>
          <w:rFonts w:cs="Arial"/>
          <w:sz w:val="24"/>
          <w:szCs w:val="24"/>
        </w:rPr>
        <w:t xml:space="preserve"> </w:t>
      </w:r>
      <w:r w:rsidR="000148B2" w:rsidRPr="00686D2C">
        <w:rPr>
          <w:rFonts w:cs="Arial"/>
          <w:sz w:val="24"/>
          <w:szCs w:val="24"/>
        </w:rPr>
        <w:t>del mismo, que sirve para verificar si está activo o no.</w:t>
      </w:r>
    </w:p>
    <w:p w:rsidR="001617C5" w:rsidRPr="00686D2C" w:rsidRDefault="001617C5" w:rsidP="00B829D4">
      <w:pPr>
        <w:pStyle w:val="ListParagraph"/>
        <w:spacing w:line="360" w:lineRule="auto"/>
        <w:jc w:val="both"/>
        <w:rPr>
          <w:rFonts w:cs="Arial"/>
          <w:sz w:val="24"/>
          <w:szCs w:val="24"/>
        </w:rPr>
      </w:pPr>
    </w:p>
    <w:p w:rsidR="00A75F28" w:rsidRPr="0076588D" w:rsidRDefault="00C87392" w:rsidP="00B829D4">
      <w:pPr>
        <w:pStyle w:val="Heading2"/>
        <w:spacing w:line="360" w:lineRule="auto"/>
        <w:jc w:val="both"/>
        <w:rPr>
          <w:rFonts w:asciiTheme="minorHAnsi" w:hAnsiTheme="minorHAnsi" w:cs="Arial"/>
          <w:color w:val="1F4E79" w:themeColor="accent1" w:themeShade="80"/>
          <w:sz w:val="28"/>
          <w:szCs w:val="28"/>
        </w:rPr>
      </w:pPr>
      <w:bookmarkStart w:id="29" w:name="_Toc533108769"/>
      <w:r>
        <w:rPr>
          <w:rFonts w:asciiTheme="minorHAnsi" w:hAnsiTheme="minorHAnsi" w:cs="Arial"/>
          <w:color w:val="1F4E79" w:themeColor="accent1" w:themeShade="80"/>
          <w:sz w:val="28"/>
          <w:szCs w:val="28"/>
        </w:rPr>
        <w:t>ROL</w:t>
      </w:r>
      <w:r w:rsidR="00A75F28" w:rsidRPr="0076588D">
        <w:rPr>
          <w:rFonts w:asciiTheme="minorHAnsi" w:hAnsiTheme="minorHAnsi" w:cs="Arial"/>
          <w:color w:val="1F4E79" w:themeColor="accent1" w:themeShade="80"/>
          <w:sz w:val="28"/>
          <w:szCs w:val="28"/>
        </w:rPr>
        <w:t>_FUNCIONALIDAD</w:t>
      </w:r>
      <w:bookmarkEnd w:id="29"/>
    </w:p>
    <w:p w:rsidR="000148B2" w:rsidRPr="00686D2C" w:rsidRDefault="00AA555A" w:rsidP="00C87392">
      <w:pPr>
        <w:pStyle w:val="ListParagraph"/>
        <w:numPr>
          <w:ilvl w:val="1"/>
          <w:numId w:val="3"/>
        </w:numPr>
        <w:spacing w:line="360" w:lineRule="auto"/>
        <w:jc w:val="both"/>
        <w:rPr>
          <w:rFonts w:cs="Arial"/>
          <w:sz w:val="24"/>
          <w:szCs w:val="24"/>
        </w:rPr>
      </w:pPr>
      <w:r w:rsidRPr="00686D2C">
        <w:rPr>
          <w:rFonts w:cs="Arial"/>
          <w:sz w:val="24"/>
          <w:szCs w:val="24"/>
        </w:rPr>
        <w:t>Esta entidad sirve para relacionar los roles con las funcionalidades, a través de est</w:t>
      </w:r>
      <w:r w:rsidR="008A1C67">
        <w:rPr>
          <w:rFonts w:cs="Arial"/>
          <w:sz w:val="24"/>
          <w:szCs w:val="24"/>
        </w:rPr>
        <w:t>a entidad se representa</w:t>
      </w:r>
      <w:r w:rsidRPr="00686D2C">
        <w:rPr>
          <w:rFonts w:cs="Arial"/>
          <w:sz w:val="24"/>
          <w:szCs w:val="24"/>
        </w:rPr>
        <w:t xml:space="preserve"> que funcionalidades contiene cada rol existente.</w:t>
      </w:r>
      <w:r w:rsidR="000148B2" w:rsidRPr="00686D2C">
        <w:rPr>
          <w:rFonts w:cs="Arial"/>
          <w:sz w:val="24"/>
          <w:szCs w:val="24"/>
        </w:rPr>
        <w:t xml:space="preserve"> Para esto </w:t>
      </w:r>
      <w:r w:rsidR="008A1C67">
        <w:rPr>
          <w:rFonts w:cs="Arial"/>
          <w:sz w:val="24"/>
          <w:szCs w:val="24"/>
        </w:rPr>
        <w:t>se usan las</w:t>
      </w:r>
      <w:r w:rsidR="00400073" w:rsidRPr="00686D2C">
        <w:rPr>
          <w:rFonts w:cs="Arial"/>
          <w:sz w:val="24"/>
          <w:szCs w:val="24"/>
        </w:rPr>
        <w:t xml:space="preserve"> </w:t>
      </w:r>
      <w:r w:rsidR="000148B2" w:rsidRPr="00686D2C">
        <w:rPr>
          <w:rFonts w:cs="Arial"/>
          <w:sz w:val="24"/>
          <w:szCs w:val="24"/>
        </w:rPr>
        <w:t xml:space="preserve">claves foráneas </w:t>
      </w:r>
      <w:r w:rsidR="00C87392" w:rsidRPr="00C87392">
        <w:rPr>
          <w:rFonts w:cs="Arial"/>
          <w:sz w:val="24"/>
          <w:szCs w:val="24"/>
        </w:rPr>
        <w:t xml:space="preserve">rol_id </w:t>
      </w:r>
      <w:r w:rsidR="000148B2" w:rsidRPr="00686D2C">
        <w:rPr>
          <w:rFonts w:cs="Arial"/>
          <w:sz w:val="24"/>
          <w:szCs w:val="24"/>
        </w:rPr>
        <w:t xml:space="preserve">de la entidad </w:t>
      </w:r>
      <w:r w:rsidR="00C20832" w:rsidRPr="00686D2C">
        <w:rPr>
          <w:rFonts w:cs="Arial"/>
          <w:sz w:val="24"/>
          <w:szCs w:val="24"/>
        </w:rPr>
        <w:t xml:space="preserve">ROL </w:t>
      </w:r>
      <w:r w:rsidR="000148B2" w:rsidRPr="00686D2C">
        <w:rPr>
          <w:rFonts w:cs="Arial"/>
          <w:sz w:val="24"/>
          <w:szCs w:val="24"/>
        </w:rPr>
        <w:t xml:space="preserve">y </w:t>
      </w:r>
      <w:r w:rsidR="00C87392" w:rsidRPr="00C87392">
        <w:rPr>
          <w:rFonts w:cs="Arial"/>
          <w:sz w:val="24"/>
          <w:szCs w:val="24"/>
        </w:rPr>
        <w:t xml:space="preserve">fun_id </w:t>
      </w:r>
      <w:r w:rsidR="000148B2" w:rsidRPr="00686D2C">
        <w:rPr>
          <w:rFonts w:cs="Arial"/>
          <w:sz w:val="24"/>
          <w:szCs w:val="24"/>
        </w:rPr>
        <w:t xml:space="preserve">de la </w:t>
      </w:r>
      <w:r w:rsidR="00400073" w:rsidRPr="00686D2C">
        <w:rPr>
          <w:rFonts w:cs="Arial"/>
          <w:sz w:val="24"/>
          <w:szCs w:val="24"/>
        </w:rPr>
        <w:t xml:space="preserve">entidad </w:t>
      </w:r>
      <w:r w:rsidR="00C20832" w:rsidRPr="00686D2C">
        <w:rPr>
          <w:rFonts w:cs="Arial"/>
          <w:sz w:val="24"/>
          <w:szCs w:val="24"/>
        </w:rPr>
        <w:t xml:space="preserve">FUNCIONALIDAD </w:t>
      </w:r>
      <w:r w:rsidR="000148B2" w:rsidRPr="00686D2C">
        <w:rPr>
          <w:rFonts w:cs="Arial"/>
          <w:sz w:val="24"/>
          <w:szCs w:val="24"/>
        </w:rPr>
        <w:t xml:space="preserve">y </w:t>
      </w:r>
      <w:r w:rsidR="008A1C67">
        <w:rPr>
          <w:rFonts w:cs="Arial"/>
          <w:sz w:val="24"/>
          <w:szCs w:val="24"/>
        </w:rPr>
        <w:t>se usan</w:t>
      </w:r>
      <w:r w:rsidR="000148B2" w:rsidRPr="00686D2C">
        <w:rPr>
          <w:rFonts w:cs="Arial"/>
          <w:sz w:val="24"/>
          <w:szCs w:val="24"/>
        </w:rPr>
        <w:t xml:space="preserve"> como clave primaria compuesta </w:t>
      </w:r>
      <w:r w:rsidR="00400073" w:rsidRPr="00686D2C">
        <w:rPr>
          <w:rFonts w:cs="Arial"/>
          <w:sz w:val="24"/>
          <w:szCs w:val="24"/>
        </w:rPr>
        <w:t>para</w:t>
      </w:r>
      <w:r w:rsidR="000148B2" w:rsidRPr="00686D2C">
        <w:rPr>
          <w:rFonts w:cs="Arial"/>
          <w:sz w:val="24"/>
          <w:szCs w:val="24"/>
        </w:rPr>
        <w:t xml:space="preserve"> ésta entidad.</w:t>
      </w:r>
    </w:p>
    <w:p w:rsidR="001617C5" w:rsidRPr="00686D2C" w:rsidRDefault="001617C5" w:rsidP="00B829D4">
      <w:pPr>
        <w:pStyle w:val="ListParagraph"/>
        <w:spacing w:line="360" w:lineRule="auto"/>
        <w:jc w:val="both"/>
        <w:rPr>
          <w:rFonts w:cs="Arial"/>
          <w:sz w:val="24"/>
          <w:szCs w:val="24"/>
        </w:rPr>
      </w:pPr>
    </w:p>
    <w:p w:rsidR="00A75F28" w:rsidRPr="0076588D" w:rsidRDefault="00A75F28" w:rsidP="00B829D4">
      <w:pPr>
        <w:pStyle w:val="Heading2"/>
        <w:spacing w:line="360" w:lineRule="auto"/>
        <w:jc w:val="both"/>
        <w:rPr>
          <w:rFonts w:asciiTheme="minorHAnsi" w:hAnsiTheme="minorHAnsi" w:cs="Arial"/>
          <w:color w:val="1F4E79" w:themeColor="accent1" w:themeShade="80"/>
          <w:sz w:val="28"/>
          <w:szCs w:val="28"/>
        </w:rPr>
      </w:pPr>
      <w:bookmarkStart w:id="30" w:name="_Toc533108770"/>
      <w:r w:rsidRPr="0076588D">
        <w:rPr>
          <w:rFonts w:asciiTheme="minorHAnsi" w:hAnsiTheme="minorHAnsi" w:cs="Arial"/>
          <w:color w:val="1F4E79" w:themeColor="accent1" w:themeShade="80"/>
          <w:sz w:val="28"/>
          <w:szCs w:val="28"/>
        </w:rPr>
        <w:lastRenderedPageBreak/>
        <w:t>FUNCIONALIDAD</w:t>
      </w:r>
      <w:bookmarkEnd w:id="30"/>
    </w:p>
    <w:p w:rsidR="00AA555A" w:rsidRPr="00686D2C" w:rsidRDefault="00AA555A" w:rsidP="00C87392">
      <w:pPr>
        <w:pStyle w:val="ListParagraph"/>
        <w:numPr>
          <w:ilvl w:val="1"/>
          <w:numId w:val="3"/>
        </w:numPr>
        <w:spacing w:line="360" w:lineRule="auto"/>
        <w:jc w:val="both"/>
        <w:rPr>
          <w:rFonts w:cs="Arial"/>
          <w:sz w:val="24"/>
          <w:szCs w:val="24"/>
        </w:rPr>
      </w:pPr>
      <w:r w:rsidRPr="00686D2C">
        <w:rPr>
          <w:rFonts w:cs="Arial"/>
          <w:sz w:val="24"/>
          <w:szCs w:val="24"/>
        </w:rPr>
        <w:t xml:space="preserve">Detalla el nombre de las funcionalidades existentes </w:t>
      </w:r>
      <w:r w:rsidR="003C7D30" w:rsidRPr="00686D2C">
        <w:rPr>
          <w:rFonts w:cs="Arial"/>
          <w:sz w:val="24"/>
          <w:szCs w:val="24"/>
        </w:rPr>
        <w:t xml:space="preserve">en </w:t>
      </w:r>
      <w:r w:rsidR="00C87392" w:rsidRPr="00C87392">
        <w:rPr>
          <w:rFonts w:cs="Arial"/>
          <w:sz w:val="24"/>
          <w:szCs w:val="24"/>
        </w:rPr>
        <w:t>fun_nombre</w:t>
      </w:r>
      <w:r w:rsidR="003C7D30" w:rsidRPr="00686D2C">
        <w:rPr>
          <w:rFonts w:cs="Arial"/>
          <w:sz w:val="24"/>
          <w:szCs w:val="24"/>
        </w:rPr>
        <w:t xml:space="preserve"> </w:t>
      </w:r>
      <w:r w:rsidRPr="00686D2C">
        <w:rPr>
          <w:rFonts w:cs="Arial"/>
          <w:sz w:val="24"/>
          <w:szCs w:val="24"/>
        </w:rPr>
        <w:t xml:space="preserve">y las diferencia con </w:t>
      </w:r>
      <w:r w:rsidR="00C87392" w:rsidRPr="00C87392">
        <w:rPr>
          <w:rFonts w:cs="Arial"/>
          <w:sz w:val="24"/>
          <w:szCs w:val="24"/>
        </w:rPr>
        <w:t>fun_id</w:t>
      </w:r>
      <w:r w:rsidRPr="00686D2C">
        <w:rPr>
          <w:rFonts w:cs="Arial"/>
          <w:sz w:val="24"/>
          <w:szCs w:val="24"/>
        </w:rPr>
        <w:t xml:space="preserve">, además contiene </w:t>
      </w:r>
      <w:r w:rsidR="00C87392" w:rsidRPr="00C87392">
        <w:rPr>
          <w:rFonts w:cs="Arial"/>
          <w:sz w:val="24"/>
          <w:szCs w:val="24"/>
        </w:rPr>
        <w:t xml:space="preserve">fun_visible </w:t>
      </w:r>
      <w:r w:rsidRPr="00686D2C">
        <w:rPr>
          <w:rFonts w:cs="Arial"/>
          <w:sz w:val="24"/>
          <w:szCs w:val="24"/>
        </w:rPr>
        <w:t>para indicar si esta visible en el menú o no.</w:t>
      </w:r>
    </w:p>
    <w:p w:rsidR="001617C5" w:rsidRPr="00686D2C" w:rsidRDefault="001617C5" w:rsidP="00B829D4">
      <w:pPr>
        <w:pStyle w:val="ListParagraph"/>
        <w:spacing w:line="360" w:lineRule="auto"/>
        <w:jc w:val="both"/>
        <w:rPr>
          <w:rFonts w:cs="Arial"/>
          <w:sz w:val="24"/>
          <w:szCs w:val="24"/>
        </w:rPr>
      </w:pPr>
    </w:p>
    <w:p w:rsidR="00A75F28" w:rsidRPr="0076588D" w:rsidRDefault="00C87392" w:rsidP="00B829D4">
      <w:pPr>
        <w:pStyle w:val="Heading2"/>
        <w:spacing w:line="360" w:lineRule="auto"/>
        <w:jc w:val="both"/>
        <w:rPr>
          <w:rFonts w:asciiTheme="minorHAnsi" w:hAnsiTheme="minorHAnsi" w:cs="Arial"/>
          <w:color w:val="1F4E79" w:themeColor="accent1" w:themeShade="80"/>
          <w:sz w:val="28"/>
          <w:szCs w:val="28"/>
        </w:rPr>
      </w:pPr>
      <w:bookmarkStart w:id="31" w:name="_Toc533108771"/>
      <w:r>
        <w:rPr>
          <w:rFonts w:asciiTheme="minorHAnsi" w:hAnsiTheme="minorHAnsi" w:cs="Arial"/>
          <w:color w:val="1F4E79" w:themeColor="accent1" w:themeShade="80"/>
          <w:sz w:val="28"/>
          <w:szCs w:val="28"/>
        </w:rPr>
        <w:t>PUBLICACION</w:t>
      </w:r>
      <w:bookmarkEnd w:id="31"/>
    </w:p>
    <w:p w:rsidR="00AA555A" w:rsidRPr="00686D2C" w:rsidRDefault="002870F1" w:rsidP="00B7302C">
      <w:pPr>
        <w:pStyle w:val="ListParagraph"/>
        <w:numPr>
          <w:ilvl w:val="1"/>
          <w:numId w:val="3"/>
        </w:numPr>
        <w:spacing w:line="360" w:lineRule="auto"/>
        <w:jc w:val="both"/>
        <w:rPr>
          <w:rFonts w:cs="Arial"/>
          <w:sz w:val="24"/>
          <w:szCs w:val="24"/>
        </w:rPr>
      </w:pPr>
      <w:r w:rsidRPr="00686D2C">
        <w:rPr>
          <w:rFonts w:cs="Arial"/>
          <w:sz w:val="24"/>
          <w:szCs w:val="24"/>
        </w:rPr>
        <w:t xml:space="preserve">Entidad encargada de </w:t>
      </w:r>
      <w:r w:rsidR="005B6751">
        <w:rPr>
          <w:rFonts w:cs="Arial"/>
          <w:sz w:val="24"/>
          <w:szCs w:val="24"/>
        </w:rPr>
        <w:t xml:space="preserve">representar los espectáculos creados por las Empresas y las ubicaciones relacionadas </w:t>
      </w:r>
      <w:r w:rsidR="00B7302C">
        <w:rPr>
          <w:rFonts w:cs="Arial"/>
          <w:sz w:val="24"/>
          <w:szCs w:val="24"/>
        </w:rPr>
        <w:t xml:space="preserve">a esta </w:t>
      </w:r>
      <w:r w:rsidR="005B6751">
        <w:rPr>
          <w:rFonts w:cs="Arial"/>
          <w:sz w:val="24"/>
          <w:szCs w:val="24"/>
        </w:rPr>
        <w:t>que compran los Clientes</w:t>
      </w:r>
      <w:r w:rsidRPr="00686D2C">
        <w:rPr>
          <w:rFonts w:cs="Arial"/>
          <w:sz w:val="24"/>
          <w:szCs w:val="24"/>
        </w:rPr>
        <w:t>.</w:t>
      </w:r>
      <w:r w:rsidR="00400073" w:rsidRPr="00686D2C">
        <w:rPr>
          <w:rFonts w:cs="Arial"/>
          <w:sz w:val="24"/>
          <w:szCs w:val="24"/>
        </w:rPr>
        <w:t xml:space="preserve"> </w:t>
      </w:r>
      <w:r w:rsidR="005B6751">
        <w:rPr>
          <w:rFonts w:cs="Arial"/>
          <w:sz w:val="24"/>
          <w:szCs w:val="24"/>
        </w:rPr>
        <w:t>La</w:t>
      </w:r>
      <w:r w:rsidR="00400073" w:rsidRPr="00686D2C">
        <w:rPr>
          <w:rFonts w:cs="Arial"/>
          <w:sz w:val="24"/>
          <w:szCs w:val="24"/>
        </w:rPr>
        <w:t xml:space="preserve"> clave primaria</w:t>
      </w:r>
      <w:r w:rsidR="005B6751">
        <w:rPr>
          <w:rFonts w:cs="Arial"/>
          <w:sz w:val="24"/>
          <w:szCs w:val="24"/>
        </w:rPr>
        <w:t xml:space="preserve"> es </w:t>
      </w:r>
      <w:r w:rsidR="005B6751" w:rsidRPr="005B6751">
        <w:rPr>
          <w:rFonts w:cs="Arial"/>
          <w:sz w:val="24"/>
          <w:szCs w:val="24"/>
        </w:rPr>
        <w:t>pub_id</w:t>
      </w:r>
      <w:r w:rsidR="005B6751">
        <w:rPr>
          <w:rFonts w:cs="Arial"/>
          <w:sz w:val="24"/>
          <w:szCs w:val="24"/>
        </w:rPr>
        <w:t xml:space="preserve">. Las claves foráneas </w:t>
      </w:r>
      <w:r w:rsidR="005B6751" w:rsidRPr="005B6751">
        <w:rPr>
          <w:rFonts w:cs="Arial"/>
          <w:sz w:val="24"/>
          <w:szCs w:val="24"/>
        </w:rPr>
        <w:t>pub_rubro</w:t>
      </w:r>
      <w:r w:rsidR="00EC27F4">
        <w:rPr>
          <w:rFonts w:cs="Arial"/>
          <w:sz w:val="24"/>
          <w:szCs w:val="24"/>
        </w:rPr>
        <w:t xml:space="preserve">, </w:t>
      </w:r>
      <w:r w:rsidR="00EC27F4" w:rsidRPr="00EC27F4">
        <w:rPr>
          <w:rFonts w:cs="Arial"/>
          <w:sz w:val="24"/>
          <w:szCs w:val="24"/>
        </w:rPr>
        <w:t>pub_dir</w:t>
      </w:r>
      <w:r w:rsidR="00B7302C">
        <w:rPr>
          <w:rFonts w:cs="Arial"/>
          <w:sz w:val="24"/>
          <w:szCs w:val="24"/>
        </w:rPr>
        <w:t xml:space="preserve">, </w:t>
      </w:r>
      <w:r w:rsidR="00B7302C" w:rsidRPr="00B7302C">
        <w:rPr>
          <w:rFonts w:cs="Arial"/>
          <w:sz w:val="24"/>
          <w:szCs w:val="24"/>
        </w:rPr>
        <w:t>pub_gra</w:t>
      </w:r>
      <w:r w:rsidR="00B7302C">
        <w:rPr>
          <w:rFonts w:cs="Arial"/>
          <w:sz w:val="24"/>
          <w:szCs w:val="24"/>
        </w:rPr>
        <w:t xml:space="preserve"> y </w:t>
      </w:r>
      <w:r w:rsidR="00B7302C" w:rsidRPr="00B7302C">
        <w:rPr>
          <w:rFonts w:cs="Arial"/>
          <w:sz w:val="24"/>
          <w:szCs w:val="24"/>
        </w:rPr>
        <w:t>pub_usu</w:t>
      </w:r>
      <w:r w:rsidR="005B6751" w:rsidRPr="005B6751">
        <w:rPr>
          <w:rFonts w:cs="Arial"/>
          <w:sz w:val="24"/>
          <w:szCs w:val="24"/>
        </w:rPr>
        <w:t xml:space="preserve"> </w:t>
      </w:r>
      <w:r w:rsidR="005B6751">
        <w:rPr>
          <w:rFonts w:cs="Arial"/>
          <w:sz w:val="24"/>
          <w:szCs w:val="24"/>
        </w:rPr>
        <w:t>relacionan con</w:t>
      </w:r>
      <w:r w:rsidR="00400073" w:rsidRPr="00686D2C">
        <w:rPr>
          <w:rFonts w:cs="Arial"/>
          <w:sz w:val="24"/>
          <w:szCs w:val="24"/>
        </w:rPr>
        <w:t xml:space="preserve"> las entidades </w:t>
      </w:r>
      <w:r w:rsidR="00B7302C">
        <w:rPr>
          <w:rFonts w:cs="Arial"/>
          <w:sz w:val="24"/>
          <w:szCs w:val="24"/>
        </w:rPr>
        <w:t xml:space="preserve">Rubro, </w:t>
      </w:r>
      <w:r w:rsidR="000B78D0">
        <w:rPr>
          <w:rFonts w:cs="Arial"/>
          <w:sz w:val="24"/>
          <w:szCs w:val="24"/>
        </w:rPr>
        <w:t>Dirección</w:t>
      </w:r>
      <w:r w:rsidR="00B7302C">
        <w:rPr>
          <w:rFonts w:cs="Arial"/>
          <w:sz w:val="24"/>
          <w:szCs w:val="24"/>
        </w:rPr>
        <w:t>, Grado de Publicación y Usuario</w:t>
      </w:r>
      <w:r w:rsidR="003C7D30" w:rsidRPr="00686D2C">
        <w:rPr>
          <w:rFonts w:cs="Arial"/>
          <w:sz w:val="24"/>
          <w:szCs w:val="24"/>
        </w:rPr>
        <w:t xml:space="preserve"> </w:t>
      </w:r>
      <w:r w:rsidR="00400073" w:rsidRPr="00686D2C">
        <w:rPr>
          <w:rFonts w:cs="Arial"/>
          <w:sz w:val="24"/>
          <w:szCs w:val="24"/>
        </w:rPr>
        <w:t>respectivamente.</w:t>
      </w:r>
      <w:r w:rsidR="00B7302C">
        <w:rPr>
          <w:rFonts w:cs="Arial"/>
          <w:sz w:val="24"/>
          <w:szCs w:val="24"/>
        </w:rPr>
        <w:t xml:space="preserve"> Sólo el mismo usuario que creó la publicación puede editarla mientras se encuentra en el estado “Borrador”, cambiar el estado a “Publicada” (se encuentra activa para las compras de ubicaciones) y a “Finalizada” cuando el espectáculo ya terminó (el sistema realiza el cambio automático a este estado cuando ya no se encuentren ubicaciones disponibles para la venta).</w:t>
      </w:r>
      <w:r w:rsidR="001A0050">
        <w:rPr>
          <w:rFonts w:cs="Arial"/>
          <w:sz w:val="24"/>
          <w:szCs w:val="24"/>
        </w:rPr>
        <w:t xml:space="preserve"> La fecha de Publicación (pub_fecha_pub) se determina con la Fecha Sistema cuando la publicación pasa al estado “Publicada”. La fecha del Espectaculo (pub_fecha_espec) siempre es mayor o igual a la fecha de Publicación.</w:t>
      </w:r>
    </w:p>
    <w:p w:rsidR="001617C5" w:rsidRPr="00686D2C" w:rsidRDefault="001617C5" w:rsidP="00B829D4">
      <w:pPr>
        <w:pStyle w:val="ListParagraph"/>
        <w:spacing w:line="360" w:lineRule="auto"/>
        <w:jc w:val="both"/>
        <w:rPr>
          <w:rFonts w:cs="Arial"/>
          <w:sz w:val="24"/>
          <w:szCs w:val="24"/>
        </w:rPr>
      </w:pPr>
    </w:p>
    <w:p w:rsidR="00A75F28" w:rsidRPr="0076588D" w:rsidRDefault="00C87392" w:rsidP="00B829D4">
      <w:pPr>
        <w:pStyle w:val="Heading2"/>
        <w:spacing w:line="360" w:lineRule="auto"/>
        <w:jc w:val="both"/>
        <w:rPr>
          <w:rFonts w:asciiTheme="minorHAnsi" w:hAnsiTheme="minorHAnsi" w:cs="Arial"/>
          <w:color w:val="1F4E79" w:themeColor="accent1" w:themeShade="80"/>
          <w:sz w:val="28"/>
          <w:szCs w:val="28"/>
        </w:rPr>
      </w:pPr>
      <w:bookmarkStart w:id="32" w:name="_Toc533108772"/>
      <w:r>
        <w:rPr>
          <w:rFonts w:asciiTheme="minorHAnsi" w:hAnsiTheme="minorHAnsi" w:cs="Arial"/>
          <w:color w:val="1F4E79" w:themeColor="accent1" w:themeShade="80"/>
          <w:sz w:val="28"/>
          <w:szCs w:val="28"/>
        </w:rPr>
        <w:t>GRADO PUBLICACION</w:t>
      </w:r>
      <w:bookmarkEnd w:id="32"/>
    </w:p>
    <w:p w:rsidR="001617C5" w:rsidRDefault="002870F1" w:rsidP="00B7302C">
      <w:pPr>
        <w:pStyle w:val="ListParagraph"/>
        <w:numPr>
          <w:ilvl w:val="1"/>
          <w:numId w:val="3"/>
        </w:numPr>
        <w:spacing w:line="360" w:lineRule="auto"/>
        <w:jc w:val="both"/>
        <w:rPr>
          <w:rFonts w:cs="Arial"/>
          <w:sz w:val="24"/>
          <w:szCs w:val="24"/>
        </w:rPr>
      </w:pPr>
      <w:r w:rsidRPr="00B7302C">
        <w:rPr>
          <w:rFonts w:cs="Arial"/>
          <w:sz w:val="24"/>
          <w:szCs w:val="24"/>
        </w:rPr>
        <w:t>Contiene</w:t>
      </w:r>
      <w:r w:rsidR="00400073" w:rsidRPr="00B7302C">
        <w:rPr>
          <w:rFonts w:cs="Arial"/>
          <w:sz w:val="24"/>
          <w:szCs w:val="24"/>
        </w:rPr>
        <w:t xml:space="preserve"> </w:t>
      </w:r>
      <w:r w:rsidR="00B7302C" w:rsidRPr="00B7302C">
        <w:rPr>
          <w:rFonts w:cs="Arial"/>
          <w:sz w:val="24"/>
          <w:szCs w:val="24"/>
        </w:rPr>
        <w:t xml:space="preserve">gra_id </w:t>
      </w:r>
      <w:r w:rsidR="00400073" w:rsidRPr="00B7302C">
        <w:rPr>
          <w:rFonts w:cs="Arial"/>
          <w:sz w:val="24"/>
          <w:szCs w:val="24"/>
        </w:rPr>
        <w:t xml:space="preserve">para diferenciar </w:t>
      </w:r>
      <w:r w:rsidR="00B7302C">
        <w:rPr>
          <w:rFonts w:cs="Arial"/>
          <w:sz w:val="24"/>
          <w:szCs w:val="24"/>
        </w:rPr>
        <w:t xml:space="preserve">a </w:t>
      </w:r>
      <w:r w:rsidR="00400073" w:rsidRPr="00B7302C">
        <w:rPr>
          <w:rFonts w:cs="Arial"/>
          <w:sz w:val="24"/>
          <w:szCs w:val="24"/>
        </w:rPr>
        <w:t xml:space="preserve">cada </w:t>
      </w:r>
      <w:r w:rsidR="00B7302C" w:rsidRPr="00B7302C">
        <w:rPr>
          <w:rFonts w:cs="Arial"/>
          <w:sz w:val="24"/>
          <w:szCs w:val="24"/>
        </w:rPr>
        <w:t>Grado. Cada publicación tiene asignada un grado</w:t>
      </w:r>
      <w:r w:rsidR="00B7302C">
        <w:rPr>
          <w:rFonts w:cs="Arial"/>
          <w:sz w:val="24"/>
          <w:szCs w:val="24"/>
        </w:rPr>
        <w:t xml:space="preserve">, el cual sirve para fijar el orden de visualización para el listado de Publicaciones activas a través del campo </w:t>
      </w:r>
      <w:r w:rsidR="00B7302C" w:rsidRPr="00B7302C">
        <w:rPr>
          <w:rFonts w:cs="Arial"/>
          <w:sz w:val="24"/>
          <w:szCs w:val="24"/>
        </w:rPr>
        <w:t>gra_peso</w:t>
      </w:r>
      <w:r w:rsidR="00B7302C">
        <w:rPr>
          <w:rFonts w:cs="Arial"/>
          <w:sz w:val="24"/>
          <w:szCs w:val="24"/>
        </w:rPr>
        <w:t xml:space="preserve"> y luego de las compras de las ubicaciones de las publicaciones se rinden las comisiones utilizando el campo </w:t>
      </w:r>
      <w:r w:rsidR="00B7302C" w:rsidRPr="00B7302C">
        <w:rPr>
          <w:rFonts w:cs="Arial"/>
          <w:sz w:val="24"/>
          <w:szCs w:val="24"/>
        </w:rPr>
        <w:t>gra_comision</w:t>
      </w:r>
      <w:r w:rsidR="00B7302C">
        <w:rPr>
          <w:rFonts w:cs="Arial"/>
          <w:sz w:val="24"/>
          <w:szCs w:val="24"/>
        </w:rPr>
        <w:t xml:space="preserve"> </w:t>
      </w:r>
      <w:r w:rsidR="00D75C8B">
        <w:rPr>
          <w:rFonts w:cs="Arial"/>
          <w:sz w:val="24"/>
          <w:szCs w:val="24"/>
        </w:rPr>
        <w:t xml:space="preserve">(porcentaje de comisión) </w:t>
      </w:r>
      <w:r w:rsidR="00B7302C">
        <w:rPr>
          <w:rFonts w:cs="Arial"/>
          <w:sz w:val="24"/>
          <w:szCs w:val="24"/>
        </w:rPr>
        <w:t>según el grado.</w:t>
      </w:r>
    </w:p>
    <w:p w:rsidR="008C71EA" w:rsidRPr="0076588D" w:rsidRDefault="008C71EA" w:rsidP="008C71EA">
      <w:pPr>
        <w:pStyle w:val="Heading2"/>
        <w:spacing w:line="360" w:lineRule="auto"/>
        <w:jc w:val="both"/>
        <w:rPr>
          <w:rFonts w:asciiTheme="minorHAnsi" w:hAnsiTheme="minorHAnsi" w:cs="Arial"/>
          <w:color w:val="1F4E79" w:themeColor="accent1" w:themeShade="80"/>
          <w:sz w:val="28"/>
          <w:szCs w:val="28"/>
        </w:rPr>
      </w:pPr>
      <w:bookmarkStart w:id="33" w:name="_Toc533108773"/>
      <w:r>
        <w:rPr>
          <w:rFonts w:asciiTheme="minorHAnsi" w:hAnsiTheme="minorHAnsi" w:cs="Arial"/>
          <w:color w:val="1F4E79" w:themeColor="accent1" w:themeShade="80"/>
          <w:sz w:val="28"/>
          <w:szCs w:val="28"/>
        </w:rPr>
        <w:lastRenderedPageBreak/>
        <w:t>RUBRO</w:t>
      </w:r>
      <w:bookmarkEnd w:id="33"/>
    </w:p>
    <w:p w:rsidR="008C71EA" w:rsidRPr="00686D2C" w:rsidRDefault="008C71EA" w:rsidP="008C71EA">
      <w:pPr>
        <w:pStyle w:val="ListParagraph"/>
        <w:numPr>
          <w:ilvl w:val="1"/>
          <w:numId w:val="3"/>
        </w:numPr>
        <w:spacing w:line="360" w:lineRule="auto"/>
        <w:jc w:val="both"/>
        <w:rPr>
          <w:rFonts w:cs="Arial"/>
          <w:sz w:val="24"/>
          <w:szCs w:val="24"/>
        </w:rPr>
      </w:pPr>
      <w:r w:rsidRPr="00686D2C">
        <w:rPr>
          <w:rFonts w:cs="Arial"/>
          <w:sz w:val="24"/>
          <w:szCs w:val="24"/>
        </w:rPr>
        <w:t xml:space="preserve">Representa </w:t>
      </w:r>
      <w:r>
        <w:rPr>
          <w:rFonts w:cs="Arial"/>
          <w:sz w:val="24"/>
          <w:szCs w:val="24"/>
        </w:rPr>
        <w:t>los rubros de las publicaciones, los cuales se utilizan para filtrarlas</w:t>
      </w:r>
      <w:r w:rsidRPr="00686D2C">
        <w:rPr>
          <w:rFonts w:cs="Arial"/>
          <w:sz w:val="24"/>
          <w:szCs w:val="24"/>
        </w:rPr>
        <w:t>.</w:t>
      </w:r>
    </w:p>
    <w:p w:rsidR="001617C5" w:rsidRPr="00686D2C" w:rsidRDefault="001617C5" w:rsidP="00B829D4">
      <w:pPr>
        <w:pStyle w:val="ListParagraph"/>
        <w:spacing w:line="360" w:lineRule="auto"/>
        <w:jc w:val="both"/>
        <w:rPr>
          <w:rFonts w:cs="Arial"/>
          <w:sz w:val="24"/>
          <w:szCs w:val="24"/>
        </w:rPr>
      </w:pPr>
    </w:p>
    <w:p w:rsidR="00A75F28" w:rsidRPr="0076588D" w:rsidRDefault="00C87392" w:rsidP="00B829D4">
      <w:pPr>
        <w:pStyle w:val="Heading2"/>
        <w:spacing w:line="360" w:lineRule="auto"/>
        <w:jc w:val="both"/>
        <w:rPr>
          <w:rFonts w:asciiTheme="minorHAnsi" w:hAnsiTheme="minorHAnsi" w:cs="Arial"/>
          <w:color w:val="1F4E79" w:themeColor="accent1" w:themeShade="80"/>
          <w:sz w:val="28"/>
          <w:szCs w:val="28"/>
        </w:rPr>
      </w:pPr>
      <w:bookmarkStart w:id="34" w:name="_Toc533108774"/>
      <w:r>
        <w:rPr>
          <w:rFonts w:asciiTheme="minorHAnsi" w:hAnsiTheme="minorHAnsi" w:cs="Arial"/>
          <w:color w:val="1F4E79" w:themeColor="accent1" w:themeShade="80"/>
          <w:sz w:val="28"/>
          <w:szCs w:val="28"/>
        </w:rPr>
        <w:t>UBICACION</w:t>
      </w:r>
      <w:bookmarkEnd w:id="34"/>
    </w:p>
    <w:p w:rsidR="00A64A74" w:rsidRPr="00686D2C" w:rsidRDefault="008C71EA" w:rsidP="008C71EA">
      <w:pPr>
        <w:pStyle w:val="ListParagraph"/>
        <w:numPr>
          <w:ilvl w:val="1"/>
          <w:numId w:val="3"/>
        </w:numPr>
        <w:spacing w:line="360" w:lineRule="auto"/>
        <w:jc w:val="both"/>
        <w:rPr>
          <w:rFonts w:cs="Arial"/>
          <w:sz w:val="24"/>
          <w:szCs w:val="24"/>
        </w:rPr>
      </w:pPr>
      <w:r>
        <w:rPr>
          <w:rFonts w:cs="Arial"/>
          <w:sz w:val="24"/>
          <w:szCs w:val="24"/>
        </w:rPr>
        <w:t xml:space="preserve">Representa las ubicaciones compradas por un cliente pertenecientes a una publicación (ubi_pub). Se encuentra relacionada con la entidad </w:t>
      </w:r>
      <w:r w:rsidR="009369F0">
        <w:rPr>
          <w:rFonts w:cs="Arial"/>
          <w:sz w:val="24"/>
          <w:szCs w:val="24"/>
        </w:rPr>
        <w:t>Tipo Ubicación</w:t>
      </w:r>
      <w:r>
        <w:rPr>
          <w:rFonts w:cs="Arial"/>
          <w:sz w:val="24"/>
          <w:szCs w:val="24"/>
        </w:rPr>
        <w:t xml:space="preserve"> (contiene la descripción de cada Ubicación) a través de la clave</w:t>
      </w:r>
      <w:r w:rsidR="009369F0">
        <w:rPr>
          <w:rFonts w:cs="Arial"/>
          <w:sz w:val="24"/>
          <w:szCs w:val="24"/>
        </w:rPr>
        <w:t xml:space="preserve"> </w:t>
      </w:r>
      <w:r>
        <w:rPr>
          <w:rFonts w:cs="Arial"/>
          <w:sz w:val="24"/>
          <w:szCs w:val="24"/>
        </w:rPr>
        <w:t xml:space="preserve">foránea </w:t>
      </w:r>
      <w:r w:rsidRPr="008C71EA">
        <w:rPr>
          <w:rFonts w:cs="Arial"/>
          <w:sz w:val="24"/>
          <w:szCs w:val="24"/>
        </w:rPr>
        <w:t>ubi_tipo</w:t>
      </w:r>
      <w:r w:rsidR="009369F0">
        <w:rPr>
          <w:rFonts w:cs="Arial"/>
          <w:sz w:val="24"/>
          <w:szCs w:val="24"/>
        </w:rPr>
        <w:t>.</w:t>
      </w:r>
      <w:r>
        <w:rPr>
          <w:rFonts w:cs="Arial"/>
          <w:sz w:val="24"/>
          <w:szCs w:val="24"/>
        </w:rPr>
        <w:t xml:space="preserve"> Contiene un precio ubi_precio y si son numeradas, la fila es ubi_fila y el asiento es ubi_asiento. La clave foránea </w:t>
      </w:r>
      <w:r w:rsidRPr="008C71EA">
        <w:rPr>
          <w:rFonts w:cs="Arial"/>
          <w:sz w:val="24"/>
          <w:szCs w:val="24"/>
        </w:rPr>
        <w:t>ubi_com</w:t>
      </w:r>
      <w:r>
        <w:rPr>
          <w:rFonts w:cs="Arial"/>
          <w:sz w:val="24"/>
          <w:szCs w:val="24"/>
        </w:rPr>
        <w:t xml:space="preserve"> relaciona con la Entidad Compra. Cuando se realiza la compra de la ubicación, se le asigna la com_id en ésta.</w:t>
      </w:r>
    </w:p>
    <w:p w:rsidR="008C71EA" w:rsidRPr="00686D2C" w:rsidRDefault="008C71EA" w:rsidP="008C71EA">
      <w:pPr>
        <w:pStyle w:val="ListParagraph"/>
        <w:spacing w:line="360" w:lineRule="auto"/>
        <w:jc w:val="both"/>
        <w:rPr>
          <w:rFonts w:cs="Arial"/>
          <w:sz w:val="24"/>
          <w:szCs w:val="24"/>
        </w:rPr>
      </w:pPr>
    </w:p>
    <w:p w:rsidR="008C71EA" w:rsidRPr="0076588D" w:rsidRDefault="008C71EA" w:rsidP="008C71EA">
      <w:pPr>
        <w:pStyle w:val="Heading2"/>
        <w:spacing w:line="360" w:lineRule="auto"/>
        <w:jc w:val="both"/>
        <w:rPr>
          <w:rFonts w:asciiTheme="minorHAnsi" w:hAnsiTheme="minorHAnsi" w:cs="Arial"/>
          <w:color w:val="1F4E79" w:themeColor="accent1" w:themeShade="80"/>
          <w:sz w:val="28"/>
          <w:szCs w:val="28"/>
        </w:rPr>
      </w:pPr>
      <w:bookmarkStart w:id="35" w:name="_Toc533108775"/>
      <w:r w:rsidRPr="0076588D">
        <w:rPr>
          <w:rFonts w:asciiTheme="minorHAnsi" w:hAnsiTheme="minorHAnsi" w:cs="Arial"/>
          <w:color w:val="1F4E79" w:themeColor="accent1" w:themeShade="80"/>
          <w:sz w:val="28"/>
          <w:szCs w:val="28"/>
        </w:rPr>
        <w:t>COMPRA</w:t>
      </w:r>
      <w:bookmarkEnd w:id="35"/>
    </w:p>
    <w:p w:rsidR="008C71EA" w:rsidRPr="00686D2C" w:rsidRDefault="008C71EA" w:rsidP="008C71EA">
      <w:pPr>
        <w:pStyle w:val="ListParagraph"/>
        <w:numPr>
          <w:ilvl w:val="1"/>
          <w:numId w:val="3"/>
        </w:numPr>
        <w:spacing w:line="360" w:lineRule="auto"/>
        <w:jc w:val="both"/>
        <w:rPr>
          <w:rFonts w:cs="Arial"/>
          <w:sz w:val="24"/>
          <w:szCs w:val="24"/>
        </w:rPr>
      </w:pPr>
      <w:r>
        <w:rPr>
          <w:rFonts w:cs="Arial"/>
          <w:sz w:val="24"/>
          <w:szCs w:val="24"/>
        </w:rPr>
        <w:t>Contiene las compras realizadas por un cliente (relacionada con la clave foránea com_cli), relacionada</w:t>
      </w:r>
      <w:r w:rsidR="001A0050">
        <w:rPr>
          <w:rFonts w:cs="Arial"/>
          <w:sz w:val="24"/>
          <w:szCs w:val="24"/>
        </w:rPr>
        <w:t xml:space="preserve"> con la entidad Medio Pago a través de la clave foránea com_mp. </w:t>
      </w:r>
      <w:r w:rsidR="000B78D0">
        <w:rPr>
          <w:rFonts w:cs="Arial"/>
          <w:sz w:val="24"/>
          <w:szCs w:val="24"/>
        </w:rPr>
        <w:t xml:space="preserve">A través de una compra se otorgan puntos al Cliente (10% del importe total de la compra) y el vencimiento de </w:t>
      </w:r>
      <w:r w:rsidR="00B05E69">
        <w:rPr>
          <w:rFonts w:cs="Arial"/>
          <w:sz w:val="24"/>
          <w:szCs w:val="24"/>
        </w:rPr>
        <w:t>estos puntos es seis</w:t>
      </w:r>
      <w:r w:rsidR="000B78D0">
        <w:rPr>
          <w:rFonts w:cs="Arial"/>
          <w:sz w:val="24"/>
          <w:szCs w:val="24"/>
        </w:rPr>
        <w:t xml:space="preserve"> meses luego de la fecha de compra (com_fecha) que se determina por la Fecha Sistema. </w:t>
      </w:r>
      <w:r w:rsidR="001A0050">
        <w:rPr>
          <w:rFonts w:cs="Arial"/>
          <w:sz w:val="24"/>
          <w:szCs w:val="24"/>
        </w:rPr>
        <w:t xml:space="preserve">Cuando la comisión de la compra se encuentra rendida, se asigna la clave foránea com_fact para relacionar la compra con la entidad Factura (facturación de comisiones). </w:t>
      </w:r>
    </w:p>
    <w:p w:rsidR="001A0050" w:rsidRPr="00686D2C" w:rsidRDefault="001A0050" w:rsidP="001A0050">
      <w:pPr>
        <w:pStyle w:val="ListParagraph"/>
        <w:spacing w:line="360" w:lineRule="auto"/>
        <w:jc w:val="both"/>
        <w:rPr>
          <w:rFonts w:cs="Arial"/>
          <w:sz w:val="24"/>
          <w:szCs w:val="24"/>
        </w:rPr>
      </w:pPr>
    </w:p>
    <w:p w:rsidR="001A0050" w:rsidRPr="0076588D" w:rsidRDefault="001A0050" w:rsidP="001A0050">
      <w:pPr>
        <w:pStyle w:val="Heading2"/>
        <w:spacing w:line="360" w:lineRule="auto"/>
        <w:jc w:val="both"/>
        <w:rPr>
          <w:rFonts w:asciiTheme="minorHAnsi" w:hAnsiTheme="minorHAnsi" w:cs="Arial"/>
          <w:color w:val="1F4E79" w:themeColor="accent1" w:themeShade="80"/>
          <w:sz w:val="28"/>
          <w:szCs w:val="28"/>
        </w:rPr>
      </w:pPr>
      <w:bookmarkStart w:id="36" w:name="_Toc533108776"/>
      <w:r>
        <w:rPr>
          <w:rFonts w:asciiTheme="minorHAnsi" w:hAnsiTheme="minorHAnsi" w:cs="Arial"/>
          <w:color w:val="1F4E79" w:themeColor="accent1" w:themeShade="80"/>
          <w:sz w:val="28"/>
          <w:szCs w:val="28"/>
        </w:rPr>
        <w:t>MEDIOPAGO</w:t>
      </w:r>
      <w:bookmarkEnd w:id="36"/>
    </w:p>
    <w:p w:rsidR="001A0050" w:rsidRPr="00686D2C" w:rsidRDefault="001A0050" w:rsidP="001A0050">
      <w:pPr>
        <w:pStyle w:val="ListParagraph"/>
        <w:numPr>
          <w:ilvl w:val="1"/>
          <w:numId w:val="3"/>
        </w:numPr>
        <w:spacing w:line="360" w:lineRule="auto"/>
        <w:jc w:val="both"/>
        <w:rPr>
          <w:rFonts w:cs="Arial"/>
          <w:sz w:val="24"/>
          <w:szCs w:val="24"/>
        </w:rPr>
      </w:pPr>
      <w:r w:rsidRPr="00686D2C">
        <w:rPr>
          <w:rFonts w:cs="Arial"/>
          <w:sz w:val="24"/>
          <w:szCs w:val="24"/>
        </w:rPr>
        <w:t xml:space="preserve">Esta entidad contiene la descripción </w:t>
      </w:r>
      <w:r>
        <w:rPr>
          <w:rFonts w:cs="Arial"/>
          <w:sz w:val="24"/>
          <w:szCs w:val="24"/>
        </w:rPr>
        <w:t>de los medios de pago de las compras.</w:t>
      </w:r>
    </w:p>
    <w:p w:rsidR="001617C5" w:rsidRPr="00686D2C" w:rsidRDefault="001617C5" w:rsidP="00B829D4">
      <w:pPr>
        <w:pStyle w:val="ListParagraph"/>
        <w:spacing w:line="360" w:lineRule="auto"/>
        <w:jc w:val="both"/>
        <w:rPr>
          <w:rFonts w:cs="Arial"/>
          <w:sz w:val="24"/>
          <w:szCs w:val="24"/>
        </w:rPr>
      </w:pPr>
    </w:p>
    <w:p w:rsidR="00A75F28" w:rsidRPr="0076588D" w:rsidRDefault="004E2965" w:rsidP="00B829D4">
      <w:pPr>
        <w:pStyle w:val="Heading2"/>
        <w:spacing w:line="360" w:lineRule="auto"/>
        <w:jc w:val="both"/>
        <w:rPr>
          <w:rFonts w:asciiTheme="minorHAnsi" w:hAnsiTheme="minorHAnsi" w:cs="Arial"/>
          <w:color w:val="1F4E79" w:themeColor="accent1" w:themeShade="80"/>
          <w:sz w:val="28"/>
          <w:szCs w:val="28"/>
        </w:rPr>
      </w:pPr>
      <w:bookmarkStart w:id="37" w:name="_Toc533108777"/>
      <w:r>
        <w:rPr>
          <w:rFonts w:asciiTheme="minorHAnsi" w:hAnsiTheme="minorHAnsi" w:cs="Arial"/>
          <w:color w:val="1F4E79" w:themeColor="accent1" w:themeShade="80"/>
          <w:sz w:val="28"/>
          <w:szCs w:val="28"/>
        </w:rPr>
        <w:lastRenderedPageBreak/>
        <w:t>PREMIO</w:t>
      </w:r>
      <w:bookmarkEnd w:id="37"/>
    </w:p>
    <w:p w:rsidR="003B093F" w:rsidRPr="002E67BE" w:rsidRDefault="00B80CCF" w:rsidP="002E67BE">
      <w:pPr>
        <w:pStyle w:val="ListParagraph"/>
        <w:numPr>
          <w:ilvl w:val="1"/>
          <w:numId w:val="3"/>
        </w:numPr>
        <w:spacing w:line="360" w:lineRule="auto"/>
        <w:jc w:val="both"/>
        <w:rPr>
          <w:rFonts w:cs="Arial"/>
          <w:sz w:val="24"/>
          <w:szCs w:val="24"/>
        </w:rPr>
      </w:pPr>
      <w:r w:rsidRPr="00686D2C">
        <w:rPr>
          <w:rFonts w:cs="Arial"/>
          <w:sz w:val="24"/>
          <w:szCs w:val="24"/>
        </w:rPr>
        <w:t xml:space="preserve">Esta entidad contiene información sobre los </w:t>
      </w:r>
      <w:r w:rsidR="008C71EA">
        <w:rPr>
          <w:rFonts w:cs="Arial"/>
          <w:sz w:val="24"/>
          <w:szCs w:val="24"/>
        </w:rPr>
        <w:t>premios canjeados por los clientes. Por lo cual, está relacionado con la Entidad Cliente a través de la clave foránea pre_cli</w:t>
      </w:r>
      <w:r w:rsidRPr="00686D2C">
        <w:rPr>
          <w:rFonts w:cs="Arial"/>
          <w:sz w:val="24"/>
          <w:szCs w:val="24"/>
        </w:rPr>
        <w:t>.</w:t>
      </w:r>
      <w:r w:rsidR="008C71EA">
        <w:rPr>
          <w:rFonts w:cs="Arial"/>
          <w:sz w:val="24"/>
          <w:szCs w:val="24"/>
        </w:rPr>
        <w:t xml:space="preserve"> También se encuentra relacionado con Tipo Premio que indica su descripción y los puntos que vale, a través de la clave foránea pre_tipo</w:t>
      </w:r>
      <w:r w:rsidR="008C71EA" w:rsidRPr="002E67BE">
        <w:rPr>
          <w:rFonts w:cs="Arial"/>
          <w:sz w:val="24"/>
          <w:szCs w:val="24"/>
        </w:rPr>
        <w:t>.</w:t>
      </w:r>
    </w:p>
    <w:p w:rsidR="00A75F28" w:rsidRPr="0076588D" w:rsidRDefault="001A0050" w:rsidP="00B829D4">
      <w:pPr>
        <w:pStyle w:val="Heading2"/>
        <w:spacing w:line="360" w:lineRule="auto"/>
        <w:jc w:val="both"/>
        <w:rPr>
          <w:rFonts w:asciiTheme="minorHAnsi" w:hAnsiTheme="minorHAnsi" w:cs="Arial"/>
          <w:color w:val="1F4E79" w:themeColor="accent1" w:themeShade="80"/>
          <w:sz w:val="28"/>
          <w:szCs w:val="28"/>
        </w:rPr>
      </w:pPr>
      <w:bookmarkStart w:id="38" w:name="_Toc533108778"/>
      <w:r>
        <w:rPr>
          <w:rFonts w:asciiTheme="minorHAnsi" w:hAnsiTheme="minorHAnsi" w:cs="Arial"/>
          <w:color w:val="1F4E79" w:themeColor="accent1" w:themeShade="80"/>
          <w:sz w:val="28"/>
          <w:szCs w:val="28"/>
        </w:rPr>
        <w:t>FACTURA</w:t>
      </w:r>
      <w:bookmarkEnd w:id="38"/>
    </w:p>
    <w:p w:rsidR="001617C5" w:rsidRPr="001A0050" w:rsidRDefault="00EF7149" w:rsidP="004B5ACF">
      <w:pPr>
        <w:pStyle w:val="ListParagraph"/>
        <w:numPr>
          <w:ilvl w:val="1"/>
          <w:numId w:val="3"/>
        </w:numPr>
        <w:spacing w:line="360" w:lineRule="auto"/>
        <w:jc w:val="both"/>
        <w:rPr>
          <w:rFonts w:cs="Arial"/>
          <w:sz w:val="24"/>
          <w:szCs w:val="24"/>
        </w:rPr>
      </w:pPr>
      <w:r w:rsidRPr="001A0050">
        <w:rPr>
          <w:rFonts w:cs="Arial"/>
          <w:sz w:val="24"/>
          <w:szCs w:val="24"/>
        </w:rPr>
        <w:t>En e</w:t>
      </w:r>
      <w:r w:rsidR="00B80CCF" w:rsidRPr="001A0050">
        <w:rPr>
          <w:rFonts w:cs="Arial"/>
          <w:sz w:val="24"/>
          <w:szCs w:val="24"/>
        </w:rPr>
        <w:t xml:space="preserve">sta entidad </w:t>
      </w:r>
      <w:r w:rsidRPr="001A0050">
        <w:rPr>
          <w:rFonts w:cs="Arial"/>
          <w:sz w:val="24"/>
          <w:szCs w:val="24"/>
        </w:rPr>
        <w:t xml:space="preserve">se </w:t>
      </w:r>
      <w:r w:rsidR="00B80CCF" w:rsidRPr="001A0050">
        <w:rPr>
          <w:rFonts w:cs="Arial"/>
          <w:sz w:val="24"/>
          <w:szCs w:val="24"/>
        </w:rPr>
        <w:t xml:space="preserve">registra </w:t>
      </w:r>
      <w:r w:rsidR="001A0050" w:rsidRPr="001A0050">
        <w:rPr>
          <w:rFonts w:cs="Arial"/>
          <w:sz w:val="24"/>
          <w:szCs w:val="24"/>
        </w:rPr>
        <w:t xml:space="preserve">la facturación de las comisiones por las ventas de ubicaciones para las Empresa (relacionada por la clave foránea </w:t>
      </w:r>
      <w:r w:rsidR="003E593C">
        <w:rPr>
          <w:rFonts w:cs="Arial"/>
          <w:sz w:val="24"/>
          <w:szCs w:val="24"/>
        </w:rPr>
        <w:t>fact_emp), es decir, cada factura corresponde a una empresa.</w:t>
      </w:r>
      <w:r w:rsidR="001A0050" w:rsidRPr="001A0050">
        <w:rPr>
          <w:rFonts w:cs="Arial"/>
          <w:sz w:val="24"/>
          <w:szCs w:val="24"/>
        </w:rPr>
        <w:t xml:space="preserve"> </w:t>
      </w:r>
      <w:r w:rsidR="003E593C">
        <w:rPr>
          <w:rFonts w:cs="Arial"/>
          <w:sz w:val="24"/>
          <w:szCs w:val="24"/>
        </w:rPr>
        <w:t xml:space="preserve">Una factura se utiliza para rendir las comisiones de una o más compras. </w:t>
      </w:r>
      <w:r w:rsidR="001A0050">
        <w:rPr>
          <w:rFonts w:cs="Arial"/>
          <w:sz w:val="24"/>
          <w:szCs w:val="24"/>
        </w:rPr>
        <w:t>La fecha de factura (fact_fecha) se determina por la Fecha Sitema.</w:t>
      </w:r>
    </w:p>
    <w:p w:rsidR="00A75F28" w:rsidRPr="0076588D" w:rsidRDefault="001A0050" w:rsidP="00B829D4">
      <w:pPr>
        <w:pStyle w:val="Heading2"/>
        <w:spacing w:line="360" w:lineRule="auto"/>
        <w:jc w:val="both"/>
        <w:rPr>
          <w:rFonts w:asciiTheme="minorHAnsi" w:hAnsiTheme="minorHAnsi" w:cs="Arial"/>
          <w:color w:val="1F4E79" w:themeColor="accent1" w:themeShade="80"/>
          <w:sz w:val="28"/>
          <w:szCs w:val="28"/>
        </w:rPr>
      </w:pPr>
      <w:bookmarkStart w:id="39" w:name="_Toc533108779"/>
      <w:r>
        <w:rPr>
          <w:rFonts w:asciiTheme="minorHAnsi" w:hAnsiTheme="minorHAnsi" w:cs="Arial"/>
          <w:color w:val="1F4E79" w:themeColor="accent1" w:themeShade="80"/>
          <w:sz w:val="28"/>
          <w:szCs w:val="28"/>
        </w:rPr>
        <w:t>ITEM_FACTURA</w:t>
      </w:r>
      <w:bookmarkEnd w:id="39"/>
    </w:p>
    <w:p w:rsidR="00EF7149" w:rsidRPr="00686D2C" w:rsidRDefault="0063349E" w:rsidP="00B829D4">
      <w:pPr>
        <w:pStyle w:val="ListParagraph"/>
        <w:numPr>
          <w:ilvl w:val="1"/>
          <w:numId w:val="3"/>
        </w:numPr>
        <w:spacing w:line="360" w:lineRule="auto"/>
        <w:jc w:val="both"/>
        <w:rPr>
          <w:rFonts w:cs="Arial"/>
          <w:sz w:val="24"/>
          <w:szCs w:val="24"/>
        </w:rPr>
      </w:pPr>
      <w:r w:rsidRPr="00686D2C">
        <w:rPr>
          <w:rFonts w:cs="Arial"/>
          <w:sz w:val="24"/>
          <w:szCs w:val="24"/>
        </w:rPr>
        <w:t xml:space="preserve">Esta entidad </w:t>
      </w:r>
      <w:r w:rsidR="001A0050">
        <w:rPr>
          <w:rFonts w:cs="Arial"/>
          <w:sz w:val="24"/>
          <w:szCs w:val="24"/>
        </w:rPr>
        <w:t>representa</w:t>
      </w:r>
      <w:r w:rsidRPr="00686D2C">
        <w:rPr>
          <w:rFonts w:cs="Arial"/>
          <w:sz w:val="24"/>
          <w:szCs w:val="24"/>
        </w:rPr>
        <w:t xml:space="preserve"> </w:t>
      </w:r>
      <w:r w:rsidR="001A0050">
        <w:rPr>
          <w:rFonts w:cs="Arial"/>
          <w:sz w:val="24"/>
          <w:szCs w:val="24"/>
        </w:rPr>
        <w:t xml:space="preserve">las posiciones de la entidad Factura (relacionada a través de la clave foránea ítem_fact_nro). Cada ítem factura representa la rendición de comisión de una ubicación (esto puede identificarse en el detalle, ítem_fact_desc). El </w:t>
      </w:r>
      <w:r w:rsidR="00D75C8B">
        <w:rPr>
          <w:rFonts w:cs="Arial"/>
          <w:sz w:val="24"/>
          <w:szCs w:val="24"/>
        </w:rPr>
        <w:t>monto de la comisión a cobrar se</w:t>
      </w:r>
      <w:r w:rsidR="001A0050">
        <w:rPr>
          <w:rFonts w:cs="Arial"/>
          <w:sz w:val="24"/>
          <w:szCs w:val="24"/>
        </w:rPr>
        <w:t xml:space="preserve"> calcula </w:t>
      </w:r>
      <w:r w:rsidR="00D75C8B">
        <w:rPr>
          <w:rFonts w:cs="Arial"/>
          <w:sz w:val="24"/>
          <w:szCs w:val="24"/>
        </w:rPr>
        <w:t>a través d</w:t>
      </w:r>
      <w:r w:rsidR="001A0050">
        <w:rPr>
          <w:rFonts w:cs="Arial"/>
          <w:sz w:val="24"/>
          <w:szCs w:val="24"/>
        </w:rPr>
        <w:t>el porcentaje de comisión que se encue</w:t>
      </w:r>
      <w:r w:rsidR="00D75C8B">
        <w:rPr>
          <w:rFonts w:cs="Arial"/>
          <w:sz w:val="24"/>
          <w:szCs w:val="24"/>
        </w:rPr>
        <w:t>ntra en el Grado de Publicación.</w:t>
      </w:r>
    </w:p>
    <w:p w:rsidR="002C0A78" w:rsidRPr="0076588D" w:rsidRDefault="002C0A78" w:rsidP="00B829D4">
      <w:pPr>
        <w:pStyle w:val="Heading1"/>
        <w:jc w:val="both"/>
        <w:rPr>
          <w:rFonts w:asciiTheme="minorHAnsi" w:hAnsiTheme="minorHAnsi" w:cs="Arial"/>
          <w:color w:val="1F4E79" w:themeColor="accent1" w:themeShade="80"/>
        </w:rPr>
      </w:pPr>
      <w:bookmarkStart w:id="40" w:name="_Toc533108780"/>
      <w:r w:rsidRPr="0076588D">
        <w:rPr>
          <w:rFonts w:asciiTheme="minorHAnsi" w:hAnsiTheme="minorHAnsi" w:cs="Arial"/>
          <w:color w:val="1F4E79" w:themeColor="accent1" w:themeShade="80"/>
        </w:rPr>
        <w:t>FUNCIONES</w:t>
      </w:r>
      <w:bookmarkEnd w:id="40"/>
    </w:p>
    <w:p w:rsidR="002C0A78" w:rsidRPr="00686D2C" w:rsidRDefault="002C0A78" w:rsidP="00B829D4">
      <w:pPr>
        <w:jc w:val="both"/>
        <w:rPr>
          <w:rFonts w:cs="Arial"/>
          <w:sz w:val="24"/>
          <w:szCs w:val="24"/>
        </w:rPr>
      </w:pPr>
    </w:p>
    <w:p w:rsidR="002C0A78" w:rsidRPr="00686D2C" w:rsidRDefault="00CA6CE1" w:rsidP="00B829D4">
      <w:pPr>
        <w:jc w:val="both"/>
        <w:rPr>
          <w:rFonts w:cs="Arial"/>
          <w:sz w:val="24"/>
          <w:szCs w:val="24"/>
        </w:rPr>
      </w:pPr>
      <w:r>
        <w:rPr>
          <w:rFonts w:cs="Arial"/>
          <w:sz w:val="24"/>
          <w:szCs w:val="24"/>
        </w:rPr>
        <w:t>RJT.</w:t>
      </w:r>
      <w:r w:rsidRPr="00CA6CE1">
        <w:t xml:space="preserve"> </w:t>
      </w:r>
      <w:r w:rsidRPr="00CA6CE1">
        <w:rPr>
          <w:rFonts w:cs="Arial"/>
          <w:sz w:val="24"/>
          <w:szCs w:val="24"/>
        </w:rPr>
        <w:t>ENCRIPTAR</w:t>
      </w:r>
    </w:p>
    <w:p w:rsidR="00245254" w:rsidRPr="00686D2C" w:rsidRDefault="00245254" w:rsidP="00CA6CE1">
      <w:pPr>
        <w:pStyle w:val="ListParagraph"/>
        <w:numPr>
          <w:ilvl w:val="0"/>
          <w:numId w:val="3"/>
        </w:numPr>
        <w:jc w:val="both"/>
        <w:rPr>
          <w:rFonts w:cs="Arial"/>
          <w:sz w:val="24"/>
          <w:szCs w:val="24"/>
        </w:rPr>
      </w:pPr>
      <w:r w:rsidRPr="00686D2C">
        <w:rPr>
          <w:rFonts w:cs="Arial"/>
          <w:sz w:val="24"/>
          <w:szCs w:val="24"/>
        </w:rPr>
        <w:t xml:space="preserve">Función que </w:t>
      </w:r>
      <w:r w:rsidR="00CA6CE1">
        <w:rPr>
          <w:rFonts w:cs="Arial"/>
          <w:sz w:val="24"/>
          <w:szCs w:val="24"/>
        </w:rPr>
        <w:t>se utiliza</w:t>
      </w:r>
      <w:r w:rsidRPr="00686D2C">
        <w:rPr>
          <w:rFonts w:cs="Arial"/>
          <w:sz w:val="24"/>
          <w:szCs w:val="24"/>
        </w:rPr>
        <w:t xml:space="preserve"> para </w:t>
      </w:r>
      <w:r w:rsidR="00CA6CE1">
        <w:rPr>
          <w:rFonts w:cs="Arial"/>
          <w:sz w:val="24"/>
          <w:szCs w:val="24"/>
        </w:rPr>
        <w:t xml:space="preserve">encriptar las claves de los usuarios a través del algoritmo </w:t>
      </w:r>
      <w:r w:rsidR="00CA6CE1" w:rsidRPr="00CA6CE1">
        <w:rPr>
          <w:rFonts w:cs="Arial"/>
          <w:sz w:val="24"/>
          <w:szCs w:val="24"/>
        </w:rPr>
        <w:t>SHA2_256</w:t>
      </w:r>
      <w:r w:rsidR="00A2487F" w:rsidRPr="00686D2C">
        <w:rPr>
          <w:rFonts w:cs="Arial"/>
          <w:sz w:val="24"/>
          <w:szCs w:val="24"/>
        </w:rPr>
        <w:t>.</w:t>
      </w:r>
    </w:p>
    <w:p w:rsidR="002C0A78" w:rsidRPr="00686D2C" w:rsidRDefault="00CA6CE1" w:rsidP="00B829D4">
      <w:pPr>
        <w:jc w:val="both"/>
        <w:rPr>
          <w:rFonts w:cs="Arial"/>
          <w:sz w:val="24"/>
          <w:szCs w:val="24"/>
        </w:rPr>
      </w:pPr>
      <w:r>
        <w:rPr>
          <w:rFonts w:cs="Arial"/>
          <w:sz w:val="24"/>
          <w:szCs w:val="24"/>
        </w:rPr>
        <w:t>RJT.</w:t>
      </w:r>
      <w:r w:rsidRPr="00CA6CE1">
        <w:t xml:space="preserve"> </w:t>
      </w:r>
      <w:r w:rsidRPr="00CA6CE1">
        <w:rPr>
          <w:rFonts w:cs="Arial"/>
          <w:sz w:val="24"/>
          <w:szCs w:val="24"/>
        </w:rPr>
        <w:t>MODIFICA_CUIT</w:t>
      </w:r>
    </w:p>
    <w:p w:rsidR="00A801A1" w:rsidRDefault="00337835" w:rsidP="00B829D4">
      <w:pPr>
        <w:pStyle w:val="ListParagraph"/>
        <w:numPr>
          <w:ilvl w:val="0"/>
          <w:numId w:val="3"/>
        </w:numPr>
        <w:jc w:val="both"/>
        <w:rPr>
          <w:rFonts w:cs="Arial"/>
          <w:sz w:val="24"/>
          <w:szCs w:val="24"/>
        </w:rPr>
      </w:pPr>
      <w:r w:rsidRPr="00686D2C">
        <w:rPr>
          <w:rFonts w:cs="Arial"/>
          <w:sz w:val="24"/>
          <w:szCs w:val="24"/>
        </w:rPr>
        <w:t xml:space="preserve">Función que </w:t>
      </w:r>
      <w:r w:rsidR="00CA6CE1">
        <w:rPr>
          <w:rFonts w:cs="Arial"/>
          <w:sz w:val="24"/>
          <w:szCs w:val="24"/>
        </w:rPr>
        <w:t>se utiliza para quitarle los guiones a un String. Se utiliza en el momento que se migran las Empresas</w:t>
      </w:r>
    </w:p>
    <w:p w:rsidR="00CA6CE1" w:rsidRPr="00CA6CE1" w:rsidRDefault="00CA6CE1" w:rsidP="00CA6CE1">
      <w:pPr>
        <w:pStyle w:val="ListParagraph"/>
        <w:jc w:val="both"/>
        <w:rPr>
          <w:rFonts w:cs="Arial"/>
          <w:sz w:val="24"/>
          <w:szCs w:val="24"/>
        </w:rPr>
      </w:pPr>
    </w:p>
    <w:p w:rsidR="00A801A1" w:rsidRPr="0076588D" w:rsidRDefault="00A801A1" w:rsidP="00B829D4">
      <w:pPr>
        <w:pStyle w:val="Heading1"/>
        <w:jc w:val="both"/>
        <w:rPr>
          <w:rFonts w:asciiTheme="minorHAnsi" w:hAnsiTheme="minorHAnsi" w:cs="Arial"/>
          <w:color w:val="1F4E79" w:themeColor="accent1" w:themeShade="80"/>
        </w:rPr>
      </w:pPr>
      <w:bookmarkStart w:id="41" w:name="_Toc533108781"/>
      <w:r w:rsidRPr="0076588D">
        <w:rPr>
          <w:rFonts w:asciiTheme="minorHAnsi" w:hAnsiTheme="minorHAnsi" w:cs="Arial"/>
          <w:color w:val="1F4E79" w:themeColor="accent1" w:themeShade="80"/>
        </w:rPr>
        <w:lastRenderedPageBreak/>
        <w:t>STORE PROCEDURE</w:t>
      </w:r>
      <w:bookmarkEnd w:id="41"/>
    </w:p>
    <w:p w:rsidR="009660B5" w:rsidRPr="00686D2C" w:rsidRDefault="00CA6CE1" w:rsidP="00B829D4">
      <w:pPr>
        <w:jc w:val="both"/>
        <w:rPr>
          <w:rFonts w:cs="Arial"/>
          <w:sz w:val="24"/>
          <w:szCs w:val="24"/>
        </w:rPr>
      </w:pPr>
      <w:r>
        <w:rPr>
          <w:rFonts w:cs="Arial"/>
          <w:sz w:val="24"/>
          <w:szCs w:val="24"/>
        </w:rPr>
        <w:t>RJT.</w:t>
      </w:r>
      <w:r w:rsidRPr="00CA6CE1">
        <w:t xml:space="preserve"> </w:t>
      </w:r>
      <w:r w:rsidRPr="00CA6CE1">
        <w:rPr>
          <w:rFonts w:cs="Arial"/>
          <w:sz w:val="24"/>
          <w:szCs w:val="24"/>
        </w:rPr>
        <w:t>AGREGAR_FUNCIONALIDAD_A_ROL</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BUSCAR_USUARIO</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CANJEAR_PUNTOS</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CREAR_CLIENTE</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CREAR_COMPRA</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CREAR_DIRECCION</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CREAR_EMPRESA</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CREAR_GRADO</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CREAR_PUBLICACION</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CREAR_ROLxUSUARIO</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CREAR_TARJETA</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CREAR_UBICACION</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CREAR_UBICACION_SIN_NUMERAR</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CREAR_USUARIO</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ELIMINAR_FUNCIONALIDAD_A_ROL</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ELIMINAR_ROL</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GUARDAR_ROL</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LISTAR_CLIENTES_EXISTENTES</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LISTAR_COMPRAS_A_RENDIR</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LISTAR_COMPRAS_REALIZADAS</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LISTAR_EMPRESAS_EXISTENTES</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LISTAR_FUNCIONES_X_ROL</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LISTAR_FUNCIONES_X_ROL_NO_ASIGNADAS</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LISTAR_GRADOS_EXISTENTES</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LISTAR_PREMIOS_EXISTENTES</w:t>
      </w:r>
    </w:p>
    <w:p w:rsidR="00CA6CE1" w:rsidRPr="00686D2C" w:rsidRDefault="00CA6CE1" w:rsidP="00CA6CE1">
      <w:pPr>
        <w:jc w:val="both"/>
        <w:rPr>
          <w:rFonts w:cs="Arial"/>
          <w:sz w:val="24"/>
          <w:szCs w:val="24"/>
        </w:rPr>
      </w:pPr>
      <w:r>
        <w:rPr>
          <w:rFonts w:cs="Arial"/>
          <w:sz w:val="24"/>
          <w:szCs w:val="24"/>
        </w:rPr>
        <w:t>RJT.</w:t>
      </w:r>
      <w:r w:rsidRPr="00CA6CE1">
        <w:t xml:space="preserve"> </w:t>
      </w:r>
      <w:r w:rsidRPr="00CA6CE1">
        <w:rPr>
          <w:rFonts w:cs="Arial"/>
          <w:sz w:val="24"/>
          <w:szCs w:val="24"/>
        </w:rPr>
        <w:t>LISTAR_PUBLICACIONES_EXISTENTES</w:t>
      </w:r>
    </w:p>
    <w:p w:rsidR="00CA6CE1" w:rsidRDefault="003805B8" w:rsidP="00CA6CE1">
      <w:pPr>
        <w:jc w:val="both"/>
        <w:rPr>
          <w:rFonts w:cs="Arial"/>
          <w:sz w:val="24"/>
          <w:szCs w:val="24"/>
        </w:rPr>
      </w:pPr>
      <w:r>
        <w:rPr>
          <w:rFonts w:cs="Arial"/>
          <w:sz w:val="24"/>
          <w:szCs w:val="24"/>
        </w:rPr>
        <w:lastRenderedPageBreak/>
        <w:t>RJT.</w:t>
      </w:r>
      <w:r w:rsidRPr="00730DEA">
        <w:t xml:space="preserve"> </w:t>
      </w:r>
      <w:r w:rsidR="00730DEA" w:rsidRPr="00730DEA">
        <w:rPr>
          <w:rFonts w:cs="Arial"/>
          <w:sz w:val="24"/>
          <w:szCs w:val="24"/>
        </w:rPr>
        <w:t>LISTAR_PUBLICACIONES_PUBLICADAS</w:t>
      </w:r>
    </w:p>
    <w:p w:rsidR="003805B8" w:rsidRDefault="003805B8" w:rsidP="00CA6CE1">
      <w:pPr>
        <w:jc w:val="both"/>
        <w:rPr>
          <w:rFonts w:cs="Arial"/>
          <w:sz w:val="24"/>
          <w:szCs w:val="24"/>
        </w:rPr>
      </w:pPr>
      <w:r>
        <w:rPr>
          <w:rFonts w:cs="Arial"/>
          <w:sz w:val="24"/>
          <w:szCs w:val="24"/>
        </w:rPr>
        <w:t>RJT.</w:t>
      </w:r>
      <w:r w:rsidRPr="00730DEA">
        <w:t xml:space="preserve"> </w:t>
      </w:r>
      <w:r w:rsidRPr="003805B8">
        <w:rPr>
          <w:rFonts w:cs="Arial"/>
          <w:sz w:val="24"/>
          <w:szCs w:val="24"/>
        </w:rPr>
        <w:t>LISTAR_USUARIOS_EXISTENTES</w:t>
      </w:r>
    </w:p>
    <w:p w:rsidR="003E593C" w:rsidRPr="00686D2C" w:rsidRDefault="003E593C" w:rsidP="003E593C">
      <w:pPr>
        <w:jc w:val="both"/>
        <w:rPr>
          <w:rFonts w:cs="Arial"/>
          <w:sz w:val="24"/>
          <w:szCs w:val="24"/>
        </w:rPr>
      </w:pPr>
      <w:r>
        <w:rPr>
          <w:rFonts w:cs="Arial"/>
          <w:sz w:val="24"/>
          <w:szCs w:val="24"/>
        </w:rPr>
        <w:t>RJT. MODIFICAR_CLAVE</w:t>
      </w:r>
    </w:p>
    <w:p w:rsidR="00CA6CE1"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MODIFICAR_CLIENTE</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MODIFICAR_DIRECCION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MODIFICAR_EMPRESA</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MODIFICAR_ESTADO_PUBLICACION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MODIFICAR_GRADO</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MODIFICAR_PUBLICACION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MODIFICAR_UBICACION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OBTENER_CANT_ROLES</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OBTENER_CLIENTE</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OBTENER_DIRECCION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OBTENER_EMPRESA</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OBTENER_FUNCIONALIDADES_ROL</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OBTENER_GRADO</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OBTENER_ID_DIRECCION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OBTENER_ID_PUBLICACION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OBTENER_ID_USUARIO</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OBTENER_ID_X_NOMBRE</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OBTENER_PUBLICACION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OBTENER_PUNTOS_CLIENTE</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OBTENER_ROLES_ACTIVOS</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OBTENER_UBICACIONES</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OBTENER_UBICACIONES_SIN_COMPRA</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OBTENER_USUARIO</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OBTENERDESCTIPOUBICACION</w:t>
      </w:r>
    </w:p>
    <w:p w:rsidR="00CA6CE1" w:rsidRPr="00686D2C" w:rsidRDefault="00CA6CE1" w:rsidP="00CA6CE1">
      <w:pPr>
        <w:jc w:val="both"/>
        <w:rPr>
          <w:rFonts w:cs="Arial"/>
          <w:sz w:val="24"/>
          <w:szCs w:val="24"/>
        </w:rPr>
      </w:pPr>
      <w:r>
        <w:rPr>
          <w:rFonts w:cs="Arial"/>
          <w:sz w:val="24"/>
          <w:szCs w:val="24"/>
        </w:rPr>
        <w:lastRenderedPageBreak/>
        <w:t>RJT.</w:t>
      </w:r>
      <w:r w:rsidR="00730DEA" w:rsidRPr="00730DEA">
        <w:t xml:space="preserve"> </w:t>
      </w:r>
      <w:r w:rsidR="00730DEA" w:rsidRPr="00730DEA">
        <w:rPr>
          <w:rFonts w:cs="Arial"/>
          <w:sz w:val="24"/>
          <w:szCs w:val="24"/>
        </w:rPr>
        <w:t>OBTENERGRADOS</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OBTENERRUBROS</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OBTENERTIPOSUBICACION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OBTENERTIPOUBICACION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REG_INTENTO_FALLIDO</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RENDIR_COMPRA</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VALIDAR_PUBLICACION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Z_MIGRACION_CLIENTES</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Z_MIGRACION_COMPRAS_UBICACION</w:t>
      </w:r>
    </w:p>
    <w:p w:rsidR="00CA6CE1" w:rsidRPr="00686D2C" w:rsidRDefault="00CA6CE1" w:rsidP="00CA6CE1">
      <w:pPr>
        <w:jc w:val="both"/>
        <w:rPr>
          <w:rFonts w:cs="Arial"/>
          <w:sz w:val="24"/>
          <w:szCs w:val="24"/>
        </w:rPr>
      </w:pPr>
      <w:r>
        <w:rPr>
          <w:rFonts w:cs="Arial"/>
          <w:sz w:val="24"/>
          <w:szCs w:val="24"/>
        </w:rPr>
        <w:t>RJT.</w:t>
      </w:r>
      <w:r w:rsidR="00730DEA" w:rsidRPr="00730DEA">
        <w:t xml:space="preserve"> </w:t>
      </w:r>
      <w:r w:rsidR="00730DEA" w:rsidRPr="00730DEA">
        <w:rPr>
          <w:rFonts w:cs="Arial"/>
          <w:sz w:val="24"/>
          <w:szCs w:val="24"/>
        </w:rPr>
        <w:t>Z_MIGRACION_EMPRESAS</w:t>
      </w:r>
    </w:p>
    <w:p w:rsidR="00CA6CE1" w:rsidRPr="00686D2C" w:rsidRDefault="00CA6CE1" w:rsidP="00CA6CE1">
      <w:pPr>
        <w:jc w:val="both"/>
        <w:rPr>
          <w:rFonts w:cs="Arial"/>
          <w:sz w:val="24"/>
          <w:szCs w:val="24"/>
        </w:rPr>
      </w:pPr>
      <w:r>
        <w:rPr>
          <w:rFonts w:cs="Arial"/>
          <w:sz w:val="24"/>
          <w:szCs w:val="24"/>
        </w:rPr>
        <w:t>RJT.</w:t>
      </w:r>
      <w:r w:rsidR="003E593C" w:rsidRPr="003E593C">
        <w:t xml:space="preserve"> </w:t>
      </w:r>
      <w:r w:rsidR="003E593C" w:rsidRPr="003E593C">
        <w:rPr>
          <w:rFonts w:cs="Arial"/>
          <w:sz w:val="24"/>
          <w:szCs w:val="24"/>
        </w:rPr>
        <w:t>sp_listado_estadistico_1</w:t>
      </w:r>
    </w:p>
    <w:p w:rsidR="00CA6CE1" w:rsidRPr="00686D2C" w:rsidRDefault="00CA6CE1" w:rsidP="00CA6CE1">
      <w:pPr>
        <w:jc w:val="both"/>
        <w:rPr>
          <w:rFonts w:cs="Arial"/>
          <w:sz w:val="24"/>
          <w:szCs w:val="24"/>
        </w:rPr>
      </w:pPr>
      <w:r>
        <w:rPr>
          <w:rFonts w:cs="Arial"/>
          <w:sz w:val="24"/>
          <w:szCs w:val="24"/>
        </w:rPr>
        <w:t>RJT.</w:t>
      </w:r>
      <w:r w:rsidR="003E593C" w:rsidRPr="003E593C">
        <w:rPr>
          <w:rFonts w:cs="Arial"/>
          <w:sz w:val="24"/>
          <w:szCs w:val="24"/>
        </w:rPr>
        <w:t xml:space="preserve"> </w:t>
      </w:r>
      <w:r w:rsidR="003E593C">
        <w:rPr>
          <w:rFonts w:cs="Arial"/>
          <w:sz w:val="24"/>
          <w:szCs w:val="24"/>
        </w:rPr>
        <w:t>sp_listado_estadistico_2</w:t>
      </w:r>
    </w:p>
    <w:p w:rsidR="00BF7DED" w:rsidRDefault="00CA6CE1" w:rsidP="003E593C">
      <w:pPr>
        <w:jc w:val="both"/>
        <w:rPr>
          <w:rFonts w:cs="Arial"/>
          <w:sz w:val="24"/>
          <w:szCs w:val="24"/>
        </w:rPr>
      </w:pPr>
      <w:r>
        <w:rPr>
          <w:rFonts w:cs="Arial"/>
          <w:sz w:val="24"/>
          <w:szCs w:val="24"/>
        </w:rPr>
        <w:t>RJT.</w:t>
      </w:r>
      <w:r w:rsidR="003E593C" w:rsidRPr="003E593C">
        <w:rPr>
          <w:rFonts w:cs="Arial"/>
          <w:sz w:val="24"/>
          <w:szCs w:val="24"/>
        </w:rPr>
        <w:t xml:space="preserve"> </w:t>
      </w:r>
      <w:r w:rsidR="003E593C">
        <w:rPr>
          <w:rFonts w:cs="Arial"/>
          <w:sz w:val="24"/>
          <w:szCs w:val="24"/>
        </w:rPr>
        <w:t>sp_listado_estadistico_3</w:t>
      </w:r>
    </w:p>
    <w:p w:rsidR="004B5ACF" w:rsidRPr="0076588D" w:rsidRDefault="004B5ACF" w:rsidP="004B5ACF">
      <w:pPr>
        <w:pStyle w:val="Heading1"/>
        <w:jc w:val="both"/>
        <w:rPr>
          <w:rFonts w:asciiTheme="minorHAnsi" w:hAnsiTheme="minorHAnsi" w:cs="Arial"/>
          <w:color w:val="1F4E79" w:themeColor="accent1" w:themeShade="80"/>
        </w:rPr>
      </w:pPr>
      <w:bookmarkStart w:id="42" w:name="_Toc533108782"/>
      <w:r>
        <w:rPr>
          <w:rFonts w:asciiTheme="minorHAnsi" w:hAnsiTheme="minorHAnsi" w:cs="Arial"/>
          <w:color w:val="1F4E79" w:themeColor="accent1" w:themeShade="80"/>
        </w:rPr>
        <w:t>LISTADO ESTADÍSTICO</w:t>
      </w:r>
      <w:bookmarkEnd w:id="42"/>
    </w:p>
    <w:p w:rsidR="004B5ACF" w:rsidRDefault="004B5ACF" w:rsidP="004B5ACF">
      <w:pPr>
        <w:pStyle w:val="ListParagraph"/>
        <w:spacing w:line="360" w:lineRule="auto"/>
        <w:ind w:left="1440"/>
        <w:jc w:val="both"/>
        <w:rPr>
          <w:rFonts w:cs="Arial"/>
          <w:sz w:val="24"/>
          <w:szCs w:val="24"/>
        </w:rPr>
      </w:pPr>
    </w:p>
    <w:p w:rsidR="004B5ACF" w:rsidRPr="004B5ACF" w:rsidRDefault="004B5ACF" w:rsidP="004B5ACF">
      <w:pPr>
        <w:pStyle w:val="ListParagraph"/>
        <w:numPr>
          <w:ilvl w:val="1"/>
          <w:numId w:val="3"/>
        </w:numPr>
        <w:spacing w:line="360" w:lineRule="auto"/>
        <w:jc w:val="both"/>
        <w:rPr>
          <w:rFonts w:cs="Arial"/>
          <w:sz w:val="24"/>
          <w:szCs w:val="24"/>
        </w:rPr>
      </w:pPr>
      <w:r>
        <w:rPr>
          <w:rFonts w:cs="Arial"/>
          <w:sz w:val="24"/>
          <w:szCs w:val="24"/>
        </w:rPr>
        <w:t>El enunciado del listado 1 indica “</w:t>
      </w:r>
      <w:r w:rsidRPr="004B5ACF">
        <w:rPr>
          <w:rFonts w:cs="Arial"/>
          <w:sz w:val="24"/>
          <w:szCs w:val="24"/>
        </w:rPr>
        <w:t>Empresas con mayor cantidad de localidades no vendidas, dicho listado debe filtrarse por grado de visibilidad de la publicación y por mes-año. Primero se deberá ordenar por fecha y luego por visibilidad.</w:t>
      </w:r>
      <w:r>
        <w:rPr>
          <w:rFonts w:cs="Arial"/>
          <w:sz w:val="24"/>
          <w:szCs w:val="24"/>
        </w:rPr>
        <w:t xml:space="preserve">” Si se filtra por grado de visibilidad, no realiza el orden pedido luego por visibilidad. </w:t>
      </w:r>
      <w:r w:rsidRPr="004B5ACF">
        <w:rPr>
          <w:rFonts w:cs="Arial"/>
          <w:sz w:val="24"/>
          <w:szCs w:val="24"/>
        </w:rPr>
        <w:t xml:space="preserve">En el enunciado general para los listados </w:t>
      </w:r>
      <w:r>
        <w:rPr>
          <w:rFonts w:cs="Arial"/>
          <w:sz w:val="24"/>
          <w:szCs w:val="24"/>
        </w:rPr>
        <w:t>indica</w:t>
      </w:r>
      <w:r w:rsidRPr="004B5ACF">
        <w:rPr>
          <w:rFonts w:cs="Arial"/>
          <w:sz w:val="24"/>
          <w:szCs w:val="24"/>
        </w:rPr>
        <w:t xml:space="preserve"> filtrar por año y trimestre</w:t>
      </w:r>
      <w:r>
        <w:rPr>
          <w:rFonts w:cs="Arial"/>
          <w:sz w:val="24"/>
          <w:szCs w:val="24"/>
        </w:rPr>
        <w:t>, por lo cual, sólo se toma en cuenta estos 2 filtros para todos los listados.</w:t>
      </w:r>
    </w:p>
    <w:p w:rsidR="00EB6D8A" w:rsidRPr="0076588D" w:rsidRDefault="00EB6D8A" w:rsidP="00B829D4">
      <w:pPr>
        <w:pStyle w:val="Heading1"/>
        <w:jc w:val="both"/>
        <w:rPr>
          <w:rFonts w:asciiTheme="minorHAnsi" w:hAnsiTheme="minorHAnsi" w:cs="Arial"/>
          <w:color w:val="1F4E79" w:themeColor="accent1" w:themeShade="80"/>
        </w:rPr>
      </w:pPr>
      <w:bookmarkStart w:id="43" w:name="_Toc533108783"/>
      <w:r w:rsidRPr="0076588D">
        <w:rPr>
          <w:rFonts w:asciiTheme="minorHAnsi" w:hAnsiTheme="minorHAnsi" w:cs="Arial"/>
          <w:color w:val="1F4E79" w:themeColor="accent1" w:themeShade="80"/>
        </w:rPr>
        <w:t xml:space="preserve">USUARIO </w:t>
      </w:r>
      <w:r w:rsidR="008F207B">
        <w:rPr>
          <w:rFonts w:asciiTheme="minorHAnsi" w:hAnsiTheme="minorHAnsi" w:cs="Arial"/>
          <w:color w:val="1F4E79" w:themeColor="accent1" w:themeShade="80"/>
        </w:rPr>
        <w:t>ADMIN</w:t>
      </w:r>
      <w:bookmarkEnd w:id="43"/>
    </w:p>
    <w:p w:rsidR="005A4B7A" w:rsidRPr="00686D2C" w:rsidRDefault="005A4B7A" w:rsidP="00B829D4">
      <w:pPr>
        <w:jc w:val="both"/>
        <w:rPr>
          <w:rFonts w:cs="Arial"/>
          <w:sz w:val="24"/>
          <w:szCs w:val="24"/>
        </w:rPr>
      </w:pPr>
    </w:p>
    <w:p w:rsidR="00A21D9D" w:rsidRPr="00686D2C" w:rsidRDefault="00337835" w:rsidP="00B829D4">
      <w:pPr>
        <w:jc w:val="both"/>
        <w:rPr>
          <w:rFonts w:cs="Arial"/>
          <w:sz w:val="24"/>
          <w:szCs w:val="24"/>
        </w:rPr>
      </w:pPr>
      <w:r w:rsidRPr="00686D2C">
        <w:rPr>
          <w:rFonts w:cs="Arial"/>
          <w:sz w:val="24"/>
          <w:szCs w:val="24"/>
        </w:rPr>
        <w:t xml:space="preserve">Al usuario admin </w:t>
      </w:r>
      <w:r w:rsidR="0076588D">
        <w:rPr>
          <w:rFonts w:cs="Arial"/>
          <w:sz w:val="24"/>
          <w:szCs w:val="24"/>
        </w:rPr>
        <w:t xml:space="preserve">se le agregó los roles </w:t>
      </w:r>
      <w:r w:rsidR="00077D92">
        <w:rPr>
          <w:rFonts w:cs="Arial"/>
          <w:sz w:val="24"/>
          <w:szCs w:val="24"/>
        </w:rPr>
        <w:t>Administrativo,</w:t>
      </w:r>
      <w:r w:rsidR="0076588D">
        <w:rPr>
          <w:rFonts w:cs="Arial"/>
          <w:sz w:val="24"/>
          <w:szCs w:val="24"/>
        </w:rPr>
        <w:t xml:space="preserve"> Cliente y Empresa </w:t>
      </w:r>
      <w:r w:rsidR="00077D92">
        <w:rPr>
          <w:rFonts w:cs="Arial"/>
          <w:sz w:val="24"/>
          <w:szCs w:val="24"/>
        </w:rPr>
        <w:t xml:space="preserve">para que se pueda probar </w:t>
      </w:r>
      <w:r w:rsidR="008F207B">
        <w:rPr>
          <w:rFonts w:cs="Arial"/>
          <w:sz w:val="24"/>
          <w:szCs w:val="24"/>
        </w:rPr>
        <w:t xml:space="preserve">el acceso a </w:t>
      </w:r>
      <w:r w:rsidR="00077D92">
        <w:rPr>
          <w:rFonts w:cs="Arial"/>
          <w:sz w:val="24"/>
          <w:szCs w:val="24"/>
        </w:rPr>
        <w:t>todas las funcionalidades</w:t>
      </w:r>
      <w:r w:rsidRPr="00686D2C">
        <w:rPr>
          <w:rFonts w:cs="Arial"/>
          <w:sz w:val="24"/>
          <w:szCs w:val="24"/>
        </w:rPr>
        <w:t xml:space="preserve"> </w:t>
      </w:r>
      <w:r w:rsidR="00B84A05">
        <w:rPr>
          <w:rFonts w:cs="Arial"/>
          <w:sz w:val="24"/>
          <w:szCs w:val="24"/>
        </w:rPr>
        <w:t>del sistema</w:t>
      </w:r>
      <w:r w:rsidR="00840C77" w:rsidRPr="00686D2C">
        <w:rPr>
          <w:rFonts w:cs="Arial"/>
          <w:sz w:val="24"/>
          <w:szCs w:val="24"/>
        </w:rPr>
        <w:t xml:space="preserve">. </w:t>
      </w:r>
      <w:r w:rsidR="008F207B">
        <w:rPr>
          <w:rFonts w:cs="Arial"/>
          <w:sz w:val="24"/>
          <w:szCs w:val="24"/>
        </w:rPr>
        <w:t>Pero, se informará que se está utilizando el usuario admin para funcionalidades de los otros roles que no son propias del Administrativo.</w:t>
      </w:r>
    </w:p>
    <w:sectPr w:rsidR="00A21D9D" w:rsidRPr="00686D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7F8" w:rsidRDefault="003C47F8" w:rsidP="00497570">
      <w:pPr>
        <w:spacing w:after="0" w:line="240" w:lineRule="auto"/>
      </w:pPr>
      <w:r>
        <w:separator/>
      </w:r>
    </w:p>
  </w:endnote>
  <w:endnote w:type="continuationSeparator" w:id="0">
    <w:p w:rsidR="003C47F8" w:rsidRDefault="003C47F8" w:rsidP="0049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7F8" w:rsidRDefault="003C47F8" w:rsidP="00497570">
      <w:pPr>
        <w:spacing w:after="0" w:line="240" w:lineRule="auto"/>
      </w:pPr>
      <w:r>
        <w:separator/>
      </w:r>
    </w:p>
  </w:footnote>
  <w:footnote w:type="continuationSeparator" w:id="0">
    <w:p w:rsidR="003C47F8" w:rsidRDefault="003C47F8" w:rsidP="00497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5498"/>
    <w:multiLevelType w:val="hybridMultilevel"/>
    <w:tmpl w:val="04080BA2"/>
    <w:lvl w:ilvl="0" w:tplc="E77E727E">
      <w:numFmt w:val="bullet"/>
      <w:lvlText w:val="-"/>
      <w:lvlJc w:val="left"/>
      <w:pPr>
        <w:ind w:left="720" w:hanging="360"/>
      </w:pPr>
      <w:rPr>
        <w:rFonts w:ascii="Arial" w:eastAsiaTheme="minorHAnsi" w:hAnsi="Arial" w:cs="Arial" w:hint="default"/>
      </w:rPr>
    </w:lvl>
    <w:lvl w:ilvl="1" w:tplc="0409000D">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1C4C3EB2"/>
    <w:multiLevelType w:val="hybridMultilevel"/>
    <w:tmpl w:val="E0F0D3CE"/>
    <w:lvl w:ilvl="0" w:tplc="E77E727E">
      <w:numFmt w:val="bullet"/>
      <w:lvlText w:val="-"/>
      <w:lvlJc w:val="left"/>
      <w:pPr>
        <w:ind w:left="720" w:hanging="360"/>
      </w:pPr>
      <w:rPr>
        <w:rFonts w:ascii="Arial" w:eastAsiaTheme="minorHAnsi" w:hAnsi="Arial" w:cs="Aria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25540"/>
    <w:multiLevelType w:val="hybridMultilevel"/>
    <w:tmpl w:val="AB1CC88C"/>
    <w:lvl w:ilvl="0" w:tplc="E77E727E">
      <w:numFmt w:val="bullet"/>
      <w:lvlText w:val="-"/>
      <w:lvlJc w:val="left"/>
      <w:pPr>
        <w:ind w:left="720" w:hanging="360"/>
      </w:pPr>
      <w:rPr>
        <w:rFonts w:ascii="Arial" w:eastAsiaTheme="minorHAnsi" w:hAnsi="Arial" w:cs="Aria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D4E9E"/>
    <w:multiLevelType w:val="hybridMultilevel"/>
    <w:tmpl w:val="79EEFE92"/>
    <w:lvl w:ilvl="0" w:tplc="E77E727E">
      <w:numFmt w:val="bullet"/>
      <w:lvlText w:val="-"/>
      <w:lvlJc w:val="left"/>
      <w:pPr>
        <w:ind w:left="720" w:hanging="360"/>
      </w:pPr>
      <w:rPr>
        <w:rFonts w:ascii="Arial" w:eastAsiaTheme="minorHAnsi" w:hAnsi="Arial" w:cs="Arial" w:hint="default"/>
      </w:rPr>
    </w:lvl>
    <w:lvl w:ilvl="1" w:tplc="0409000D">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3A3"/>
    <w:rsid w:val="000148B2"/>
    <w:rsid w:val="00064E60"/>
    <w:rsid w:val="00077D92"/>
    <w:rsid w:val="000A1105"/>
    <w:rsid w:val="000A750A"/>
    <w:rsid w:val="000B78D0"/>
    <w:rsid w:val="000C6463"/>
    <w:rsid w:val="000D47F3"/>
    <w:rsid w:val="00111F17"/>
    <w:rsid w:val="00135012"/>
    <w:rsid w:val="001617C5"/>
    <w:rsid w:val="00175AB5"/>
    <w:rsid w:val="00181EDF"/>
    <w:rsid w:val="00186D0C"/>
    <w:rsid w:val="00191185"/>
    <w:rsid w:val="00195EC2"/>
    <w:rsid w:val="001A0050"/>
    <w:rsid w:val="001D146F"/>
    <w:rsid w:val="001E2522"/>
    <w:rsid w:val="001E257A"/>
    <w:rsid w:val="001F1C88"/>
    <w:rsid w:val="001F2C18"/>
    <w:rsid w:val="001F7681"/>
    <w:rsid w:val="00205E4F"/>
    <w:rsid w:val="00245254"/>
    <w:rsid w:val="00251415"/>
    <w:rsid w:val="00276B56"/>
    <w:rsid w:val="00283185"/>
    <w:rsid w:val="002870F1"/>
    <w:rsid w:val="002A613E"/>
    <w:rsid w:val="002B1725"/>
    <w:rsid w:val="002C0A78"/>
    <w:rsid w:val="002E67BE"/>
    <w:rsid w:val="002F75ED"/>
    <w:rsid w:val="00337835"/>
    <w:rsid w:val="00353063"/>
    <w:rsid w:val="00356E89"/>
    <w:rsid w:val="0036309C"/>
    <w:rsid w:val="003712A5"/>
    <w:rsid w:val="00376E02"/>
    <w:rsid w:val="003805B8"/>
    <w:rsid w:val="00392740"/>
    <w:rsid w:val="0039704B"/>
    <w:rsid w:val="003A1804"/>
    <w:rsid w:val="003B093F"/>
    <w:rsid w:val="003C32B3"/>
    <w:rsid w:val="003C47F8"/>
    <w:rsid w:val="003C7D30"/>
    <w:rsid w:val="003E593C"/>
    <w:rsid w:val="00400073"/>
    <w:rsid w:val="00410ACE"/>
    <w:rsid w:val="00456760"/>
    <w:rsid w:val="00476065"/>
    <w:rsid w:val="00485380"/>
    <w:rsid w:val="00485E1D"/>
    <w:rsid w:val="00497570"/>
    <w:rsid w:val="004B5ACF"/>
    <w:rsid w:val="004C76F1"/>
    <w:rsid w:val="004E2965"/>
    <w:rsid w:val="004F1E98"/>
    <w:rsid w:val="00510D27"/>
    <w:rsid w:val="0051505A"/>
    <w:rsid w:val="0054090D"/>
    <w:rsid w:val="005428B4"/>
    <w:rsid w:val="0055128A"/>
    <w:rsid w:val="005774A1"/>
    <w:rsid w:val="005874F3"/>
    <w:rsid w:val="0059625D"/>
    <w:rsid w:val="005A4B7A"/>
    <w:rsid w:val="005B6751"/>
    <w:rsid w:val="005C0595"/>
    <w:rsid w:val="005C38FA"/>
    <w:rsid w:val="005E0882"/>
    <w:rsid w:val="005E6CD2"/>
    <w:rsid w:val="00604F31"/>
    <w:rsid w:val="0063349E"/>
    <w:rsid w:val="006366E1"/>
    <w:rsid w:val="00675943"/>
    <w:rsid w:val="00677B8B"/>
    <w:rsid w:val="00686B5F"/>
    <w:rsid w:val="00686D2C"/>
    <w:rsid w:val="006C1A77"/>
    <w:rsid w:val="00707601"/>
    <w:rsid w:val="00715B59"/>
    <w:rsid w:val="00730DEA"/>
    <w:rsid w:val="0075743F"/>
    <w:rsid w:val="0076588D"/>
    <w:rsid w:val="00773DDE"/>
    <w:rsid w:val="00782364"/>
    <w:rsid w:val="00784D28"/>
    <w:rsid w:val="00792212"/>
    <w:rsid w:val="00793173"/>
    <w:rsid w:val="007C33D9"/>
    <w:rsid w:val="007D2A1A"/>
    <w:rsid w:val="0081567A"/>
    <w:rsid w:val="0082243A"/>
    <w:rsid w:val="00830297"/>
    <w:rsid w:val="00840C77"/>
    <w:rsid w:val="0085173E"/>
    <w:rsid w:val="008A1C67"/>
    <w:rsid w:val="008C71EA"/>
    <w:rsid w:val="008F207B"/>
    <w:rsid w:val="008F3C30"/>
    <w:rsid w:val="00912399"/>
    <w:rsid w:val="009369F0"/>
    <w:rsid w:val="00952414"/>
    <w:rsid w:val="00964C90"/>
    <w:rsid w:val="009660B5"/>
    <w:rsid w:val="0099265D"/>
    <w:rsid w:val="00994689"/>
    <w:rsid w:val="00996D41"/>
    <w:rsid w:val="009A242F"/>
    <w:rsid w:val="009B1A13"/>
    <w:rsid w:val="009B2134"/>
    <w:rsid w:val="009D6FFC"/>
    <w:rsid w:val="00A07387"/>
    <w:rsid w:val="00A1601A"/>
    <w:rsid w:val="00A21D9D"/>
    <w:rsid w:val="00A2487F"/>
    <w:rsid w:val="00A64A74"/>
    <w:rsid w:val="00A64FE2"/>
    <w:rsid w:val="00A72FCF"/>
    <w:rsid w:val="00A75F28"/>
    <w:rsid w:val="00A801A1"/>
    <w:rsid w:val="00AA23A3"/>
    <w:rsid w:val="00AA555A"/>
    <w:rsid w:val="00AC715D"/>
    <w:rsid w:val="00AD441B"/>
    <w:rsid w:val="00AD4AA2"/>
    <w:rsid w:val="00AE2835"/>
    <w:rsid w:val="00AE7E00"/>
    <w:rsid w:val="00B05E69"/>
    <w:rsid w:val="00B128F9"/>
    <w:rsid w:val="00B21AC1"/>
    <w:rsid w:val="00B27720"/>
    <w:rsid w:val="00B44D04"/>
    <w:rsid w:val="00B7302C"/>
    <w:rsid w:val="00B80CCF"/>
    <w:rsid w:val="00B829D4"/>
    <w:rsid w:val="00B84A05"/>
    <w:rsid w:val="00B956D0"/>
    <w:rsid w:val="00BA1EBF"/>
    <w:rsid w:val="00BA21C2"/>
    <w:rsid w:val="00BC10FE"/>
    <w:rsid w:val="00BC2E01"/>
    <w:rsid w:val="00BD2E8B"/>
    <w:rsid w:val="00BD3C22"/>
    <w:rsid w:val="00BD7805"/>
    <w:rsid w:val="00BF7545"/>
    <w:rsid w:val="00BF77A3"/>
    <w:rsid w:val="00BF7DED"/>
    <w:rsid w:val="00C17932"/>
    <w:rsid w:val="00C20832"/>
    <w:rsid w:val="00C20F02"/>
    <w:rsid w:val="00C27B7A"/>
    <w:rsid w:val="00C5487A"/>
    <w:rsid w:val="00C71A13"/>
    <w:rsid w:val="00C82A26"/>
    <w:rsid w:val="00C85846"/>
    <w:rsid w:val="00C87392"/>
    <w:rsid w:val="00CA6CE1"/>
    <w:rsid w:val="00CD596D"/>
    <w:rsid w:val="00CF3E29"/>
    <w:rsid w:val="00D26752"/>
    <w:rsid w:val="00D640CD"/>
    <w:rsid w:val="00D75C8B"/>
    <w:rsid w:val="00D80465"/>
    <w:rsid w:val="00D80E01"/>
    <w:rsid w:val="00D86BD9"/>
    <w:rsid w:val="00DC0C86"/>
    <w:rsid w:val="00DC64AA"/>
    <w:rsid w:val="00DD67EB"/>
    <w:rsid w:val="00DE48A9"/>
    <w:rsid w:val="00E12658"/>
    <w:rsid w:val="00E12925"/>
    <w:rsid w:val="00E37759"/>
    <w:rsid w:val="00E66E7E"/>
    <w:rsid w:val="00E96579"/>
    <w:rsid w:val="00EB6D8A"/>
    <w:rsid w:val="00EC27F4"/>
    <w:rsid w:val="00ED3435"/>
    <w:rsid w:val="00ED571F"/>
    <w:rsid w:val="00EF7149"/>
    <w:rsid w:val="00F079C2"/>
    <w:rsid w:val="00F32140"/>
    <w:rsid w:val="00F46737"/>
    <w:rsid w:val="00F8535D"/>
    <w:rsid w:val="00F9582F"/>
    <w:rsid w:val="00FD0BF3"/>
    <w:rsid w:val="00FD18C1"/>
    <w:rsid w:val="00FF31BF"/>
    <w:rsid w:val="00FF4B0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965E"/>
  <w15:chartTrackingRefBased/>
  <w15:docId w15:val="{8849792C-61C7-4AF1-A384-161EF3CC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Header">
    <w:name w:val="header"/>
    <w:basedOn w:val="Normal"/>
    <w:link w:val="HeaderChar"/>
    <w:uiPriority w:val="99"/>
    <w:unhideWhenUsed/>
    <w:rsid w:val="00497570"/>
    <w:pPr>
      <w:tabs>
        <w:tab w:val="center" w:pos="4419"/>
        <w:tab w:val="right" w:pos="8838"/>
      </w:tabs>
      <w:spacing w:after="0" w:line="240" w:lineRule="auto"/>
    </w:pPr>
  </w:style>
  <w:style w:type="character" w:customStyle="1" w:styleId="HeaderChar">
    <w:name w:val="Header Char"/>
    <w:basedOn w:val="DefaultParagraphFont"/>
    <w:link w:val="Header"/>
    <w:uiPriority w:val="99"/>
    <w:rsid w:val="00497570"/>
  </w:style>
  <w:style w:type="paragraph" w:styleId="Footer">
    <w:name w:val="footer"/>
    <w:basedOn w:val="Normal"/>
    <w:link w:val="FooterChar"/>
    <w:uiPriority w:val="99"/>
    <w:unhideWhenUsed/>
    <w:rsid w:val="00497570"/>
    <w:pPr>
      <w:tabs>
        <w:tab w:val="center" w:pos="4419"/>
        <w:tab w:val="right" w:pos="8838"/>
      </w:tabs>
      <w:spacing w:after="0" w:line="240" w:lineRule="auto"/>
    </w:pPr>
  </w:style>
  <w:style w:type="character" w:customStyle="1" w:styleId="FooterChar">
    <w:name w:val="Footer Char"/>
    <w:basedOn w:val="DefaultParagraphFont"/>
    <w:link w:val="Footer"/>
    <w:uiPriority w:val="99"/>
    <w:rsid w:val="00497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347BF-7821-4800-BE1C-B33002588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17</Pages>
  <Words>2885</Words>
  <Characters>16449</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Gustavo</cp:lastModifiedBy>
  <cp:revision>79</cp:revision>
  <cp:lastPrinted>2016-12-12T13:50:00Z</cp:lastPrinted>
  <dcterms:created xsi:type="dcterms:W3CDTF">2016-12-12T13:10:00Z</dcterms:created>
  <dcterms:modified xsi:type="dcterms:W3CDTF">2018-12-21T01:39:00Z</dcterms:modified>
</cp:coreProperties>
</file>