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48" w:rsidRDefault="00237748" w:rsidP="00237748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Team “Pandora” </w:t>
      </w:r>
    </w:p>
    <w:p w:rsidR="00237748" w:rsidRDefault="00237748" w:rsidP="00237748">
      <w:pPr>
        <w:pStyle w:val="Heading2"/>
        <w:rPr>
          <w:sz w:val="28"/>
          <w:szCs w:val="28"/>
          <w:lang w:val="en-US"/>
        </w:rPr>
      </w:pPr>
      <w:bookmarkStart w:id="0" w:name="_GoBack"/>
      <w:r w:rsidRPr="00EB064F">
        <w:rPr>
          <w:sz w:val="28"/>
          <w:szCs w:val="28"/>
          <w:lang w:val="en-US"/>
        </w:rPr>
        <w:t>C# Part 2 Teamwork</w:t>
      </w:r>
      <w:r>
        <w:rPr>
          <w:sz w:val="28"/>
          <w:szCs w:val="28"/>
          <w:lang w:val="en-US"/>
        </w:rPr>
        <w:t xml:space="preserve"> – Documentation</w:t>
      </w:r>
    </w:p>
    <w:bookmarkEnd w:id="0"/>
    <w:p w:rsidR="00237748" w:rsidRDefault="00237748" w:rsidP="00237748">
      <w:pPr>
        <w:rPr>
          <w:rFonts w:asciiTheme="majorHAnsi" w:hAnsiTheme="majorHAnsi"/>
          <w:lang w:val="en-US"/>
        </w:rPr>
      </w:pPr>
    </w:p>
    <w:p w:rsidR="00237748" w:rsidRDefault="00237748" w:rsidP="00237748">
      <w:pPr>
        <w:rPr>
          <w:rFonts w:asciiTheme="majorHAnsi" w:hAnsiTheme="majorHAnsi"/>
          <w:sz w:val="28"/>
          <w:szCs w:val="28"/>
          <w:lang w:val="en-US"/>
        </w:rPr>
      </w:pPr>
      <w:r w:rsidRPr="00EB064F">
        <w:rPr>
          <w:rFonts w:asciiTheme="majorHAnsi" w:hAnsiTheme="majorHAnsi"/>
          <w:sz w:val="28"/>
          <w:szCs w:val="28"/>
          <w:lang w:val="en-US"/>
        </w:rPr>
        <w:t>Team Members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37748" w:rsidTr="00237748"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</w:p>
        </w:tc>
      </w:tr>
      <w:tr w:rsidR="00237748" w:rsidTr="00237748"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Ivan Danchev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INavy</w:t>
            </w:r>
          </w:p>
        </w:tc>
      </w:tr>
      <w:tr w:rsidR="00237748" w:rsidTr="00237748"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Samuil Petrov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staccobain</w:t>
            </w:r>
          </w:p>
        </w:tc>
      </w:tr>
      <w:tr w:rsidR="00237748" w:rsidTr="00237748">
        <w:tc>
          <w:tcPr>
            <w:tcW w:w="4621" w:type="dxa"/>
          </w:tcPr>
          <w:p w:rsidR="00237748" w:rsidRDefault="00D81C2A" w:rsidP="00037406">
            <w:pPr>
              <w:rPr>
                <w:lang w:val="en-US"/>
              </w:rPr>
            </w:pPr>
            <w:r>
              <w:rPr>
                <w:lang w:val="en-US"/>
              </w:rPr>
              <w:t>Sergey Il</w:t>
            </w:r>
            <w:r w:rsidR="00237748">
              <w:rPr>
                <w:lang w:val="en-US"/>
              </w:rPr>
              <w:t>iev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sergey.il</w:t>
            </w:r>
            <w:r w:rsidR="00D81C2A">
              <w:rPr>
                <w:lang w:val="en-US"/>
              </w:rPr>
              <w:t>l</w:t>
            </w:r>
            <w:r>
              <w:rPr>
                <w:lang w:val="en-US"/>
              </w:rPr>
              <w:t>iev</w:t>
            </w:r>
          </w:p>
        </w:tc>
      </w:tr>
      <w:tr w:rsidR="00237748" w:rsidTr="00237748"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Krum Bagashev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skloser</w:t>
            </w:r>
          </w:p>
        </w:tc>
      </w:tr>
      <w:tr w:rsidR="00237748" w:rsidTr="00237748"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Blagoy Dunchev</w:t>
            </w:r>
          </w:p>
        </w:tc>
        <w:tc>
          <w:tcPr>
            <w:tcW w:w="4621" w:type="dxa"/>
          </w:tcPr>
          <w:p w:rsidR="00237748" w:rsidRDefault="00237748" w:rsidP="00037406">
            <w:pPr>
              <w:rPr>
                <w:lang w:val="en-US"/>
              </w:rPr>
            </w:pPr>
            <w:r>
              <w:rPr>
                <w:lang w:val="en-US"/>
              </w:rPr>
              <w:t>bldu88</w:t>
            </w:r>
          </w:p>
        </w:tc>
      </w:tr>
      <w:tr w:rsidR="00237748" w:rsidTr="00237748">
        <w:tc>
          <w:tcPr>
            <w:tcW w:w="4621" w:type="dxa"/>
          </w:tcPr>
          <w:p w:rsidR="00237748" w:rsidRDefault="00333699" w:rsidP="00037406">
            <w:pPr>
              <w:rPr>
                <w:lang w:val="en-US"/>
              </w:rPr>
            </w:pPr>
            <w:r>
              <w:rPr>
                <w:lang w:val="en-US"/>
              </w:rPr>
              <w:t>Stefka Marinova</w:t>
            </w:r>
          </w:p>
        </w:tc>
        <w:tc>
          <w:tcPr>
            <w:tcW w:w="4621" w:type="dxa"/>
          </w:tcPr>
          <w:p w:rsidR="00237748" w:rsidRDefault="00333699" w:rsidP="00037406">
            <w:pPr>
              <w:rPr>
                <w:lang w:val="en-US"/>
              </w:rPr>
            </w:pPr>
            <w:r>
              <w:rPr>
                <w:lang w:val="en-US"/>
              </w:rPr>
              <w:t>jibonita</w:t>
            </w:r>
          </w:p>
        </w:tc>
      </w:tr>
    </w:tbl>
    <w:p w:rsidR="00237748" w:rsidRDefault="00237748" w:rsidP="00237748">
      <w:pPr>
        <w:rPr>
          <w:lang w:val="en-US"/>
        </w:rPr>
      </w:pPr>
    </w:p>
    <w:p w:rsidR="00237748" w:rsidRDefault="00237748" w:rsidP="00237748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“Lines” game:</w:t>
      </w:r>
    </w:p>
    <w:p w:rsidR="00237748" w:rsidRPr="006D4521" w:rsidRDefault="00237748" w:rsidP="00237748">
      <w:pPr>
        <w:rPr>
          <w:lang w:val="en-US"/>
        </w:rPr>
      </w:pPr>
      <w:r w:rsidRPr="006D4521">
        <w:rPr>
          <w:lang w:val="en-US"/>
        </w:rPr>
        <w:t xml:space="preserve">This is a Player vs Player game in which every participant is striving to </w:t>
      </w:r>
      <w:r w:rsidR="00333699">
        <w:rPr>
          <w:lang w:val="en-US"/>
        </w:rPr>
        <w:t>complete</w:t>
      </w:r>
      <w:r w:rsidRPr="006D4521">
        <w:rPr>
          <w:lang w:val="en-US"/>
        </w:rPr>
        <w:t xml:space="preserve"> as much squares as possible. Completing a square earns the player one point. The player with the most points wins the game.</w:t>
      </w:r>
    </w:p>
    <w:p w:rsidR="00237748" w:rsidRPr="006D4521" w:rsidRDefault="00237748" w:rsidP="00237748">
      <w:pPr>
        <w:rPr>
          <w:lang w:val="en-US"/>
        </w:rPr>
      </w:pPr>
      <w:r w:rsidRPr="006D4521">
        <w:rPr>
          <w:lang w:val="en-US"/>
        </w:rPr>
        <w:t>Rules:</w:t>
      </w:r>
    </w:p>
    <w:p w:rsidR="00237748" w:rsidRPr="006D4521" w:rsidRDefault="00237748" w:rsidP="00237748">
      <w:pPr>
        <w:pStyle w:val="ListParagraph"/>
        <w:numPr>
          <w:ilvl w:val="0"/>
          <w:numId w:val="6"/>
        </w:numPr>
        <w:rPr>
          <w:lang w:val="en-US"/>
        </w:rPr>
      </w:pPr>
      <w:r w:rsidRPr="006D4521">
        <w:rPr>
          <w:lang w:val="en-US"/>
        </w:rPr>
        <w:t xml:space="preserve">The players take turns placing one line at a time. </w:t>
      </w:r>
    </w:p>
    <w:p w:rsidR="00237748" w:rsidRPr="006D4521" w:rsidRDefault="00237748" w:rsidP="00237748">
      <w:pPr>
        <w:pStyle w:val="ListParagraph"/>
        <w:numPr>
          <w:ilvl w:val="0"/>
          <w:numId w:val="6"/>
        </w:numPr>
        <w:rPr>
          <w:lang w:val="en-US"/>
        </w:rPr>
      </w:pPr>
      <w:r w:rsidRPr="006D4521">
        <w:rPr>
          <w:lang w:val="en-US"/>
        </w:rPr>
        <w:t xml:space="preserve">Lines cannot be placed on fields that are already filled up. </w:t>
      </w:r>
    </w:p>
    <w:p w:rsidR="00237748" w:rsidRPr="006D4521" w:rsidRDefault="00237748" w:rsidP="00237748">
      <w:pPr>
        <w:pStyle w:val="ListParagraph"/>
        <w:numPr>
          <w:ilvl w:val="0"/>
          <w:numId w:val="6"/>
        </w:numPr>
        <w:rPr>
          <w:lang w:val="en-US"/>
        </w:rPr>
      </w:pPr>
      <w:r w:rsidRPr="006D4521">
        <w:rPr>
          <w:lang w:val="en-US"/>
        </w:rPr>
        <w:t>When a player completes a square he is awarded an extra turn.</w:t>
      </w:r>
    </w:p>
    <w:p w:rsidR="00237748" w:rsidRDefault="00237748" w:rsidP="00237748">
      <w:pPr>
        <w:pStyle w:val="ListParagraph"/>
        <w:numPr>
          <w:ilvl w:val="0"/>
          <w:numId w:val="6"/>
        </w:numPr>
        <w:rPr>
          <w:lang w:val="en-US"/>
        </w:rPr>
      </w:pPr>
      <w:r w:rsidRPr="006D4521">
        <w:rPr>
          <w:lang w:val="en-US"/>
        </w:rPr>
        <w:t>The game ends when the whole game field is filled.</w:t>
      </w:r>
    </w:p>
    <w:p w:rsidR="00237748" w:rsidRDefault="00237748" w:rsidP="00237748">
      <w:pPr>
        <w:pStyle w:val="ListParagraph"/>
        <w:ind w:left="360"/>
        <w:rPr>
          <w:lang w:val="en-US"/>
        </w:rPr>
      </w:pPr>
    </w:p>
    <w:p w:rsidR="00237748" w:rsidRDefault="00237748" w:rsidP="00237748">
      <w:pPr>
        <w:rPr>
          <w:lang w:val="en-US"/>
        </w:rPr>
      </w:pPr>
      <w:r>
        <w:rPr>
          <w:lang w:val="en-US"/>
        </w:rPr>
        <w:t>Additions:</w:t>
      </w:r>
    </w:p>
    <w:p w:rsidR="00237748" w:rsidRDefault="00237748" w:rsidP="002377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players can set their game field in the beginning of the game.</w:t>
      </w:r>
    </w:p>
    <w:p w:rsidR="00237748" w:rsidRPr="006D4521" w:rsidRDefault="00237748" w:rsidP="002377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is a game history in which the players’ scores are kept with the date and time when the game was played.</w:t>
      </w:r>
    </w:p>
    <w:p w:rsidR="00237748" w:rsidRPr="009037B3" w:rsidRDefault="00237748" w:rsidP="0023774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:rsidR="00237748" w:rsidRDefault="00237748" w:rsidP="00237748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TFS URL: </w:t>
      </w:r>
    </w:p>
    <w:p w:rsidR="00333699" w:rsidRPr="00333699" w:rsidRDefault="00333699" w:rsidP="00237748">
      <w:pPr>
        <w:rPr>
          <w:lang w:val="en-US"/>
        </w:rPr>
      </w:pPr>
      <w:r w:rsidRPr="00333699">
        <w:rPr>
          <w:lang w:val="en-US"/>
        </w:rPr>
        <w:t>https://spetrov.visualstudio.com</w:t>
      </w:r>
    </w:p>
    <w:p w:rsidR="00237748" w:rsidRPr="00EB064F" w:rsidRDefault="00237748" w:rsidP="00237748">
      <w:pPr>
        <w:rPr>
          <w:rFonts w:asciiTheme="majorHAnsi" w:hAnsiTheme="majorHAnsi"/>
          <w:sz w:val="28"/>
          <w:szCs w:val="28"/>
          <w:lang w:val="en-US"/>
        </w:rPr>
      </w:pPr>
    </w:p>
    <w:p w:rsidR="008617B5" w:rsidRDefault="008617B5" w:rsidP="00965661">
      <w:pPr>
        <w:jc w:val="both"/>
        <w:rPr>
          <w:lang w:val="en-US"/>
        </w:rPr>
      </w:pPr>
    </w:p>
    <w:p w:rsidR="00237748" w:rsidRDefault="00237748" w:rsidP="00965661">
      <w:pPr>
        <w:jc w:val="both"/>
        <w:rPr>
          <w:lang w:val="en-US"/>
        </w:rPr>
      </w:pPr>
    </w:p>
    <w:p w:rsidR="00237748" w:rsidRDefault="00237748" w:rsidP="00965661">
      <w:pPr>
        <w:jc w:val="both"/>
        <w:rPr>
          <w:lang w:val="en-US"/>
        </w:rPr>
      </w:pPr>
    </w:p>
    <w:p w:rsidR="0088538E" w:rsidRDefault="0088538E" w:rsidP="0088538E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Other information:</w:t>
      </w:r>
    </w:p>
    <w:p w:rsidR="0088538E" w:rsidRDefault="0088538E" w:rsidP="0088538E">
      <w:pPr>
        <w:rPr>
          <w:rFonts w:asciiTheme="majorHAnsi" w:hAnsiTheme="majorHAnsi"/>
          <w:sz w:val="28"/>
          <w:szCs w:val="28"/>
          <w:lang w:val="en-US"/>
        </w:rPr>
      </w:pPr>
    </w:p>
    <w:p w:rsidR="00237748" w:rsidRPr="00C62A0F" w:rsidRDefault="00237748" w:rsidP="00965661">
      <w:pPr>
        <w:jc w:val="both"/>
        <w:rPr>
          <w:lang w:val="en-US"/>
        </w:rPr>
      </w:pPr>
    </w:p>
    <w:sectPr w:rsidR="00237748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66D" w:rsidRDefault="00CF766D" w:rsidP="008068A2">
      <w:pPr>
        <w:spacing w:after="0" w:line="240" w:lineRule="auto"/>
      </w:pPr>
      <w:r>
        <w:separator/>
      </w:r>
    </w:p>
  </w:endnote>
  <w:endnote w:type="continuationSeparator" w:id="0">
    <w:p w:rsidR="00CF766D" w:rsidRDefault="00CF7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650C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7645B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="007645B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81C2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="007645B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CF766D">
                            <w:fldChar w:fldCharType="begin"/>
                          </w:r>
                          <w:r w:rsidR="00CF766D">
                            <w:instrText xml:space="preserve"> NUMPAGES  \* Arabic  \* MERGEFORMAT </w:instrText>
                          </w:r>
                          <w:r w:rsidR="00CF766D">
                            <w:fldChar w:fldCharType="separate"/>
                          </w:r>
                          <w:r w:rsidR="00D81C2A" w:rsidRPr="00D81C2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="00CF766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" fillcolor="black [3213]" stroked="f" strokeweight=".5pt">
              <v:path arrowok="t"/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7645B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="007645B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81C2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="007645B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CF766D">
                      <w:fldChar w:fldCharType="begin"/>
                    </w:r>
                    <w:r w:rsidR="00CF766D">
                      <w:instrText xml:space="preserve"> NUMPAGES  \* Arabic  \* MERGEFORMAT </w:instrText>
                    </w:r>
                    <w:r w:rsidR="00CF766D">
                      <w:fldChar w:fldCharType="separate"/>
                    </w:r>
                    <w:r w:rsidR="00D81C2A" w:rsidRPr="00D81C2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="00CF766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66D" w:rsidRDefault="00CF766D" w:rsidP="008068A2">
      <w:pPr>
        <w:spacing w:after="0" w:line="240" w:lineRule="auto"/>
      </w:pPr>
      <w:r>
        <w:separator/>
      </w:r>
    </w:p>
  </w:footnote>
  <w:footnote w:type="continuationSeparator" w:id="0">
    <w:p w:rsidR="00CF766D" w:rsidRDefault="00CF7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7BE9"/>
    <w:multiLevelType w:val="hybridMultilevel"/>
    <w:tmpl w:val="B68239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E7C5E"/>
    <w:multiLevelType w:val="hybridMultilevel"/>
    <w:tmpl w:val="DEA01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3C0B"/>
    <w:rsid w:val="00024DA9"/>
    <w:rsid w:val="00043D0F"/>
    <w:rsid w:val="00064E90"/>
    <w:rsid w:val="000770E5"/>
    <w:rsid w:val="000E2BF3"/>
    <w:rsid w:val="000F2C67"/>
    <w:rsid w:val="00103906"/>
    <w:rsid w:val="00183A2C"/>
    <w:rsid w:val="0019128A"/>
    <w:rsid w:val="001D2464"/>
    <w:rsid w:val="001F1DF2"/>
    <w:rsid w:val="001F511B"/>
    <w:rsid w:val="00215FCE"/>
    <w:rsid w:val="0022352B"/>
    <w:rsid w:val="00237748"/>
    <w:rsid w:val="0025170D"/>
    <w:rsid w:val="00264287"/>
    <w:rsid w:val="0026589D"/>
    <w:rsid w:val="002664E1"/>
    <w:rsid w:val="0028338C"/>
    <w:rsid w:val="002A2D2D"/>
    <w:rsid w:val="002E23DA"/>
    <w:rsid w:val="00332FCB"/>
    <w:rsid w:val="00333699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442FC9"/>
    <w:rsid w:val="004622AE"/>
    <w:rsid w:val="0047331A"/>
    <w:rsid w:val="004A7E77"/>
    <w:rsid w:val="004D29A9"/>
    <w:rsid w:val="00501612"/>
    <w:rsid w:val="00524789"/>
    <w:rsid w:val="0053650C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645BB"/>
    <w:rsid w:val="00792F76"/>
    <w:rsid w:val="0079324A"/>
    <w:rsid w:val="007A635E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88538E"/>
    <w:rsid w:val="00924CE4"/>
    <w:rsid w:val="00965661"/>
    <w:rsid w:val="00986BDF"/>
    <w:rsid w:val="009C6A67"/>
    <w:rsid w:val="009D2098"/>
    <w:rsid w:val="00A26CFD"/>
    <w:rsid w:val="00A4514B"/>
    <w:rsid w:val="00A45A89"/>
    <w:rsid w:val="00A70227"/>
    <w:rsid w:val="00AD3214"/>
    <w:rsid w:val="00AD7FE9"/>
    <w:rsid w:val="00B1271A"/>
    <w:rsid w:val="00B148DD"/>
    <w:rsid w:val="00B73419"/>
    <w:rsid w:val="00BA4820"/>
    <w:rsid w:val="00BD09CB"/>
    <w:rsid w:val="00BE6588"/>
    <w:rsid w:val="00BF201D"/>
    <w:rsid w:val="00C0490B"/>
    <w:rsid w:val="00C07904"/>
    <w:rsid w:val="00C53F37"/>
    <w:rsid w:val="00C62A0F"/>
    <w:rsid w:val="00C82862"/>
    <w:rsid w:val="00CC5CD6"/>
    <w:rsid w:val="00CD239E"/>
    <w:rsid w:val="00CD7485"/>
    <w:rsid w:val="00CF766D"/>
    <w:rsid w:val="00D043FC"/>
    <w:rsid w:val="00D175A2"/>
    <w:rsid w:val="00D4354E"/>
    <w:rsid w:val="00D81C2A"/>
    <w:rsid w:val="00D86554"/>
    <w:rsid w:val="00D910AA"/>
    <w:rsid w:val="00DD00CF"/>
    <w:rsid w:val="00DF57D8"/>
    <w:rsid w:val="00E37380"/>
    <w:rsid w:val="00E46084"/>
    <w:rsid w:val="00E465C4"/>
    <w:rsid w:val="00E61420"/>
    <w:rsid w:val="00EA3B29"/>
    <w:rsid w:val="00EA7C41"/>
    <w:rsid w:val="00EC4D5E"/>
    <w:rsid w:val="00ED0DEA"/>
    <w:rsid w:val="00EF7903"/>
    <w:rsid w:val="00F06AB2"/>
    <w:rsid w:val="00F20B48"/>
    <w:rsid w:val="00F46918"/>
    <w:rsid w:val="00F46DDE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3774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3774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F915-DB16-4B2F-AA1F-A83F3434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GiantR</cp:lastModifiedBy>
  <cp:revision>2</cp:revision>
  <cp:lastPrinted>2013-01-16T08:38:00Z</cp:lastPrinted>
  <dcterms:created xsi:type="dcterms:W3CDTF">2014-01-19T14:14:00Z</dcterms:created>
  <dcterms:modified xsi:type="dcterms:W3CDTF">2014-01-19T14:14:00Z</dcterms:modified>
</cp:coreProperties>
</file>