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1. Протестуй роботу сайту  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Київська міська лікарня ветериљнарної медицини</w:t>
        </w:r>
      </w:hyperlink>
      <w:r w:rsidDel="00000000" w:rsidR="00000000" w:rsidRPr="00000000">
        <w:rPr>
          <w:rtl w:val="0"/>
        </w:rPr>
        <w:t xml:space="preserve">” на мобільному пристрої.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Заведи 5 відповідних баг репортів у файл Google Docs. Додай посилання на нього в LMS.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830"/>
        <w:gridCol w:w="1830"/>
        <w:gridCol w:w="1530"/>
        <w:gridCol w:w="1395"/>
        <w:gridCol w:w="1590"/>
        <w:tblGridChange w:id="0">
          <w:tblGrid>
            <w:gridCol w:w="1500"/>
            <w:gridCol w:w="1830"/>
            <w:gridCol w:w="1830"/>
            <w:gridCol w:w="1530"/>
            <w:gridCol w:w="139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Low-quality background image on 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Image is improperly cropped and main subject is not visible on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Low text contrast in Hero section on 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 Phone number is not clickable on Contact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Map works incorrectly on mobile when using two-finger gesture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1.Open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t xml:space="preserve"> browser. 2.Go to the Home page. 3.Observe the head section background image.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1.Open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t xml:space="preserve"> in Chrome browser.</w:t>
              <w:br w:type="textWrapping"/>
              <w:t xml:space="preserve">2.Navigate to the Home page.</w:t>
              <w:br w:type="textWrapping"/>
              <w:t xml:space="preserve">3.Observe the Hero section background image.</w:t>
              <w:br w:type="textWrapping"/>
              <w:t xml:space="preserve">4.Compare the mobile view with desktop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1.Open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2.Navigate to the Home page.  3.Look at the text in the Hero section.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1.Open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2.Scroll down to the Contact section.</w:t>
              <w:br w:type="textWrapping"/>
              <w:t xml:space="preserve">3.Tap on the phone number.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1.Open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2.Scroll down to the Contact section.</w:t>
              <w:br w:type="textWrapping"/>
              <w:t xml:space="preserve">3.Try zoom or move map.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  <w:t xml:space="preserve">The background image appears blurry and slightly pixelated on the iPhone 13 Pro Max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 image is cropped incorrectly.</w:t>
              <w:br w:type="textWrapping"/>
              <w:t xml:space="preserve"> The main subject is partially or completely out of view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The text blends with the background image and is hard to 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phone number is displayed as plain text and does not open the dialer when tapped.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When using a two-finger gesture on the map, the whole page moves outside its bounds and shows a blue screen/background area.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background image should be high-resolution and optimized for displays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image should scale proportionally on mobile devices, and the main subject should remain clearly visible.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text in the Hero section should have good contrast with the background image and be easy to read.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The phone number should be clickable and open the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phone dialer.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Google Map should zoom or move correctly without affecting the page layout.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9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008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color w:val="000000"/>
                <w:sz w:val="26"/>
                <w:szCs w:val="26"/>
              </w:rPr>
            </w:pPr>
            <w:bookmarkStart w:colFirst="0" w:colLast="0" w:name="_fxyrbofm9nh9" w:id="0"/>
            <w:bookmarkEnd w:id="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Images are not displayed on homepage (broken image icons shown)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8diqfwjr1g5n" w:id="1"/>
            <w:bookmarkEnd w:id="1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Callback request does not work — no call received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after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30-second countdown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Some menu links do not navigate correctly in mobile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Browser: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Browser:Chrome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Browser: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Website opened on mobile device in Chrome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Website opened on mobile device in Chrome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Website opened on mobile device in Chrome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https://zpolis.com.ua/</w:t>
              </w:r>
            </w:hyperlink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 mobile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Scroll down the homepage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Observe content blocks under the main banner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website in Chrome on mobile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Click on the call / request callback button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 valid phone number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Wait until 30-second countdown finishes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website in Chrome on mobile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 the hamburger menu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sections related to clinics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Tap different submenu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Instead of images, small blue question mark icons are displayed.</w:t>
              <w:br w:type="textWrapping"/>
              <w:t xml:space="preserve">Images do not load even after refreshing the page or reopening the website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After countdown ends, message appears:</w:t>
              <w:br w:type="textWrapping"/>
              <w:t xml:space="preserve">“Ми вам подзвонимо”</w:t>
              <w:br w:type="textWrapping"/>
              <w:t xml:space="preserve">However, no callback is received.</w:t>
              <w:br w:type="textWrapping"/>
              <w:t xml:space="preserve">Issue reproduced 3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Some links redirect to the same page, reload the current page, or return to the homepage instead of opening the selected section. Navigation does not work as expected.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Images should load correctly and be displayed without broken placeholders.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should receive a callback within the indicated time.</w:t>
              <w:br w:type="textWrapping"/>
              <w:t xml:space="preserve">If callback fails, system should display an appropriate error message instead of misleading confirmation.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Each menu item should open its corresponding page correctly without duplicate redirects or navigation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F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Checklist for Testing Mobile Application “Дія”</w:t>
      </w:r>
    </w:p>
    <w:p w:rsidR="00000000" w:rsidDel="00000000" w:rsidP="00000000" w:rsidRDefault="00000000" w:rsidRPr="00000000" w14:paraId="0000009A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ye863shgik92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 Functional Testing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installs and launches successfully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log in using BankID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log in using biometric authentication (Face ID / Fingerprint)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documents (ID, Driver License) are displayed correctly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 for document sharing generates correctly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logs out correctly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message appears when entering incorrect login data</w:t>
        <w:br w:type="textWrapping"/>
      </w:r>
    </w:p>
    <w:p w:rsidR="00000000" w:rsidDel="00000000" w:rsidP="00000000" w:rsidRDefault="00000000" w:rsidRPr="00000000" w14:paraId="000000A3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hdmxij1ow63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 Usability Testing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 between sections is intuitive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Buttons are clearly visible and easy to tap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is readable (font size, contrast)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actions are easy to find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button works correctly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Loading indicators are visible during data loading</w:t>
        <w:br w:type="textWrapping"/>
      </w:r>
    </w:p>
    <w:p w:rsidR="00000000" w:rsidDel="00000000" w:rsidP="00000000" w:rsidRDefault="00000000" w:rsidRPr="00000000" w14:paraId="000000AB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4w4odnmx9awg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 Performance Testing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launches within acceptable time (e.g., under 5 seconds)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Documents load without long delays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 generates quickly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smoothly without freezing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crashes during normal usage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performance remains stable after prolonged use</w:t>
        <w:br w:type="textWrapping"/>
      </w:r>
    </w:p>
    <w:p w:rsidR="00000000" w:rsidDel="00000000" w:rsidP="00000000" w:rsidRDefault="00000000" w:rsidRPr="00000000" w14:paraId="000000B3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svox9vmzbav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 Security Testing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requires authentication before showing personal data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expires after inactivity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 data is hidden in background mode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restriction works (if applicable)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logs out after multiple failed login attempts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Biometric authentication works correctly</w:t>
        <w:br w:type="textWrapping"/>
      </w:r>
    </w:p>
    <w:p w:rsidR="00000000" w:rsidDel="00000000" w:rsidP="00000000" w:rsidRDefault="00000000" w:rsidRPr="00000000" w14:paraId="000000BB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fgwh24i4z9mo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5️ Compatibility Testing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correctly on Wi-Fi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correctly on mobile data (LTE/4G)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in portrait mode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in landscape mode (if supported)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on different OS versions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Notifications are received correctly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pcozt.com.ua" TargetMode="External"/><Relationship Id="rId10" Type="http://schemas.openxmlformats.org/officeDocument/2006/relationships/hyperlink" Target="https://dpcozt.com.ua" TargetMode="External"/><Relationship Id="rId13" Type="http://schemas.openxmlformats.org/officeDocument/2006/relationships/hyperlink" Target="https://dpcozt.com.ua" TargetMode="External"/><Relationship Id="rId12" Type="http://schemas.openxmlformats.org/officeDocument/2006/relationships/hyperlink" Target="https://dpcozt.com.u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pcozt.com.ua" TargetMode="External"/><Relationship Id="rId15" Type="http://schemas.openxmlformats.org/officeDocument/2006/relationships/hyperlink" Target="https://dpcozt.com.ua" TargetMode="External"/><Relationship Id="rId14" Type="http://schemas.openxmlformats.org/officeDocument/2006/relationships/hyperlink" Target="https://dpcozt.com.ua" TargetMode="External"/><Relationship Id="rId17" Type="http://schemas.openxmlformats.org/officeDocument/2006/relationships/hyperlink" Target="https://dpcozt.com.ua" TargetMode="External"/><Relationship Id="rId16" Type="http://schemas.openxmlformats.org/officeDocument/2006/relationships/hyperlink" Target="https://dpcozt.com.ua" TargetMode="External"/><Relationship Id="rId5" Type="http://schemas.openxmlformats.org/officeDocument/2006/relationships/styles" Target="styles.xml"/><Relationship Id="rId19" Type="http://schemas.openxmlformats.org/officeDocument/2006/relationships/hyperlink" Target="https://zpolis.com.ua/?utm_source=chatgpt.com" TargetMode="External"/><Relationship Id="rId6" Type="http://schemas.openxmlformats.org/officeDocument/2006/relationships/hyperlink" Target="http://www.dpcozt.com.ua/" TargetMode="External"/><Relationship Id="rId18" Type="http://schemas.openxmlformats.org/officeDocument/2006/relationships/hyperlink" Target="https://zpolis.com.ua/?utm_source=chatgpt.com" TargetMode="External"/><Relationship Id="rId7" Type="http://schemas.openxmlformats.org/officeDocument/2006/relationships/hyperlink" Target="https://dpcozt.com.ua" TargetMode="External"/><Relationship Id="rId8" Type="http://schemas.openxmlformats.org/officeDocument/2006/relationships/hyperlink" Target="https://dpcozt.com.u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