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4014109" w14:textId="283366D1" w:rsidR="00972138" w:rsidRPr="00272FCE" w:rsidRDefault="00A55D45"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7936" behindDoc="0" locked="0" layoutInCell="1" allowOverlap="1" wp14:anchorId="5936C8A9" wp14:editId="1A780B09">
                <wp:simplePos x="0" y="0"/>
                <wp:positionH relativeFrom="column">
                  <wp:posOffset>-195</wp:posOffset>
                </wp:positionH>
                <wp:positionV relativeFrom="paragraph">
                  <wp:posOffset>1896501</wp:posOffset>
                </wp:positionV>
                <wp:extent cx="1793630" cy="1292772"/>
                <wp:effectExtent l="0" t="0" r="0" b="317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630" cy="12927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36C8A9" id="_x0000_t202" coordsize="21600,21600" o:spt="202" path="m,l,21600r21600,l21600,xe">
                <v:stroke joinstyle="miter"/>
                <v:path gradientshapeok="t" o:connecttype="rect"/>
              </v:shapetype>
              <v:shape id="Text Box 3" o:spid="_x0000_s1026" type="#_x0000_t202" style="position:absolute;margin-left:0;margin-top:149.35pt;width:141.25pt;height:10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" stroked="f">
                <v:textbox inset="0">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v:textbox>
              </v:shape>
            </w:pict>
          </mc:Fallback>
        </mc:AlternateContent>
      </w:r>
      <w:r w:rsidR="00972138" w:rsidRPr="00272FCE">
        <w:rPr>
          <w:rFonts w:asciiTheme="minorHAnsi" w:hAnsiTheme="minorHAnsi" w:cstheme="minorHAnsi"/>
          <w:noProof/>
          <w:lang w:val="en-US"/>
        </w:rPr>
        <w:drawing>
          <wp:inline distT="0" distB="0" distL="0" distR="0" wp14:anchorId="79857938" wp14:editId="6C0F893D">
            <wp:extent cx="1761268" cy="1936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8446" r="8446"/>
                    <a:stretch>
                      <a:fillRect/>
                    </a:stretch>
                  </pic:blipFill>
                  <pic:spPr bwMode="auto">
                    <a:xfrm>
                      <a:off x="0" y="0"/>
                      <a:ext cx="1761268" cy="1936363"/>
                    </a:xfrm>
                    <a:prstGeom prst="rect">
                      <a:avLst/>
                    </a:prstGeom>
                    <a:noFill/>
                    <a:ln>
                      <a:noFill/>
                    </a:ln>
                    <a:extLst>
                      <a:ext uri="{53640926-AAD7-44D8-BBD7-CCE9431645EC}">
                        <a14:shadowObscured xmlns:a14="http://schemas.microsoft.com/office/drawing/2010/main"/>
                      </a:ext>
                    </a:extLst>
                  </pic:spPr>
                </pic:pic>
              </a:graphicData>
            </a:graphic>
          </wp:inline>
        </w:drawing>
      </w:r>
    </w:p>
    <w:p w14:paraId="3F28A852" w14:textId="685F3CF2" w:rsidR="00972138" w:rsidRPr="00272FCE" w:rsidRDefault="00972138" w:rsidP="00972138">
      <w:pPr>
        <w:pStyle w:val="Podnaslov1"/>
        <w:rPr>
          <w:rFonts w:asciiTheme="minorHAnsi" w:hAnsiTheme="minorHAnsi" w:cstheme="minorHAnsi"/>
          <w:lang w:val="en-US"/>
        </w:rPr>
      </w:pPr>
    </w:p>
    <w:p w14:paraId="15CE3885" w14:textId="6A6C0869" w:rsidR="00972138" w:rsidRPr="00272FCE" w:rsidRDefault="00972138" w:rsidP="00972138">
      <w:pPr>
        <w:pStyle w:val="Podnaslov1"/>
        <w:rPr>
          <w:rFonts w:asciiTheme="minorHAnsi" w:hAnsiTheme="minorHAnsi" w:cstheme="minorHAnsi"/>
          <w:lang w:val="en-US"/>
        </w:rPr>
      </w:pPr>
    </w:p>
    <w:p w14:paraId="235AFAEB" w14:textId="0B74DA52" w:rsidR="00972138" w:rsidRPr="00272FCE" w:rsidRDefault="00972138" w:rsidP="00972138">
      <w:pPr>
        <w:pStyle w:val="Podnaslov1"/>
        <w:rPr>
          <w:rFonts w:asciiTheme="minorHAnsi" w:hAnsiTheme="minorHAnsi" w:cstheme="minorHAnsi"/>
          <w:lang w:val="en-US"/>
        </w:rPr>
      </w:pPr>
    </w:p>
    <w:p w14:paraId="7458D07A" w14:textId="03BEC34E" w:rsidR="00972138" w:rsidRPr="00272FCE" w:rsidRDefault="00972138" w:rsidP="00972138">
      <w:pPr>
        <w:pStyle w:val="Podnaslov1"/>
        <w:rPr>
          <w:rFonts w:asciiTheme="minorHAnsi" w:hAnsiTheme="minorHAnsi" w:cstheme="minorHAnsi"/>
          <w:lang w:val="en-US"/>
        </w:rPr>
      </w:pPr>
    </w:p>
    <w:p w14:paraId="0E42C0A0" w14:textId="230E1F97" w:rsidR="00972138" w:rsidRPr="00272FCE" w:rsidRDefault="00FE5022"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9984" behindDoc="0" locked="0" layoutInCell="1" allowOverlap="1" wp14:anchorId="5A32FA9D" wp14:editId="5ACBB588">
                <wp:simplePos x="0" y="0"/>
                <wp:positionH relativeFrom="column">
                  <wp:posOffset>2280920</wp:posOffset>
                </wp:positionH>
                <wp:positionV relativeFrom="paragraph">
                  <wp:posOffset>266065</wp:posOffset>
                </wp:positionV>
                <wp:extent cx="4004945" cy="1021715"/>
                <wp:effectExtent l="0" t="0" r="0" b="698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945" cy="102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A5A97" w14:textId="16F15463" w:rsidR="00972138" w:rsidRPr="00FE5022" w:rsidRDefault="00AC1423" w:rsidP="00972138">
                            <w:pPr>
                              <w:rPr>
                                <w:rFonts w:cs="Arial"/>
                                <w:b/>
                                <w:sz w:val="56"/>
                                <w:szCs w:val="56"/>
                                <w:lang w:val="hr-HR"/>
                              </w:rPr>
                            </w:pPr>
                            <w:r>
                              <w:rPr>
                                <w:rFonts w:cs="Arial"/>
                                <w:b/>
                                <w:sz w:val="56"/>
                                <w:szCs w:val="56"/>
                                <w:lang w:val="hr-HR"/>
                              </w:rPr>
                              <w:t>Heuristic Optimization Methods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2FA9D" id="Text Box 6" o:spid="_x0000_s1027" type="#_x0000_t202" style="position:absolute;margin-left:179.6pt;margin-top:20.95pt;width:315.35pt;height:8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" stroked="f">
                <v:textbox>
                  <w:txbxContent>
                    <w:p w14:paraId="541A5A97" w14:textId="16F15463" w:rsidR="00972138" w:rsidRPr="00FE5022" w:rsidRDefault="00AC1423" w:rsidP="00972138">
                      <w:pPr>
                        <w:rPr>
                          <w:rFonts w:cs="Arial"/>
                          <w:b/>
                          <w:sz w:val="56"/>
                          <w:szCs w:val="56"/>
                          <w:lang w:val="hr-HR"/>
                        </w:rPr>
                      </w:pPr>
                      <w:r>
                        <w:rPr>
                          <w:rFonts w:cs="Arial"/>
                          <w:b/>
                          <w:sz w:val="56"/>
                          <w:szCs w:val="56"/>
                          <w:lang w:val="hr-HR"/>
                        </w:rPr>
                        <w:t>Heuristic Optimization Methods</w:t>
                      </w:r>
                    </w:p>
                  </w:txbxContent>
                </v:textbox>
              </v:shape>
            </w:pict>
          </mc:Fallback>
        </mc:AlternateContent>
      </w:r>
    </w:p>
    <w:p w14:paraId="31E4679C" w14:textId="0579D511" w:rsidR="00972138" w:rsidRPr="00272FCE" w:rsidRDefault="00972138" w:rsidP="00972138">
      <w:pPr>
        <w:pStyle w:val="Podnaslov1"/>
        <w:rPr>
          <w:rFonts w:asciiTheme="minorHAnsi" w:hAnsiTheme="minorHAnsi" w:cstheme="minorHAnsi"/>
          <w:lang w:val="en-US"/>
        </w:rPr>
      </w:pPr>
    </w:p>
    <w:p w14:paraId="226788F7" w14:textId="160C13AE" w:rsidR="00972138" w:rsidRPr="00272FCE" w:rsidRDefault="00972138" w:rsidP="00972138">
      <w:pPr>
        <w:pStyle w:val="Podnaslov1"/>
        <w:rPr>
          <w:rFonts w:asciiTheme="minorHAnsi" w:hAnsiTheme="minorHAnsi" w:cstheme="minorHAnsi"/>
          <w:lang w:val="en-US"/>
        </w:rPr>
      </w:pPr>
    </w:p>
    <w:p w14:paraId="78FE3588" w14:textId="6CEC734A" w:rsidR="00972138" w:rsidRPr="00272FCE" w:rsidRDefault="00972138" w:rsidP="00972138">
      <w:pPr>
        <w:pStyle w:val="Podnaslov1"/>
        <w:rPr>
          <w:rFonts w:asciiTheme="minorHAnsi" w:hAnsiTheme="minorHAnsi" w:cstheme="minorHAnsi"/>
          <w:lang w:val="en-US"/>
        </w:rPr>
      </w:pPr>
    </w:p>
    <w:p w14:paraId="4B589F63" w14:textId="4D778081" w:rsidR="00972138" w:rsidRPr="00272FCE" w:rsidRDefault="00972138" w:rsidP="00972138">
      <w:pPr>
        <w:pStyle w:val="Podnaslov1"/>
        <w:rPr>
          <w:rFonts w:asciiTheme="minorHAnsi" w:hAnsiTheme="minorHAnsi" w:cstheme="minorHAnsi"/>
          <w:lang w:val="en-US"/>
        </w:rPr>
      </w:pPr>
    </w:p>
    <w:p w14:paraId="21E771E8" w14:textId="7C89C69A" w:rsidR="00972138" w:rsidRPr="00272FCE" w:rsidRDefault="00FE5022"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91008" behindDoc="0" locked="0" layoutInCell="1" allowOverlap="1" wp14:anchorId="7012789C" wp14:editId="1A3E126D">
                <wp:simplePos x="0" y="0"/>
                <wp:positionH relativeFrom="column">
                  <wp:posOffset>2288715</wp:posOffset>
                </wp:positionH>
                <wp:positionV relativeFrom="paragraph">
                  <wp:posOffset>141035</wp:posOffset>
                </wp:positionV>
                <wp:extent cx="3505200" cy="2828115"/>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82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8260F" w14:textId="7E4A7D87" w:rsidR="00A937C0" w:rsidRDefault="00C66F73" w:rsidP="00972138">
                            <w:pPr>
                              <w:rPr>
                                <w:rFonts w:cs="Arial"/>
                                <w:b/>
                                <w:sz w:val="36"/>
                                <w:szCs w:val="36"/>
                              </w:rPr>
                            </w:pPr>
                            <w:r>
                              <w:rPr>
                                <w:rFonts w:cs="Arial"/>
                                <w:sz w:val="36"/>
                                <w:szCs w:val="36"/>
                              </w:rPr>
                              <w:t xml:space="preserve">REPORT - </w:t>
                            </w:r>
                            <w:r w:rsidR="00A937C0">
                              <w:rPr>
                                <w:rFonts w:cs="Arial"/>
                                <w:sz w:val="36"/>
                                <w:szCs w:val="36"/>
                              </w:rPr>
                              <w:t>Project</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A937C0" w:rsidRPr="00A937C0">
                              <w:rPr>
                                <w:rFonts w:cs="Arial"/>
                                <w:b/>
                                <w:sz w:val="36"/>
                                <w:szCs w:val="36"/>
                              </w:rPr>
                              <w:t>Capacitated Vehicle Routing Problem with Time Windows</w:t>
                            </w:r>
                          </w:p>
                          <w:p w14:paraId="397D3E4F" w14:textId="10817369" w:rsidR="00046066" w:rsidRDefault="00A937C0" w:rsidP="00972138">
                            <w:pPr>
                              <w:rPr>
                                <w:rFonts w:cs="Arial"/>
                                <w:b/>
                                <w:color w:val="FF0000"/>
                                <w:sz w:val="36"/>
                                <w:szCs w:val="36"/>
                              </w:rPr>
                            </w:pPr>
                            <w:r>
                              <w:rPr>
                                <w:rFonts w:cs="Arial"/>
                                <w:b/>
                                <w:color w:val="FF0000"/>
                                <w:sz w:val="36"/>
                                <w:szCs w:val="36"/>
                              </w:rPr>
                              <w:t>Petar Knežević</w:t>
                            </w:r>
                          </w:p>
                          <w:p w14:paraId="052EF8E4" w14:textId="5DF16984" w:rsidR="00A937C0" w:rsidRPr="00456AF4" w:rsidRDefault="00A937C0" w:rsidP="00972138">
                            <w:pPr>
                              <w:rPr>
                                <w:rFonts w:cs="Arial"/>
                                <w:bCs/>
                                <w:color w:val="FF0000"/>
                                <w:sz w:val="36"/>
                                <w:szCs w:val="36"/>
                              </w:rPr>
                            </w:pPr>
                            <w:r>
                              <w:rPr>
                                <w:rFonts w:cs="Arial"/>
                                <w:b/>
                                <w:color w:val="FF0000"/>
                                <w:sz w:val="36"/>
                                <w:szCs w:val="36"/>
                              </w:rPr>
                              <w:t>Ivan Derdić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12789C" id="Text Box 7" o:spid="_x0000_s1028" type="#_x0000_t202" style="position:absolute;margin-left:180.2pt;margin-top:11.1pt;width:276pt;height:22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" stroked="f">
                <v:textbox>
                  <w:txbxContent>
                    <w:p w14:paraId="2898260F" w14:textId="7E4A7D87" w:rsidR="00A937C0" w:rsidRDefault="00C66F73" w:rsidP="00972138">
                      <w:pPr>
                        <w:rPr>
                          <w:rFonts w:cs="Arial"/>
                          <w:b/>
                          <w:sz w:val="36"/>
                          <w:szCs w:val="36"/>
                        </w:rPr>
                      </w:pPr>
                      <w:r>
                        <w:rPr>
                          <w:rFonts w:cs="Arial"/>
                          <w:sz w:val="36"/>
                          <w:szCs w:val="36"/>
                        </w:rPr>
                        <w:t xml:space="preserve">REPORT - </w:t>
                      </w:r>
                      <w:r w:rsidR="00A937C0">
                        <w:rPr>
                          <w:rFonts w:cs="Arial"/>
                          <w:sz w:val="36"/>
                          <w:szCs w:val="36"/>
                        </w:rPr>
                        <w:t>Project</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A937C0" w:rsidRPr="00A937C0">
                        <w:rPr>
                          <w:rFonts w:cs="Arial"/>
                          <w:b/>
                          <w:sz w:val="36"/>
                          <w:szCs w:val="36"/>
                        </w:rPr>
                        <w:t>Capacitated Vehicle Routing Problem with Time Windows</w:t>
                      </w:r>
                    </w:p>
                    <w:p w14:paraId="397D3E4F" w14:textId="10817369" w:rsidR="00046066" w:rsidRDefault="00A937C0" w:rsidP="00972138">
                      <w:pPr>
                        <w:rPr>
                          <w:rFonts w:cs="Arial"/>
                          <w:b/>
                          <w:color w:val="FF0000"/>
                          <w:sz w:val="36"/>
                          <w:szCs w:val="36"/>
                        </w:rPr>
                      </w:pPr>
                      <w:r>
                        <w:rPr>
                          <w:rFonts w:cs="Arial"/>
                          <w:b/>
                          <w:color w:val="FF0000"/>
                          <w:sz w:val="36"/>
                          <w:szCs w:val="36"/>
                        </w:rPr>
                        <w:t>Petar Knežević</w:t>
                      </w:r>
                    </w:p>
                    <w:p w14:paraId="052EF8E4" w14:textId="5DF16984" w:rsidR="00A937C0" w:rsidRPr="00456AF4" w:rsidRDefault="00A937C0" w:rsidP="00972138">
                      <w:pPr>
                        <w:rPr>
                          <w:rFonts w:cs="Arial"/>
                          <w:bCs/>
                          <w:color w:val="FF0000"/>
                          <w:sz w:val="36"/>
                          <w:szCs w:val="36"/>
                        </w:rPr>
                      </w:pPr>
                      <w:r>
                        <w:rPr>
                          <w:rFonts w:cs="Arial"/>
                          <w:b/>
                          <w:color w:val="FF0000"/>
                          <w:sz w:val="36"/>
                          <w:szCs w:val="36"/>
                        </w:rPr>
                        <w:t>Ivan Derdić</w:t>
                      </w:r>
                    </w:p>
                  </w:txbxContent>
                </v:textbox>
              </v:shape>
            </w:pict>
          </mc:Fallback>
        </mc:AlternateContent>
      </w:r>
      <w:r w:rsidR="001119DC" w:rsidRPr="00272FCE">
        <w:rPr>
          <w:rFonts w:asciiTheme="minorHAnsi" w:hAnsiTheme="minorHAnsi" w:cstheme="minorHAnsi"/>
          <w:noProof/>
          <w:lang w:val="en-US"/>
        </w:rPr>
        <mc:AlternateContent>
          <mc:Choice Requires="wps">
            <w:drawing>
              <wp:anchor distT="0" distB="0" distL="114300" distR="114300" simplePos="0" relativeHeight="251688960" behindDoc="0" locked="0" layoutInCell="1" allowOverlap="1" wp14:anchorId="5749380A" wp14:editId="7831A671">
                <wp:simplePos x="0" y="0"/>
                <wp:positionH relativeFrom="column">
                  <wp:posOffset>-2442210</wp:posOffset>
                </wp:positionH>
                <wp:positionV relativeFrom="paragraph">
                  <wp:posOffset>273685</wp:posOffset>
                </wp:positionV>
                <wp:extent cx="8841740" cy="0"/>
                <wp:effectExtent l="58420" t="0" r="74930" b="55880"/>
                <wp:wrapSquare wrapText="bothSides"/>
                <wp:docPr id="66" name="Straight Connector 66"/>
                <wp:cNvGraphicFramePr/>
                <a:graphic xmlns:a="http://schemas.openxmlformats.org/drawingml/2006/main">
                  <a:graphicData uri="http://schemas.microsoft.com/office/word/2010/wordprocessingShape">
                    <wps:wsp>
                      <wps:cNvCnPr/>
                      <wps:spPr bwMode="auto">
                        <a:xfrm rot="5400000" flipV="1">
                          <a:off x="0" y="0"/>
                          <a:ext cx="8841740" cy="0"/>
                        </a:xfrm>
                        <a:prstGeom prst="line">
                          <a:avLst/>
                        </a:prstGeom>
                        <a:ln w="127000">
                          <a:solidFill>
                            <a:srgbClr val="ECB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A88433" id="Straight Connector 66" o:spid="_x0000_s1026" style="position:absolute;rotation:-90;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3pt,21.55pt" to="503.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" strokecolor="#ecb000" strokeweight="10pt">
                <v:stroke joinstyle="miter"/>
                <w10:wrap type="square"/>
              </v:line>
            </w:pict>
          </mc:Fallback>
        </mc:AlternateContent>
      </w:r>
    </w:p>
    <w:p w14:paraId="47099C0F" w14:textId="31CB8BA9" w:rsidR="00972138" w:rsidRPr="00272FCE" w:rsidRDefault="00972138" w:rsidP="00972138">
      <w:pPr>
        <w:pStyle w:val="Podnaslov1"/>
        <w:rPr>
          <w:rFonts w:asciiTheme="minorHAnsi" w:hAnsiTheme="minorHAnsi" w:cstheme="minorHAnsi"/>
          <w:lang w:val="en-US"/>
        </w:rPr>
      </w:pPr>
    </w:p>
    <w:p w14:paraId="56B4CFED" w14:textId="1320ECA3" w:rsidR="00972138" w:rsidRPr="00272FCE" w:rsidRDefault="00972138" w:rsidP="00972138">
      <w:pPr>
        <w:pStyle w:val="Podnaslov1"/>
        <w:rPr>
          <w:rFonts w:asciiTheme="minorHAnsi" w:hAnsiTheme="minorHAnsi" w:cstheme="minorHAnsi"/>
          <w:lang w:val="en-US"/>
        </w:rPr>
      </w:pPr>
    </w:p>
    <w:p w14:paraId="7199A730" w14:textId="50973497" w:rsidR="00972138" w:rsidRPr="00272FCE" w:rsidRDefault="00972138" w:rsidP="00972138">
      <w:pPr>
        <w:pStyle w:val="Podnaslov1"/>
        <w:rPr>
          <w:rFonts w:asciiTheme="minorHAnsi" w:hAnsiTheme="minorHAnsi" w:cstheme="minorHAnsi"/>
          <w:lang w:val="en-US"/>
        </w:rPr>
      </w:pPr>
    </w:p>
    <w:p w14:paraId="2EAFD273" w14:textId="4CE9C3C2" w:rsidR="00972138" w:rsidRPr="00272FCE" w:rsidRDefault="00972138" w:rsidP="00972138">
      <w:pPr>
        <w:pStyle w:val="Podnaslov1"/>
        <w:rPr>
          <w:rFonts w:asciiTheme="minorHAnsi" w:hAnsiTheme="minorHAnsi" w:cstheme="minorHAnsi"/>
          <w:lang w:val="en-US"/>
        </w:rPr>
      </w:pPr>
    </w:p>
    <w:p w14:paraId="2A2962EA" w14:textId="562966CD" w:rsidR="00972138" w:rsidRPr="00272FCE" w:rsidRDefault="00972138" w:rsidP="00972138">
      <w:pPr>
        <w:pStyle w:val="Podnaslov1"/>
        <w:rPr>
          <w:rFonts w:asciiTheme="minorHAnsi" w:hAnsiTheme="minorHAnsi" w:cstheme="minorHAnsi"/>
          <w:lang w:val="en-US"/>
        </w:rPr>
      </w:pPr>
    </w:p>
    <w:p w14:paraId="10C47C62" w14:textId="17767A06" w:rsidR="00972138" w:rsidRPr="00272FCE" w:rsidRDefault="00972138" w:rsidP="00972138">
      <w:pPr>
        <w:pStyle w:val="Podnaslov1"/>
        <w:rPr>
          <w:rFonts w:asciiTheme="minorHAnsi" w:hAnsiTheme="minorHAnsi" w:cstheme="minorHAnsi"/>
          <w:lang w:val="en-US"/>
        </w:rPr>
      </w:pPr>
    </w:p>
    <w:p w14:paraId="5CE4791E" w14:textId="69B1A80C" w:rsidR="00972138" w:rsidRPr="00272FCE" w:rsidRDefault="00972138" w:rsidP="00972138">
      <w:pPr>
        <w:pStyle w:val="Podnaslov1"/>
        <w:rPr>
          <w:rFonts w:asciiTheme="minorHAnsi" w:hAnsiTheme="minorHAnsi" w:cstheme="minorHAnsi"/>
          <w:lang w:val="en-US"/>
        </w:rPr>
      </w:pPr>
    </w:p>
    <w:p w14:paraId="4407529C" w14:textId="29781B84" w:rsidR="00972138" w:rsidRPr="00272FCE" w:rsidRDefault="00972138" w:rsidP="00972138">
      <w:pPr>
        <w:pStyle w:val="Podnaslov1"/>
        <w:rPr>
          <w:rFonts w:asciiTheme="minorHAnsi" w:hAnsiTheme="minorHAnsi" w:cstheme="minorHAnsi"/>
          <w:lang w:val="en-US"/>
        </w:rPr>
      </w:pPr>
    </w:p>
    <w:p w14:paraId="67F8F4EC" w14:textId="77777777" w:rsidR="00972138" w:rsidRPr="00272FCE" w:rsidRDefault="00972138" w:rsidP="00972138">
      <w:pPr>
        <w:pStyle w:val="Podnaslov1"/>
        <w:rPr>
          <w:rFonts w:asciiTheme="minorHAnsi" w:hAnsiTheme="minorHAnsi" w:cstheme="minorHAnsi"/>
          <w:lang w:val="en-US"/>
        </w:rPr>
      </w:pPr>
    </w:p>
    <w:p w14:paraId="54D90229" w14:textId="77777777" w:rsidR="00972138" w:rsidRPr="00272FCE" w:rsidRDefault="00972138" w:rsidP="00972138">
      <w:pPr>
        <w:pStyle w:val="Podnaslov1"/>
        <w:rPr>
          <w:rFonts w:asciiTheme="minorHAnsi" w:hAnsiTheme="minorHAnsi" w:cstheme="minorHAnsi"/>
          <w:lang w:val="en-US"/>
        </w:rPr>
      </w:pPr>
    </w:p>
    <w:p w14:paraId="2434C579" w14:textId="77777777" w:rsidR="00972138" w:rsidRPr="00272FCE" w:rsidRDefault="00972138" w:rsidP="00972138">
      <w:pPr>
        <w:pStyle w:val="Podnaslov1"/>
        <w:rPr>
          <w:rFonts w:asciiTheme="minorHAnsi" w:hAnsiTheme="minorHAnsi" w:cstheme="minorHAnsi"/>
          <w:lang w:val="en-US"/>
        </w:rPr>
      </w:pPr>
    </w:p>
    <w:p w14:paraId="17887FFC" w14:textId="77777777" w:rsidR="00972138" w:rsidRPr="00272FCE" w:rsidRDefault="00972138" w:rsidP="00972138">
      <w:pPr>
        <w:pStyle w:val="Podnaslov1"/>
        <w:rPr>
          <w:rFonts w:asciiTheme="minorHAnsi" w:hAnsiTheme="minorHAnsi" w:cstheme="minorHAnsi"/>
          <w:lang w:val="en-US"/>
        </w:rPr>
      </w:pPr>
    </w:p>
    <w:p w14:paraId="6AA2B5E5" w14:textId="042DE8A8" w:rsidR="00972138" w:rsidRPr="00272FCE" w:rsidRDefault="00A55D45"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6912" behindDoc="0" locked="0" layoutInCell="1" allowOverlap="1" wp14:anchorId="57F497A5" wp14:editId="60D6E066">
                <wp:simplePos x="0" y="0"/>
                <wp:positionH relativeFrom="column">
                  <wp:posOffset>-133837</wp:posOffset>
                </wp:positionH>
                <wp:positionV relativeFrom="paragraph">
                  <wp:posOffset>161437</wp:posOffset>
                </wp:positionV>
                <wp:extent cx="1926736" cy="308610"/>
                <wp:effectExtent l="0" t="0" r="0" b="57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736"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3D9B0" w14:textId="0898990C"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E53BCE">
                              <w:rPr>
                                <w:rFonts w:cs="Arial"/>
                                <w:b/>
                                <w:sz w:val="28"/>
                                <w:szCs w:val="28"/>
                              </w:rPr>
                              <w:t>3</w:t>
                            </w:r>
                            <w:r w:rsidRPr="00FE5022">
                              <w:rPr>
                                <w:rFonts w:cs="Arial"/>
                                <w:b/>
                                <w:sz w:val="28"/>
                                <w:szCs w:val="28"/>
                              </w:rPr>
                              <w:t>/202</w:t>
                            </w:r>
                            <w:r w:rsidR="00E53BCE">
                              <w:rPr>
                                <w:rFonts w:cs="Arial"/>
                                <w:b/>
                                <w:sz w:val="28"/>
                                <w:szCs w:val="28"/>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7F497A5" id="Text Box 2" o:spid="_x0000_s1029" type="#_x0000_t202" style="position:absolute;margin-left:-10.55pt;margin-top:12.7pt;width:151.7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" stroked="f">
                <v:textbox style="mso-fit-shape-to-text:t">
                  <w:txbxContent>
                    <w:p w14:paraId="3C63D9B0" w14:textId="0898990C"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E53BCE">
                        <w:rPr>
                          <w:rFonts w:cs="Arial"/>
                          <w:b/>
                          <w:sz w:val="28"/>
                          <w:szCs w:val="28"/>
                        </w:rPr>
                        <w:t>3</w:t>
                      </w:r>
                      <w:r w:rsidRPr="00FE5022">
                        <w:rPr>
                          <w:rFonts w:cs="Arial"/>
                          <w:b/>
                          <w:sz w:val="28"/>
                          <w:szCs w:val="28"/>
                        </w:rPr>
                        <w:t>/202</w:t>
                      </w:r>
                      <w:r w:rsidR="00E53BCE">
                        <w:rPr>
                          <w:rFonts w:cs="Arial"/>
                          <w:b/>
                          <w:sz w:val="28"/>
                          <w:szCs w:val="28"/>
                        </w:rPr>
                        <w:t>4</w:t>
                      </w:r>
                    </w:p>
                  </w:txbxContent>
                </v:textbox>
              </v:shape>
            </w:pict>
          </mc:Fallback>
        </mc:AlternateContent>
      </w:r>
    </w:p>
    <w:p w14:paraId="7F28F9BD" w14:textId="77777777" w:rsidR="00972138" w:rsidRPr="00272FCE" w:rsidRDefault="00972138" w:rsidP="00972138">
      <w:pPr>
        <w:pStyle w:val="Podnaslov1"/>
        <w:rPr>
          <w:rFonts w:asciiTheme="minorHAnsi" w:hAnsiTheme="minorHAnsi" w:cstheme="minorHAnsi"/>
          <w:lang w:val="en-US"/>
        </w:rPr>
      </w:pPr>
    </w:p>
    <w:p w14:paraId="6201C8E9" w14:textId="77777777" w:rsidR="00972138" w:rsidRPr="00272FCE" w:rsidRDefault="00972138" w:rsidP="00972138">
      <w:pPr>
        <w:pStyle w:val="Podnaslov1"/>
        <w:rPr>
          <w:rFonts w:asciiTheme="minorHAnsi" w:hAnsiTheme="minorHAnsi" w:cstheme="minorHAnsi"/>
          <w:lang w:val="en-US"/>
        </w:rPr>
      </w:pPr>
    </w:p>
    <w:p w14:paraId="35FE80ED" w14:textId="77777777" w:rsidR="00972138" w:rsidRPr="00272FCE" w:rsidRDefault="00972138" w:rsidP="00972138">
      <w:pPr>
        <w:spacing w:after="0" w:line="240" w:lineRule="auto"/>
        <w:jc w:val="both"/>
        <w:rPr>
          <w:rFonts w:ascii="Calibri" w:eastAsia="Calibri" w:hAnsi="Calibri" w:cs="Times New Roman"/>
          <w:lang w:val="en-US"/>
        </w:rPr>
      </w:pPr>
    </w:p>
    <w:p w14:paraId="731C8F45" w14:textId="77777777" w:rsidR="00972138" w:rsidRPr="00272FCE" w:rsidRDefault="00972138">
      <w:pPr>
        <w:rPr>
          <w:rFonts w:ascii="Calibri" w:eastAsia="Calibri" w:hAnsi="Calibri" w:cs="Times New Roman"/>
          <w:lang w:val="en-US"/>
        </w:rPr>
      </w:pPr>
      <w:r w:rsidRPr="00272FCE">
        <w:rPr>
          <w:rFonts w:ascii="Calibri" w:eastAsia="Calibri" w:hAnsi="Calibri" w:cs="Times New Roman"/>
          <w:lang w:val="en-US"/>
        </w:rPr>
        <w:br w:type="page"/>
      </w:r>
    </w:p>
    <w:p w14:paraId="6AFD4DC1" w14:textId="638E34F0" w:rsidR="00972138" w:rsidRPr="00272FCE" w:rsidRDefault="004843AC" w:rsidP="00A55D45">
      <w:pPr>
        <w:spacing w:after="0" w:line="240" w:lineRule="auto"/>
        <w:jc w:val="both"/>
        <w:rPr>
          <w:rFonts w:eastAsia="Calibri" w:cs="Arial"/>
          <w:b/>
          <w:bCs/>
          <w:color w:val="808080" w:themeColor="background1" w:themeShade="80"/>
          <w:sz w:val="28"/>
          <w:szCs w:val="28"/>
          <w:lang w:val="en-US"/>
        </w:rPr>
      </w:pPr>
      <w:r w:rsidRPr="00272FCE">
        <w:rPr>
          <w:rFonts w:eastAsia="Calibri" w:cs="Arial"/>
          <w:b/>
          <w:bCs/>
          <w:color w:val="808080" w:themeColor="background1" w:themeShade="80"/>
          <w:sz w:val="28"/>
          <w:szCs w:val="28"/>
          <w:lang w:val="en-US"/>
        </w:rPr>
        <w:lastRenderedPageBreak/>
        <w:t>Contents</w:t>
      </w:r>
    </w:p>
    <w:p w14:paraId="7800DAFB" w14:textId="111B6CB5" w:rsidR="00F110CC" w:rsidRPr="00272FCE" w:rsidRDefault="00F110CC" w:rsidP="00A55D45">
      <w:pPr>
        <w:spacing w:after="0" w:line="240" w:lineRule="auto"/>
        <w:jc w:val="both"/>
        <w:rPr>
          <w:rFonts w:ascii="Calibri" w:eastAsia="Calibri" w:hAnsi="Calibri" w:cs="Times New Roman"/>
          <w:lang w:val="en-US"/>
        </w:rPr>
      </w:pPr>
    </w:p>
    <w:p w14:paraId="64262781" w14:textId="77777777" w:rsidR="00F110CC" w:rsidRPr="00272FCE" w:rsidRDefault="00F110CC" w:rsidP="00A55D45">
      <w:pPr>
        <w:spacing w:after="0" w:line="240" w:lineRule="auto"/>
        <w:jc w:val="both"/>
        <w:rPr>
          <w:rFonts w:ascii="Calibri" w:eastAsia="Calibri" w:hAnsi="Calibri" w:cs="Times New Roman"/>
          <w:lang w:val="en-US"/>
        </w:rPr>
      </w:pPr>
    </w:p>
    <w:p w14:paraId="77C24837" w14:textId="4083A221" w:rsidR="00046066" w:rsidRDefault="00F110CC">
      <w:pPr>
        <w:pStyle w:val="TOC1"/>
        <w:tabs>
          <w:tab w:val="left" w:pos="440"/>
          <w:tab w:val="right" w:leader="dot" w:pos="9968"/>
        </w:tabs>
        <w:rPr>
          <w:rFonts w:asciiTheme="minorHAnsi" w:eastAsiaTheme="minorEastAsia" w:hAnsiTheme="minorHAnsi"/>
          <w:noProof/>
          <w:lang w:val="en-US"/>
        </w:rPr>
      </w:pPr>
      <w:r w:rsidRPr="00272FCE">
        <w:rPr>
          <w:lang w:val="en-US"/>
        </w:rPr>
        <w:fldChar w:fldCharType="begin"/>
      </w:r>
      <w:r w:rsidRPr="00272FCE">
        <w:rPr>
          <w:lang w:val="en-US"/>
        </w:rPr>
        <w:instrText xml:space="preserve"> TOC \o "1-3" \u </w:instrText>
      </w:r>
      <w:r w:rsidRPr="00272FCE">
        <w:rPr>
          <w:lang w:val="en-US"/>
        </w:rPr>
        <w:fldChar w:fldCharType="separate"/>
      </w:r>
      <w:r w:rsidR="00046066" w:rsidRPr="00815C76">
        <w:rPr>
          <w:noProof/>
          <w:lang w:val="en-US"/>
        </w:rPr>
        <w:t>1</w:t>
      </w:r>
      <w:r w:rsidR="00046066">
        <w:rPr>
          <w:rFonts w:asciiTheme="minorHAnsi" w:eastAsiaTheme="minorEastAsia" w:hAnsiTheme="minorHAnsi"/>
          <w:noProof/>
          <w:lang w:val="en-US"/>
        </w:rPr>
        <w:tab/>
      </w:r>
      <w:r w:rsidR="00046066" w:rsidRPr="00815C76">
        <w:rPr>
          <w:noProof/>
          <w:lang w:val="en-US"/>
        </w:rPr>
        <w:t>Summary of best-found results</w:t>
      </w:r>
      <w:r w:rsidR="00046066">
        <w:rPr>
          <w:noProof/>
        </w:rPr>
        <w:tab/>
      </w:r>
      <w:r w:rsidR="00046066">
        <w:rPr>
          <w:noProof/>
        </w:rPr>
        <w:fldChar w:fldCharType="begin"/>
      </w:r>
      <w:r w:rsidR="00046066">
        <w:rPr>
          <w:noProof/>
        </w:rPr>
        <w:instrText xml:space="preserve"> PAGEREF _Toc117154381 \h </w:instrText>
      </w:r>
      <w:r w:rsidR="00046066">
        <w:rPr>
          <w:noProof/>
        </w:rPr>
      </w:r>
      <w:r w:rsidR="00046066">
        <w:rPr>
          <w:noProof/>
        </w:rPr>
        <w:fldChar w:fldCharType="separate"/>
      </w:r>
      <w:r w:rsidR="00046066">
        <w:rPr>
          <w:noProof/>
        </w:rPr>
        <w:t>3</w:t>
      </w:r>
      <w:r w:rsidR="00046066">
        <w:rPr>
          <w:noProof/>
        </w:rPr>
        <w:fldChar w:fldCharType="end"/>
      </w:r>
    </w:p>
    <w:p w14:paraId="1326C8CD" w14:textId="7DCF61CB" w:rsidR="00A56231" w:rsidRPr="00EA37D6" w:rsidRDefault="00046066" w:rsidP="00A56231">
      <w:pPr>
        <w:pStyle w:val="TOC1"/>
        <w:tabs>
          <w:tab w:val="left" w:pos="440"/>
          <w:tab w:val="right" w:leader="dot" w:pos="9968"/>
        </w:tabs>
        <w:rPr>
          <w:noProof/>
        </w:rPr>
      </w:pPr>
      <w:r w:rsidRPr="00815C76">
        <w:rPr>
          <w:noProof/>
          <w:lang w:val="en-US"/>
        </w:rPr>
        <w:t>2</w:t>
      </w:r>
      <w:r>
        <w:rPr>
          <w:rFonts w:asciiTheme="minorHAnsi" w:eastAsiaTheme="minorEastAsia" w:hAnsiTheme="minorHAnsi"/>
          <w:noProof/>
          <w:lang w:val="en-US"/>
        </w:rPr>
        <w:tab/>
      </w:r>
      <w:r w:rsidR="00A56231">
        <w:rPr>
          <w:noProof/>
          <w:lang w:val="en-US"/>
        </w:rPr>
        <w:t>Problem</w:t>
      </w:r>
      <w:r w:rsidR="00A56231">
        <w:rPr>
          <w:noProof/>
        </w:rPr>
        <w:tab/>
      </w:r>
      <w:r w:rsidR="00A56231">
        <w:rPr>
          <w:noProof/>
        </w:rPr>
        <w:fldChar w:fldCharType="begin"/>
      </w:r>
      <w:r w:rsidR="00A56231">
        <w:rPr>
          <w:noProof/>
        </w:rPr>
        <w:instrText xml:space="preserve"> PAGEREF _Toc117154382 \h </w:instrText>
      </w:r>
      <w:r w:rsidR="00A56231">
        <w:rPr>
          <w:noProof/>
        </w:rPr>
      </w:r>
      <w:r w:rsidR="00A56231">
        <w:rPr>
          <w:noProof/>
        </w:rPr>
        <w:fldChar w:fldCharType="separate"/>
      </w:r>
      <w:r w:rsidR="00A56231">
        <w:rPr>
          <w:noProof/>
        </w:rPr>
        <w:t>4</w:t>
      </w:r>
      <w:r w:rsidR="00A56231">
        <w:rPr>
          <w:noProof/>
        </w:rPr>
        <w:fldChar w:fldCharType="end"/>
      </w:r>
    </w:p>
    <w:p w14:paraId="51F217EB" w14:textId="279C6E59" w:rsidR="00A56231" w:rsidRDefault="00A56231" w:rsidP="00A56231">
      <w:pPr>
        <w:pStyle w:val="TOC2"/>
        <w:tabs>
          <w:tab w:val="left" w:pos="880"/>
          <w:tab w:val="right" w:leader="dot" w:pos="9968"/>
        </w:tabs>
        <w:rPr>
          <w:rFonts w:asciiTheme="minorHAnsi" w:eastAsiaTheme="minorEastAsia" w:hAnsiTheme="minorHAnsi"/>
          <w:noProof/>
          <w:lang w:val="en-US"/>
        </w:rPr>
      </w:pPr>
      <w:r>
        <w:rPr>
          <w:noProof/>
          <w:lang w:val="en-US"/>
        </w:rPr>
        <w:t>2</w:t>
      </w:r>
      <w:r w:rsidRPr="00815C76">
        <w:rPr>
          <w:noProof/>
          <w:lang w:val="en-US"/>
        </w:rPr>
        <w:t>.1</w:t>
      </w:r>
      <w:r>
        <w:rPr>
          <w:rFonts w:asciiTheme="minorHAnsi" w:eastAsiaTheme="minorEastAsia" w:hAnsiTheme="minorHAnsi"/>
          <w:noProof/>
          <w:lang w:val="en-US"/>
        </w:rPr>
        <w:tab/>
      </w:r>
      <w:r>
        <w:rPr>
          <w:noProof/>
          <w:lang w:val="en-US"/>
        </w:rPr>
        <w:t>Problem description</w:t>
      </w:r>
      <w:r>
        <w:rPr>
          <w:noProof/>
        </w:rPr>
        <w:tab/>
      </w:r>
      <w:r>
        <w:rPr>
          <w:noProof/>
        </w:rPr>
        <w:fldChar w:fldCharType="begin"/>
      </w:r>
      <w:r>
        <w:rPr>
          <w:noProof/>
        </w:rPr>
        <w:instrText xml:space="preserve"> PAGEREF _Toc117154383 \h </w:instrText>
      </w:r>
      <w:r>
        <w:rPr>
          <w:noProof/>
        </w:rPr>
      </w:r>
      <w:r>
        <w:rPr>
          <w:noProof/>
        </w:rPr>
        <w:fldChar w:fldCharType="separate"/>
      </w:r>
      <w:r>
        <w:rPr>
          <w:noProof/>
        </w:rPr>
        <w:t>4</w:t>
      </w:r>
      <w:r>
        <w:rPr>
          <w:noProof/>
        </w:rPr>
        <w:fldChar w:fldCharType="end"/>
      </w:r>
    </w:p>
    <w:p w14:paraId="2269A4AD" w14:textId="333D9FCD" w:rsidR="00A56231" w:rsidRDefault="00A56231" w:rsidP="00A56231">
      <w:pPr>
        <w:pStyle w:val="TOC2"/>
        <w:tabs>
          <w:tab w:val="left" w:pos="880"/>
          <w:tab w:val="right" w:leader="dot" w:pos="9968"/>
        </w:tabs>
        <w:rPr>
          <w:rFonts w:asciiTheme="minorHAnsi" w:eastAsiaTheme="minorEastAsia" w:hAnsiTheme="minorHAnsi"/>
          <w:noProof/>
          <w:lang w:val="en-US"/>
        </w:rPr>
      </w:pPr>
      <w:r>
        <w:rPr>
          <w:noProof/>
          <w:lang w:val="en-US"/>
        </w:rPr>
        <w:t>2</w:t>
      </w:r>
      <w:r w:rsidRPr="00815C76">
        <w:rPr>
          <w:noProof/>
          <w:lang w:val="en-US"/>
        </w:rPr>
        <w:t>.</w:t>
      </w:r>
      <w:r>
        <w:rPr>
          <w:noProof/>
          <w:lang w:val="en-US"/>
        </w:rPr>
        <w:t>2</w:t>
      </w:r>
      <w:r>
        <w:rPr>
          <w:rFonts w:asciiTheme="minorHAnsi" w:eastAsiaTheme="minorEastAsia" w:hAnsiTheme="minorHAnsi"/>
          <w:noProof/>
          <w:lang w:val="en-US"/>
        </w:rPr>
        <w:tab/>
      </w:r>
      <w:r>
        <w:rPr>
          <w:noProof/>
          <w:lang w:val="en-US"/>
        </w:rPr>
        <w:t>Problem instance</w:t>
      </w:r>
      <w:r>
        <w:rPr>
          <w:noProof/>
        </w:rPr>
        <w:tab/>
      </w:r>
      <w:r>
        <w:rPr>
          <w:noProof/>
        </w:rPr>
        <w:fldChar w:fldCharType="begin"/>
      </w:r>
      <w:r>
        <w:rPr>
          <w:noProof/>
        </w:rPr>
        <w:instrText xml:space="preserve"> PAGEREF _Toc117154383 \h </w:instrText>
      </w:r>
      <w:r>
        <w:rPr>
          <w:noProof/>
        </w:rPr>
      </w:r>
      <w:r>
        <w:rPr>
          <w:noProof/>
        </w:rPr>
        <w:fldChar w:fldCharType="separate"/>
      </w:r>
      <w:r>
        <w:rPr>
          <w:noProof/>
        </w:rPr>
        <w:t>4</w:t>
      </w:r>
      <w:r>
        <w:rPr>
          <w:noProof/>
        </w:rPr>
        <w:fldChar w:fldCharType="end"/>
      </w:r>
    </w:p>
    <w:p w14:paraId="49DF3E97" w14:textId="2D5CC752" w:rsidR="00A56231" w:rsidRDefault="00A56231" w:rsidP="00A56231">
      <w:pPr>
        <w:pStyle w:val="TOC2"/>
        <w:tabs>
          <w:tab w:val="left" w:pos="880"/>
          <w:tab w:val="right" w:leader="dot" w:pos="9968"/>
        </w:tabs>
        <w:rPr>
          <w:rFonts w:asciiTheme="minorHAnsi" w:eastAsiaTheme="minorEastAsia" w:hAnsiTheme="minorHAnsi"/>
          <w:noProof/>
          <w:lang w:val="en-US"/>
        </w:rPr>
      </w:pPr>
      <w:r>
        <w:rPr>
          <w:noProof/>
          <w:lang w:val="en-US"/>
        </w:rPr>
        <w:t>2</w:t>
      </w:r>
      <w:r w:rsidRPr="00815C76">
        <w:rPr>
          <w:noProof/>
          <w:lang w:val="en-US"/>
        </w:rPr>
        <w:t>.</w:t>
      </w:r>
      <w:r>
        <w:rPr>
          <w:noProof/>
          <w:lang w:val="en-US"/>
        </w:rPr>
        <w:t>3</w:t>
      </w:r>
      <w:r>
        <w:rPr>
          <w:rFonts w:asciiTheme="minorHAnsi" w:eastAsiaTheme="minorEastAsia" w:hAnsiTheme="minorHAnsi"/>
          <w:noProof/>
          <w:lang w:val="en-US"/>
        </w:rPr>
        <w:tab/>
      </w:r>
      <w:r>
        <w:rPr>
          <w:noProof/>
          <w:lang w:val="en-US"/>
        </w:rPr>
        <w:t>Problem formulation</w:t>
      </w:r>
      <w:r>
        <w:rPr>
          <w:noProof/>
        </w:rPr>
        <w:tab/>
      </w:r>
      <w:r w:rsidR="006022C9">
        <w:rPr>
          <w:noProof/>
        </w:rPr>
        <w:t>5</w:t>
      </w:r>
    </w:p>
    <w:p w14:paraId="70D83198" w14:textId="084DCEA8" w:rsidR="00EA37D6" w:rsidRPr="00EA37D6" w:rsidRDefault="00EA37D6" w:rsidP="00EA37D6">
      <w:pPr>
        <w:pStyle w:val="TOC1"/>
        <w:tabs>
          <w:tab w:val="left" w:pos="440"/>
          <w:tab w:val="right" w:leader="dot" w:pos="9968"/>
        </w:tabs>
        <w:rPr>
          <w:noProof/>
        </w:rPr>
      </w:pPr>
      <w:r>
        <w:rPr>
          <w:noProof/>
          <w:lang w:val="en-US"/>
        </w:rPr>
        <w:t>3</w:t>
      </w:r>
      <w:r>
        <w:rPr>
          <w:rFonts w:asciiTheme="minorHAnsi" w:eastAsiaTheme="minorEastAsia" w:hAnsiTheme="minorHAnsi"/>
          <w:noProof/>
          <w:lang w:val="en-US"/>
        </w:rPr>
        <w:tab/>
      </w:r>
      <w:r w:rsidR="00FF72C7">
        <w:rPr>
          <w:noProof/>
          <w:lang w:val="en-US"/>
        </w:rPr>
        <w:t>Ant colony optimization</w:t>
      </w:r>
      <w:r>
        <w:rPr>
          <w:noProof/>
        </w:rPr>
        <w:tab/>
      </w:r>
      <w:r w:rsidR="006022C9">
        <w:rPr>
          <w:noProof/>
        </w:rPr>
        <w:t>6</w:t>
      </w:r>
    </w:p>
    <w:p w14:paraId="30F37AA6" w14:textId="0AF492D5" w:rsidR="00EA37D6" w:rsidRDefault="00EA37D6" w:rsidP="00EA37D6">
      <w:pPr>
        <w:pStyle w:val="TOC2"/>
        <w:tabs>
          <w:tab w:val="left" w:pos="880"/>
          <w:tab w:val="right" w:leader="dot" w:pos="9968"/>
        </w:tabs>
        <w:rPr>
          <w:rFonts w:asciiTheme="minorHAnsi" w:eastAsiaTheme="minorEastAsia" w:hAnsiTheme="minorHAnsi"/>
          <w:noProof/>
          <w:lang w:val="en-US"/>
        </w:rPr>
      </w:pPr>
      <w:r>
        <w:rPr>
          <w:noProof/>
          <w:lang w:val="en-US"/>
        </w:rPr>
        <w:t>3</w:t>
      </w:r>
      <w:r w:rsidRPr="00815C76">
        <w:rPr>
          <w:noProof/>
          <w:lang w:val="en-US"/>
        </w:rPr>
        <w:t>.1</w:t>
      </w:r>
      <w:r>
        <w:rPr>
          <w:rFonts w:asciiTheme="minorHAnsi" w:eastAsiaTheme="minorEastAsia" w:hAnsiTheme="minorHAnsi"/>
          <w:noProof/>
          <w:lang w:val="en-US"/>
        </w:rPr>
        <w:tab/>
      </w:r>
      <w:r w:rsidRPr="00815C76">
        <w:rPr>
          <w:noProof/>
          <w:lang w:val="en-US"/>
        </w:rPr>
        <w:t>Pseudocode</w:t>
      </w:r>
      <w:r>
        <w:rPr>
          <w:noProof/>
        </w:rPr>
        <w:tab/>
      </w:r>
      <w:r w:rsidR="006022C9">
        <w:rPr>
          <w:noProof/>
        </w:rPr>
        <w:t>6</w:t>
      </w:r>
    </w:p>
    <w:p w14:paraId="07B4F179" w14:textId="30F57340" w:rsidR="00EA37D6" w:rsidRDefault="00EA37D6" w:rsidP="00EA37D6">
      <w:pPr>
        <w:pStyle w:val="TOC2"/>
        <w:tabs>
          <w:tab w:val="left" w:pos="880"/>
          <w:tab w:val="right" w:leader="dot" w:pos="9968"/>
        </w:tabs>
        <w:rPr>
          <w:rFonts w:asciiTheme="minorHAnsi" w:eastAsiaTheme="minorEastAsia" w:hAnsiTheme="minorHAnsi"/>
          <w:noProof/>
          <w:lang w:val="en-US"/>
        </w:rPr>
      </w:pPr>
      <w:r>
        <w:rPr>
          <w:noProof/>
          <w:lang w:val="en-US"/>
        </w:rPr>
        <w:t>3</w:t>
      </w:r>
      <w:r w:rsidRPr="00815C76">
        <w:rPr>
          <w:noProof/>
          <w:lang w:val="en-US"/>
        </w:rPr>
        <w:t>.2</w:t>
      </w:r>
      <w:r>
        <w:rPr>
          <w:rFonts w:asciiTheme="minorHAnsi" w:eastAsiaTheme="minorEastAsia" w:hAnsiTheme="minorHAnsi"/>
          <w:noProof/>
          <w:lang w:val="en-US"/>
        </w:rPr>
        <w:tab/>
      </w:r>
      <w:r w:rsidRPr="00815C76">
        <w:rPr>
          <w:noProof/>
          <w:lang w:val="en-US"/>
        </w:rPr>
        <w:t>Description</w:t>
      </w:r>
      <w:r>
        <w:rPr>
          <w:noProof/>
        </w:rPr>
        <w:tab/>
      </w:r>
      <w:r w:rsidR="006022C9">
        <w:rPr>
          <w:noProof/>
        </w:rPr>
        <w:t>6</w:t>
      </w:r>
    </w:p>
    <w:p w14:paraId="201A7AC3" w14:textId="1B24C95B" w:rsidR="009C51E5" w:rsidRDefault="009C51E5" w:rsidP="009C51E5">
      <w:pPr>
        <w:pStyle w:val="TOC2"/>
        <w:tabs>
          <w:tab w:val="left" w:pos="880"/>
          <w:tab w:val="right" w:leader="dot" w:pos="9968"/>
        </w:tabs>
        <w:rPr>
          <w:rFonts w:asciiTheme="minorHAnsi" w:eastAsiaTheme="minorEastAsia" w:hAnsiTheme="minorHAnsi"/>
          <w:noProof/>
          <w:lang w:val="en-US"/>
        </w:rPr>
      </w:pPr>
      <w:r>
        <w:rPr>
          <w:noProof/>
          <w:lang w:val="en-US"/>
        </w:rPr>
        <w:t>3</w:t>
      </w:r>
      <w:r w:rsidRPr="00815C76">
        <w:rPr>
          <w:noProof/>
          <w:lang w:val="en-US"/>
        </w:rPr>
        <w:t>.</w:t>
      </w:r>
      <w:r>
        <w:rPr>
          <w:noProof/>
          <w:lang w:val="en-US"/>
        </w:rPr>
        <w:t>3</w:t>
      </w:r>
      <w:r>
        <w:rPr>
          <w:rFonts w:asciiTheme="minorHAnsi" w:eastAsiaTheme="minorEastAsia" w:hAnsiTheme="minorHAnsi"/>
          <w:noProof/>
          <w:lang w:val="en-US"/>
        </w:rPr>
        <w:tab/>
      </w:r>
      <w:r>
        <w:rPr>
          <w:noProof/>
        </w:rPr>
        <w:t>Analysis</w:t>
      </w:r>
      <w:r>
        <w:rPr>
          <w:noProof/>
        </w:rPr>
        <w:tab/>
      </w:r>
      <w:r>
        <w:rPr>
          <w:noProof/>
        </w:rPr>
        <w:t>7</w:t>
      </w:r>
    </w:p>
    <w:p w14:paraId="17224019" w14:textId="4F71FDC3" w:rsidR="00046066" w:rsidRDefault="009C51E5" w:rsidP="009C51E5">
      <w:pPr>
        <w:pStyle w:val="TOC2"/>
        <w:tabs>
          <w:tab w:val="left" w:pos="880"/>
          <w:tab w:val="right" w:leader="dot" w:pos="9968"/>
        </w:tabs>
        <w:rPr>
          <w:rFonts w:asciiTheme="minorHAnsi" w:eastAsiaTheme="minorEastAsia" w:hAnsiTheme="minorHAnsi"/>
          <w:noProof/>
          <w:lang w:val="en-US"/>
        </w:rPr>
      </w:pPr>
      <w:r>
        <w:rPr>
          <w:noProof/>
        </w:rPr>
        <w:t>3.</w:t>
      </w:r>
      <w:r>
        <w:rPr>
          <w:noProof/>
        </w:rPr>
        <w:t>4</w:t>
      </w:r>
      <w:r>
        <w:rPr>
          <w:rFonts w:asciiTheme="minorHAnsi" w:eastAsiaTheme="minorEastAsia" w:hAnsiTheme="minorHAnsi"/>
          <w:noProof/>
          <w:lang w:val="en-US"/>
        </w:rPr>
        <w:tab/>
      </w:r>
      <w:r>
        <w:rPr>
          <w:noProof/>
        </w:rPr>
        <w:t>Conclusion</w:t>
      </w:r>
      <w:r w:rsidR="00EA37D6">
        <w:rPr>
          <w:noProof/>
        </w:rPr>
        <w:tab/>
      </w:r>
      <w:r>
        <w:rPr>
          <w:noProof/>
        </w:rPr>
        <w:t>7</w:t>
      </w:r>
    </w:p>
    <w:p w14:paraId="1100B291" w14:textId="1801B0EA" w:rsidR="0053214D" w:rsidRPr="00272FCE" w:rsidRDefault="00F110CC">
      <w:pPr>
        <w:rPr>
          <w:lang w:val="en-US"/>
        </w:rPr>
      </w:pPr>
      <w:r w:rsidRPr="00272FCE">
        <w:rPr>
          <w:lang w:val="en-US"/>
        </w:rPr>
        <w:fldChar w:fldCharType="end"/>
      </w:r>
    </w:p>
    <w:p w14:paraId="4BBA7835" w14:textId="3739A033" w:rsidR="00861AA0" w:rsidRDefault="0053214D" w:rsidP="00861AA0">
      <w:pPr>
        <w:pStyle w:val="Heading1"/>
        <w:rPr>
          <w:lang w:val="en-US"/>
        </w:rPr>
      </w:pPr>
      <w:r w:rsidRPr="00272FCE">
        <w:rPr>
          <w:rFonts w:cs="Arial"/>
          <w:sz w:val="32"/>
          <w:szCs w:val="32"/>
          <w:lang w:val="en-US"/>
        </w:rPr>
        <w:br w:type="page"/>
      </w:r>
      <w:bookmarkStart w:id="0" w:name="_Toc117154381"/>
      <w:r w:rsidR="00C66F73">
        <w:rPr>
          <w:lang w:val="en-US"/>
        </w:rPr>
        <w:lastRenderedPageBreak/>
        <w:t>Summary of best-found results</w:t>
      </w:r>
      <w:bookmarkEnd w:id="0"/>
    </w:p>
    <w:p w14:paraId="38C3874A" w14:textId="15C7F915" w:rsidR="00C66F73" w:rsidRDefault="00C66F73" w:rsidP="00C66F73">
      <w:pPr>
        <w:jc w:val="center"/>
        <w:rPr>
          <w:lang w:val="en-US"/>
        </w:rPr>
      </w:pPr>
      <w:r w:rsidRPr="00C66F73">
        <w:rPr>
          <w:rFonts w:eastAsiaTheme="majorEastAsia" w:cs="Arial"/>
          <w:b/>
          <w:bCs/>
          <w:color w:val="4472C4" w:themeColor="accent1"/>
          <w:sz w:val="24"/>
          <w:szCs w:val="24"/>
          <w:lang w:val="en-US"/>
        </w:rPr>
        <w:t>Instance 1</w:t>
      </w:r>
    </w:p>
    <w:tbl>
      <w:tblPr>
        <w:tblStyle w:val="TableGrid"/>
        <w:tblW w:w="10191" w:type="dxa"/>
        <w:jc w:val="center"/>
        <w:tblLook w:val="04A0" w:firstRow="1" w:lastRow="0" w:firstColumn="1" w:lastColumn="0" w:noHBand="0" w:noVBand="1"/>
      </w:tblPr>
      <w:tblGrid>
        <w:gridCol w:w="1651"/>
        <w:gridCol w:w="2597"/>
        <w:gridCol w:w="2977"/>
        <w:gridCol w:w="2966"/>
      </w:tblGrid>
      <w:tr w:rsidR="00C66F73" w14:paraId="5197206D" w14:textId="77777777" w:rsidTr="00BD46D0">
        <w:trPr>
          <w:trHeight w:val="233"/>
          <w:jc w:val="center"/>
        </w:trPr>
        <w:tc>
          <w:tcPr>
            <w:tcW w:w="1651" w:type="dxa"/>
            <w:tcBorders>
              <w:right w:val="single" w:sz="4" w:space="0" w:color="auto"/>
            </w:tcBorders>
            <w:vAlign w:val="center"/>
          </w:tcPr>
          <w:p w14:paraId="1F622D0B" w14:textId="7761891E" w:rsidR="00C66F73" w:rsidRDefault="00C66F73" w:rsidP="00C66F73">
            <w:pPr>
              <w:rPr>
                <w:lang w:val="en-US"/>
              </w:rPr>
            </w:pPr>
          </w:p>
        </w:tc>
        <w:tc>
          <w:tcPr>
            <w:tcW w:w="2597" w:type="dxa"/>
            <w:tcBorders>
              <w:left w:val="single" w:sz="4" w:space="0" w:color="auto"/>
            </w:tcBorders>
            <w:shd w:val="clear" w:color="auto" w:fill="FFF2CC" w:themeFill="accent4" w:themeFillTint="33"/>
            <w:vAlign w:val="center"/>
          </w:tcPr>
          <w:p w14:paraId="1466C462" w14:textId="32DB7B61" w:rsidR="00C66F73" w:rsidRDefault="00BD46D0" w:rsidP="00C66F73">
            <w:pPr>
              <w:jc w:val="center"/>
              <w:rPr>
                <w:lang w:val="en-US"/>
              </w:rPr>
            </w:pPr>
            <w:r>
              <w:rPr>
                <w:lang w:val="en-US"/>
              </w:rPr>
              <w:t>1 min</w:t>
            </w:r>
          </w:p>
        </w:tc>
        <w:tc>
          <w:tcPr>
            <w:tcW w:w="2977" w:type="dxa"/>
            <w:shd w:val="clear" w:color="auto" w:fill="FFF2CC" w:themeFill="accent4" w:themeFillTint="33"/>
            <w:vAlign w:val="center"/>
          </w:tcPr>
          <w:p w14:paraId="45889EB8" w14:textId="2FF70730" w:rsidR="00C66F73" w:rsidRDefault="00BD46D0" w:rsidP="00C66F73">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253DDEC0" w14:textId="167DF682" w:rsidR="00C66F73" w:rsidRDefault="00BD46D0" w:rsidP="00C66F73">
            <w:pPr>
              <w:jc w:val="center"/>
              <w:rPr>
                <w:lang w:val="en-US"/>
              </w:rPr>
            </w:pPr>
            <w:r>
              <w:rPr>
                <w:rFonts w:eastAsiaTheme="majorEastAsia" w:cs="Arial"/>
                <w:lang w:val="en-US"/>
              </w:rPr>
              <w:t>No time constraints</w:t>
            </w:r>
          </w:p>
        </w:tc>
      </w:tr>
      <w:tr w:rsidR="00C66F73" w14:paraId="5B02A434" w14:textId="77777777" w:rsidTr="00A974AB">
        <w:trPr>
          <w:trHeight w:val="347"/>
          <w:jc w:val="center"/>
        </w:trPr>
        <w:tc>
          <w:tcPr>
            <w:tcW w:w="1651" w:type="dxa"/>
            <w:vAlign w:val="center"/>
          </w:tcPr>
          <w:p w14:paraId="2DC3C3AD" w14:textId="0D0616B9" w:rsidR="00AA3CA9" w:rsidRDefault="00A974AB" w:rsidP="00C66F73">
            <w:pPr>
              <w:jc w:val="center"/>
              <w:rPr>
                <w:lang w:val="en-US"/>
              </w:rPr>
            </w:pPr>
            <w:r>
              <w:rPr>
                <w:lang w:val="en-US"/>
              </w:rPr>
              <w:t>Vehicles</w:t>
            </w:r>
          </w:p>
        </w:tc>
        <w:tc>
          <w:tcPr>
            <w:tcW w:w="2597" w:type="dxa"/>
            <w:vAlign w:val="center"/>
          </w:tcPr>
          <w:p w14:paraId="4A3681AA" w14:textId="5A3A2EEE" w:rsidR="00AA3CA9" w:rsidRDefault="00A974AB" w:rsidP="00AA3CA9">
            <w:pPr>
              <w:jc w:val="center"/>
              <w:rPr>
                <w:lang w:val="en-US"/>
              </w:rPr>
            </w:pPr>
            <w:r>
              <w:rPr>
                <w:lang w:val="en-US"/>
              </w:rPr>
              <w:t>20</w:t>
            </w:r>
          </w:p>
        </w:tc>
        <w:tc>
          <w:tcPr>
            <w:tcW w:w="2977" w:type="dxa"/>
            <w:vAlign w:val="center"/>
          </w:tcPr>
          <w:p w14:paraId="28192AFB" w14:textId="280BCEC1" w:rsidR="00AA3CA9" w:rsidRDefault="00A974AB" w:rsidP="00A974AB">
            <w:pPr>
              <w:jc w:val="center"/>
              <w:rPr>
                <w:lang w:val="en-US"/>
              </w:rPr>
            </w:pPr>
            <w:r>
              <w:rPr>
                <w:lang w:val="en-US"/>
              </w:rPr>
              <w:t>20</w:t>
            </w:r>
          </w:p>
        </w:tc>
        <w:tc>
          <w:tcPr>
            <w:tcW w:w="2966" w:type="dxa"/>
            <w:vAlign w:val="center"/>
          </w:tcPr>
          <w:p w14:paraId="689298F3" w14:textId="0361BA92" w:rsidR="00A974AB" w:rsidRDefault="00A974AB" w:rsidP="00A974AB">
            <w:pPr>
              <w:jc w:val="center"/>
              <w:rPr>
                <w:lang w:val="en-US"/>
              </w:rPr>
            </w:pPr>
            <w:r>
              <w:rPr>
                <w:lang w:val="en-US"/>
              </w:rPr>
              <w:t>20</w:t>
            </w:r>
          </w:p>
        </w:tc>
      </w:tr>
      <w:tr w:rsidR="00A974AB" w14:paraId="61317C6D" w14:textId="77777777" w:rsidTr="00A974AB">
        <w:trPr>
          <w:trHeight w:val="423"/>
          <w:jc w:val="center"/>
        </w:trPr>
        <w:tc>
          <w:tcPr>
            <w:tcW w:w="1651" w:type="dxa"/>
            <w:vAlign w:val="center"/>
          </w:tcPr>
          <w:p w14:paraId="625DDC5D" w14:textId="0C4271C9" w:rsidR="00A974AB" w:rsidRDefault="00A974AB" w:rsidP="00C66F73">
            <w:pPr>
              <w:jc w:val="center"/>
              <w:rPr>
                <w:lang w:val="en-US"/>
              </w:rPr>
            </w:pPr>
            <w:r>
              <w:rPr>
                <w:lang w:val="en-US"/>
              </w:rPr>
              <w:t>Total Distance</w:t>
            </w:r>
          </w:p>
        </w:tc>
        <w:tc>
          <w:tcPr>
            <w:tcW w:w="2597" w:type="dxa"/>
            <w:vAlign w:val="center"/>
          </w:tcPr>
          <w:p w14:paraId="45DBC330" w14:textId="6922577D" w:rsidR="00A974AB" w:rsidRDefault="00A974AB" w:rsidP="00AA3CA9">
            <w:pPr>
              <w:jc w:val="center"/>
              <w:rPr>
                <w:lang w:val="en-US"/>
              </w:rPr>
            </w:pPr>
            <w:r w:rsidRPr="00A974AB">
              <w:rPr>
                <w:lang w:val="en-US"/>
              </w:rPr>
              <w:t>5357.85</w:t>
            </w:r>
          </w:p>
        </w:tc>
        <w:tc>
          <w:tcPr>
            <w:tcW w:w="2977" w:type="dxa"/>
            <w:vAlign w:val="center"/>
          </w:tcPr>
          <w:p w14:paraId="1ADBD564" w14:textId="23501D70" w:rsidR="00A974AB" w:rsidRDefault="00A974AB" w:rsidP="00AA3CA9">
            <w:pPr>
              <w:jc w:val="center"/>
              <w:rPr>
                <w:lang w:val="en-US"/>
              </w:rPr>
            </w:pPr>
            <w:r w:rsidRPr="00A974AB">
              <w:rPr>
                <w:lang w:val="en-US"/>
              </w:rPr>
              <w:t>5357.85</w:t>
            </w:r>
          </w:p>
        </w:tc>
        <w:tc>
          <w:tcPr>
            <w:tcW w:w="2966" w:type="dxa"/>
            <w:vAlign w:val="center"/>
          </w:tcPr>
          <w:p w14:paraId="7E9625B5" w14:textId="1652B5DB" w:rsidR="00A974AB" w:rsidRDefault="00A974AB" w:rsidP="00A974AB">
            <w:pPr>
              <w:jc w:val="center"/>
              <w:rPr>
                <w:lang w:val="en-US"/>
              </w:rPr>
            </w:pPr>
            <w:r w:rsidRPr="00A974AB">
              <w:rPr>
                <w:lang w:val="en-US"/>
              </w:rPr>
              <w:t>5357.85</w:t>
            </w:r>
          </w:p>
        </w:tc>
      </w:tr>
    </w:tbl>
    <w:p w14:paraId="24C1E45B" w14:textId="77777777" w:rsidR="00C66F73" w:rsidRPr="00C66F73" w:rsidRDefault="00C66F73" w:rsidP="00C66F73">
      <w:pPr>
        <w:rPr>
          <w:lang w:val="en-US"/>
        </w:rPr>
      </w:pPr>
    </w:p>
    <w:p w14:paraId="3007142D" w14:textId="46E8D3DD"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2</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64A5DEEE" w14:textId="77777777" w:rsidTr="00574F2A">
        <w:trPr>
          <w:trHeight w:val="233"/>
          <w:jc w:val="center"/>
        </w:trPr>
        <w:tc>
          <w:tcPr>
            <w:tcW w:w="1651" w:type="dxa"/>
            <w:tcBorders>
              <w:right w:val="single" w:sz="4" w:space="0" w:color="auto"/>
            </w:tcBorders>
            <w:vAlign w:val="center"/>
          </w:tcPr>
          <w:p w14:paraId="1A9DC7A9"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3201528C"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77C88884"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632A30FA" w14:textId="77777777" w:rsidR="00A974AB" w:rsidRDefault="00A974AB" w:rsidP="00574F2A">
            <w:pPr>
              <w:jc w:val="center"/>
              <w:rPr>
                <w:lang w:val="en-US"/>
              </w:rPr>
            </w:pPr>
            <w:r>
              <w:rPr>
                <w:rFonts w:eastAsiaTheme="majorEastAsia" w:cs="Arial"/>
                <w:lang w:val="en-US"/>
              </w:rPr>
              <w:t>No time constraints</w:t>
            </w:r>
          </w:p>
        </w:tc>
      </w:tr>
      <w:tr w:rsidR="00A974AB" w14:paraId="618B03A9" w14:textId="77777777" w:rsidTr="00574F2A">
        <w:trPr>
          <w:trHeight w:val="347"/>
          <w:jc w:val="center"/>
        </w:trPr>
        <w:tc>
          <w:tcPr>
            <w:tcW w:w="1651" w:type="dxa"/>
            <w:vAlign w:val="center"/>
          </w:tcPr>
          <w:p w14:paraId="4A6630D2" w14:textId="77777777" w:rsidR="00A974AB" w:rsidRDefault="00A974AB" w:rsidP="00574F2A">
            <w:pPr>
              <w:jc w:val="center"/>
              <w:rPr>
                <w:lang w:val="en-US"/>
              </w:rPr>
            </w:pPr>
            <w:r>
              <w:rPr>
                <w:lang w:val="en-US"/>
              </w:rPr>
              <w:t>Vehicles</w:t>
            </w:r>
          </w:p>
        </w:tc>
        <w:tc>
          <w:tcPr>
            <w:tcW w:w="2597" w:type="dxa"/>
            <w:vAlign w:val="center"/>
          </w:tcPr>
          <w:p w14:paraId="4D6BB265" w14:textId="05CA4180" w:rsidR="00A974AB" w:rsidRDefault="009D4867" w:rsidP="00574F2A">
            <w:pPr>
              <w:jc w:val="center"/>
              <w:rPr>
                <w:lang w:val="en-US"/>
              </w:rPr>
            </w:pPr>
            <w:r>
              <w:rPr>
                <w:lang w:val="en-US"/>
              </w:rPr>
              <w:t>39</w:t>
            </w:r>
          </w:p>
        </w:tc>
        <w:tc>
          <w:tcPr>
            <w:tcW w:w="2977" w:type="dxa"/>
            <w:vAlign w:val="center"/>
          </w:tcPr>
          <w:p w14:paraId="37A798D2" w14:textId="1C3C265A" w:rsidR="00A974AB" w:rsidRDefault="009E2F8A" w:rsidP="00574F2A">
            <w:pPr>
              <w:jc w:val="center"/>
              <w:rPr>
                <w:lang w:val="en-US"/>
              </w:rPr>
            </w:pPr>
            <w:r>
              <w:rPr>
                <w:lang w:val="en-US"/>
              </w:rPr>
              <w:t>39</w:t>
            </w:r>
          </w:p>
        </w:tc>
        <w:tc>
          <w:tcPr>
            <w:tcW w:w="2966" w:type="dxa"/>
            <w:vAlign w:val="center"/>
          </w:tcPr>
          <w:p w14:paraId="339E78BF" w14:textId="4DC22E71" w:rsidR="00A974AB" w:rsidRDefault="009E2F8A" w:rsidP="00574F2A">
            <w:pPr>
              <w:jc w:val="center"/>
              <w:rPr>
                <w:lang w:val="en-US"/>
              </w:rPr>
            </w:pPr>
            <w:r>
              <w:rPr>
                <w:lang w:val="en-US"/>
              </w:rPr>
              <w:t>39</w:t>
            </w:r>
          </w:p>
        </w:tc>
      </w:tr>
      <w:tr w:rsidR="00A974AB" w14:paraId="0AE031CA" w14:textId="77777777" w:rsidTr="00574F2A">
        <w:trPr>
          <w:trHeight w:val="423"/>
          <w:jc w:val="center"/>
        </w:trPr>
        <w:tc>
          <w:tcPr>
            <w:tcW w:w="1651" w:type="dxa"/>
            <w:vAlign w:val="center"/>
          </w:tcPr>
          <w:p w14:paraId="2D186727" w14:textId="77777777" w:rsidR="00A974AB" w:rsidRDefault="00A974AB" w:rsidP="00574F2A">
            <w:pPr>
              <w:jc w:val="center"/>
              <w:rPr>
                <w:lang w:val="en-US"/>
              </w:rPr>
            </w:pPr>
            <w:r>
              <w:rPr>
                <w:lang w:val="en-US"/>
              </w:rPr>
              <w:t>Total Distance</w:t>
            </w:r>
          </w:p>
        </w:tc>
        <w:tc>
          <w:tcPr>
            <w:tcW w:w="2597" w:type="dxa"/>
            <w:vAlign w:val="center"/>
          </w:tcPr>
          <w:p w14:paraId="1C3A0735" w14:textId="5FF7C1E7" w:rsidR="00A974AB" w:rsidRDefault="009D4867" w:rsidP="00574F2A">
            <w:pPr>
              <w:jc w:val="center"/>
              <w:rPr>
                <w:lang w:val="en-US"/>
              </w:rPr>
            </w:pPr>
            <w:r w:rsidRPr="009D4867">
              <w:rPr>
                <w:lang w:val="en-US"/>
              </w:rPr>
              <w:t>13404.93</w:t>
            </w:r>
          </w:p>
        </w:tc>
        <w:tc>
          <w:tcPr>
            <w:tcW w:w="2977" w:type="dxa"/>
            <w:vAlign w:val="center"/>
          </w:tcPr>
          <w:p w14:paraId="79332D07" w14:textId="082E44CC" w:rsidR="00A974AB" w:rsidRDefault="009E2F8A" w:rsidP="00574F2A">
            <w:pPr>
              <w:jc w:val="center"/>
              <w:rPr>
                <w:lang w:val="en-US"/>
              </w:rPr>
            </w:pPr>
            <w:r w:rsidRPr="009D4867">
              <w:rPr>
                <w:lang w:val="en-US"/>
              </w:rPr>
              <w:t>13404.93</w:t>
            </w:r>
          </w:p>
        </w:tc>
        <w:tc>
          <w:tcPr>
            <w:tcW w:w="2966" w:type="dxa"/>
            <w:vAlign w:val="center"/>
          </w:tcPr>
          <w:p w14:paraId="3B536F43" w14:textId="38AEE07E" w:rsidR="00A974AB" w:rsidRDefault="009E2F8A" w:rsidP="00574F2A">
            <w:pPr>
              <w:jc w:val="center"/>
              <w:rPr>
                <w:lang w:val="en-US"/>
              </w:rPr>
            </w:pPr>
            <w:r w:rsidRPr="009D4867">
              <w:rPr>
                <w:lang w:val="en-US"/>
              </w:rPr>
              <w:t>13404.93</w:t>
            </w:r>
          </w:p>
        </w:tc>
      </w:tr>
    </w:tbl>
    <w:p w14:paraId="1D9C1E70" w14:textId="77777777" w:rsidR="00C66F73" w:rsidRPr="00C66F73" w:rsidRDefault="00C66F73" w:rsidP="00C66F73">
      <w:pPr>
        <w:rPr>
          <w:lang w:val="en-US"/>
        </w:rPr>
      </w:pPr>
    </w:p>
    <w:p w14:paraId="55E2BAB1" w14:textId="38271F8F"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3</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1DA0A07D" w14:textId="77777777" w:rsidTr="00574F2A">
        <w:trPr>
          <w:trHeight w:val="233"/>
          <w:jc w:val="center"/>
        </w:trPr>
        <w:tc>
          <w:tcPr>
            <w:tcW w:w="1651" w:type="dxa"/>
            <w:tcBorders>
              <w:right w:val="single" w:sz="4" w:space="0" w:color="auto"/>
            </w:tcBorders>
            <w:vAlign w:val="center"/>
          </w:tcPr>
          <w:p w14:paraId="76210DDC"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6D1DB0E6"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27184AB0"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69F60166" w14:textId="77777777" w:rsidR="00A974AB" w:rsidRDefault="00A974AB" w:rsidP="00574F2A">
            <w:pPr>
              <w:jc w:val="center"/>
              <w:rPr>
                <w:lang w:val="en-US"/>
              </w:rPr>
            </w:pPr>
            <w:r>
              <w:rPr>
                <w:rFonts w:eastAsiaTheme="majorEastAsia" w:cs="Arial"/>
                <w:lang w:val="en-US"/>
              </w:rPr>
              <w:t>No time constraints</w:t>
            </w:r>
          </w:p>
        </w:tc>
      </w:tr>
      <w:tr w:rsidR="00A974AB" w14:paraId="4148384F" w14:textId="77777777" w:rsidTr="00574F2A">
        <w:trPr>
          <w:trHeight w:val="347"/>
          <w:jc w:val="center"/>
        </w:trPr>
        <w:tc>
          <w:tcPr>
            <w:tcW w:w="1651" w:type="dxa"/>
            <w:vAlign w:val="center"/>
          </w:tcPr>
          <w:p w14:paraId="3639AD9B" w14:textId="77777777" w:rsidR="00A974AB" w:rsidRDefault="00A974AB" w:rsidP="00574F2A">
            <w:pPr>
              <w:jc w:val="center"/>
              <w:rPr>
                <w:lang w:val="en-US"/>
              </w:rPr>
            </w:pPr>
            <w:r>
              <w:rPr>
                <w:lang w:val="en-US"/>
              </w:rPr>
              <w:t>Vehicles</w:t>
            </w:r>
          </w:p>
        </w:tc>
        <w:tc>
          <w:tcPr>
            <w:tcW w:w="2597" w:type="dxa"/>
            <w:vAlign w:val="center"/>
          </w:tcPr>
          <w:p w14:paraId="5DC5F71D" w14:textId="71FE695D" w:rsidR="00A974AB" w:rsidRDefault="00A974AB" w:rsidP="00574F2A">
            <w:pPr>
              <w:jc w:val="center"/>
              <w:rPr>
                <w:lang w:val="en-US"/>
              </w:rPr>
            </w:pPr>
            <w:r>
              <w:rPr>
                <w:lang w:val="en-US"/>
              </w:rPr>
              <w:t>2</w:t>
            </w:r>
            <w:r w:rsidR="000E5C9F">
              <w:rPr>
                <w:lang w:val="en-US"/>
              </w:rPr>
              <w:t>2</w:t>
            </w:r>
          </w:p>
        </w:tc>
        <w:tc>
          <w:tcPr>
            <w:tcW w:w="2977" w:type="dxa"/>
            <w:vAlign w:val="center"/>
          </w:tcPr>
          <w:p w14:paraId="0EA5EB48" w14:textId="75324FE4" w:rsidR="00A974AB" w:rsidRDefault="00A974AB" w:rsidP="00574F2A">
            <w:pPr>
              <w:jc w:val="center"/>
              <w:rPr>
                <w:lang w:val="en-US"/>
              </w:rPr>
            </w:pPr>
            <w:r>
              <w:rPr>
                <w:lang w:val="en-US"/>
              </w:rPr>
              <w:t>2</w:t>
            </w:r>
            <w:r w:rsidR="000E5C9F">
              <w:rPr>
                <w:lang w:val="en-US"/>
              </w:rPr>
              <w:t>2</w:t>
            </w:r>
          </w:p>
        </w:tc>
        <w:tc>
          <w:tcPr>
            <w:tcW w:w="2966" w:type="dxa"/>
            <w:vAlign w:val="center"/>
          </w:tcPr>
          <w:p w14:paraId="0E3FD12C" w14:textId="3415BD2A" w:rsidR="00A974AB" w:rsidRDefault="00A974AB" w:rsidP="00574F2A">
            <w:pPr>
              <w:jc w:val="center"/>
              <w:rPr>
                <w:lang w:val="en-US"/>
              </w:rPr>
            </w:pPr>
            <w:r>
              <w:rPr>
                <w:lang w:val="en-US"/>
              </w:rPr>
              <w:t>2</w:t>
            </w:r>
            <w:r w:rsidR="00182701">
              <w:rPr>
                <w:lang w:val="en-US"/>
              </w:rPr>
              <w:t>2</w:t>
            </w:r>
          </w:p>
        </w:tc>
      </w:tr>
      <w:tr w:rsidR="00A974AB" w14:paraId="1C1C1C2E" w14:textId="77777777" w:rsidTr="00574F2A">
        <w:trPr>
          <w:trHeight w:val="423"/>
          <w:jc w:val="center"/>
        </w:trPr>
        <w:tc>
          <w:tcPr>
            <w:tcW w:w="1651" w:type="dxa"/>
            <w:vAlign w:val="center"/>
          </w:tcPr>
          <w:p w14:paraId="0AA518CD" w14:textId="77777777" w:rsidR="00A974AB" w:rsidRDefault="00A974AB" w:rsidP="00574F2A">
            <w:pPr>
              <w:jc w:val="center"/>
              <w:rPr>
                <w:lang w:val="en-US"/>
              </w:rPr>
            </w:pPr>
            <w:r>
              <w:rPr>
                <w:lang w:val="en-US"/>
              </w:rPr>
              <w:t>Total Distance</w:t>
            </w:r>
          </w:p>
        </w:tc>
        <w:tc>
          <w:tcPr>
            <w:tcW w:w="2597" w:type="dxa"/>
            <w:vAlign w:val="center"/>
          </w:tcPr>
          <w:p w14:paraId="7AB52BBD" w14:textId="13382E38" w:rsidR="00A974AB" w:rsidRDefault="000E5C9F" w:rsidP="00574F2A">
            <w:pPr>
              <w:jc w:val="center"/>
              <w:rPr>
                <w:lang w:val="en-US"/>
              </w:rPr>
            </w:pPr>
            <w:r>
              <w:rPr>
                <w:lang w:val="en-US"/>
              </w:rPr>
              <w:t>10370.73</w:t>
            </w:r>
          </w:p>
        </w:tc>
        <w:tc>
          <w:tcPr>
            <w:tcW w:w="2977" w:type="dxa"/>
            <w:vAlign w:val="center"/>
          </w:tcPr>
          <w:p w14:paraId="135BE581" w14:textId="1A1AAB19" w:rsidR="00A974AB" w:rsidRDefault="000E5C9F" w:rsidP="00574F2A">
            <w:pPr>
              <w:jc w:val="center"/>
              <w:rPr>
                <w:lang w:val="en-US"/>
              </w:rPr>
            </w:pPr>
            <w:r>
              <w:rPr>
                <w:lang w:val="en-US"/>
              </w:rPr>
              <w:t>10370.73</w:t>
            </w:r>
          </w:p>
        </w:tc>
        <w:tc>
          <w:tcPr>
            <w:tcW w:w="2966" w:type="dxa"/>
            <w:vAlign w:val="center"/>
          </w:tcPr>
          <w:p w14:paraId="47803272" w14:textId="660E12D0" w:rsidR="00A974AB" w:rsidRDefault="00182701" w:rsidP="00574F2A">
            <w:pPr>
              <w:jc w:val="center"/>
              <w:rPr>
                <w:lang w:val="en-US"/>
              </w:rPr>
            </w:pPr>
            <w:r>
              <w:rPr>
                <w:lang w:val="en-US"/>
              </w:rPr>
              <w:t>10370.73</w:t>
            </w:r>
          </w:p>
        </w:tc>
      </w:tr>
    </w:tbl>
    <w:p w14:paraId="31046B7F" w14:textId="77777777" w:rsidR="00BD46D0" w:rsidRDefault="00BD46D0" w:rsidP="00BD46D0">
      <w:pPr>
        <w:jc w:val="center"/>
        <w:rPr>
          <w:rFonts w:eastAsiaTheme="majorEastAsia" w:cs="Arial"/>
          <w:b/>
          <w:bCs/>
          <w:color w:val="4472C4" w:themeColor="accent1"/>
          <w:sz w:val="24"/>
          <w:szCs w:val="24"/>
          <w:lang w:val="en-US"/>
        </w:rPr>
      </w:pPr>
    </w:p>
    <w:p w14:paraId="7D71BF3D" w14:textId="3AEFB87A"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4</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6A04959D" w14:textId="77777777" w:rsidTr="00574F2A">
        <w:trPr>
          <w:trHeight w:val="233"/>
          <w:jc w:val="center"/>
        </w:trPr>
        <w:tc>
          <w:tcPr>
            <w:tcW w:w="1651" w:type="dxa"/>
            <w:tcBorders>
              <w:right w:val="single" w:sz="4" w:space="0" w:color="auto"/>
            </w:tcBorders>
            <w:vAlign w:val="center"/>
          </w:tcPr>
          <w:p w14:paraId="0FC27FA6"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33A7B9C7"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448EE328"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38AD4388" w14:textId="77777777" w:rsidR="00A974AB" w:rsidRDefault="00A974AB" w:rsidP="00574F2A">
            <w:pPr>
              <w:jc w:val="center"/>
              <w:rPr>
                <w:lang w:val="en-US"/>
              </w:rPr>
            </w:pPr>
            <w:r>
              <w:rPr>
                <w:rFonts w:eastAsiaTheme="majorEastAsia" w:cs="Arial"/>
                <w:lang w:val="en-US"/>
              </w:rPr>
              <w:t>No time constraints</w:t>
            </w:r>
          </w:p>
        </w:tc>
      </w:tr>
      <w:tr w:rsidR="00A974AB" w14:paraId="7EC9601D" w14:textId="77777777" w:rsidTr="00574F2A">
        <w:trPr>
          <w:trHeight w:val="347"/>
          <w:jc w:val="center"/>
        </w:trPr>
        <w:tc>
          <w:tcPr>
            <w:tcW w:w="1651" w:type="dxa"/>
            <w:vAlign w:val="center"/>
          </w:tcPr>
          <w:p w14:paraId="4CECA6BD" w14:textId="77777777" w:rsidR="00A974AB" w:rsidRDefault="00A974AB" w:rsidP="00574F2A">
            <w:pPr>
              <w:jc w:val="center"/>
              <w:rPr>
                <w:lang w:val="en-US"/>
              </w:rPr>
            </w:pPr>
            <w:r>
              <w:rPr>
                <w:lang w:val="en-US"/>
              </w:rPr>
              <w:t>Vehicles</w:t>
            </w:r>
          </w:p>
        </w:tc>
        <w:tc>
          <w:tcPr>
            <w:tcW w:w="2597" w:type="dxa"/>
            <w:vAlign w:val="center"/>
          </w:tcPr>
          <w:p w14:paraId="2DC5806C" w14:textId="5163B9CF" w:rsidR="00A974AB" w:rsidRDefault="00BB2F2C" w:rsidP="00574F2A">
            <w:pPr>
              <w:jc w:val="center"/>
              <w:rPr>
                <w:lang w:val="en-US"/>
              </w:rPr>
            </w:pPr>
            <w:r>
              <w:rPr>
                <w:lang w:val="en-US"/>
              </w:rPr>
              <w:t>111</w:t>
            </w:r>
          </w:p>
        </w:tc>
        <w:tc>
          <w:tcPr>
            <w:tcW w:w="2977" w:type="dxa"/>
            <w:vAlign w:val="center"/>
          </w:tcPr>
          <w:p w14:paraId="0CDC67F5" w14:textId="53598B26" w:rsidR="00A974AB" w:rsidRDefault="00BB2F2C" w:rsidP="00574F2A">
            <w:pPr>
              <w:jc w:val="center"/>
              <w:rPr>
                <w:lang w:val="en-US"/>
              </w:rPr>
            </w:pPr>
            <w:r>
              <w:rPr>
                <w:lang w:val="en-US"/>
              </w:rPr>
              <w:t>111</w:t>
            </w:r>
          </w:p>
        </w:tc>
        <w:tc>
          <w:tcPr>
            <w:tcW w:w="2966" w:type="dxa"/>
            <w:vAlign w:val="center"/>
          </w:tcPr>
          <w:p w14:paraId="7E8CE8BC" w14:textId="10F82954" w:rsidR="00A974AB" w:rsidRDefault="00BB2F2C" w:rsidP="00574F2A">
            <w:pPr>
              <w:jc w:val="center"/>
              <w:rPr>
                <w:lang w:val="en-US"/>
              </w:rPr>
            </w:pPr>
            <w:r>
              <w:rPr>
                <w:lang w:val="en-US"/>
              </w:rPr>
              <w:t>111</w:t>
            </w:r>
          </w:p>
        </w:tc>
      </w:tr>
      <w:tr w:rsidR="00A974AB" w14:paraId="7BB0E085" w14:textId="77777777" w:rsidTr="00574F2A">
        <w:trPr>
          <w:trHeight w:val="423"/>
          <w:jc w:val="center"/>
        </w:trPr>
        <w:tc>
          <w:tcPr>
            <w:tcW w:w="1651" w:type="dxa"/>
            <w:vAlign w:val="center"/>
          </w:tcPr>
          <w:p w14:paraId="0E79476D" w14:textId="77777777" w:rsidR="00A974AB" w:rsidRDefault="00A974AB" w:rsidP="00574F2A">
            <w:pPr>
              <w:jc w:val="center"/>
              <w:rPr>
                <w:lang w:val="en-US"/>
              </w:rPr>
            </w:pPr>
            <w:r>
              <w:rPr>
                <w:lang w:val="en-US"/>
              </w:rPr>
              <w:t>Total Distance</w:t>
            </w:r>
          </w:p>
        </w:tc>
        <w:tc>
          <w:tcPr>
            <w:tcW w:w="2597" w:type="dxa"/>
            <w:vAlign w:val="center"/>
          </w:tcPr>
          <w:p w14:paraId="5DB5E30F" w14:textId="7B399B80" w:rsidR="00A974AB" w:rsidRDefault="00BB2F2C" w:rsidP="00574F2A">
            <w:pPr>
              <w:jc w:val="center"/>
              <w:rPr>
                <w:lang w:val="en-US"/>
              </w:rPr>
            </w:pPr>
            <w:r w:rsidRPr="00BB2F2C">
              <w:rPr>
                <w:lang w:val="en-US"/>
              </w:rPr>
              <w:t>48925.61</w:t>
            </w:r>
          </w:p>
        </w:tc>
        <w:tc>
          <w:tcPr>
            <w:tcW w:w="2977" w:type="dxa"/>
            <w:vAlign w:val="center"/>
          </w:tcPr>
          <w:p w14:paraId="25D494B6" w14:textId="743CBA7C" w:rsidR="00A974AB" w:rsidRDefault="00BB2F2C" w:rsidP="00574F2A">
            <w:pPr>
              <w:jc w:val="center"/>
              <w:rPr>
                <w:lang w:val="en-US"/>
              </w:rPr>
            </w:pPr>
            <w:r w:rsidRPr="00BB2F2C">
              <w:rPr>
                <w:lang w:val="en-US"/>
              </w:rPr>
              <w:t>48925.61</w:t>
            </w:r>
          </w:p>
        </w:tc>
        <w:tc>
          <w:tcPr>
            <w:tcW w:w="2966" w:type="dxa"/>
            <w:vAlign w:val="center"/>
          </w:tcPr>
          <w:p w14:paraId="6759D0EC" w14:textId="10B550A9" w:rsidR="00A974AB" w:rsidRDefault="00BB2F2C" w:rsidP="00574F2A">
            <w:pPr>
              <w:jc w:val="center"/>
              <w:rPr>
                <w:lang w:val="en-US"/>
              </w:rPr>
            </w:pPr>
            <w:r w:rsidRPr="00BB2F2C">
              <w:rPr>
                <w:lang w:val="en-US"/>
              </w:rPr>
              <w:t>48925.61</w:t>
            </w:r>
          </w:p>
        </w:tc>
      </w:tr>
    </w:tbl>
    <w:p w14:paraId="4007D241" w14:textId="77777777" w:rsidR="00A974AB" w:rsidRDefault="00A974AB" w:rsidP="00A974AB">
      <w:pPr>
        <w:jc w:val="center"/>
        <w:rPr>
          <w:rFonts w:eastAsiaTheme="majorEastAsia" w:cs="Arial"/>
          <w:b/>
          <w:bCs/>
          <w:color w:val="4472C4" w:themeColor="accent1"/>
          <w:sz w:val="24"/>
          <w:szCs w:val="24"/>
          <w:lang w:val="en-US"/>
        </w:rPr>
      </w:pPr>
    </w:p>
    <w:p w14:paraId="4BA25902" w14:textId="1A560CE9"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5</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563BC067" w14:textId="77777777" w:rsidTr="00574F2A">
        <w:trPr>
          <w:trHeight w:val="233"/>
          <w:jc w:val="center"/>
        </w:trPr>
        <w:tc>
          <w:tcPr>
            <w:tcW w:w="1651" w:type="dxa"/>
            <w:tcBorders>
              <w:right w:val="single" w:sz="4" w:space="0" w:color="auto"/>
            </w:tcBorders>
            <w:vAlign w:val="center"/>
          </w:tcPr>
          <w:p w14:paraId="2E3D83F5"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08FC2CDE"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4D51F27A"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5BD00424" w14:textId="77777777" w:rsidR="00A974AB" w:rsidRDefault="00A974AB" w:rsidP="00574F2A">
            <w:pPr>
              <w:jc w:val="center"/>
              <w:rPr>
                <w:lang w:val="en-US"/>
              </w:rPr>
            </w:pPr>
            <w:r>
              <w:rPr>
                <w:rFonts w:eastAsiaTheme="majorEastAsia" w:cs="Arial"/>
                <w:lang w:val="en-US"/>
              </w:rPr>
              <w:t>No time constraints</w:t>
            </w:r>
          </w:p>
        </w:tc>
      </w:tr>
      <w:tr w:rsidR="00A974AB" w14:paraId="38A637CC" w14:textId="77777777" w:rsidTr="00574F2A">
        <w:trPr>
          <w:trHeight w:val="347"/>
          <w:jc w:val="center"/>
        </w:trPr>
        <w:tc>
          <w:tcPr>
            <w:tcW w:w="1651" w:type="dxa"/>
            <w:vAlign w:val="center"/>
          </w:tcPr>
          <w:p w14:paraId="4D511BC4" w14:textId="77777777" w:rsidR="00A974AB" w:rsidRDefault="00A974AB" w:rsidP="00574F2A">
            <w:pPr>
              <w:jc w:val="center"/>
              <w:rPr>
                <w:lang w:val="en-US"/>
              </w:rPr>
            </w:pPr>
            <w:r>
              <w:rPr>
                <w:lang w:val="en-US"/>
              </w:rPr>
              <w:t>Vehicles</w:t>
            </w:r>
          </w:p>
        </w:tc>
        <w:tc>
          <w:tcPr>
            <w:tcW w:w="2597" w:type="dxa"/>
            <w:vAlign w:val="center"/>
          </w:tcPr>
          <w:p w14:paraId="3BA2FAB5" w14:textId="77777777" w:rsidR="00A974AB" w:rsidRDefault="00A974AB" w:rsidP="00574F2A">
            <w:pPr>
              <w:jc w:val="center"/>
              <w:rPr>
                <w:lang w:val="en-US"/>
              </w:rPr>
            </w:pPr>
            <w:r>
              <w:rPr>
                <w:lang w:val="en-US"/>
              </w:rPr>
              <w:t>20</w:t>
            </w:r>
          </w:p>
        </w:tc>
        <w:tc>
          <w:tcPr>
            <w:tcW w:w="2977" w:type="dxa"/>
            <w:vAlign w:val="center"/>
          </w:tcPr>
          <w:p w14:paraId="7678B6AF" w14:textId="77777777" w:rsidR="00A974AB" w:rsidRDefault="00A974AB" w:rsidP="00574F2A">
            <w:pPr>
              <w:jc w:val="center"/>
              <w:rPr>
                <w:lang w:val="en-US"/>
              </w:rPr>
            </w:pPr>
            <w:r>
              <w:rPr>
                <w:lang w:val="en-US"/>
              </w:rPr>
              <w:t>20</w:t>
            </w:r>
          </w:p>
        </w:tc>
        <w:tc>
          <w:tcPr>
            <w:tcW w:w="2966" w:type="dxa"/>
            <w:vAlign w:val="center"/>
          </w:tcPr>
          <w:p w14:paraId="10055BFA" w14:textId="77777777" w:rsidR="00A974AB" w:rsidRDefault="00A974AB" w:rsidP="00574F2A">
            <w:pPr>
              <w:jc w:val="center"/>
              <w:rPr>
                <w:lang w:val="en-US"/>
              </w:rPr>
            </w:pPr>
            <w:r>
              <w:rPr>
                <w:lang w:val="en-US"/>
              </w:rPr>
              <w:t>20</w:t>
            </w:r>
          </w:p>
        </w:tc>
      </w:tr>
      <w:tr w:rsidR="00A974AB" w14:paraId="76FD963B" w14:textId="77777777" w:rsidTr="00574F2A">
        <w:trPr>
          <w:trHeight w:val="423"/>
          <w:jc w:val="center"/>
        </w:trPr>
        <w:tc>
          <w:tcPr>
            <w:tcW w:w="1651" w:type="dxa"/>
            <w:vAlign w:val="center"/>
          </w:tcPr>
          <w:p w14:paraId="5BB76CDE" w14:textId="77777777" w:rsidR="00A974AB" w:rsidRDefault="00A974AB" w:rsidP="00574F2A">
            <w:pPr>
              <w:jc w:val="center"/>
              <w:rPr>
                <w:lang w:val="en-US"/>
              </w:rPr>
            </w:pPr>
            <w:r>
              <w:rPr>
                <w:lang w:val="en-US"/>
              </w:rPr>
              <w:t>Total Distance</w:t>
            </w:r>
          </w:p>
        </w:tc>
        <w:tc>
          <w:tcPr>
            <w:tcW w:w="2597" w:type="dxa"/>
            <w:vAlign w:val="center"/>
          </w:tcPr>
          <w:p w14:paraId="26D85FBC" w14:textId="23CC6F5A" w:rsidR="00A974AB" w:rsidRDefault="00686F9B" w:rsidP="00574F2A">
            <w:pPr>
              <w:jc w:val="center"/>
              <w:rPr>
                <w:lang w:val="en-US"/>
              </w:rPr>
            </w:pPr>
            <w:r w:rsidRPr="00686F9B">
              <w:rPr>
                <w:lang w:val="en-US"/>
              </w:rPr>
              <w:t>64535.12</w:t>
            </w:r>
          </w:p>
        </w:tc>
        <w:tc>
          <w:tcPr>
            <w:tcW w:w="2977" w:type="dxa"/>
            <w:vAlign w:val="center"/>
          </w:tcPr>
          <w:p w14:paraId="55DD7607" w14:textId="059D354E" w:rsidR="00A974AB" w:rsidRDefault="00686F9B" w:rsidP="00574F2A">
            <w:pPr>
              <w:jc w:val="center"/>
              <w:rPr>
                <w:lang w:val="en-US"/>
              </w:rPr>
            </w:pPr>
            <w:r w:rsidRPr="00686F9B">
              <w:rPr>
                <w:lang w:val="en-US"/>
              </w:rPr>
              <w:t>64535.12</w:t>
            </w:r>
          </w:p>
        </w:tc>
        <w:tc>
          <w:tcPr>
            <w:tcW w:w="2966" w:type="dxa"/>
            <w:vAlign w:val="center"/>
          </w:tcPr>
          <w:p w14:paraId="2C05D65E" w14:textId="74FEF0BE" w:rsidR="00A974AB" w:rsidRDefault="00686F9B" w:rsidP="00574F2A">
            <w:pPr>
              <w:jc w:val="center"/>
              <w:rPr>
                <w:lang w:val="en-US"/>
              </w:rPr>
            </w:pPr>
            <w:r w:rsidRPr="00686F9B">
              <w:rPr>
                <w:lang w:val="en-US"/>
              </w:rPr>
              <w:t>64535.12</w:t>
            </w:r>
          </w:p>
        </w:tc>
      </w:tr>
    </w:tbl>
    <w:p w14:paraId="5D08B673" w14:textId="77777777" w:rsidR="00A974AB" w:rsidRDefault="00A974AB" w:rsidP="00A974AB">
      <w:pPr>
        <w:jc w:val="center"/>
        <w:rPr>
          <w:rFonts w:eastAsiaTheme="majorEastAsia" w:cs="Arial"/>
          <w:b/>
          <w:bCs/>
          <w:color w:val="4472C4" w:themeColor="accent1"/>
          <w:sz w:val="24"/>
          <w:szCs w:val="24"/>
          <w:lang w:val="en-US"/>
        </w:rPr>
      </w:pPr>
    </w:p>
    <w:p w14:paraId="0719D937" w14:textId="363D1D6D"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6</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06CA1DB1" w14:textId="77777777" w:rsidTr="00574F2A">
        <w:trPr>
          <w:trHeight w:val="233"/>
          <w:jc w:val="center"/>
        </w:trPr>
        <w:tc>
          <w:tcPr>
            <w:tcW w:w="1651" w:type="dxa"/>
            <w:tcBorders>
              <w:right w:val="single" w:sz="4" w:space="0" w:color="auto"/>
            </w:tcBorders>
            <w:vAlign w:val="center"/>
          </w:tcPr>
          <w:p w14:paraId="05AEBF0B"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1BE3B4FB"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09A2CC91"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458E7FD0" w14:textId="77777777" w:rsidR="00A974AB" w:rsidRDefault="00A974AB" w:rsidP="00574F2A">
            <w:pPr>
              <w:jc w:val="center"/>
              <w:rPr>
                <w:lang w:val="en-US"/>
              </w:rPr>
            </w:pPr>
            <w:r>
              <w:rPr>
                <w:rFonts w:eastAsiaTheme="majorEastAsia" w:cs="Arial"/>
                <w:lang w:val="en-US"/>
              </w:rPr>
              <w:t>No time constraints</w:t>
            </w:r>
          </w:p>
        </w:tc>
      </w:tr>
      <w:tr w:rsidR="00A974AB" w14:paraId="4814809C" w14:textId="77777777" w:rsidTr="00574F2A">
        <w:trPr>
          <w:trHeight w:val="347"/>
          <w:jc w:val="center"/>
        </w:trPr>
        <w:tc>
          <w:tcPr>
            <w:tcW w:w="1651" w:type="dxa"/>
            <w:vAlign w:val="center"/>
          </w:tcPr>
          <w:p w14:paraId="12E1BB96" w14:textId="77777777" w:rsidR="00A974AB" w:rsidRDefault="00A974AB" w:rsidP="00574F2A">
            <w:pPr>
              <w:jc w:val="center"/>
              <w:rPr>
                <w:lang w:val="en-US"/>
              </w:rPr>
            </w:pPr>
            <w:r>
              <w:rPr>
                <w:lang w:val="en-US"/>
              </w:rPr>
              <w:t>Vehicles</w:t>
            </w:r>
          </w:p>
        </w:tc>
        <w:tc>
          <w:tcPr>
            <w:tcW w:w="2597" w:type="dxa"/>
            <w:vAlign w:val="center"/>
          </w:tcPr>
          <w:p w14:paraId="78E62A60" w14:textId="1EE6E5D2" w:rsidR="00A974AB" w:rsidRDefault="00686F9B" w:rsidP="00574F2A">
            <w:pPr>
              <w:jc w:val="center"/>
              <w:rPr>
                <w:lang w:val="en-US"/>
              </w:rPr>
            </w:pPr>
            <w:r>
              <w:rPr>
                <w:lang w:val="en-US"/>
              </w:rPr>
              <w:t>94</w:t>
            </w:r>
          </w:p>
        </w:tc>
        <w:tc>
          <w:tcPr>
            <w:tcW w:w="2977" w:type="dxa"/>
            <w:vAlign w:val="center"/>
          </w:tcPr>
          <w:p w14:paraId="30F4B09E" w14:textId="00235406" w:rsidR="00A974AB" w:rsidRDefault="00686F9B" w:rsidP="00574F2A">
            <w:pPr>
              <w:jc w:val="center"/>
              <w:rPr>
                <w:lang w:val="en-US"/>
              </w:rPr>
            </w:pPr>
            <w:r>
              <w:rPr>
                <w:lang w:val="en-US"/>
              </w:rPr>
              <w:t>94</w:t>
            </w:r>
          </w:p>
        </w:tc>
        <w:tc>
          <w:tcPr>
            <w:tcW w:w="2966" w:type="dxa"/>
            <w:vAlign w:val="center"/>
          </w:tcPr>
          <w:p w14:paraId="36286E19" w14:textId="5392FF20" w:rsidR="00A974AB" w:rsidRDefault="00686F9B" w:rsidP="00574F2A">
            <w:pPr>
              <w:jc w:val="center"/>
              <w:rPr>
                <w:lang w:val="en-US"/>
              </w:rPr>
            </w:pPr>
            <w:r>
              <w:rPr>
                <w:lang w:val="en-US"/>
              </w:rPr>
              <w:t>94</w:t>
            </w:r>
          </w:p>
        </w:tc>
      </w:tr>
      <w:tr w:rsidR="00A974AB" w14:paraId="3D75AA5C" w14:textId="77777777" w:rsidTr="00574F2A">
        <w:trPr>
          <w:trHeight w:val="423"/>
          <w:jc w:val="center"/>
        </w:trPr>
        <w:tc>
          <w:tcPr>
            <w:tcW w:w="1651" w:type="dxa"/>
            <w:vAlign w:val="center"/>
          </w:tcPr>
          <w:p w14:paraId="5596BE1B" w14:textId="77777777" w:rsidR="00A974AB" w:rsidRDefault="00A974AB" w:rsidP="00574F2A">
            <w:pPr>
              <w:jc w:val="center"/>
              <w:rPr>
                <w:lang w:val="en-US"/>
              </w:rPr>
            </w:pPr>
            <w:r>
              <w:rPr>
                <w:lang w:val="en-US"/>
              </w:rPr>
              <w:t>Total Distance</w:t>
            </w:r>
          </w:p>
        </w:tc>
        <w:tc>
          <w:tcPr>
            <w:tcW w:w="2597" w:type="dxa"/>
            <w:vAlign w:val="center"/>
          </w:tcPr>
          <w:p w14:paraId="1307FF0F" w14:textId="00CE92A6" w:rsidR="00A974AB" w:rsidRDefault="00686F9B" w:rsidP="00574F2A">
            <w:pPr>
              <w:jc w:val="center"/>
              <w:rPr>
                <w:lang w:val="en-US"/>
              </w:rPr>
            </w:pPr>
            <w:r w:rsidRPr="00686F9B">
              <w:rPr>
                <w:lang w:val="en-US"/>
              </w:rPr>
              <w:t>77369.22</w:t>
            </w:r>
          </w:p>
        </w:tc>
        <w:tc>
          <w:tcPr>
            <w:tcW w:w="2977" w:type="dxa"/>
            <w:vAlign w:val="center"/>
          </w:tcPr>
          <w:p w14:paraId="34D08F7B" w14:textId="0CF266C1" w:rsidR="00A974AB" w:rsidRDefault="00686F9B" w:rsidP="00574F2A">
            <w:pPr>
              <w:jc w:val="center"/>
              <w:rPr>
                <w:lang w:val="en-US"/>
              </w:rPr>
            </w:pPr>
            <w:r w:rsidRPr="00686F9B">
              <w:rPr>
                <w:lang w:val="en-US"/>
              </w:rPr>
              <w:t>77369.22</w:t>
            </w:r>
          </w:p>
        </w:tc>
        <w:tc>
          <w:tcPr>
            <w:tcW w:w="2966" w:type="dxa"/>
            <w:vAlign w:val="center"/>
          </w:tcPr>
          <w:p w14:paraId="401D41E4" w14:textId="6A873C76" w:rsidR="00A974AB" w:rsidRDefault="00686F9B" w:rsidP="00574F2A">
            <w:pPr>
              <w:jc w:val="center"/>
              <w:rPr>
                <w:lang w:val="en-US"/>
              </w:rPr>
            </w:pPr>
            <w:r w:rsidRPr="00686F9B">
              <w:rPr>
                <w:lang w:val="en-US"/>
              </w:rPr>
              <w:t>77369.22</w:t>
            </w:r>
          </w:p>
        </w:tc>
      </w:tr>
    </w:tbl>
    <w:p w14:paraId="2205B72D" w14:textId="77777777" w:rsidR="00BD46D0" w:rsidRDefault="00BD46D0" w:rsidP="00C66F73">
      <w:pPr>
        <w:spacing w:after="0" w:line="240" w:lineRule="auto"/>
        <w:rPr>
          <w:rFonts w:eastAsiaTheme="majorEastAsia" w:cs="Arial"/>
          <w:sz w:val="28"/>
          <w:szCs w:val="28"/>
          <w:lang w:val="en-US"/>
        </w:rPr>
      </w:pPr>
    </w:p>
    <w:p w14:paraId="352AAF1C" w14:textId="77777777" w:rsidR="00A974AB" w:rsidRPr="00C66F73" w:rsidRDefault="00A974AB" w:rsidP="00C66F73">
      <w:pPr>
        <w:spacing w:after="0" w:line="240" w:lineRule="auto"/>
        <w:rPr>
          <w:rFonts w:eastAsiaTheme="majorEastAsia" w:cs="Arial"/>
          <w:sz w:val="28"/>
          <w:szCs w:val="28"/>
          <w:lang w:val="en-US"/>
        </w:rPr>
      </w:pPr>
    </w:p>
    <w:p w14:paraId="54485D84" w14:textId="77777777" w:rsidR="00BD46D0" w:rsidRDefault="00BD46D0" w:rsidP="00C66F73">
      <w:pPr>
        <w:spacing w:after="0" w:line="240" w:lineRule="auto"/>
        <w:rPr>
          <w:rFonts w:eastAsiaTheme="majorEastAsia" w:cs="Arial"/>
          <w:sz w:val="24"/>
          <w:szCs w:val="24"/>
          <w:lang w:val="en-US"/>
        </w:rPr>
      </w:pPr>
    </w:p>
    <w:p w14:paraId="79002AFB" w14:textId="38329539" w:rsidR="00046066" w:rsidRDefault="00C66F73" w:rsidP="00C66F73">
      <w:pPr>
        <w:spacing w:after="0" w:line="240" w:lineRule="auto"/>
        <w:rPr>
          <w:rFonts w:asciiTheme="majorHAnsi" w:eastAsiaTheme="majorEastAsia" w:hAnsiTheme="majorHAnsi" w:cstheme="majorBidi"/>
          <w:sz w:val="28"/>
          <w:szCs w:val="28"/>
          <w:lang w:val="en-US"/>
        </w:rPr>
      </w:pPr>
      <w:r w:rsidRPr="00C66F73">
        <w:rPr>
          <w:rFonts w:eastAsiaTheme="majorEastAsia" w:cs="Arial"/>
          <w:sz w:val="24"/>
          <w:szCs w:val="24"/>
          <w:lang w:val="en-US"/>
        </w:rPr>
        <w:t xml:space="preserve">Programming language: </w:t>
      </w:r>
      <w:r w:rsidR="00BD46D0" w:rsidRPr="00BD46D0">
        <w:rPr>
          <w:rFonts w:eastAsiaTheme="majorEastAsia" w:cs="Arial"/>
          <w:b/>
          <w:bCs/>
          <w:sz w:val="24"/>
          <w:szCs w:val="24"/>
          <w:lang w:val="en-US"/>
        </w:rPr>
        <w:t>Python</w:t>
      </w:r>
    </w:p>
    <w:p w14:paraId="5DE6A8F5" w14:textId="216AB897" w:rsidR="00046066" w:rsidRDefault="00046066" w:rsidP="00C66F73">
      <w:pPr>
        <w:spacing w:after="0" w:line="240" w:lineRule="auto"/>
        <w:rPr>
          <w:rFonts w:asciiTheme="majorHAnsi" w:eastAsiaTheme="majorEastAsia" w:hAnsiTheme="majorHAnsi" w:cstheme="majorBidi"/>
          <w:sz w:val="28"/>
          <w:szCs w:val="28"/>
          <w:lang w:val="en-US"/>
        </w:rPr>
      </w:pPr>
    </w:p>
    <w:p w14:paraId="1CFA2D3C" w14:textId="77777777" w:rsidR="002D6C1C" w:rsidRDefault="002D6C1C" w:rsidP="00C66F73">
      <w:pPr>
        <w:spacing w:after="0" w:line="240" w:lineRule="auto"/>
        <w:rPr>
          <w:rFonts w:asciiTheme="majorHAnsi" w:eastAsiaTheme="majorEastAsia" w:hAnsiTheme="majorHAnsi" w:cstheme="majorBidi"/>
          <w:sz w:val="28"/>
          <w:szCs w:val="28"/>
          <w:lang w:val="en-US"/>
        </w:rPr>
      </w:pPr>
    </w:p>
    <w:p w14:paraId="33162FD5" w14:textId="77777777" w:rsidR="002D6C1C" w:rsidRDefault="002D6C1C" w:rsidP="00C66F73">
      <w:pPr>
        <w:spacing w:after="0" w:line="240" w:lineRule="auto"/>
        <w:rPr>
          <w:rFonts w:asciiTheme="majorHAnsi" w:eastAsiaTheme="majorEastAsia" w:hAnsiTheme="majorHAnsi" w:cstheme="majorBidi"/>
          <w:sz w:val="28"/>
          <w:szCs w:val="28"/>
          <w:lang w:val="en-US"/>
        </w:rPr>
      </w:pPr>
    </w:p>
    <w:p w14:paraId="67A5A3E0" w14:textId="77777777" w:rsidR="00046066" w:rsidRPr="00092633" w:rsidRDefault="00046066" w:rsidP="00C66F73">
      <w:pPr>
        <w:spacing w:after="0" w:line="240" w:lineRule="auto"/>
        <w:rPr>
          <w:rFonts w:asciiTheme="majorHAnsi" w:eastAsiaTheme="majorEastAsia" w:hAnsiTheme="majorHAnsi" w:cstheme="majorBidi"/>
          <w:sz w:val="28"/>
          <w:szCs w:val="28"/>
          <w:lang w:val="en-US"/>
        </w:rPr>
      </w:pPr>
    </w:p>
    <w:p w14:paraId="56D79630" w14:textId="05CC946E" w:rsidR="00A56231" w:rsidRDefault="00A56231" w:rsidP="00A56231">
      <w:pPr>
        <w:pStyle w:val="Heading1"/>
        <w:rPr>
          <w:lang w:val="en-US"/>
        </w:rPr>
      </w:pPr>
      <w:bookmarkStart w:id="1" w:name="_Toc117154382"/>
      <w:r>
        <w:rPr>
          <w:lang w:val="en-US"/>
        </w:rPr>
        <w:lastRenderedPageBreak/>
        <w:t>Problem</w:t>
      </w:r>
    </w:p>
    <w:p w14:paraId="1B38406A" w14:textId="2A44ABCB" w:rsidR="00A56231" w:rsidRDefault="00A56231" w:rsidP="00A56231">
      <w:pPr>
        <w:pStyle w:val="Heading2"/>
        <w:rPr>
          <w:lang w:val="en-US"/>
        </w:rPr>
      </w:pPr>
      <w:r>
        <w:rPr>
          <w:lang w:val="en-US"/>
        </w:rPr>
        <w:t>Problem description</w:t>
      </w:r>
    </w:p>
    <w:p w14:paraId="2912BB5D" w14:textId="77777777" w:rsidR="00A56231" w:rsidRPr="00A56231" w:rsidRDefault="00A56231" w:rsidP="00A56231">
      <w:pPr>
        <w:rPr>
          <w:lang w:val="en-US"/>
        </w:rPr>
      </w:pPr>
    </w:p>
    <w:p w14:paraId="12F1FEA9" w14:textId="77777777" w:rsidR="00A56231" w:rsidRDefault="00A56231" w:rsidP="00A56231">
      <w:pPr>
        <w:rPr>
          <w:lang w:val="en-US"/>
        </w:rPr>
      </w:pPr>
      <w:r>
        <w:rPr>
          <w:lang w:val="en-US"/>
        </w:rPr>
        <w:t>Capacitated vehicle routing problem with time windows (</w:t>
      </w:r>
      <w:r w:rsidRPr="00A974AB">
        <w:rPr>
          <w:b/>
          <w:bCs/>
          <w:lang w:val="en-US"/>
        </w:rPr>
        <w:t>CVRPTW</w:t>
      </w:r>
      <w:r>
        <w:rPr>
          <w:lang w:val="en-US"/>
        </w:rPr>
        <w:t>) belongs to the class of Vehicle Routing Problems (</w:t>
      </w:r>
      <w:r w:rsidRPr="00A974AB">
        <w:rPr>
          <w:b/>
          <w:bCs/>
          <w:lang w:val="en-US"/>
        </w:rPr>
        <w:t>VRP</w:t>
      </w:r>
      <w:r>
        <w:rPr>
          <w:lang w:val="en-US"/>
        </w:rPr>
        <w:t xml:space="preserve">), </w:t>
      </w:r>
      <w:r w:rsidRPr="002D6C1C">
        <w:rPr>
          <w:lang w:val="en-US"/>
        </w:rPr>
        <w:t>but, on top of the generic VRP formulation, defines additional constraints that occur in</w:t>
      </w:r>
      <w:r>
        <w:rPr>
          <w:lang w:val="en-US"/>
        </w:rPr>
        <w:t xml:space="preserve"> </w:t>
      </w:r>
      <w:r w:rsidRPr="002D6C1C">
        <w:rPr>
          <w:lang w:val="en-US"/>
        </w:rPr>
        <w:t>real-life scenarios. In VRP, the objective is to find a set of routes for a fleet of vehicles</w:t>
      </w:r>
      <w:r>
        <w:rPr>
          <w:lang w:val="en-US"/>
        </w:rPr>
        <w:t xml:space="preserve"> </w:t>
      </w:r>
      <w:r w:rsidRPr="002D6C1C">
        <w:rPr>
          <w:lang w:val="en-US"/>
        </w:rPr>
        <w:t>serving customers from a depot.</w:t>
      </w:r>
    </w:p>
    <w:p w14:paraId="4C57870D" w14:textId="277F5D3E" w:rsidR="00A56231" w:rsidRPr="00A56231" w:rsidRDefault="00A56231" w:rsidP="00A56231">
      <w:r>
        <w:t xml:space="preserve">The </w:t>
      </w:r>
      <w:r w:rsidRPr="00A974AB">
        <w:rPr>
          <w:i/>
          <w:iCs/>
        </w:rPr>
        <w:t>capacity constraint</w:t>
      </w:r>
      <w:r>
        <w:t xml:space="preserve"> in CVRP refers to the capacity of the vehicle: the total demand of all customers supplied on a single route must not exceed the vehicle capacity. On the other hand, the </w:t>
      </w:r>
      <w:r w:rsidRPr="00A974AB">
        <w:rPr>
          <w:i/>
          <w:iCs/>
        </w:rPr>
        <w:t>time window constraint</w:t>
      </w:r>
      <w:r>
        <w:t xml:space="preserve"> in VRPTW refers to the interval in which a customer must be supplied (often called the “scheduling horizon”): all customers in a route need to be reached within their scheduling horizons, and the whole route needs to be started and finished within the working hours of the depot. CVRPTW includes both constraints.</w:t>
      </w:r>
    </w:p>
    <w:p w14:paraId="2D6061D6" w14:textId="77777777" w:rsidR="00A56231" w:rsidRDefault="00A56231" w:rsidP="00A56231">
      <w:pPr>
        <w:rPr>
          <w:lang w:val="en-US"/>
        </w:rPr>
      </w:pPr>
    </w:p>
    <w:p w14:paraId="65962CDA" w14:textId="39F45F37" w:rsidR="00A56231" w:rsidRDefault="00A56231" w:rsidP="00A56231">
      <w:pPr>
        <w:pStyle w:val="Heading2"/>
        <w:rPr>
          <w:lang w:val="en-US"/>
        </w:rPr>
      </w:pPr>
      <w:r>
        <w:rPr>
          <w:lang w:val="en-US"/>
        </w:rPr>
        <w:t>Problem instance</w:t>
      </w:r>
    </w:p>
    <w:p w14:paraId="5EBFE1C7" w14:textId="77777777" w:rsidR="00A56231" w:rsidRDefault="00A56231" w:rsidP="00A56231">
      <w:pPr>
        <w:rPr>
          <w:lang w:val="en-US"/>
        </w:rPr>
      </w:pPr>
    </w:p>
    <w:p w14:paraId="409C1873" w14:textId="26CC9F07" w:rsidR="00A56231" w:rsidRDefault="00A56231" w:rsidP="00A56231">
      <w:r>
        <w:t>Problem instances define the number of vehicles, single vehicle capacity, and data about each customer: X and Y coordinates, resource demands, schedule horizon, and the duration of the service time. The data provided in each instance file is defined as follows:</w:t>
      </w:r>
    </w:p>
    <w:tbl>
      <w:tblPr>
        <w:tblStyle w:val="TableGrid"/>
        <w:tblW w:w="0" w:type="auto"/>
        <w:tblLook w:val="04A0" w:firstRow="1" w:lastRow="0" w:firstColumn="1" w:lastColumn="0" w:noHBand="0" w:noVBand="1"/>
      </w:tblPr>
      <w:tblGrid>
        <w:gridCol w:w="4984"/>
        <w:gridCol w:w="4984"/>
      </w:tblGrid>
      <w:tr w:rsidR="00A56231" w14:paraId="62A0E65A" w14:textId="77777777" w:rsidTr="00A56231">
        <w:tc>
          <w:tcPr>
            <w:tcW w:w="4984" w:type="dxa"/>
            <w:tcBorders>
              <w:top w:val="single" w:sz="4" w:space="0" w:color="auto"/>
              <w:left w:val="single" w:sz="4" w:space="0" w:color="auto"/>
              <w:bottom w:val="single" w:sz="4" w:space="0" w:color="auto"/>
              <w:right w:val="nil"/>
            </w:tcBorders>
          </w:tcPr>
          <w:p w14:paraId="1AD96775" w14:textId="18CD7938" w:rsidR="00A56231" w:rsidRPr="00A56231" w:rsidRDefault="00A56231" w:rsidP="00A56231">
            <w:pPr>
              <w:rPr>
                <w:b/>
                <w:bCs/>
                <w:lang w:val="en-US"/>
              </w:rPr>
            </w:pPr>
            <w:r w:rsidRPr="00A56231">
              <w:rPr>
                <w:b/>
                <w:bCs/>
                <w:lang w:val="en-US"/>
              </w:rPr>
              <w:t>- VEHICLE -</w:t>
            </w:r>
          </w:p>
        </w:tc>
        <w:tc>
          <w:tcPr>
            <w:tcW w:w="4984" w:type="dxa"/>
            <w:tcBorders>
              <w:top w:val="single" w:sz="4" w:space="0" w:color="auto"/>
              <w:left w:val="nil"/>
              <w:bottom w:val="single" w:sz="4" w:space="0" w:color="auto"/>
              <w:right w:val="single" w:sz="4" w:space="0" w:color="auto"/>
            </w:tcBorders>
          </w:tcPr>
          <w:p w14:paraId="2162B405" w14:textId="77777777" w:rsidR="00A56231" w:rsidRDefault="00A56231" w:rsidP="00A56231">
            <w:pPr>
              <w:rPr>
                <w:lang w:val="en-US"/>
              </w:rPr>
            </w:pPr>
          </w:p>
        </w:tc>
      </w:tr>
      <w:tr w:rsidR="00A56231" w14:paraId="794000D1" w14:textId="77777777" w:rsidTr="00A56231">
        <w:tc>
          <w:tcPr>
            <w:tcW w:w="4984" w:type="dxa"/>
            <w:tcBorders>
              <w:top w:val="single" w:sz="4" w:space="0" w:color="auto"/>
            </w:tcBorders>
          </w:tcPr>
          <w:p w14:paraId="51B1EFEC" w14:textId="2D5728E1" w:rsidR="00A56231" w:rsidRDefault="00A56231" w:rsidP="00A56231">
            <w:pPr>
              <w:rPr>
                <w:lang w:val="en-US"/>
              </w:rPr>
            </w:pPr>
            <w:r>
              <w:rPr>
                <w:lang w:val="en-US"/>
              </w:rPr>
              <w:t>NUMBER</w:t>
            </w:r>
          </w:p>
        </w:tc>
        <w:tc>
          <w:tcPr>
            <w:tcW w:w="4984" w:type="dxa"/>
            <w:tcBorders>
              <w:top w:val="single" w:sz="4" w:space="0" w:color="auto"/>
            </w:tcBorders>
          </w:tcPr>
          <w:p w14:paraId="324E19C9" w14:textId="5019249D" w:rsidR="00A56231" w:rsidRDefault="00A56231" w:rsidP="00A56231">
            <w:pPr>
              <w:rPr>
                <w:lang w:val="en-US"/>
              </w:rPr>
            </w:pPr>
            <w:r>
              <w:t>Total number of available vehicles.</w:t>
            </w:r>
          </w:p>
        </w:tc>
      </w:tr>
      <w:tr w:rsidR="00A56231" w14:paraId="3DB6DD9E" w14:textId="77777777" w:rsidTr="00A56231">
        <w:tc>
          <w:tcPr>
            <w:tcW w:w="4984" w:type="dxa"/>
            <w:tcBorders>
              <w:bottom w:val="single" w:sz="4" w:space="0" w:color="auto"/>
            </w:tcBorders>
          </w:tcPr>
          <w:p w14:paraId="276C5919" w14:textId="0540F83A" w:rsidR="00A56231" w:rsidRDefault="00A56231" w:rsidP="00A56231">
            <w:pPr>
              <w:rPr>
                <w:lang w:val="en-US"/>
              </w:rPr>
            </w:pPr>
            <w:r>
              <w:rPr>
                <w:lang w:val="en-US"/>
              </w:rPr>
              <w:t>CAPACITY</w:t>
            </w:r>
          </w:p>
        </w:tc>
        <w:tc>
          <w:tcPr>
            <w:tcW w:w="4984" w:type="dxa"/>
            <w:tcBorders>
              <w:bottom w:val="single" w:sz="4" w:space="0" w:color="auto"/>
            </w:tcBorders>
          </w:tcPr>
          <w:p w14:paraId="02A2E1A3" w14:textId="024068A3" w:rsidR="00A56231" w:rsidRDefault="00A56231" w:rsidP="00A56231">
            <w:pPr>
              <w:rPr>
                <w:lang w:val="en-US"/>
              </w:rPr>
            </w:pPr>
            <w:r>
              <w:t>Capacity of a single vehicle. All vehicles have the same capacity. Capacity is “spent” on fulfilling customer demands on a route serviced by that vehicle.</w:t>
            </w:r>
          </w:p>
        </w:tc>
      </w:tr>
      <w:tr w:rsidR="00A56231" w14:paraId="72124852" w14:textId="77777777" w:rsidTr="00A56231">
        <w:tc>
          <w:tcPr>
            <w:tcW w:w="4984" w:type="dxa"/>
            <w:tcBorders>
              <w:top w:val="single" w:sz="4" w:space="0" w:color="auto"/>
              <w:left w:val="single" w:sz="4" w:space="0" w:color="auto"/>
              <w:bottom w:val="single" w:sz="4" w:space="0" w:color="auto"/>
              <w:right w:val="nil"/>
            </w:tcBorders>
          </w:tcPr>
          <w:p w14:paraId="4F9B379B" w14:textId="659D69B3" w:rsidR="00A56231" w:rsidRPr="00A56231" w:rsidRDefault="00A56231" w:rsidP="00A56231">
            <w:pPr>
              <w:rPr>
                <w:b/>
                <w:bCs/>
                <w:lang w:val="en-US"/>
              </w:rPr>
            </w:pPr>
            <w:r w:rsidRPr="00A56231">
              <w:rPr>
                <w:b/>
                <w:bCs/>
                <w:lang w:val="en-US"/>
              </w:rPr>
              <w:t>- CUSTOMER -</w:t>
            </w:r>
          </w:p>
        </w:tc>
        <w:tc>
          <w:tcPr>
            <w:tcW w:w="4984" w:type="dxa"/>
            <w:tcBorders>
              <w:top w:val="single" w:sz="4" w:space="0" w:color="auto"/>
              <w:left w:val="nil"/>
              <w:bottom w:val="single" w:sz="4" w:space="0" w:color="auto"/>
              <w:right w:val="single" w:sz="4" w:space="0" w:color="auto"/>
            </w:tcBorders>
          </w:tcPr>
          <w:p w14:paraId="10B104D0" w14:textId="77777777" w:rsidR="00A56231" w:rsidRDefault="00A56231" w:rsidP="00A56231">
            <w:pPr>
              <w:rPr>
                <w:lang w:val="en-US"/>
              </w:rPr>
            </w:pPr>
          </w:p>
        </w:tc>
      </w:tr>
      <w:tr w:rsidR="00A56231" w14:paraId="79A37A22" w14:textId="77777777" w:rsidTr="00A56231">
        <w:tc>
          <w:tcPr>
            <w:tcW w:w="4984" w:type="dxa"/>
            <w:tcBorders>
              <w:top w:val="single" w:sz="4" w:space="0" w:color="auto"/>
            </w:tcBorders>
          </w:tcPr>
          <w:p w14:paraId="06E48C03" w14:textId="2DEA3EB2" w:rsidR="00A56231" w:rsidRDefault="009675D2" w:rsidP="00A56231">
            <w:pPr>
              <w:rPr>
                <w:lang w:val="en-US"/>
              </w:rPr>
            </w:pPr>
            <w:r>
              <w:rPr>
                <w:lang w:val="en-US"/>
              </w:rPr>
              <w:t>CUST NO.</w:t>
            </w:r>
          </w:p>
        </w:tc>
        <w:tc>
          <w:tcPr>
            <w:tcW w:w="4984" w:type="dxa"/>
            <w:tcBorders>
              <w:top w:val="single" w:sz="4" w:space="0" w:color="auto"/>
            </w:tcBorders>
          </w:tcPr>
          <w:p w14:paraId="08DBF71B" w14:textId="1EC6F7B4" w:rsidR="00A56231" w:rsidRDefault="009675D2" w:rsidP="00A56231">
            <w:pPr>
              <w:rPr>
                <w:lang w:val="en-US"/>
              </w:rPr>
            </w:pPr>
            <w:r>
              <w:t>Customer index. Index 0 corresponds to the depot, not a customer.</w:t>
            </w:r>
          </w:p>
        </w:tc>
      </w:tr>
      <w:tr w:rsidR="00A56231" w14:paraId="7308BDAB" w14:textId="77777777" w:rsidTr="00A56231">
        <w:tc>
          <w:tcPr>
            <w:tcW w:w="4984" w:type="dxa"/>
          </w:tcPr>
          <w:p w14:paraId="426D6ACC" w14:textId="13AE6E13" w:rsidR="00A56231" w:rsidRDefault="009675D2" w:rsidP="00A56231">
            <w:pPr>
              <w:rPr>
                <w:lang w:val="en-US"/>
              </w:rPr>
            </w:pPr>
            <w:r>
              <w:rPr>
                <w:lang w:val="en-US"/>
              </w:rPr>
              <w:t>XCOORD</w:t>
            </w:r>
          </w:p>
        </w:tc>
        <w:tc>
          <w:tcPr>
            <w:tcW w:w="4984" w:type="dxa"/>
          </w:tcPr>
          <w:p w14:paraId="7AA6FB6F" w14:textId="026BF182" w:rsidR="00A56231" w:rsidRDefault="009675D2" w:rsidP="00A56231">
            <w:pPr>
              <w:rPr>
                <w:lang w:val="en-US"/>
              </w:rPr>
            </w:pPr>
            <w:r>
              <w:t>X coordinate of the customer location.</w:t>
            </w:r>
          </w:p>
        </w:tc>
      </w:tr>
      <w:tr w:rsidR="00A56231" w14:paraId="71E07927" w14:textId="77777777" w:rsidTr="00A56231">
        <w:tc>
          <w:tcPr>
            <w:tcW w:w="4984" w:type="dxa"/>
          </w:tcPr>
          <w:p w14:paraId="31613C23" w14:textId="4503BC3B" w:rsidR="00A56231" w:rsidRDefault="009675D2" w:rsidP="00A56231">
            <w:pPr>
              <w:rPr>
                <w:lang w:val="en-US"/>
              </w:rPr>
            </w:pPr>
            <w:r>
              <w:rPr>
                <w:lang w:val="en-US"/>
              </w:rPr>
              <w:t>YCOORD</w:t>
            </w:r>
          </w:p>
        </w:tc>
        <w:tc>
          <w:tcPr>
            <w:tcW w:w="4984" w:type="dxa"/>
          </w:tcPr>
          <w:p w14:paraId="7A4CDDA8" w14:textId="46360ACE" w:rsidR="00A56231" w:rsidRDefault="009675D2" w:rsidP="00A56231">
            <w:pPr>
              <w:rPr>
                <w:lang w:val="en-US"/>
              </w:rPr>
            </w:pPr>
            <w:r>
              <w:t>Y coordinate of the customer location.</w:t>
            </w:r>
          </w:p>
        </w:tc>
      </w:tr>
      <w:tr w:rsidR="00A56231" w14:paraId="0C925656" w14:textId="77777777" w:rsidTr="00A56231">
        <w:tc>
          <w:tcPr>
            <w:tcW w:w="4984" w:type="dxa"/>
          </w:tcPr>
          <w:p w14:paraId="4B94C893" w14:textId="7C38ED6E" w:rsidR="00A56231" w:rsidRDefault="009675D2" w:rsidP="00A56231">
            <w:pPr>
              <w:rPr>
                <w:lang w:val="en-US"/>
              </w:rPr>
            </w:pPr>
            <w:r>
              <w:rPr>
                <w:lang w:val="en-US"/>
              </w:rPr>
              <w:t>DEMAND</w:t>
            </w:r>
          </w:p>
        </w:tc>
        <w:tc>
          <w:tcPr>
            <w:tcW w:w="4984" w:type="dxa"/>
          </w:tcPr>
          <w:p w14:paraId="25DF8F8A" w14:textId="6AD48859" w:rsidR="00A56231" w:rsidRDefault="009675D2" w:rsidP="00A56231">
            <w:pPr>
              <w:rPr>
                <w:lang w:val="en-US"/>
              </w:rPr>
            </w:pPr>
            <w:r>
              <w:t>Amount of resources that need to be delivered to a given customer by a vehicle on a route that services that customer. Demands “spend” the capacity of the vehicle on that route. For customer no. 0 (depot) demand equals 0.</w:t>
            </w:r>
          </w:p>
        </w:tc>
      </w:tr>
      <w:tr w:rsidR="00A56231" w14:paraId="3F91F750" w14:textId="77777777" w:rsidTr="00A56231">
        <w:tc>
          <w:tcPr>
            <w:tcW w:w="4984" w:type="dxa"/>
          </w:tcPr>
          <w:p w14:paraId="6506D35E" w14:textId="0104AAD0" w:rsidR="00A56231" w:rsidRDefault="009675D2" w:rsidP="00A56231">
            <w:pPr>
              <w:rPr>
                <w:lang w:val="en-US"/>
              </w:rPr>
            </w:pPr>
            <w:r>
              <w:rPr>
                <w:lang w:val="en-US"/>
              </w:rPr>
              <w:t>READY TIME</w:t>
            </w:r>
          </w:p>
        </w:tc>
        <w:tc>
          <w:tcPr>
            <w:tcW w:w="4984" w:type="dxa"/>
          </w:tcPr>
          <w:p w14:paraId="51E7AAD8" w14:textId="3A956136" w:rsidR="00A56231" w:rsidRDefault="009675D2" w:rsidP="00A56231">
            <w:pPr>
              <w:rPr>
                <w:lang w:val="en-US"/>
              </w:rPr>
            </w:pPr>
            <w:r>
              <w:t>The earliest time at which the start of the service can happen for a certain customer. For the depot (index 0) indicates the opening of the depot.</w:t>
            </w:r>
          </w:p>
        </w:tc>
      </w:tr>
      <w:tr w:rsidR="00A56231" w14:paraId="1EC54F09" w14:textId="77777777" w:rsidTr="00A56231">
        <w:tc>
          <w:tcPr>
            <w:tcW w:w="4984" w:type="dxa"/>
          </w:tcPr>
          <w:p w14:paraId="5DC97F8B" w14:textId="73C86B27" w:rsidR="00A56231" w:rsidRDefault="009675D2" w:rsidP="00A56231">
            <w:pPr>
              <w:rPr>
                <w:lang w:val="en-US"/>
              </w:rPr>
            </w:pPr>
            <w:r>
              <w:rPr>
                <w:lang w:val="en-US"/>
              </w:rPr>
              <w:t>DUE TIME</w:t>
            </w:r>
          </w:p>
        </w:tc>
        <w:tc>
          <w:tcPr>
            <w:tcW w:w="4984" w:type="dxa"/>
          </w:tcPr>
          <w:p w14:paraId="162EDC47" w14:textId="44410D49" w:rsidR="00A56231" w:rsidRDefault="009675D2" w:rsidP="00A56231">
            <w:pPr>
              <w:rPr>
                <w:lang w:val="en-US"/>
              </w:rPr>
            </w:pPr>
            <w:r>
              <w:t>The latest time at which the start of the service can happen for a certain customer. For the depot (index 0) indicates the closing of the depot.</w:t>
            </w:r>
          </w:p>
        </w:tc>
      </w:tr>
      <w:tr w:rsidR="00A56231" w14:paraId="4041A3C8" w14:textId="77777777" w:rsidTr="00A56231">
        <w:tc>
          <w:tcPr>
            <w:tcW w:w="4984" w:type="dxa"/>
          </w:tcPr>
          <w:p w14:paraId="1275CB70" w14:textId="10AFB711" w:rsidR="00A56231" w:rsidRDefault="009675D2" w:rsidP="00A56231">
            <w:pPr>
              <w:rPr>
                <w:lang w:val="en-US"/>
              </w:rPr>
            </w:pPr>
            <w:r>
              <w:rPr>
                <w:lang w:val="en-US"/>
              </w:rPr>
              <w:t>SERVICE TIME</w:t>
            </w:r>
          </w:p>
        </w:tc>
        <w:tc>
          <w:tcPr>
            <w:tcW w:w="4984" w:type="dxa"/>
          </w:tcPr>
          <w:p w14:paraId="4C0A3FE2" w14:textId="601BC84F" w:rsidR="00A56231" w:rsidRDefault="009675D2" w:rsidP="00A56231">
            <w:pPr>
              <w:rPr>
                <w:lang w:val="en-US"/>
              </w:rPr>
            </w:pPr>
            <w:r>
              <w:t>The duration of the service – the amount of time which the service vehicle needs to spend at the customer location. Note: Service only needs to start between READY TIME and DUE DATE, it can finish after the DUE DATE.</w:t>
            </w:r>
          </w:p>
        </w:tc>
      </w:tr>
    </w:tbl>
    <w:p w14:paraId="3288FEA2" w14:textId="77777777" w:rsidR="00A56231" w:rsidRDefault="00A56231" w:rsidP="00A56231">
      <w:pPr>
        <w:rPr>
          <w:lang w:val="en-US"/>
        </w:rPr>
      </w:pPr>
    </w:p>
    <w:p w14:paraId="4C9D4A11" w14:textId="0D15BB70" w:rsidR="00A56231" w:rsidRDefault="009675D2" w:rsidP="00A56231">
      <w:pPr>
        <w:pStyle w:val="Heading2"/>
      </w:pPr>
      <w:r>
        <w:lastRenderedPageBreak/>
        <w:t xml:space="preserve">Problem formulation </w:t>
      </w:r>
    </w:p>
    <w:p w14:paraId="2E88F6D1" w14:textId="77777777" w:rsidR="009675D2" w:rsidRDefault="009675D2" w:rsidP="009675D2"/>
    <w:p w14:paraId="6717853D" w14:textId="4E54DE40" w:rsidR="009675D2" w:rsidRDefault="009675D2" w:rsidP="009675D2">
      <w:r>
        <w:t xml:space="preserve">The problem defines the following </w:t>
      </w:r>
      <w:r w:rsidR="0035515A">
        <w:rPr>
          <w:b/>
          <w:bCs/>
        </w:rPr>
        <w:t>constraints</w:t>
      </w:r>
      <w:r>
        <w:t xml:space="preserve">: </w:t>
      </w:r>
    </w:p>
    <w:p w14:paraId="43A513C9" w14:textId="77777777" w:rsidR="009675D2" w:rsidRDefault="009675D2" w:rsidP="009675D2">
      <w:r>
        <w:t>1. Each customer is served by exactly one vehicle/route, with the resource amounts that equal their demands.</w:t>
      </w:r>
    </w:p>
    <w:p w14:paraId="3C6ACF2E" w14:textId="77777777" w:rsidR="009675D2" w:rsidRDefault="009675D2" w:rsidP="009675D2">
      <w:r>
        <w:t xml:space="preserve">2. The demand on each route must not exceed the capacity of the vehicle. </w:t>
      </w:r>
    </w:p>
    <w:p w14:paraId="18F579A2" w14:textId="11A25DBD" w:rsidR="009675D2" w:rsidRDefault="009675D2" w:rsidP="009675D2">
      <w:r>
        <w:t xml:space="preserve">3. The vehicle servicing a certain customer must arrive at the </w:t>
      </w:r>
      <w:r w:rsidR="0035515A">
        <w:t>customer's</w:t>
      </w:r>
      <w:r>
        <w:t xml:space="preserve"> location within the interval given for that customer. The duration of the service can exceed the interval. </w:t>
      </w:r>
    </w:p>
    <w:p w14:paraId="34E80D9E" w14:textId="689AE2A3" w:rsidR="009675D2" w:rsidRDefault="009675D2" w:rsidP="009675D2">
      <w:r>
        <w:t>4. Each vehicle starts and finishes its route in node 0 (customer 0 location; depot), within the time interval given for customer 0.</w:t>
      </w:r>
    </w:p>
    <w:p w14:paraId="10CEC302" w14:textId="77777777" w:rsidR="009675D2" w:rsidRDefault="009675D2" w:rsidP="009675D2"/>
    <w:p w14:paraId="5877827E" w14:textId="5E724935" w:rsidR="009675D2" w:rsidRDefault="009675D2" w:rsidP="009675D2">
      <w:r>
        <w:t xml:space="preserve">The time at which a vehicle starts the service at the location of a certain customer in a route equals the sum of: (1) the time at which the previous customer was serviced (or the time at which the depot was left, for the first customer), (2) SERVICE TIME at the previous location, and (3) the ceiling of the distance between previous and current location. The distance is calculated as Euclidean distance. If that value is smaller than READY TIME for the current customer, then the service of the current customer starts at READY TIME. </w:t>
      </w:r>
    </w:p>
    <w:p w14:paraId="31891E29" w14:textId="616F6B37" w:rsidR="009675D2" w:rsidRPr="009675D2" w:rsidRDefault="009675D2" w:rsidP="009675D2">
      <w:r>
        <w:t xml:space="preserve">The primary </w:t>
      </w:r>
      <w:r w:rsidRPr="009675D2">
        <w:rPr>
          <w:b/>
          <w:bCs/>
        </w:rPr>
        <w:t>objective</w:t>
      </w:r>
      <w:r>
        <w:t xml:space="preserve"> is to minimize the number of vehicles by which all the customers can be serviced, while the secondary objective is to minimize the sum of distances on all routes. </w:t>
      </w:r>
    </w:p>
    <w:p w14:paraId="17DF2DE8" w14:textId="77777777" w:rsidR="00A974AB" w:rsidRDefault="00A974AB" w:rsidP="002D6C1C">
      <w:pPr>
        <w:rPr>
          <w:lang w:val="en-US"/>
        </w:rPr>
      </w:pPr>
    </w:p>
    <w:p w14:paraId="009502F9" w14:textId="77777777" w:rsidR="002D6C1C" w:rsidRDefault="002D6C1C" w:rsidP="002D6C1C">
      <w:pPr>
        <w:rPr>
          <w:lang w:val="en-US"/>
        </w:rPr>
      </w:pPr>
    </w:p>
    <w:p w14:paraId="5FF2A5E1" w14:textId="77777777" w:rsidR="002D6C1C" w:rsidRDefault="002D6C1C" w:rsidP="002D6C1C">
      <w:pPr>
        <w:rPr>
          <w:lang w:val="en-US"/>
        </w:rPr>
      </w:pPr>
    </w:p>
    <w:p w14:paraId="7CDC0BE9" w14:textId="77777777" w:rsidR="002D6C1C" w:rsidRDefault="002D6C1C" w:rsidP="002D6C1C">
      <w:pPr>
        <w:rPr>
          <w:lang w:val="en-US"/>
        </w:rPr>
      </w:pPr>
    </w:p>
    <w:p w14:paraId="4B3D6FAE" w14:textId="77777777" w:rsidR="002D6C1C" w:rsidRDefault="002D6C1C" w:rsidP="002D6C1C">
      <w:pPr>
        <w:rPr>
          <w:lang w:val="en-US"/>
        </w:rPr>
      </w:pPr>
    </w:p>
    <w:p w14:paraId="00369163" w14:textId="77777777" w:rsidR="002D6C1C" w:rsidRDefault="002D6C1C" w:rsidP="002D6C1C">
      <w:pPr>
        <w:rPr>
          <w:lang w:val="en-US"/>
        </w:rPr>
      </w:pPr>
    </w:p>
    <w:p w14:paraId="2E7BB1AA" w14:textId="77777777" w:rsidR="002D6C1C" w:rsidRDefault="002D6C1C" w:rsidP="002D6C1C">
      <w:pPr>
        <w:rPr>
          <w:lang w:val="en-US"/>
        </w:rPr>
      </w:pPr>
    </w:p>
    <w:p w14:paraId="05611F76" w14:textId="77777777" w:rsidR="002D6C1C" w:rsidRDefault="002D6C1C" w:rsidP="002D6C1C">
      <w:pPr>
        <w:rPr>
          <w:lang w:val="en-US"/>
        </w:rPr>
      </w:pPr>
    </w:p>
    <w:p w14:paraId="044FE41B" w14:textId="77777777" w:rsidR="002D6C1C" w:rsidRDefault="002D6C1C" w:rsidP="002D6C1C">
      <w:pPr>
        <w:rPr>
          <w:lang w:val="en-US"/>
        </w:rPr>
      </w:pPr>
    </w:p>
    <w:p w14:paraId="63A9CAD0" w14:textId="77777777" w:rsidR="002D6C1C" w:rsidRDefault="002D6C1C" w:rsidP="002D6C1C">
      <w:pPr>
        <w:rPr>
          <w:lang w:val="en-US"/>
        </w:rPr>
      </w:pPr>
    </w:p>
    <w:p w14:paraId="5890AF4E" w14:textId="77777777" w:rsidR="002D6C1C" w:rsidRDefault="002D6C1C" w:rsidP="002D6C1C">
      <w:pPr>
        <w:rPr>
          <w:lang w:val="en-US"/>
        </w:rPr>
      </w:pPr>
    </w:p>
    <w:p w14:paraId="0625F7EA" w14:textId="77777777" w:rsidR="002D6C1C" w:rsidRDefault="002D6C1C" w:rsidP="002D6C1C">
      <w:pPr>
        <w:rPr>
          <w:lang w:val="en-US"/>
        </w:rPr>
      </w:pPr>
    </w:p>
    <w:p w14:paraId="398A2963" w14:textId="77777777" w:rsidR="002D6C1C" w:rsidRDefault="002D6C1C" w:rsidP="002D6C1C">
      <w:pPr>
        <w:rPr>
          <w:lang w:val="en-US"/>
        </w:rPr>
      </w:pPr>
    </w:p>
    <w:p w14:paraId="55B6EBB6" w14:textId="77777777" w:rsidR="002D6C1C" w:rsidRDefault="002D6C1C" w:rsidP="002D6C1C">
      <w:pPr>
        <w:rPr>
          <w:lang w:val="en-US"/>
        </w:rPr>
      </w:pPr>
    </w:p>
    <w:p w14:paraId="1E6A616A" w14:textId="77777777" w:rsidR="002D6C1C" w:rsidRPr="002D6C1C" w:rsidRDefault="002D6C1C" w:rsidP="002D6C1C">
      <w:pPr>
        <w:rPr>
          <w:i/>
          <w:iCs/>
          <w:color w:val="2F5496" w:themeColor="accent1" w:themeShade="BF"/>
          <w:lang w:val="en-US"/>
        </w:rPr>
      </w:pPr>
    </w:p>
    <w:p w14:paraId="3050900D" w14:textId="77777777" w:rsidR="002D6C1C" w:rsidRDefault="002D6C1C" w:rsidP="002D6C1C">
      <w:pPr>
        <w:rPr>
          <w:i/>
          <w:iCs/>
          <w:color w:val="2F5496" w:themeColor="accent1" w:themeShade="BF"/>
          <w:lang w:val="en-US"/>
        </w:rPr>
      </w:pPr>
    </w:p>
    <w:p w14:paraId="5C15D075" w14:textId="77777777" w:rsidR="002D6C1C" w:rsidRDefault="002D6C1C" w:rsidP="002D6C1C">
      <w:pPr>
        <w:rPr>
          <w:i/>
          <w:iCs/>
          <w:color w:val="2F5496" w:themeColor="accent1" w:themeShade="BF"/>
          <w:lang w:val="en-US"/>
        </w:rPr>
      </w:pPr>
    </w:p>
    <w:p w14:paraId="33C9215C" w14:textId="77777777" w:rsidR="002D6C1C" w:rsidRPr="002D6C1C" w:rsidRDefault="002D6C1C" w:rsidP="002D6C1C">
      <w:pPr>
        <w:rPr>
          <w:i/>
          <w:iCs/>
          <w:color w:val="2F5496" w:themeColor="accent1" w:themeShade="BF"/>
          <w:lang w:val="en-US"/>
        </w:rPr>
      </w:pPr>
    </w:p>
    <w:bookmarkEnd w:id="1"/>
    <w:p w14:paraId="2A1C1773" w14:textId="14524E63" w:rsidR="00B53205" w:rsidRDefault="00FF72C7" w:rsidP="00B53205">
      <w:pPr>
        <w:pStyle w:val="Heading1"/>
        <w:rPr>
          <w:lang w:val="en-US"/>
        </w:rPr>
      </w:pPr>
      <w:r>
        <w:rPr>
          <w:lang w:val="en-US"/>
        </w:rPr>
        <w:lastRenderedPageBreak/>
        <w:t>Ant colony optimization</w:t>
      </w:r>
    </w:p>
    <w:p w14:paraId="1457B4BB" w14:textId="461260FF" w:rsidR="00C66F73" w:rsidRDefault="00C66F73" w:rsidP="00C66F73">
      <w:pPr>
        <w:pStyle w:val="Heading2"/>
        <w:rPr>
          <w:lang w:val="en-US"/>
        </w:rPr>
      </w:pPr>
      <w:bookmarkStart w:id="2" w:name="_Toc117154383"/>
      <w:r>
        <w:rPr>
          <w:lang w:val="en-US"/>
        </w:rPr>
        <w:t>Pseudocode</w:t>
      </w:r>
      <w:bookmarkEnd w:id="2"/>
    </w:p>
    <w:p w14:paraId="4A1FE4C9" w14:textId="4498DE2B" w:rsidR="00C66F73" w:rsidRDefault="00C66F73" w:rsidP="00C66F73">
      <w:pPr>
        <w:rPr>
          <w:lang w:val="en-US"/>
        </w:rPr>
      </w:pPr>
    </w:p>
    <w:p w14:paraId="0B88EE80" w14:textId="20EF0F44" w:rsidR="00FF72C7" w:rsidRDefault="00FF72C7" w:rsidP="00C66F73">
      <w:pPr>
        <w:rPr>
          <w:lang w:val="en-US"/>
        </w:rPr>
      </w:pPr>
      <w:r>
        <w:rPr>
          <w:lang w:val="en-US"/>
        </w:rPr>
        <w:t>Start Ant colony optimization algorithm</w:t>
      </w:r>
    </w:p>
    <w:p w14:paraId="653006AE" w14:textId="48222640" w:rsidR="00FF72C7" w:rsidRDefault="00FF72C7" w:rsidP="00C66F73">
      <w:pPr>
        <w:rPr>
          <w:lang w:val="en-US"/>
        </w:rPr>
      </w:pPr>
      <w:r>
        <w:rPr>
          <w:lang w:val="en-US"/>
        </w:rPr>
        <w:t>Initialize pheromone trails</w:t>
      </w:r>
    </w:p>
    <w:p w14:paraId="7C1A0D29" w14:textId="184B272B" w:rsidR="00FF72C7" w:rsidRDefault="00FF72C7" w:rsidP="00C66F73">
      <w:pPr>
        <w:rPr>
          <w:lang w:val="en-US"/>
        </w:rPr>
      </w:pPr>
      <w:r>
        <w:rPr>
          <w:lang w:val="en-US"/>
        </w:rPr>
        <w:t>While(!termination criterion):</w:t>
      </w:r>
    </w:p>
    <w:p w14:paraId="625A204A" w14:textId="5B80E3D1" w:rsidR="00FF72C7" w:rsidRDefault="00FF72C7" w:rsidP="00FF72C7">
      <w:pPr>
        <w:rPr>
          <w:lang w:val="en-US"/>
        </w:rPr>
      </w:pPr>
      <w:r>
        <w:rPr>
          <w:lang w:val="en-US"/>
        </w:rPr>
        <w:tab/>
        <w:t>For each ant:</w:t>
      </w:r>
    </w:p>
    <w:p w14:paraId="5A562E9F" w14:textId="2CA785CD" w:rsidR="00FF72C7" w:rsidRPr="00FF72C7" w:rsidRDefault="00FF72C7" w:rsidP="00C66F73">
      <w:pPr>
        <w:rPr>
          <w:vertAlign w:val="subscript"/>
          <w:lang w:val="en-US"/>
        </w:rPr>
      </w:pPr>
      <w:r>
        <w:rPr>
          <w:lang w:val="en-US"/>
        </w:rPr>
        <w:tab/>
      </w:r>
      <w:r>
        <w:rPr>
          <w:lang w:val="en-US"/>
        </w:rPr>
        <w:tab/>
        <w:t>Select initial c</w:t>
      </w:r>
      <w:r w:rsidR="0035515A">
        <w:rPr>
          <w:lang w:val="en-US"/>
        </w:rPr>
        <w:t>ustomer</w:t>
      </w:r>
      <w:r>
        <w:rPr>
          <w:lang w:val="en-US"/>
        </w:rPr>
        <w:t xml:space="preserve"> s</w:t>
      </w:r>
      <w:r>
        <w:rPr>
          <w:vertAlign w:val="subscript"/>
          <w:lang w:val="en-US"/>
        </w:rPr>
        <w:t>i</w:t>
      </w:r>
    </w:p>
    <w:p w14:paraId="130A90C7" w14:textId="647D3CA0" w:rsidR="00FF72C7" w:rsidRPr="00FF72C7" w:rsidRDefault="00FF72C7" w:rsidP="00C66F73">
      <w:pPr>
        <w:rPr>
          <w:vertAlign w:val="subscript"/>
          <w:lang w:val="en-US"/>
        </w:rPr>
      </w:pPr>
      <w:r>
        <w:rPr>
          <w:lang w:val="en-US"/>
        </w:rPr>
        <w:tab/>
      </w:r>
      <w:r>
        <w:rPr>
          <w:lang w:val="en-US"/>
        </w:rPr>
        <w:tab/>
        <w:t xml:space="preserve">S = all viable </w:t>
      </w:r>
      <w:r w:rsidR="0035515A">
        <w:rPr>
          <w:lang w:val="en-US"/>
        </w:rPr>
        <w:t>next customers</w:t>
      </w:r>
      <w:r>
        <w:rPr>
          <w:lang w:val="en-US"/>
        </w:rPr>
        <w:t xml:space="preserve"> to select from</w:t>
      </w:r>
      <w:r w:rsidR="0035515A">
        <w:rPr>
          <w:lang w:val="en-US"/>
        </w:rPr>
        <w:t xml:space="preserve"> customer</w:t>
      </w:r>
      <w:r>
        <w:rPr>
          <w:lang w:val="en-US"/>
        </w:rPr>
        <w:t xml:space="preserve"> s</w:t>
      </w:r>
      <w:r>
        <w:rPr>
          <w:vertAlign w:val="subscript"/>
          <w:lang w:val="en-US"/>
        </w:rPr>
        <w:t>i</w:t>
      </w:r>
    </w:p>
    <w:p w14:paraId="289EC1CB" w14:textId="27211D82" w:rsidR="00FF72C7" w:rsidRDefault="00FF72C7" w:rsidP="00C66F73">
      <w:pPr>
        <w:rPr>
          <w:lang w:val="en-US"/>
        </w:rPr>
      </w:pPr>
      <w:r>
        <w:rPr>
          <w:lang w:val="en-US"/>
        </w:rPr>
        <w:tab/>
      </w:r>
      <w:r>
        <w:rPr>
          <w:lang w:val="en-US"/>
        </w:rPr>
        <w:tab/>
        <w:t xml:space="preserve">Select next </w:t>
      </w:r>
      <w:r w:rsidR="0035515A">
        <w:rPr>
          <w:lang w:val="en-US"/>
        </w:rPr>
        <w:t>customer</w:t>
      </w:r>
      <w:r>
        <w:rPr>
          <w:lang w:val="en-US"/>
        </w:rPr>
        <w:t xml:space="preserve"> j with probability p</w:t>
      </w:r>
      <w:r>
        <w:rPr>
          <w:vertAlign w:val="subscript"/>
          <w:lang w:val="en-US"/>
        </w:rPr>
        <w:t>ij</w:t>
      </w:r>
    </w:p>
    <w:p w14:paraId="31F9A5E1" w14:textId="05F69363" w:rsidR="00FF72C7" w:rsidRDefault="00FF72C7" w:rsidP="00C66F73">
      <w:pPr>
        <w:rPr>
          <w:lang w:val="en-US"/>
        </w:rPr>
      </w:pPr>
      <w:r>
        <w:rPr>
          <w:lang w:val="en-US"/>
        </w:rPr>
        <w:tab/>
        <w:t>Update pheromone trails</w:t>
      </w:r>
    </w:p>
    <w:p w14:paraId="6FA37B95" w14:textId="1C9E16EA" w:rsidR="00FF72C7" w:rsidRDefault="00FF72C7" w:rsidP="00C66F73">
      <w:pPr>
        <w:rPr>
          <w:lang w:val="en-US"/>
        </w:rPr>
      </w:pPr>
      <w:r>
        <w:rPr>
          <w:lang w:val="en-US"/>
        </w:rPr>
        <w:tab/>
      </w:r>
      <w:r>
        <w:rPr>
          <w:lang w:val="en-US"/>
        </w:rPr>
        <w:tab/>
        <w:t>Evaporation</w:t>
      </w:r>
    </w:p>
    <w:p w14:paraId="2E1F3BFE" w14:textId="62EDFCB6" w:rsidR="00FF72C7" w:rsidRDefault="00FF72C7" w:rsidP="00C66F73">
      <w:pPr>
        <w:rPr>
          <w:lang w:val="en-US"/>
        </w:rPr>
      </w:pPr>
      <w:r>
        <w:rPr>
          <w:lang w:val="en-US"/>
        </w:rPr>
        <w:tab/>
      </w:r>
      <w:r>
        <w:rPr>
          <w:lang w:val="en-US"/>
        </w:rPr>
        <w:tab/>
        <w:t>Reinforcement using best solution</w:t>
      </w:r>
    </w:p>
    <w:p w14:paraId="5405E7FD" w14:textId="748C7352" w:rsidR="00FF72C7" w:rsidRDefault="00FF72C7" w:rsidP="00C66F73">
      <w:pPr>
        <w:rPr>
          <w:lang w:val="en-US"/>
        </w:rPr>
      </w:pPr>
      <w:r>
        <w:rPr>
          <w:lang w:val="en-US"/>
        </w:rPr>
        <w:t>Return best solution</w:t>
      </w:r>
    </w:p>
    <w:p w14:paraId="32BC4529" w14:textId="77777777" w:rsidR="00FF72C7" w:rsidRPr="00FF72C7" w:rsidRDefault="00FF72C7" w:rsidP="00C66F73">
      <w:pPr>
        <w:rPr>
          <w:lang w:val="en-US"/>
        </w:rPr>
      </w:pPr>
    </w:p>
    <w:p w14:paraId="378FE7B8" w14:textId="0ABEA2AE" w:rsidR="00C66F73" w:rsidRDefault="00C66F73" w:rsidP="00C66F73">
      <w:pPr>
        <w:pStyle w:val="Heading2"/>
        <w:rPr>
          <w:lang w:val="en-US"/>
        </w:rPr>
      </w:pPr>
      <w:bookmarkStart w:id="3" w:name="_Toc117154384"/>
      <w:r>
        <w:rPr>
          <w:lang w:val="en-US"/>
        </w:rPr>
        <w:t>Description</w:t>
      </w:r>
      <w:bookmarkEnd w:id="3"/>
    </w:p>
    <w:p w14:paraId="2C0FA6FD" w14:textId="77777777" w:rsidR="00FF72C7" w:rsidRDefault="00FF72C7" w:rsidP="00FF72C7">
      <w:pPr>
        <w:rPr>
          <w:lang w:val="en-US"/>
        </w:rPr>
      </w:pPr>
    </w:p>
    <w:p w14:paraId="74EA6615" w14:textId="776A6A6B" w:rsidR="00AC4D0C" w:rsidRDefault="00AC4D0C" w:rsidP="00FF72C7">
      <w:pPr>
        <w:rPr>
          <w:lang w:val="en-US"/>
        </w:rPr>
      </w:pPr>
      <w:r>
        <w:rPr>
          <w:lang w:val="en-US"/>
        </w:rPr>
        <w:t>We decided to solve this problem using ant colony optimization.</w:t>
      </w:r>
      <w:r w:rsidR="00624CD6">
        <w:rPr>
          <w:lang w:val="en-US"/>
        </w:rPr>
        <w:t xml:space="preserve"> Ants use collective behavior to achieve difficult tasks such as finding the shortest path to a food source and the transport of the food. Similarly, in this problem, we need to find the minimum number of vehicles to serve all customers and do it in the shortest possible </w:t>
      </w:r>
      <w:r w:rsidR="0035515A">
        <w:rPr>
          <w:lang w:val="en-US"/>
        </w:rPr>
        <w:t>route</w:t>
      </w:r>
      <w:r w:rsidR="00624CD6">
        <w:rPr>
          <w:lang w:val="en-US"/>
        </w:rPr>
        <w:t xml:space="preserve">. </w:t>
      </w:r>
    </w:p>
    <w:p w14:paraId="5DBA39F8" w14:textId="06D61B5C" w:rsidR="00624CD6" w:rsidRDefault="00624CD6" w:rsidP="00FF72C7">
      <w:pPr>
        <w:rPr>
          <w:lang w:val="en-US"/>
        </w:rPr>
      </w:pPr>
      <w:r>
        <w:rPr>
          <w:lang w:val="en-US"/>
        </w:rPr>
        <w:t>For the solution representation, we decided to use a list of all vehicle routes</w:t>
      </w:r>
      <w:r w:rsidR="00CE5BB1">
        <w:rPr>
          <w:lang w:val="en-US"/>
        </w:rPr>
        <w:t>, so that we can check if the solution is feasible</w:t>
      </w:r>
      <w:r>
        <w:rPr>
          <w:lang w:val="en-US"/>
        </w:rPr>
        <w:t>.</w:t>
      </w:r>
      <w:r w:rsidR="00CE5BB1">
        <w:rPr>
          <w:lang w:val="en-US"/>
        </w:rPr>
        <w:t xml:space="preserve"> </w:t>
      </w:r>
    </w:p>
    <w:p w14:paraId="761595AC" w14:textId="16408753" w:rsidR="00CE5BB1" w:rsidRDefault="00CE5BB1" w:rsidP="00FF72C7">
      <w:pPr>
        <w:rPr>
          <w:lang w:val="en-US"/>
        </w:rPr>
      </w:pPr>
      <w:r>
        <w:rPr>
          <w:lang w:val="en-US"/>
        </w:rPr>
        <w:t>For the fitness function</w:t>
      </w:r>
      <w:r w:rsidR="00A06FCF">
        <w:rPr>
          <w:lang w:val="en-US"/>
        </w:rPr>
        <w:t>,</w:t>
      </w:r>
      <w:r>
        <w:rPr>
          <w:lang w:val="en-US"/>
        </w:rPr>
        <w:t xml:space="preserve"> we used </w:t>
      </w:r>
      <w:r w:rsidR="0020757C">
        <w:rPr>
          <w:lang w:val="en-US"/>
        </w:rPr>
        <w:t>a</w:t>
      </w:r>
      <w:r w:rsidR="00A06FCF">
        <w:rPr>
          <w:lang w:val="en-US"/>
        </w:rPr>
        <w:t xml:space="preserve"> </w:t>
      </w:r>
      <w:r w:rsidR="0020757C">
        <w:rPr>
          <w:lang w:val="en-US"/>
        </w:rPr>
        <w:t>combination of the number of total vehicles used and the total distances</w:t>
      </w:r>
      <w:r w:rsidR="0035515A">
        <w:rPr>
          <w:lang w:val="en-US"/>
        </w:rPr>
        <w:t xml:space="preserve"> traveled</w:t>
      </w:r>
      <w:r w:rsidR="0020757C">
        <w:rPr>
          <w:lang w:val="en-US"/>
        </w:rPr>
        <w:t>. The fitness function should be good for solution evaluation and push the solution towards both objectives.</w:t>
      </w:r>
    </w:p>
    <w:p w14:paraId="2A916496" w14:textId="2EAEF76B" w:rsidR="0020757C" w:rsidRDefault="0020757C" w:rsidP="00FF72C7">
      <w:pPr>
        <w:rPr>
          <w:lang w:val="en-US"/>
        </w:rPr>
      </w:pPr>
      <w:r>
        <w:rPr>
          <w:lang w:val="en-US"/>
        </w:rPr>
        <w:t xml:space="preserve">The termination criterion was either a specific time period or the convergence around the best solution. </w:t>
      </w:r>
    </w:p>
    <w:p w14:paraId="56F3A542" w14:textId="77777777" w:rsidR="00AB3419" w:rsidRDefault="00AB3419" w:rsidP="00FF72C7">
      <w:pPr>
        <w:rPr>
          <w:lang w:val="en-US"/>
        </w:rPr>
      </w:pPr>
      <w:r>
        <w:rPr>
          <w:lang w:val="en-US"/>
        </w:rPr>
        <w:t xml:space="preserve">The ant colony optimization design issues that we had to tackle were ant behavior, pheromone trails, and pheromone updating strategy. </w:t>
      </w:r>
    </w:p>
    <w:p w14:paraId="30309E39" w14:textId="2D4D2D08" w:rsidR="00AB3419" w:rsidRDefault="00AB3419" w:rsidP="00FF72C7">
      <w:pPr>
        <w:rPr>
          <w:lang w:val="en-US"/>
        </w:rPr>
      </w:pPr>
      <w:r>
        <w:rPr>
          <w:lang w:val="en-US"/>
        </w:rPr>
        <w:t>We started</w:t>
      </w:r>
      <w:r w:rsidR="0035515A">
        <w:rPr>
          <w:lang w:val="en-US"/>
        </w:rPr>
        <w:t xml:space="preserve"> constructing the ant behavior</w:t>
      </w:r>
      <w:r>
        <w:rPr>
          <w:lang w:val="en-US"/>
        </w:rPr>
        <w:t xml:space="preserve"> by finding a set of viable customers to visit next</w:t>
      </w:r>
      <w:r w:rsidR="0035515A">
        <w:rPr>
          <w:lang w:val="en-US"/>
        </w:rPr>
        <w:t xml:space="preserve"> from the current customer</w:t>
      </w:r>
      <w:r>
        <w:rPr>
          <w:lang w:val="en-US"/>
        </w:rPr>
        <w:t>, the ones that the ants can visit before the due time. To save some time, we told them to only visit customers whose ready time already started so we could avoid the meaningless waiting. We then navigated them away from the depot to serve customers that are far away sooner rather than later. We combined that with the information that we got from the pheromone trails using the parameters alpha and beta</w:t>
      </w:r>
      <w:r w:rsidR="00D26B89">
        <w:rPr>
          <w:lang w:val="en-US"/>
        </w:rPr>
        <w:t xml:space="preserve"> to find solutions</w:t>
      </w:r>
      <w:r>
        <w:rPr>
          <w:lang w:val="en-US"/>
        </w:rPr>
        <w:t>.</w:t>
      </w:r>
    </w:p>
    <w:p w14:paraId="25161116" w14:textId="77777777" w:rsidR="00DD2538" w:rsidRDefault="00DD2538" w:rsidP="00FF72C7">
      <w:pPr>
        <w:rPr>
          <w:lang w:val="en-US"/>
        </w:rPr>
      </w:pPr>
    </w:p>
    <w:p w14:paraId="63F82F02" w14:textId="77777777" w:rsidR="00DD2538" w:rsidRDefault="00D26B89" w:rsidP="00FF72C7">
      <w:pPr>
        <w:rPr>
          <w:lang w:val="en-US"/>
        </w:rPr>
      </w:pPr>
      <w:r>
        <w:rPr>
          <w:lang w:val="en-US"/>
        </w:rPr>
        <w:lastRenderedPageBreak/>
        <w:t xml:space="preserve">Pheromone trails are used to memorize good solutions to guide new ants </w:t>
      </w:r>
      <w:r w:rsidR="00DD2538">
        <w:rPr>
          <w:lang w:val="en-US"/>
        </w:rPr>
        <w:t>toward</w:t>
      </w:r>
      <w:r>
        <w:rPr>
          <w:lang w:val="en-US"/>
        </w:rPr>
        <w:t xml:space="preserve"> </w:t>
      </w:r>
      <w:r w:rsidR="00DD2538">
        <w:rPr>
          <w:lang w:val="en-US"/>
        </w:rPr>
        <w:t>them</w:t>
      </w:r>
      <w:r>
        <w:rPr>
          <w:lang w:val="en-US"/>
        </w:rPr>
        <w:t xml:space="preserve">. We implemented it as a dictionary of values starting at 1, which gets updated by the evaporation and reinforcement process. </w:t>
      </w:r>
    </w:p>
    <w:p w14:paraId="75754C77" w14:textId="1ABBF5DC" w:rsidR="00AB3419" w:rsidRDefault="00D26B89" w:rsidP="00FF72C7">
      <w:pPr>
        <w:rPr>
          <w:lang w:val="en-US"/>
        </w:rPr>
      </w:pPr>
      <w:r>
        <w:rPr>
          <w:lang w:val="en-US"/>
        </w:rPr>
        <w:t xml:space="preserve">In the evaporation process, all pheromones decrease by a fixed decay rate, and in the reinforcement process, the pheromone trails are updated based on the </w:t>
      </w:r>
      <w:r w:rsidR="00DD2538">
        <w:rPr>
          <w:lang w:val="en-US"/>
        </w:rPr>
        <w:t xml:space="preserve">fitness function of the </w:t>
      </w:r>
      <w:r>
        <w:rPr>
          <w:lang w:val="en-US"/>
        </w:rPr>
        <w:t>last constructed solution.</w:t>
      </w:r>
    </w:p>
    <w:p w14:paraId="4E73AAE0" w14:textId="466F4005" w:rsidR="00C66F73" w:rsidRDefault="00C66F73" w:rsidP="00C66F73">
      <w:pPr>
        <w:rPr>
          <w:lang w:val="en-US"/>
        </w:rPr>
      </w:pPr>
    </w:p>
    <w:p w14:paraId="34F7E831" w14:textId="29103C0A" w:rsidR="00C66F73" w:rsidRPr="00C66F73" w:rsidRDefault="00C66F73" w:rsidP="00C66F73">
      <w:pPr>
        <w:pStyle w:val="Heading2"/>
      </w:pPr>
      <w:bookmarkStart w:id="4" w:name="_Toc117154385"/>
      <w:r>
        <w:t>Analysis</w:t>
      </w:r>
      <w:bookmarkEnd w:id="4"/>
    </w:p>
    <w:p w14:paraId="67C12E44" w14:textId="1D2EEF5F" w:rsidR="00C66F73" w:rsidRDefault="00C66F73" w:rsidP="00C66F73">
      <w:pPr>
        <w:rPr>
          <w:lang w:val="en-US"/>
        </w:rPr>
      </w:pPr>
    </w:p>
    <w:p w14:paraId="72C15FC9" w14:textId="31B47365" w:rsidR="00D26B89" w:rsidRDefault="00941D94" w:rsidP="00C66F73">
      <w:pPr>
        <w:rPr>
          <w:lang w:val="en-US"/>
        </w:rPr>
      </w:pPr>
      <w:r>
        <w:rPr>
          <w:lang w:val="en-US"/>
        </w:rPr>
        <w:t>Let’s analyze our algorithm and the final solution. We had 6 instances with different customer numbers and 3 different time periods to try our algorithm on</w:t>
      </w:r>
      <w:r w:rsidR="003A3760">
        <w:rPr>
          <w:lang w:val="en-US"/>
        </w:rPr>
        <w:t>, so we got 18 solutions in total</w:t>
      </w:r>
      <w:r>
        <w:rPr>
          <w:lang w:val="en-US"/>
        </w:rPr>
        <w:t xml:space="preserve">. </w:t>
      </w:r>
      <w:r w:rsidR="003A3760">
        <w:rPr>
          <w:lang w:val="en-US"/>
        </w:rPr>
        <w:t>What we can see straight away is that our algorithm finds a local optimum in the first few iterations</w:t>
      </w:r>
      <w:r w:rsidR="00DD2538">
        <w:rPr>
          <w:lang w:val="en-US"/>
        </w:rPr>
        <w:t>,</w:t>
      </w:r>
      <w:r w:rsidR="003A3760">
        <w:rPr>
          <w:lang w:val="en-US"/>
        </w:rPr>
        <w:t xml:space="preserve"> can’t escape it</w:t>
      </w:r>
      <w:r w:rsidR="00DD2538">
        <w:rPr>
          <w:lang w:val="en-US"/>
        </w:rPr>
        <w:t>,</w:t>
      </w:r>
      <w:r w:rsidR="003A3760">
        <w:rPr>
          <w:lang w:val="en-US"/>
        </w:rPr>
        <w:t xml:space="preserve"> and </w:t>
      </w:r>
      <w:r w:rsidR="00DD2538">
        <w:rPr>
          <w:lang w:val="en-US"/>
        </w:rPr>
        <w:t>finally converges</w:t>
      </w:r>
      <w:r w:rsidR="003A3760">
        <w:rPr>
          <w:lang w:val="en-US"/>
        </w:rPr>
        <w:t xml:space="preserve"> around it. </w:t>
      </w:r>
    </w:p>
    <w:p w14:paraId="65B85BE3" w14:textId="563D678B" w:rsidR="003A3760" w:rsidRDefault="003A3760" w:rsidP="00C66F73">
      <w:pPr>
        <w:rPr>
          <w:lang w:val="en-US"/>
        </w:rPr>
      </w:pPr>
      <w:r>
        <w:rPr>
          <w:lang w:val="en-US"/>
        </w:rPr>
        <w:t xml:space="preserve">In theory, the smaller the alpha, the greedier the solution, and the smaller the beta, the solution becomes more dependent on the pheromone trails. However, our experiments with different alphas and betas only resulted in </w:t>
      </w:r>
      <w:r w:rsidR="00DD2538">
        <w:rPr>
          <w:lang w:val="en-US"/>
        </w:rPr>
        <w:t xml:space="preserve">slightly </w:t>
      </w:r>
      <w:r>
        <w:rPr>
          <w:lang w:val="en-US"/>
        </w:rPr>
        <w:t>different solution</w:t>
      </w:r>
      <w:r w:rsidR="00DD2538">
        <w:rPr>
          <w:lang w:val="en-US"/>
        </w:rPr>
        <w:t>s</w:t>
      </w:r>
      <w:r>
        <w:rPr>
          <w:lang w:val="en-US"/>
        </w:rPr>
        <w:t>. We couldn’t escape the early convergence.</w:t>
      </w:r>
    </w:p>
    <w:p w14:paraId="2004A493" w14:textId="738FE17E" w:rsidR="003A3760" w:rsidRDefault="003A3760" w:rsidP="00C66F73">
      <w:pPr>
        <w:rPr>
          <w:lang w:val="en-US"/>
        </w:rPr>
      </w:pPr>
      <w:r>
        <w:rPr>
          <w:lang w:val="en-US"/>
        </w:rPr>
        <w:t xml:space="preserve">Our algorithm is in general slow for large instances. </w:t>
      </w:r>
      <w:r w:rsidR="00DD2538">
        <w:rPr>
          <w:lang w:val="en-US"/>
        </w:rPr>
        <w:t xml:space="preserve">For the smallest instance it makes around 25 iterations and for the largest instance the first iteration lasts longer than a minute. </w:t>
      </w:r>
    </w:p>
    <w:p w14:paraId="4FCE8F97" w14:textId="77777777" w:rsidR="009C51E5" w:rsidRDefault="009C51E5" w:rsidP="00C66F73">
      <w:pPr>
        <w:rPr>
          <w:lang w:val="en-US"/>
        </w:rPr>
      </w:pPr>
    </w:p>
    <w:p w14:paraId="7BA63E0C" w14:textId="2A099B02" w:rsidR="009C51E5" w:rsidRPr="00C66F73" w:rsidRDefault="009C51E5" w:rsidP="009C51E5">
      <w:pPr>
        <w:pStyle w:val="Heading2"/>
      </w:pPr>
      <w:r>
        <w:t>Conclusion</w:t>
      </w:r>
    </w:p>
    <w:p w14:paraId="33A75077" w14:textId="77777777" w:rsidR="009C51E5" w:rsidRDefault="009C51E5" w:rsidP="009C51E5">
      <w:pPr>
        <w:rPr>
          <w:lang w:val="en-US"/>
        </w:rPr>
      </w:pPr>
    </w:p>
    <w:p w14:paraId="2C301F29" w14:textId="77777777" w:rsidR="00DD2538" w:rsidRDefault="009C51E5" w:rsidP="00C66F73">
      <w:pPr>
        <w:rPr>
          <w:lang w:val="en-US"/>
        </w:rPr>
      </w:pPr>
      <w:r>
        <w:rPr>
          <w:lang w:val="en-US"/>
        </w:rPr>
        <w:t xml:space="preserve">To sum up, our algorithm gives us solutions that are close to </w:t>
      </w:r>
      <w:r w:rsidR="00BF5568">
        <w:rPr>
          <w:lang w:val="en-US"/>
        </w:rPr>
        <w:t xml:space="preserve">the </w:t>
      </w:r>
      <w:r>
        <w:rPr>
          <w:lang w:val="en-US"/>
        </w:rPr>
        <w:t>theoretical optimum</w:t>
      </w:r>
      <w:r w:rsidR="00BF5568">
        <w:rPr>
          <w:lang w:val="en-US"/>
        </w:rPr>
        <w:t>. However, it could be better. Nobody likes to get stuck in the local optimum. The thing that made the problem even harder was the time constraint due to the size of some instances, so we had to combine speed and efficiency.</w:t>
      </w:r>
      <w:r w:rsidR="00DD2538" w:rsidRPr="00DD2538">
        <w:rPr>
          <w:lang w:val="en-US"/>
        </w:rPr>
        <w:t xml:space="preserve"> </w:t>
      </w:r>
      <w:r w:rsidR="00DD2538">
        <w:rPr>
          <w:lang w:val="en-US"/>
        </w:rPr>
        <w:t xml:space="preserve">In terms of time, we can be thankful for the early convergence. </w:t>
      </w:r>
    </w:p>
    <w:p w14:paraId="3F8154ED" w14:textId="74C4F6CA" w:rsidR="00C66F73" w:rsidRDefault="009C51E5" w:rsidP="00C66F73">
      <w:pPr>
        <w:rPr>
          <w:lang w:val="en-US"/>
        </w:rPr>
      </w:pPr>
      <w:r>
        <w:rPr>
          <w:lang w:val="en-US"/>
        </w:rPr>
        <w:t xml:space="preserve">Some potential improvements for our algorithm could be using more ants or diversifying more in the start. Using more ants would make the algorithm even slower but could improve the solution for smaller instances. On the other hand, diversifying would give us worse results if we can’t speed up the algorithm. </w:t>
      </w:r>
      <w:r w:rsidR="00DD2538">
        <w:rPr>
          <w:lang w:val="en-US"/>
        </w:rPr>
        <w:t>Using a faster programming language would make the code run faster and we would have more room for experimentation.</w:t>
      </w:r>
    </w:p>
    <w:p w14:paraId="0552EDCC" w14:textId="63DDFD23" w:rsidR="00DD2538" w:rsidRPr="00C66F73" w:rsidRDefault="00DD2538" w:rsidP="00C66F73">
      <w:pPr>
        <w:rPr>
          <w:lang w:val="en-US"/>
        </w:rPr>
      </w:pPr>
    </w:p>
    <w:sectPr w:rsidR="00DD2538" w:rsidRPr="00C66F73" w:rsidSect="00A95F60">
      <w:headerReference w:type="default" r:id="rId9"/>
      <w:footerReference w:type="default" r:id="rId10"/>
      <w:pgSz w:w="11906" w:h="16838"/>
      <w:pgMar w:top="1134" w:right="964" w:bottom="1134" w:left="964"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D4B5" w14:textId="77777777" w:rsidR="00A95F60" w:rsidRDefault="00A95F60" w:rsidP="00FC646B">
      <w:pPr>
        <w:spacing w:after="0" w:line="240" w:lineRule="auto"/>
      </w:pPr>
      <w:r>
        <w:separator/>
      </w:r>
    </w:p>
  </w:endnote>
  <w:endnote w:type="continuationSeparator" w:id="0">
    <w:p w14:paraId="4F3DC218" w14:textId="77777777" w:rsidR="00A95F60" w:rsidRDefault="00A95F60" w:rsidP="00FC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F1D6" w14:textId="72AAA856" w:rsidR="001119DC" w:rsidRDefault="001119DC">
    <w:pPr>
      <w:pStyle w:val="Footer"/>
      <w:jc w:val="center"/>
    </w:pPr>
  </w:p>
  <w:p w14:paraId="2A2E17A1" w14:textId="5346F8E5" w:rsidR="00AF1C76" w:rsidRDefault="00AF1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DE3C" w14:textId="77777777" w:rsidR="00A95F60" w:rsidRDefault="00A95F60" w:rsidP="00FC646B">
      <w:pPr>
        <w:spacing w:after="0" w:line="240" w:lineRule="auto"/>
      </w:pPr>
      <w:r>
        <w:separator/>
      </w:r>
    </w:p>
  </w:footnote>
  <w:footnote w:type="continuationSeparator" w:id="0">
    <w:p w14:paraId="487A5E43" w14:textId="77777777" w:rsidR="00A95F60" w:rsidRDefault="00A95F60" w:rsidP="00FC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036222"/>
      <w:docPartObj>
        <w:docPartGallery w:val="Page Numbers (Top of Page)"/>
        <w:docPartUnique/>
      </w:docPartObj>
    </w:sdtPr>
    <w:sdtEndPr>
      <w:rPr>
        <w:rFonts w:cs="Arial"/>
        <w:noProof/>
      </w:rPr>
    </w:sdtEndPr>
    <w:sdtContent>
      <w:p w14:paraId="7327887A" w14:textId="2317FA03" w:rsidR="0053214D" w:rsidRPr="0053214D" w:rsidRDefault="0053214D">
        <w:pPr>
          <w:pStyle w:val="Header"/>
          <w:jc w:val="right"/>
          <w:rPr>
            <w:rFonts w:cs="Arial"/>
          </w:rPr>
        </w:pPr>
        <w:r w:rsidRPr="0053214D">
          <w:rPr>
            <w:rFonts w:cs="Arial"/>
          </w:rPr>
          <w:fldChar w:fldCharType="begin"/>
        </w:r>
        <w:r w:rsidRPr="0053214D">
          <w:rPr>
            <w:rFonts w:cs="Arial"/>
          </w:rPr>
          <w:instrText xml:space="preserve"> PAGE   \* MERGEFORMAT </w:instrText>
        </w:r>
        <w:r w:rsidRPr="0053214D">
          <w:rPr>
            <w:rFonts w:cs="Arial"/>
          </w:rPr>
          <w:fldChar w:fldCharType="separate"/>
        </w:r>
        <w:r w:rsidRPr="0053214D">
          <w:rPr>
            <w:rFonts w:cs="Arial"/>
            <w:noProof/>
          </w:rPr>
          <w:t>2</w:t>
        </w:r>
        <w:r w:rsidRPr="0053214D">
          <w:rPr>
            <w:rFonts w:cs="Arial"/>
            <w:noProof/>
          </w:rPr>
          <w:fldChar w:fldCharType="end"/>
        </w:r>
      </w:p>
    </w:sdtContent>
  </w:sdt>
  <w:p w14:paraId="6E1B05E4" w14:textId="24CD4D9F" w:rsidR="00AF1C76" w:rsidRPr="0053214D" w:rsidRDefault="00AF1C76" w:rsidP="0053214D">
    <w:pPr>
      <w:pStyle w:val="Header"/>
      <w:rPr>
        <w:lang w:val="hr-H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436"/>
    <w:multiLevelType w:val="hybridMultilevel"/>
    <w:tmpl w:val="9D0EA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450C4"/>
    <w:multiLevelType w:val="hybridMultilevel"/>
    <w:tmpl w:val="2522E4A2"/>
    <w:lvl w:ilvl="0" w:tplc="0736DDC8">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E14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B6381B"/>
    <w:multiLevelType w:val="hybridMultilevel"/>
    <w:tmpl w:val="8EBC4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91A20"/>
    <w:multiLevelType w:val="hybridMultilevel"/>
    <w:tmpl w:val="51E2E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C904F2"/>
    <w:multiLevelType w:val="hybridMultilevel"/>
    <w:tmpl w:val="DCD0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5357E"/>
    <w:multiLevelType w:val="hybridMultilevel"/>
    <w:tmpl w:val="24763594"/>
    <w:lvl w:ilvl="0" w:tplc="416644E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F1BF7"/>
    <w:multiLevelType w:val="hybridMultilevel"/>
    <w:tmpl w:val="0C78BB4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3674EF5"/>
    <w:multiLevelType w:val="hybridMultilevel"/>
    <w:tmpl w:val="A308F7E6"/>
    <w:lvl w:ilvl="0" w:tplc="92E25064">
      <w:start w:val="2"/>
      <w:numFmt w:val="bullet"/>
      <w:lvlText w:val="-"/>
      <w:lvlJc w:val="left"/>
      <w:pPr>
        <w:ind w:left="720" w:hanging="360"/>
      </w:pPr>
      <w:rPr>
        <w:rFonts w:ascii="Arial" w:eastAsiaTheme="minorHAnsi"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4DC584E"/>
    <w:multiLevelType w:val="hybridMultilevel"/>
    <w:tmpl w:val="03149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C22F4"/>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1788B"/>
    <w:multiLevelType w:val="hybridMultilevel"/>
    <w:tmpl w:val="0BF61CDE"/>
    <w:lvl w:ilvl="0" w:tplc="03E4AE1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314F0A"/>
    <w:multiLevelType w:val="hybridMultilevel"/>
    <w:tmpl w:val="637C001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A4B38A7"/>
    <w:multiLevelType w:val="hybridMultilevel"/>
    <w:tmpl w:val="352C49C2"/>
    <w:lvl w:ilvl="0" w:tplc="FFFC09E4">
      <w:start w:val="1"/>
      <w:numFmt w:val="lowerLetter"/>
      <w:lvlText w:val="%1)"/>
      <w:lvlJc w:val="left"/>
      <w:pPr>
        <w:ind w:left="720" w:hanging="360"/>
      </w:pPr>
      <w:rPr>
        <w:rFonts w:hint="default"/>
        <w:sz w:val="2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B8E31A4"/>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2C380951"/>
    <w:multiLevelType w:val="hybridMultilevel"/>
    <w:tmpl w:val="18CE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D5016"/>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570D6"/>
    <w:multiLevelType w:val="hybridMultilevel"/>
    <w:tmpl w:val="CF18458C"/>
    <w:lvl w:ilvl="0" w:tplc="6DCCCB60">
      <w:start w:val="2"/>
      <w:numFmt w:val="bullet"/>
      <w:lvlText w:val="-"/>
      <w:lvlJc w:val="left"/>
      <w:pPr>
        <w:ind w:left="720" w:hanging="360"/>
      </w:pPr>
      <w:rPr>
        <w:rFonts w:ascii="Arial" w:eastAsiaTheme="minorHAnsi"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3DBA4622"/>
    <w:multiLevelType w:val="hybridMultilevel"/>
    <w:tmpl w:val="EB30531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ED35F30"/>
    <w:multiLevelType w:val="hybridMultilevel"/>
    <w:tmpl w:val="72D27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C6BA5"/>
    <w:multiLevelType w:val="hybridMultilevel"/>
    <w:tmpl w:val="4E28D80E"/>
    <w:lvl w:ilvl="0" w:tplc="91866A88">
      <w:start w:val="2"/>
      <w:numFmt w:val="bullet"/>
      <w:lvlText w:val="-"/>
      <w:lvlJc w:val="left"/>
      <w:pPr>
        <w:ind w:left="720" w:hanging="360"/>
      </w:pPr>
      <w:rPr>
        <w:rFonts w:ascii="Arial" w:eastAsiaTheme="minorHAnsi"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0F70679"/>
    <w:multiLevelType w:val="multilevel"/>
    <w:tmpl w:val="EBEA024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18B37D8"/>
    <w:multiLevelType w:val="hybridMultilevel"/>
    <w:tmpl w:val="BFA84B86"/>
    <w:lvl w:ilvl="0" w:tplc="FF2849CE">
      <w:start w:val="2"/>
      <w:numFmt w:val="bullet"/>
      <w:lvlText w:val="-"/>
      <w:lvlJc w:val="left"/>
      <w:pPr>
        <w:ind w:left="720" w:hanging="360"/>
      </w:pPr>
      <w:rPr>
        <w:rFonts w:ascii="Arial" w:eastAsiaTheme="minorHAnsi"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428F3A08"/>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42BF578C"/>
    <w:multiLevelType w:val="hybridMultilevel"/>
    <w:tmpl w:val="5C2C7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661C92"/>
    <w:multiLevelType w:val="hybridMultilevel"/>
    <w:tmpl w:val="6F8011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4F5B2E5A"/>
    <w:multiLevelType w:val="hybridMultilevel"/>
    <w:tmpl w:val="F95C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41ED1"/>
    <w:multiLevelType w:val="hybridMultilevel"/>
    <w:tmpl w:val="ED78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F2290"/>
    <w:multiLevelType w:val="hybridMultilevel"/>
    <w:tmpl w:val="7F602604"/>
    <w:lvl w:ilvl="0" w:tplc="01BAB71E">
      <w:start w:val="2"/>
      <w:numFmt w:val="bullet"/>
      <w:lvlText w:val="-"/>
      <w:lvlJc w:val="left"/>
      <w:pPr>
        <w:ind w:left="720" w:hanging="360"/>
      </w:pPr>
      <w:rPr>
        <w:rFonts w:ascii="Arial" w:eastAsiaTheme="minorHAnsi"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5224673C"/>
    <w:multiLevelType w:val="hybridMultilevel"/>
    <w:tmpl w:val="7042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B01AC"/>
    <w:multiLevelType w:val="multilevel"/>
    <w:tmpl w:val="636694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7120EE3"/>
    <w:multiLevelType w:val="hybridMultilevel"/>
    <w:tmpl w:val="83606A8A"/>
    <w:lvl w:ilvl="0" w:tplc="DE60C63C">
      <w:start w:val="2"/>
      <w:numFmt w:val="bullet"/>
      <w:lvlText w:val="-"/>
      <w:lvlJc w:val="left"/>
      <w:pPr>
        <w:ind w:left="720" w:hanging="360"/>
      </w:pPr>
      <w:rPr>
        <w:rFonts w:ascii="Arial" w:eastAsiaTheme="minorHAnsi"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71D473C"/>
    <w:multiLevelType w:val="hybridMultilevel"/>
    <w:tmpl w:val="23C0EE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580464D5"/>
    <w:multiLevelType w:val="hybridMultilevel"/>
    <w:tmpl w:val="99FA8ABA"/>
    <w:lvl w:ilvl="0" w:tplc="0736DDC8">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32354A"/>
    <w:multiLevelType w:val="hybridMultilevel"/>
    <w:tmpl w:val="2F32F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9A1F7C"/>
    <w:multiLevelType w:val="hybridMultilevel"/>
    <w:tmpl w:val="60AAED5A"/>
    <w:lvl w:ilvl="0" w:tplc="041A000F">
      <w:start w:val="1"/>
      <w:numFmt w:val="decimal"/>
      <w:lvlText w:val="%1."/>
      <w:lvlJc w:val="left"/>
      <w:pPr>
        <w:ind w:left="720" w:hanging="360"/>
      </w:pPr>
    </w:lvl>
    <w:lvl w:ilvl="1" w:tplc="041A0001">
      <w:start w:val="1"/>
      <w:numFmt w:val="bullet"/>
      <w:lvlText w:val=""/>
      <w:lvlJc w:val="left"/>
      <w:pPr>
        <w:ind w:left="1440" w:hanging="360"/>
      </w:pPr>
      <w:rPr>
        <w:rFonts w:ascii="Symbol" w:hAnsi="Symbol" w:hint="default"/>
      </w:r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59AF4E79"/>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5E6A6000"/>
    <w:multiLevelType w:val="hybridMultilevel"/>
    <w:tmpl w:val="35A4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B72D0F"/>
    <w:multiLevelType w:val="hybridMultilevel"/>
    <w:tmpl w:val="5C50EF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F45760"/>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65D43C64"/>
    <w:multiLevelType w:val="hybridMultilevel"/>
    <w:tmpl w:val="0BA8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EB7CFB"/>
    <w:multiLevelType w:val="hybridMultilevel"/>
    <w:tmpl w:val="46FC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C84432B"/>
    <w:multiLevelType w:val="hybridMultilevel"/>
    <w:tmpl w:val="6C2A2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E9D4656"/>
    <w:multiLevelType w:val="hybridMultilevel"/>
    <w:tmpl w:val="4AA615D8"/>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6F0D20FB"/>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723B50"/>
    <w:multiLevelType w:val="hybridMultilevel"/>
    <w:tmpl w:val="68F4B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6E5EC0"/>
    <w:multiLevelType w:val="hybridMultilevel"/>
    <w:tmpl w:val="9628015E"/>
    <w:lvl w:ilvl="0" w:tplc="54B41338">
      <w:start w:val="2"/>
      <w:numFmt w:val="bullet"/>
      <w:lvlText w:val="-"/>
      <w:lvlJc w:val="left"/>
      <w:pPr>
        <w:ind w:left="480" w:hanging="360"/>
      </w:pPr>
      <w:rPr>
        <w:rFonts w:ascii="Arial" w:eastAsiaTheme="minorHAnsi" w:hAnsi="Arial" w:cs="Arial" w:hint="default"/>
      </w:rPr>
    </w:lvl>
    <w:lvl w:ilvl="1" w:tplc="041A0003" w:tentative="1">
      <w:start w:val="1"/>
      <w:numFmt w:val="bullet"/>
      <w:lvlText w:val="o"/>
      <w:lvlJc w:val="left"/>
      <w:pPr>
        <w:ind w:left="1200" w:hanging="360"/>
      </w:pPr>
      <w:rPr>
        <w:rFonts w:ascii="Courier New" w:hAnsi="Courier New" w:cs="Courier New" w:hint="default"/>
      </w:rPr>
    </w:lvl>
    <w:lvl w:ilvl="2" w:tplc="041A0005" w:tentative="1">
      <w:start w:val="1"/>
      <w:numFmt w:val="bullet"/>
      <w:lvlText w:val=""/>
      <w:lvlJc w:val="left"/>
      <w:pPr>
        <w:ind w:left="1920" w:hanging="360"/>
      </w:pPr>
      <w:rPr>
        <w:rFonts w:ascii="Wingdings" w:hAnsi="Wingdings" w:hint="default"/>
      </w:rPr>
    </w:lvl>
    <w:lvl w:ilvl="3" w:tplc="041A0001" w:tentative="1">
      <w:start w:val="1"/>
      <w:numFmt w:val="bullet"/>
      <w:lvlText w:val=""/>
      <w:lvlJc w:val="left"/>
      <w:pPr>
        <w:ind w:left="2640" w:hanging="360"/>
      </w:pPr>
      <w:rPr>
        <w:rFonts w:ascii="Symbol" w:hAnsi="Symbol" w:hint="default"/>
      </w:rPr>
    </w:lvl>
    <w:lvl w:ilvl="4" w:tplc="041A0003" w:tentative="1">
      <w:start w:val="1"/>
      <w:numFmt w:val="bullet"/>
      <w:lvlText w:val="o"/>
      <w:lvlJc w:val="left"/>
      <w:pPr>
        <w:ind w:left="3360" w:hanging="360"/>
      </w:pPr>
      <w:rPr>
        <w:rFonts w:ascii="Courier New" w:hAnsi="Courier New" w:cs="Courier New" w:hint="default"/>
      </w:rPr>
    </w:lvl>
    <w:lvl w:ilvl="5" w:tplc="041A0005" w:tentative="1">
      <w:start w:val="1"/>
      <w:numFmt w:val="bullet"/>
      <w:lvlText w:val=""/>
      <w:lvlJc w:val="left"/>
      <w:pPr>
        <w:ind w:left="4080" w:hanging="360"/>
      </w:pPr>
      <w:rPr>
        <w:rFonts w:ascii="Wingdings" w:hAnsi="Wingdings" w:hint="default"/>
      </w:rPr>
    </w:lvl>
    <w:lvl w:ilvl="6" w:tplc="041A0001" w:tentative="1">
      <w:start w:val="1"/>
      <w:numFmt w:val="bullet"/>
      <w:lvlText w:val=""/>
      <w:lvlJc w:val="left"/>
      <w:pPr>
        <w:ind w:left="4800" w:hanging="360"/>
      </w:pPr>
      <w:rPr>
        <w:rFonts w:ascii="Symbol" w:hAnsi="Symbol" w:hint="default"/>
      </w:rPr>
    </w:lvl>
    <w:lvl w:ilvl="7" w:tplc="041A0003" w:tentative="1">
      <w:start w:val="1"/>
      <w:numFmt w:val="bullet"/>
      <w:lvlText w:val="o"/>
      <w:lvlJc w:val="left"/>
      <w:pPr>
        <w:ind w:left="5520" w:hanging="360"/>
      </w:pPr>
      <w:rPr>
        <w:rFonts w:ascii="Courier New" w:hAnsi="Courier New" w:cs="Courier New" w:hint="default"/>
      </w:rPr>
    </w:lvl>
    <w:lvl w:ilvl="8" w:tplc="041A0005" w:tentative="1">
      <w:start w:val="1"/>
      <w:numFmt w:val="bullet"/>
      <w:lvlText w:val=""/>
      <w:lvlJc w:val="left"/>
      <w:pPr>
        <w:ind w:left="6240" w:hanging="360"/>
      </w:pPr>
      <w:rPr>
        <w:rFonts w:ascii="Wingdings" w:hAnsi="Wingdings" w:hint="default"/>
      </w:rPr>
    </w:lvl>
  </w:abstractNum>
  <w:abstractNum w:abstractNumId="47" w15:restartNumberingAfterBreak="0">
    <w:nsid w:val="78036B5B"/>
    <w:multiLevelType w:val="hybridMultilevel"/>
    <w:tmpl w:val="6FA2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231D38"/>
    <w:multiLevelType w:val="hybridMultilevel"/>
    <w:tmpl w:val="09987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C761B9"/>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0" w15:restartNumberingAfterBreak="0">
    <w:nsid w:val="7E9D1E32"/>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23287776">
    <w:abstractNumId w:val="4"/>
  </w:num>
  <w:num w:numId="2" w16cid:durableId="522943763">
    <w:abstractNumId w:val="42"/>
  </w:num>
  <w:num w:numId="3" w16cid:durableId="288324051">
    <w:abstractNumId w:val="12"/>
  </w:num>
  <w:num w:numId="4" w16cid:durableId="459109056">
    <w:abstractNumId w:val="39"/>
  </w:num>
  <w:num w:numId="5" w16cid:durableId="348919139">
    <w:abstractNumId w:val="50"/>
  </w:num>
  <w:num w:numId="6" w16cid:durableId="1824472371">
    <w:abstractNumId w:val="49"/>
  </w:num>
  <w:num w:numId="7" w16cid:durableId="1414661629">
    <w:abstractNumId w:val="36"/>
  </w:num>
  <w:num w:numId="8" w16cid:durableId="245653223">
    <w:abstractNumId w:val="14"/>
  </w:num>
  <w:num w:numId="9" w16cid:durableId="540023150">
    <w:abstractNumId w:val="23"/>
  </w:num>
  <w:num w:numId="10" w16cid:durableId="1612467573">
    <w:abstractNumId w:val="32"/>
  </w:num>
  <w:num w:numId="11" w16cid:durableId="473374196">
    <w:abstractNumId w:val="18"/>
  </w:num>
  <w:num w:numId="12" w16cid:durableId="1161383643">
    <w:abstractNumId w:val="38"/>
  </w:num>
  <w:num w:numId="13" w16cid:durableId="2124108811">
    <w:abstractNumId w:val="45"/>
  </w:num>
  <w:num w:numId="14" w16cid:durableId="952401265">
    <w:abstractNumId w:val="3"/>
  </w:num>
  <w:num w:numId="15" w16cid:durableId="24869336">
    <w:abstractNumId w:val="1"/>
  </w:num>
  <w:num w:numId="16" w16cid:durableId="402426">
    <w:abstractNumId w:val="33"/>
  </w:num>
  <w:num w:numId="17" w16cid:durableId="1686438343">
    <w:abstractNumId w:val="34"/>
  </w:num>
  <w:num w:numId="18" w16cid:durableId="1682780332">
    <w:abstractNumId w:val="19"/>
  </w:num>
  <w:num w:numId="19" w16cid:durableId="2062560516">
    <w:abstractNumId w:val="48"/>
  </w:num>
  <w:num w:numId="20" w16cid:durableId="1543714851">
    <w:abstractNumId w:val="24"/>
  </w:num>
  <w:num w:numId="21" w16cid:durableId="22292381">
    <w:abstractNumId w:val="0"/>
  </w:num>
  <w:num w:numId="22" w16cid:durableId="1582979765">
    <w:abstractNumId w:val="44"/>
  </w:num>
  <w:num w:numId="23" w16cid:durableId="1559584467">
    <w:abstractNumId w:val="13"/>
  </w:num>
  <w:num w:numId="24" w16cid:durableId="562716281">
    <w:abstractNumId w:val="16"/>
  </w:num>
  <w:num w:numId="25" w16cid:durableId="456603962">
    <w:abstractNumId w:val="10"/>
  </w:num>
  <w:num w:numId="26" w16cid:durableId="1874613449">
    <w:abstractNumId w:val="9"/>
  </w:num>
  <w:num w:numId="27" w16cid:durableId="1495800346">
    <w:abstractNumId w:val="11"/>
  </w:num>
  <w:num w:numId="28" w16cid:durableId="1063454258">
    <w:abstractNumId w:val="41"/>
  </w:num>
  <w:num w:numId="29" w16cid:durableId="1608660612">
    <w:abstractNumId w:val="30"/>
  </w:num>
  <w:num w:numId="30" w16cid:durableId="1828477233">
    <w:abstractNumId w:val="2"/>
  </w:num>
  <w:num w:numId="31" w16cid:durableId="1622107246">
    <w:abstractNumId w:val="6"/>
  </w:num>
  <w:num w:numId="32" w16cid:durableId="1000812460">
    <w:abstractNumId w:val="21"/>
  </w:num>
  <w:num w:numId="33" w16cid:durableId="181938919">
    <w:abstractNumId w:val="25"/>
  </w:num>
  <w:num w:numId="34" w16cid:durableId="1091505620">
    <w:abstractNumId w:val="35"/>
  </w:num>
  <w:num w:numId="35" w16cid:durableId="190846411">
    <w:abstractNumId w:val="7"/>
  </w:num>
  <w:num w:numId="36" w16cid:durableId="1568758641">
    <w:abstractNumId w:val="43"/>
  </w:num>
  <w:num w:numId="37" w16cid:durableId="1617639511">
    <w:abstractNumId w:val="29"/>
  </w:num>
  <w:num w:numId="38" w16cid:durableId="467285817">
    <w:abstractNumId w:val="37"/>
  </w:num>
  <w:num w:numId="39" w16cid:durableId="523519683">
    <w:abstractNumId w:val="47"/>
  </w:num>
  <w:num w:numId="40" w16cid:durableId="653994842">
    <w:abstractNumId w:val="40"/>
  </w:num>
  <w:num w:numId="41" w16cid:durableId="107314075">
    <w:abstractNumId w:val="26"/>
  </w:num>
  <w:num w:numId="42" w16cid:durableId="1454593207">
    <w:abstractNumId w:val="15"/>
  </w:num>
  <w:num w:numId="43" w16cid:durableId="1080173135">
    <w:abstractNumId w:val="27"/>
  </w:num>
  <w:num w:numId="44" w16cid:durableId="2085297821">
    <w:abstractNumId w:val="5"/>
  </w:num>
  <w:num w:numId="45" w16cid:durableId="323434780">
    <w:abstractNumId w:val="17"/>
  </w:num>
  <w:num w:numId="46" w16cid:durableId="128285873">
    <w:abstractNumId w:val="31"/>
  </w:num>
  <w:num w:numId="47" w16cid:durableId="408312451">
    <w:abstractNumId w:val="46"/>
  </w:num>
  <w:num w:numId="48" w16cid:durableId="978387236">
    <w:abstractNumId w:val="22"/>
  </w:num>
  <w:num w:numId="49" w16cid:durableId="592477192">
    <w:abstractNumId w:val="28"/>
  </w:num>
  <w:num w:numId="50" w16cid:durableId="1940288608">
    <w:abstractNumId w:val="20"/>
  </w:num>
  <w:num w:numId="51" w16cid:durableId="6694047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o:colormru v:ext="edit" colors="#0000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22"/>
    <w:rsid w:val="00000A69"/>
    <w:rsid w:val="0001477C"/>
    <w:rsid w:val="000158E0"/>
    <w:rsid w:val="000176BC"/>
    <w:rsid w:val="000242A1"/>
    <w:rsid w:val="00044759"/>
    <w:rsid w:val="00046066"/>
    <w:rsid w:val="0005094D"/>
    <w:rsid w:val="0006705D"/>
    <w:rsid w:val="0008093F"/>
    <w:rsid w:val="00094FAF"/>
    <w:rsid w:val="00097220"/>
    <w:rsid w:val="000A22FC"/>
    <w:rsid w:val="000C4FF0"/>
    <w:rsid w:val="000C5F17"/>
    <w:rsid w:val="000C6636"/>
    <w:rsid w:val="000E5C9F"/>
    <w:rsid w:val="000E7745"/>
    <w:rsid w:val="000F08DA"/>
    <w:rsid w:val="001119DC"/>
    <w:rsid w:val="001213D4"/>
    <w:rsid w:val="00130DE9"/>
    <w:rsid w:val="0015384A"/>
    <w:rsid w:val="00182701"/>
    <w:rsid w:val="0018432A"/>
    <w:rsid w:val="00190325"/>
    <w:rsid w:val="00197324"/>
    <w:rsid w:val="001B288D"/>
    <w:rsid w:val="001C017D"/>
    <w:rsid w:val="001D2610"/>
    <w:rsid w:val="001D6F53"/>
    <w:rsid w:val="0020757C"/>
    <w:rsid w:val="002227D4"/>
    <w:rsid w:val="00226452"/>
    <w:rsid w:val="00232579"/>
    <w:rsid w:val="0024327A"/>
    <w:rsid w:val="00262DFD"/>
    <w:rsid w:val="002649DE"/>
    <w:rsid w:val="00272FCE"/>
    <w:rsid w:val="002819E1"/>
    <w:rsid w:val="002A4ADE"/>
    <w:rsid w:val="002C1AED"/>
    <w:rsid w:val="002C2784"/>
    <w:rsid w:val="002C3561"/>
    <w:rsid w:val="002D6C1C"/>
    <w:rsid w:val="002E10E8"/>
    <w:rsid w:val="002F005C"/>
    <w:rsid w:val="002F389B"/>
    <w:rsid w:val="002F3A7A"/>
    <w:rsid w:val="00313054"/>
    <w:rsid w:val="00331F11"/>
    <w:rsid w:val="00331F88"/>
    <w:rsid w:val="00335CD3"/>
    <w:rsid w:val="00337460"/>
    <w:rsid w:val="00342E94"/>
    <w:rsid w:val="00343BC9"/>
    <w:rsid w:val="0035094A"/>
    <w:rsid w:val="0035515A"/>
    <w:rsid w:val="00356174"/>
    <w:rsid w:val="003576F0"/>
    <w:rsid w:val="00360D37"/>
    <w:rsid w:val="003638F3"/>
    <w:rsid w:val="003720EA"/>
    <w:rsid w:val="00391E38"/>
    <w:rsid w:val="003A176E"/>
    <w:rsid w:val="003A17F9"/>
    <w:rsid w:val="003A2F7D"/>
    <w:rsid w:val="003A3760"/>
    <w:rsid w:val="003A70F6"/>
    <w:rsid w:val="003C12F7"/>
    <w:rsid w:val="003F17F7"/>
    <w:rsid w:val="00401690"/>
    <w:rsid w:val="004034D9"/>
    <w:rsid w:val="00434A88"/>
    <w:rsid w:val="00441FAD"/>
    <w:rsid w:val="0045606C"/>
    <w:rsid w:val="00456AF4"/>
    <w:rsid w:val="0046481D"/>
    <w:rsid w:val="004843AC"/>
    <w:rsid w:val="004A1D03"/>
    <w:rsid w:val="004A575D"/>
    <w:rsid w:val="004A5843"/>
    <w:rsid w:val="004C1796"/>
    <w:rsid w:val="004D165F"/>
    <w:rsid w:val="004D3B92"/>
    <w:rsid w:val="004D3DA3"/>
    <w:rsid w:val="004E1278"/>
    <w:rsid w:val="004E66D2"/>
    <w:rsid w:val="004F7D84"/>
    <w:rsid w:val="004F7E29"/>
    <w:rsid w:val="0050013F"/>
    <w:rsid w:val="00502E0D"/>
    <w:rsid w:val="00506E88"/>
    <w:rsid w:val="0053214D"/>
    <w:rsid w:val="005418E8"/>
    <w:rsid w:val="00543414"/>
    <w:rsid w:val="00557F74"/>
    <w:rsid w:val="0056022B"/>
    <w:rsid w:val="00571D46"/>
    <w:rsid w:val="005D5ED6"/>
    <w:rsid w:val="005D6A60"/>
    <w:rsid w:val="005D77B2"/>
    <w:rsid w:val="00601081"/>
    <w:rsid w:val="006022C9"/>
    <w:rsid w:val="00603881"/>
    <w:rsid w:val="006041BC"/>
    <w:rsid w:val="00615DA9"/>
    <w:rsid w:val="006236E8"/>
    <w:rsid w:val="00624CD6"/>
    <w:rsid w:val="00630C41"/>
    <w:rsid w:val="00640225"/>
    <w:rsid w:val="006545DA"/>
    <w:rsid w:val="00656771"/>
    <w:rsid w:val="00661599"/>
    <w:rsid w:val="00674ED0"/>
    <w:rsid w:val="00686F9B"/>
    <w:rsid w:val="006B438F"/>
    <w:rsid w:val="006B53ED"/>
    <w:rsid w:val="006C1C1C"/>
    <w:rsid w:val="006D59E5"/>
    <w:rsid w:val="006F5548"/>
    <w:rsid w:val="006F6E85"/>
    <w:rsid w:val="00722F78"/>
    <w:rsid w:val="00724556"/>
    <w:rsid w:val="00731EE8"/>
    <w:rsid w:val="00737889"/>
    <w:rsid w:val="007415BE"/>
    <w:rsid w:val="00742208"/>
    <w:rsid w:val="00755B71"/>
    <w:rsid w:val="00757651"/>
    <w:rsid w:val="0078527F"/>
    <w:rsid w:val="007A5427"/>
    <w:rsid w:val="007C1175"/>
    <w:rsid w:val="007C3B61"/>
    <w:rsid w:val="007D37BF"/>
    <w:rsid w:val="007D7CFC"/>
    <w:rsid w:val="007E48B5"/>
    <w:rsid w:val="007E533B"/>
    <w:rsid w:val="007F0369"/>
    <w:rsid w:val="007F46E0"/>
    <w:rsid w:val="007F6EC4"/>
    <w:rsid w:val="007F7356"/>
    <w:rsid w:val="0083224B"/>
    <w:rsid w:val="00853222"/>
    <w:rsid w:val="00861AA0"/>
    <w:rsid w:val="00865023"/>
    <w:rsid w:val="00867CA7"/>
    <w:rsid w:val="00872144"/>
    <w:rsid w:val="00887059"/>
    <w:rsid w:val="008A48A7"/>
    <w:rsid w:val="008B4265"/>
    <w:rsid w:val="008C5B8A"/>
    <w:rsid w:val="008D4837"/>
    <w:rsid w:val="008F6E47"/>
    <w:rsid w:val="00906D1F"/>
    <w:rsid w:val="0091140E"/>
    <w:rsid w:val="00930D50"/>
    <w:rsid w:val="0093788D"/>
    <w:rsid w:val="00941D94"/>
    <w:rsid w:val="00946661"/>
    <w:rsid w:val="00946F3E"/>
    <w:rsid w:val="00947BD9"/>
    <w:rsid w:val="00951ADF"/>
    <w:rsid w:val="00965C9D"/>
    <w:rsid w:val="009675D2"/>
    <w:rsid w:val="00970E9D"/>
    <w:rsid w:val="00972138"/>
    <w:rsid w:val="00987240"/>
    <w:rsid w:val="00987CBC"/>
    <w:rsid w:val="009913D0"/>
    <w:rsid w:val="0099490D"/>
    <w:rsid w:val="009A0C20"/>
    <w:rsid w:val="009A5635"/>
    <w:rsid w:val="009A7FBB"/>
    <w:rsid w:val="009B39E9"/>
    <w:rsid w:val="009C51E5"/>
    <w:rsid w:val="009D213F"/>
    <w:rsid w:val="009D2AFF"/>
    <w:rsid w:val="009D4867"/>
    <w:rsid w:val="009E2F8A"/>
    <w:rsid w:val="009E43EE"/>
    <w:rsid w:val="009E5B65"/>
    <w:rsid w:val="009F69FD"/>
    <w:rsid w:val="00A01A37"/>
    <w:rsid w:val="00A01E19"/>
    <w:rsid w:val="00A04912"/>
    <w:rsid w:val="00A06FCF"/>
    <w:rsid w:val="00A13A9C"/>
    <w:rsid w:val="00A1620A"/>
    <w:rsid w:val="00A2245B"/>
    <w:rsid w:val="00A55D45"/>
    <w:rsid w:val="00A56231"/>
    <w:rsid w:val="00A67EE5"/>
    <w:rsid w:val="00A73934"/>
    <w:rsid w:val="00A7772F"/>
    <w:rsid w:val="00A82B33"/>
    <w:rsid w:val="00A937C0"/>
    <w:rsid w:val="00A95F60"/>
    <w:rsid w:val="00A974AB"/>
    <w:rsid w:val="00AA3CA9"/>
    <w:rsid w:val="00AB3419"/>
    <w:rsid w:val="00AC1423"/>
    <w:rsid w:val="00AC4D0C"/>
    <w:rsid w:val="00AD19CF"/>
    <w:rsid w:val="00AD3663"/>
    <w:rsid w:val="00AD746A"/>
    <w:rsid w:val="00AF1C76"/>
    <w:rsid w:val="00AF2705"/>
    <w:rsid w:val="00B01352"/>
    <w:rsid w:val="00B05FA0"/>
    <w:rsid w:val="00B1130E"/>
    <w:rsid w:val="00B14713"/>
    <w:rsid w:val="00B156B0"/>
    <w:rsid w:val="00B170DB"/>
    <w:rsid w:val="00B23C7F"/>
    <w:rsid w:val="00B25AC4"/>
    <w:rsid w:val="00B27DFA"/>
    <w:rsid w:val="00B37198"/>
    <w:rsid w:val="00B4723A"/>
    <w:rsid w:val="00B53205"/>
    <w:rsid w:val="00B53AE5"/>
    <w:rsid w:val="00B6018E"/>
    <w:rsid w:val="00B66B08"/>
    <w:rsid w:val="00B71F0E"/>
    <w:rsid w:val="00B774E4"/>
    <w:rsid w:val="00B81308"/>
    <w:rsid w:val="00BA706C"/>
    <w:rsid w:val="00BB2F2C"/>
    <w:rsid w:val="00BD46D0"/>
    <w:rsid w:val="00BE4E02"/>
    <w:rsid w:val="00BF2383"/>
    <w:rsid w:val="00BF5568"/>
    <w:rsid w:val="00C266A9"/>
    <w:rsid w:val="00C27286"/>
    <w:rsid w:val="00C43A48"/>
    <w:rsid w:val="00C45BE8"/>
    <w:rsid w:val="00C544B7"/>
    <w:rsid w:val="00C658BF"/>
    <w:rsid w:val="00C66F73"/>
    <w:rsid w:val="00C71622"/>
    <w:rsid w:val="00C7442B"/>
    <w:rsid w:val="00C9254D"/>
    <w:rsid w:val="00CA3085"/>
    <w:rsid w:val="00CA39E7"/>
    <w:rsid w:val="00CB6DD0"/>
    <w:rsid w:val="00CE5BB1"/>
    <w:rsid w:val="00D1094B"/>
    <w:rsid w:val="00D26B89"/>
    <w:rsid w:val="00D36ECE"/>
    <w:rsid w:val="00D515EA"/>
    <w:rsid w:val="00D52A1B"/>
    <w:rsid w:val="00D57469"/>
    <w:rsid w:val="00D70DDC"/>
    <w:rsid w:val="00D8773F"/>
    <w:rsid w:val="00D91A18"/>
    <w:rsid w:val="00D95F89"/>
    <w:rsid w:val="00DA5C30"/>
    <w:rsid w:val="00DB0645"/>
    <w:rsid w:val="00DD2538"/>
    <w:rsid w:val="00DE7586"/>
    <w:rsid w:val="00DF6649"/>
    <w:rsid w:val="00DF6C0C"/>
    <w:rsid w:val="00E02F01"/>
    <w:rsid w:val="00E33886"/>
    <w:rsid w:val="00E425FA"/>
    <w:rsid w:val="00E53BCE"/>
    <w:rsid w:val="00E60DE5"/>
    <w:rsid w:val="00E634EE"/>
    <w:rsid w:val="00E66FB5"/>
    <w:rsid w:val="00E81CB5"/>
    <w:rsid w:val="00E86C0C"/>
    <w:rsid w:val="00E94D4B"/>
    <w:rsid w:val="00EA2E2B"/>
    <w:rsid w:val="00EA37D6"/>
    <w:rsid w:val="00EA6128"/>
    <w:rsid w:val="00EC209F"/>
    <w:rsid w:val="00ED29D6"/>
    <w:rsid w:val="00F07B5B"/>
    <w:rsid w:val="00F110CC"/>
    <w:rsid w:val="00F15605"/>
    <w:rsid w:val="00F31511"/>
    <w:rsid w:val="00F61C6C"/>
    <w:rsid w:val="00F64288"/>
    <w:rsid w:val="00F71FF8"/>
    <w:rsid w:val="00FB52EF"/>
    <w:rsid w:val="00FB70D8"/>
    <w:rsid w:val="00FC27A5"/>
    <w:rsid w:val="00FC646B"/>
    <w:rsid w:val="00FD662C"/>
    <w:rsid w:val="00FE5022"/>
    <w:rsid w:val="00FE5FAD"/>
    <w:rsid w:val="00FF0F05"/>
    <w:rsid w:val="00FF3002"/>
    <w:rsid w:val="00FF7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003f"/>
    </o:shapedefaults>
    <o:shapelayout v:ext="edit">
      <o:idmap v:ext="edit" data="2"/>
    </o:shapelayout>
  </w:shapeDefaults>
  <w:decimalSymbol w:val=","/>
  <w:listSeparator w:val=";"/>
  <w14:docId w14:val="04E3C24D"/>
  <w15:chartTrackingRefBased/>
  <w15:docId w15:val="{3CE222CF-B367-4F23-A888-C28B2105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4D"/>
    <w:rPr>
      <w:rFonts w:ascii="Arial" w:hAnsi="Arial"/>
    </w:rPr>
  </w:style>
  <w:style w:type="paragraph" w:styleId="Heading1">
    <w:name w:val="heading 1"/>
    <w:basedOn w:val="Normal"/>
    <w:next w:val="Normal"/>
    <w:link w:val="Heading1Char"/>
    <w:uiPriority w:val="9"/>
    <w:qFormat/>
    <w:rsid w:val="00E94D4B"/>
    <w:pPr>
      <w:keepNext/>
      <w:keepLines/>
      <w:numPr>
        <w:numId w:val="30"/>
      </w:numPr>
      <w:spacing w:before="720" w:after="240" w:line="276" w:lineRule="auto"/>
      <w:outlineLvl w:val="0"/>
    </w:pPr>
    <w:rPr>
      <w:rFonts w:eastAsiaTheme="majorEastAsia" w:cstheme="majorBidi"/>
      <w:b/>
      <w:bCs/>
      <w:color w:val="808080" w:themeColor="background1" w:themeShade="80"/>
      <w:sz w:val="28"/>
      <w:szCs w:val="28"/>
      <w:lang w:val="hr-HR"/>
    </w:rPr>
  </w:style>
  <w:style w:type="paragraph" w:styleId="Heading2">
    <w:name w:val="heading 2"/>
    <w:basedOn w:val="Normal"/>
    <w:next w:val="Normal"/>
    <w:link w:val="Heading2Char"/>
    <w:uiPriority w:val="9"/>
    <w:unhideWhenUsed/>
    <w:qFormat/>
    <w:rsid w:val="00E94D4B"/>
    <w:pPr>
      <w:keepNext/>
      <w:keepLines/>
      <w:numPr>
        <w:ilvl w:val="1"/>
        <w:numId w:val="30"/>
      </w:numPr>
      <w:spacing w:before="160" w:after="12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F110CC"/>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10CC"/>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10CC"/>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10CC"/>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10CC"/>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10CC"/>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10CC"/>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622"/>
    <w:pPr>
      <w:ind w:left="720"/>
      <w:contextualSpacing/>
    </w:pPr>
  </w:style>
  <w:style w:type="paragraph" w:customStyle="1" w:styleId="Zavod-odabir">
    <w:name w:val="Zavod - odabir"/>
    <w:basedOn w:val="Normal"/>
    <w:uiPriority w:val="1"/>
    <w:qFormat/>
    <w:rsid w:val="00C27286"/>
    <w:pPr>
      <w:widowControl w:val="0"/>
      <w:autoSpaceDE w:val="0"/>
      <w:autoSpaceDN w:val="0"/>
      <w:adjustRightInd w:val="0"/>
      <w:spacing w:after="0" w:line="240" w:lineRule="auto"/>
    </w:pPr>
    <w:rPr>
      <w:rFonts w:eastAsia="Times New Roman" w:cs="Arial"/>
      <w:b/>
      <w:bCs/>
      <w:sz w:val="26"/>
      <w:szCs w:val="26"/>
      <w:lang w:val="hr-HR"/>
    </w:rPr>
  </w:style>
  <w:style w:type="character" w:customStyle="1" w:styleId="Heading1Char">
    <w:name w:val="Heading 1 Char"/>
    <w:basedOn w:val="DefaultParagraphFont"/>
    <w:link w:val="Heading1"/>
    <w:uiPriority w:val="9"/>
    <w:rsid w:val="00E94D4B"/>
    <w:rPr>
      <w:rFonts w:ascii="Arial" w:eastAsiaTheme="majorEastAsia" w:hAnsi="Arial" w:cstheme="majorBidi"/>
      <w:b/>
      <w:bCs/>
      <w:color w:val="808080" w:themeColor="background1" w:themeShade="80"/>
      <w:sz w:val="28"/>
      <w:szCs w:val="28"/>
      <w:lang w:val="hr-HR"/>
    </w:rPr>
  </w:style>
  <w:style w:type="character" w:styleId="Hyperlink">
    <w:name w:val="Hyperlink"/>
    <w:basedOn w:val="DefaultParagraphFont"/>
    <w:uiPriority w:val="99"/>
    <w:unhideWhenUsed/>
    <w:rsid w:val="00C27286"/>
    <w:rPr>
      <w:color w:val="0563C1" w:themeColor="hyperlink"/>
      <w:u w:val="single"/>
    </w:rPr>
  </w:style>
  <w:style w:type="paragraph" w:styleId="Header">
    <w:name w:val="header"/>
    <w:basedOn w:val="Normal"/>
    <w:link w:val="HeaderChar"/>
    <w:uiPriority w:val="99"/>
    <w:unhideWhenUsed/>
    <w:rsid w:val="00FC6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46B"/>
  </w:style>
  <w:style w:type="paragraph" w:styleId="Footer">
    <w:name w:val="footer"/>
    <w:basedOn w:val="Normal"/>
    <w:link w:val="FooterChar"/>
    <w:uiPriority w:val="99"/>
    <w:unhideWhenUsed/>
    <w:rsid w:val="00FC6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46B"/>
  </w:style>
  <w:style w:type="paragraph" w:customStyle="1" w:styleId="Aaoeeu">
    <w:name w:val="Aaoeeu"/>
    <w:rsid w:val="003A176E"/>
    <w:pPr>
      <w:widowControl w:val="0"/>
      <w:suppressAutoHyphens/>
      <w:spacing w:after="0" w:line="240" w:lineRule="auto"/>
    </w:pPr>
    <w:rPr>
      <w:rFonts w:ascii="Times New Roman" w:eastAsia="Times New Roman" w:hAnsi="Times New Roman" w:cs="Times New Roman"/>
      <w:sz w:val="20"/>
      <w:szCs w:val="20"/>
      <w:lang w:val="en-US" w:eastAsia="ar-SA"/>
    </w:rPr>
  </w:style>
  <w:style w:type="paragraph" w:customStyle="1" w:styleId="Brojzadatka">
    <w:name w:val="Broj_zadatka"/>
    <w:basedOn w:val="Normal"/>
    <w:rsid w:val="003A176E"/>
    <w:pPr>
      <w:keepNext/>
      <w:suppressAutoHyphens/>
      <w:spacing w:after="0" w:line="240" w:lineRule="auto"/>
      <w:jc w:val="right"/>
    </w:pPr>
    <w:rPr>
      <w:rFonts w:ascii="Arial Narrow" w:eastAsia="Times New Roman" w:hAnsi="Arial Narrow" w:cs="Times New Roman"/>
      <w:b/>
      <w:bCs/>
      <w:sz w:val="24"/>
      <w:szCs w:val="20"/>
      <w:lang w:val="en-US" w:eastAsia="ar-SA"/>
    </w:rPr>
  </w:style>
  <w:style w:type="character" w:styleId="PlaceholderText">
    <w:name w:val="Placeholder Text"/>
    <w:basedOn w:val="DefaultParagraphFont"/>
    <w:uiPriority w:val="99"/>
    <w:semiHidden/>
    <w:rsid w:val="00197324"/>
    <w:rPr>
      <w:color w:val="808080"/>
    </w:rPr>
  </w:style>
  <w:style w:type="table" w:styleId="TableGrid">
    <w:name w:val="Table Grid"/>
    <w:basedOn w:val="TableNormal"/>
    <w:rsid w:val="006F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288D"/>
    <w:rPr>
      <w:sz w:val="16"/>
      <w:szCs w:val="16"/>
    </w:rPr>
  </w:style>
  <w:style w:type="paragraph" w:styleId="CommentText">
    <w:name w:val="annotation text"/>
    <w:basedOn w:val="Normal"/>
    <w:link w:val="CommentTextChar"/>
    <w:uiPriority w:val="99"/>
    <w:semiHidden/>
    <w:unhideWhenUsed/>
    <w:rsid w:val="001B288D"/>
    <w:pPr>
      <w:spacing w:after="0" w:line="240" w:lineRule="auto"/>
      <w:jc w:val="both"/>
    </w:pPr>
    <w:rPr>
      <w:rFonts w:ascii="Calibri" w:eastAsia="Calibri" w:hAnsi="Calibri" w:cs="Times New Roman"/>
      <w:sz w:val="20"/>
      <w:szCs w:val="20"/>
      <w:lang w:val="hr-HR"/>
    </w:rPr>
  </w:style>
  <w:style w:type="character" w:customStyle="1" w:styleId="CommentTextChar">
    <w:name w:val="Comment Text Char"/>
    <w:basedOn w:val="DefaultParagraphFont"/>
    <w:link w:val="CommentText"/>
    <w:uiPriority w:val="99"/>
    <w:semiHidden/>
    <w:rsid w:val="001B288D"/>
    <w:rPr>
      <w:rFonts w:ascii="Calibri" w:eastAsia="Calibri" w:hAnsi="Calibri" w:cs="Times New Roman"/>
      <w:sz w:val="20"/>
      <w:szCs w:val="20"/>
      <w:lang w:val="hr-HR"/>
    </w:rPr>
  </w:style>
  <w:style w:type="paragraph" w:customStyle="1" w:styleId="Podnaslov1">
    <w:name w:val="Podnaslov1"/>
    <w:rsid w:val="00972138"/>
    <w:pPr>
      <w:spacing w:before="120" w:after="120" w:line="240" w:lineRule="auto"/>
    </w:pPr>
    <w:rPr>
      <w:rFonts w:ascii="Arial" w:eastAsia="Times New Roman" w:hAnsi="Arial" w:cs="Times New Roman"/>
      <w:b/>
      <w:sz w:val="24"/>
      <w:szCs w:val="20"/>
    </w:rPr>
  </w:style>
  <w:style w:type="paragraph" w:styleId="TOCHeading">
    <w:name w:val="TOC Heading"/>
    <w:basedOn w:val="Normal"/>
    <w:next w:val="Normal"/>
    <w:link w:val="TOCHeadingChar"/>
    <w:uiPriority w:val="39"/>
    <w:unhideWhenUsed/>
    <w:qFormat/>
    <w:rsid w:val="0053214D"/>
  </w:style>
  <w:style w:type="character" w:styleId="BookTitle">
    <w:name w:val="Book Title"/>
    <w:basedOn w:val="DefaultParagraphFont"/>
    <w:uiPriority w:val="33"/>
    <w:rsid w:val="0053214D"/>
    <w:rPr>
      <w:b/>
      <w:bCs/>
      <w:i/>
      <w:iCs/>
      <w:spacing w:val="5"/>
    </w:rPr>
  </w:style>
  <w:style w:type="character" w:customStyle="1" w:styleId="Heading2Char">
    <w:name w:val="Heading 2 Char"/>
    <w:basedOn w:val="DefaultParagraphFont"/>
    <w:link w:val="Heading2"/>
    <w:uiPriority w:val="9"/>
    <w:rsid w:val="00E94D4B"/>
    <w:rPr>
      <w:rFonts w:ascii="Arial" w:eastAsiaTheme="majorEastAsia" w:hAnsi="Arial" w:cstheme="majorBidi"/>
      <w:sz w:val="26"/>
      <w:szCs w:val="26"/>
    </w:rPr>
  </w:style>
  <w:style w:type="paragraph" w:styleId="TOC1">
    <w:name w:val="toc 1"/>
    <w:basedOn w:val="Normal"/>
    <w:next w:val="Normal"/>
    <w:autoRedefine/>
    <w:uiPriority w:val="39"/>
    <w:unhideWhenUsed/>
    <w:rsid w:val="00B53205"/>
    <w:pPr>
      <w:spacing w:after="100"/>
    </w:pPr>
  </w:style>
  <w:style w:type="paragraph" w:styleId="TOC2">
    <w:name w:val="toc 2"/>
    <w:basedOn w:val="Normal"/>
    <w:next w:val="Normal"/>
    <w:autoRedefine/>
    <w:uiPriority w:val="39"/>
    <w:unhideWhenUsed/>
    <w:rsid w:val="00B53205"/>
    <w:pPr>
      <w:spacing w:after="100"/>
      <w:ind w:left="220"/>
    </w:pPr>
  </w:style>
  <w:style w:type="paragraph" w:customStyle="1" w:styleId="Headingnonumber">
    <w:name w:val="Heading no number"/>
    <w:basedOn w:val="TOCHeading"/>
    <w:link w:val="HeadingnonumberChar"/>
    <w:qFormat/>
    <w:rsid w:val="00B53205"/>
    <w:pPr>
      <w:ind w:left="360" w:hanging="360"/>
    </w:pPr>
  </w:style>
  <w:style w:type="character" w:customStyle="1" w:styleId="Heading3Char">
    <w:name w:val="Heading 3 Char"/>
    <w:basedOn w:val="DefaultParagraphFont"/>
    <w:link w:val="Heading3"/>
    <w:uiPriority w:val="9"/>
    <w:semiHidden/>
    <w:rsid w:val="00F110CC"/>
    <w:rPr>
      <w:rFonts w:asciiTheme="majorHAnsi" w:eastAsiaTheme="majorEastAsia" w:hAnsiTheme="majorHAnsi" w:cstheme="majorBidi"/>
      <w:color w:val="1F3763" w:themeColor="accent1" w:themeShade="7F"/>
      <w:sz w:val="24"/>
      <w:szCs w:val="24"/>
    </w:rPr>
  </w:style>
  <w:style w:type="character" w:customStyle="1" w:styleId="TOCHeadingChar">
    <w:name w:val="TOC Heading Char"/>
    <w:basedOn w:val="Heading1Char"/>
    <w:link w:val="TOCHeading"/>
    <w:uiPriority w:val="39"/>
    <w:rsid w:val="00B53205"/>
    <w:rPr>
      <w:rFonts w:ascii="Arial" w:eastAsiaTheme="majorEastAsia" w:hAnsi="Arial" w:cstheme="majorBidi"/>
      <w:b w:val="0"/>
      <w:bCs w:val="0"/>
      <w:color w:val="808080" w:themeColor="background1" w:themeShade="80"/>
      <w:sz w:val="28"/>
      <w:szCs w:val="28"/>
      <w:lang w:val="hr-HR"/>
    </w:rPr>
  </w:style>
  <w:style w:type="character" w:customStyle="1" w:styleId="HeadingnonumberChar">
    <w:name w:val="Heading no number Char"/>
    <w:basedOn w:val="TOCHeadingChar"/>
    <w:link w:val="Headingnonumber"/>
    <w:rsid w:val="00B53205"/>
    <w:rPr>
      <w:rFonts w:ascii="Arial" w:eastAsiaTheme="majorEastAsia" w:hAnsi="Arial" w:cstheme="majorBidi"/>
      <w:b w:val="0"/>
      <w:bCs w:val="0"/>
      <w:color w:val="808080" w:themeColor="background1" w:themeShade="80"/>
      <w:sz w:val="28"/>
      <w:szCs w:val="28"/>
      <w:lang w:val="hr-HR"/>
    </w:rPr>
  </w:style>
  <w:style w:type="character" w:customStyle="1" w:styleId="Heading4Char">
    <w:name w:val="Heading 4 Char"/>
    <w:basedOn w:val="DefaultParagraphFont"/>
    <w:link w:val="Heading4"/>
    <w:uiPriority w:val="9"/>
    <w:semiHidden/>
    <w:rsid w:val="00F110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10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10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10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10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10C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F110CC"/>
    <w:pPr>
      <w:spacing w:after="100"/>
      <w:ind w:left="440"/>
    </w:pPr>
    <w:rPr>
      <w:rFonts w:asciiTheme="minorHAnsi" w:eastAsiaTheme="minorEastAsia" w:hAnsiTheme="minorHAnsi" w:cs="Times New Roman"/>
      <w:lang w:val="en-US"/>
    </w:rPr>
  </w:style>
  <w:style w:type="character" w:styleId="UnresolvedMention">
    <w:name w:val="Unresolved Mention"/>
    <w:basedOn w:val="DefaultParagraphFont"/>
    <w:uiPriority w:val="99"/>
    <w:semiHidden/>
    <w:unhideWhenUsed/>
    <w:rsid w:val="00861AA0"/>
    <w:rPr>
      <w:color w:val="605E5C"/>
      <w:shd w:val="clear" w:color="auto" w:fill="E1DFDD"/>
    </w:rPr>
  </w:style>
  <w:style w:type="table" w:styleId="PlainTable4">
    <w:name w:val="Plain Table 4"/>
    <w:basedOn w:val="TableNormal"/>
    <w:uiPriority w:val="44"/>
    <w:rsid w:val="00861A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Subject">
    <w:name w:val="annotation subject"/>
    <w:basedOn w:val="CommentText"/>
    <w:next w:val="CommentText"/>
    <w:link w:val="CommentSubjectChar"/>
    <w:uiPriority w:val="99"/>
    <w:semiHidden/>
    <w:unhideWhenUsed/>
    <w:rsid w:val="00F31511"/>
    <w:pPr>
      <w:spacing w:after="160"/>
      <w:jc w:val="left"/>
    </w:pPr>
    <w:rPr>
      <w:rFonts w:ascii="Arial" w:eastAsiaTheme="minorHAnsi" w:hAnsi="Arial" w:cstheme="minorBidi"/>
      <w:b/>
      <w:bCs/>
      <w:lang w:val="en-GB"/>
    </w:rPr>
  </w:style>
  <w:style w:type="character" w:customStyle="1" w:styleId="CommentSubjectChar">
    <w:name w:val="Comment Subject Char"/>
    <w:basedOn w:val="CommentTextChar"/>
    <w:link w:val="CommentSubject"/>
    <w:uiPriority w:val="99"/>
    <w:semiHidden/>
    <w:rsid w:val="00F31511"/>
    <w:rPr>
      <w:rFonts w:ascii="Arial" w:eastAsia="Calibri" w:hAnsi="Arial" w:cs="Times New Roman"/>
      <w:b/>
      <w:bCs/>
      <w:sz w:val="20"/>
      <w:szCs w:val="20"/>
      <w:lang w:val="hr-HR"/>
    </w:rPr>
  </w:style>
  <w:style w:type="paragraph" w:styleId="Revision">
    <w:name w:val="Revision"/>
    <w:hidden/>
    <w:uiPriority w:val="99"/>
    <w:semiHidden/>
    <w:rsid w:val="009E43EE"/>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30825">
      <w:bodyDiv w:val="1"/>
      <w:marLeft w:val="0"/>
      <w:marRight w:val="0"/>
      <w:marTop w:val="0"/>
      <w:marBottom w:val="0"/>
      <w:divBdr>
        <w:top w:val="none" w:sz="0" w:space="0" w:color="auto"/>
        <w:left w:val="none" w:sz="0" w:space="0" w:color="auto"/>
        <w:bottom w:val="none" w:sz="0" w:space="0" w:color="auto"/>
        <w:right w:val="none" w:sz="0" w:space="0" w:color="auto"/>
      </w:divBdr>
      <w:divsChild>
        <w:div w:id="308944769">
          <w:marLeft w:val="0"/>
          <w:marRight w:val="0"/>
          <w:marTop w:val="0"/>
          <w:marBottom w:val="0"/>
          <w:divBdr>
            <w:top w:val="none" w:sz="0" w:space="0" w:color="auto"/>
            <w:left w:val="none" w:sz="0" w:space="0" w:color="auto"/>
            <w:bottom w:val="none" w:sz="0" w:space="0" w:color="auto"/>
            <w:right w:val="none" w:sz="0" w:space="0" w:color="auto"/>
          </w:divBdr>
        </w:div>
      </w:divsChild>
    </w:div>
    <w:div w:id="1066034470">
      <w:bodyDiv w:val="1"/>
      <w:marLeft w:val="0"/>
      <w:marRight w:val="0"/>
      <w:marTop w:val="0"/>
      <w:marBottom w:val="0"/>
      <w:divBdr>
        <w:top w:val="none" w:sz="0" w:space="0" w:color="auto"/>
        <w:left w:val="none" w:sz="0" w:space="0" w:color="auto"/>
        <w:bottom w:val="none" w:sz="0" w:space="0" w:color="auto"/>
        <w:right w:val="none" w:sz="0" w:space="0" w:color="auto"/>
      </w:divBdr>
      <w:divsChild>
        <w:div w:id="2035383843">
          <w:marLeft w:val="0"/>
          <w:marRight w:val="0"/>
          <w:marTop w:val="0"/>
          <w:marBottom w:val="0"/>
          <w:divBdr>
            <w:top w:val="none" w:sz="0" w:space="0" w:color="auto"/>
            <w:left w:val="none" w:sz="0" w:space="0" w:color="auto"/>
            <w:bottom w:val="none" w:sz="0" w:space="0" w:color="auto"/>
            <w:right w:val="none" w:sz="0" w:space="0" w:color="auto"/>
          </w:divBdr>
        </w:div>
      </w:divsChild>
    </w:div>
    <w:div w:id="1295671219">
      <w:bodyDiv w:val="1"/>
      <w:marLeft w:val="0"/>
      <w:marRight w:val="0"/>
      <w:marTop w:val="0"/>
      <w:marBottom w:val="0"/>
      <w:divBdr>
        <w:top w:val="none" w:sz="0" w:space="0" w:color="auto"/>
        <w:left w:val="none" w:sz="0" w:space="0" w:color="auto"/>
        <w:bottom w:val="none" w:sz="0" w:space="0" w:color="auto"/>
        <w:right w:val="none" w:sz="0" w:space="0" w:color="auto"/>
      </w:divBdr>
      <w:divsChild>
        <w:div w:id="1297875500">
          <w:marLeft w:val="0"/>
          <w:marRight w:val="0"/>
          <w:marTop w:val="0"/>
          <w:marBottom w:val="0"/>
          <w:divBdr>
            <w:top w:val="none" w:sz="0" w:space="0" w:color="auto"/>
            <w:left w:val="none" w:sz="0" w:space="0" w:color="auto"/>
            <w:bottom w:val="none" w:sz="0" w:space="0" w:color="auto"/>
            <w:right w:val="none" w:sz="0" w:space="0" w:color="auto"/>
          </w:divBdr>
        </w:div>
      </w:divsChild>
    </w:div>
    <w:div w:id="1319263646">
      <w:bodyDiv w:val="1"/>
      <w:marLeft w:val="0"/>
      <w:marRight w:val="0"/>
      <w:marTop w:val="0"/>
      <w:marBottom w:val="0"/>
      <w:divBdr>
        <w:top w:val="none" w:sz="0" w:space="0" w:color="auto"/>
        <w:left w:val="none" w:sz="0" w:space="0" w:color="auto"/>
        <w:bottom w:val="none" w:sz="0" w:space="0" w:color="auto"/>
        <w:right w:val="none" w:sz="0" w:space="0" w:color="auto"/>
      </w:divBdr>
      <w:divsChild>
        <w:div w:id="216746094">
          <w:marLeft w:val="0"/>
          <w:marRight w:val="0"/>
          <w:marTop w:val="0"/>
          <w:marBottom w:val="0"/>
          <w:divBdr>
            <w:top w:val="none" w:sz="0" w:space="0" w:color="auto"/>
            <w:left w:val="none" w:sz="0" w:space="0" w:color="auto"/>
            <w:bottom w:val="none" w:sz="0" w:space="0" w:color="auto"/>
            <w:right w:val="none" w:sz="0" w:space="0" w:color="auto"/>
          </w:divBdr>
        </w:div>
      </w:divsChild>
    </w:div>
    <w:div w:id="1678344035">
      <w:bodyDiv w:val="1"/>
      <w:marLeft w:val="0"/>
      <w:marRight w:val="0"/>
      <w:marTop w:val="0"/>
      <w:marBottom w:val="0"/>
      <w:divBdr>
        <w:top w:val="none" w:sz="0" w:space="0" w:color="auto"/>
        <w:left w:val="none" w:sz="0" w:space="0" w:color="auto"/>
        <w:bottom w:val="none" w:sz="0" w:space="0" w:color="auto"/>
        <w:right w:val="none" w:sz="0" w:space="0" w:color="auto"/>
      </w:divBdr>
      <w:divsChild>
        <w:div w:id="1134251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DC3C-DD0C-412D-9509-773E8B5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1462</Words>
  <Characters>7269</Characters>
  <Application>Microsoft Office Word</Application>
  <DocSecurity>0</DocSecurity>
  <Lines>316</Lines>
  <Paragraphs>181</Paragraphs>
  <ScaleCrop>false</ScaleCrop>
  <HeadingPairs>
    <vt:vector size="2" baseType="variant">
      <vt:variant>
        <vt:lpstr>Title</vt:lpstr>
      </vt:variant>
      <vt:variant>
        <vt:i4>1</vt:i4>
      </vt:variant>
    </vt:vector>
  </HeadingPairs>
  <TitlesOfParts>
    <vt:vector size="1" baseType="lpstr">
      <vt:lpstr>HOM - Lab 1 Report</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 - Lab 1 Report</dc:title>
  <dc:subject/>
  <dc:creator>Ivan Bartolec</dc:creator>
  <cp:keywords/>
  <dc:description/>
  <cp:lastModifiedBy>Petar Knežević</cp:lastModifiedBy>
  <cp:revision>21</cp:revision>
  <cp:lastPrinted>2020-11-25T09:01:00Z</cp:lastPrinted>
  <dcterms:created xsi:type="dcterms:W3CDTF">2022-10-20T08:21:00Z</dcterms:created>
  <dcterms:modified xsi:type="dcterms:W3CDTF">2024-01-15T17:58:00Z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6a977f2b302f7302d03da9a7a48e883fe895737c0ae0176782206fc656358911</vt:lpwstr>
  </property>
</Properties>
</file>