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161A" w14:textId="035D8554" w:rsidR="001E5676" w:rsidRPr="001C4831" w:rsidRDefault="001E5676" w:rsidP="00823576">
      <w:pPr>
        <w:rPr>
          <w:rFonts w:ascii="Century" w:hAnsi="Century"/>
          <w:b/>
          <w:sz w:val="28"/>
        </w:rPr>
      </w:pPr>
      <w:r w:rsidRPr="001C4831">
        <w:rPr>
          <w:rFonts w:ascii="Century" w:hAnsi="Century"/>
          <w:b/>
          <w:sz w:val="28"/>
        </w:rPr>
        <w:t>Лабораторная работа №</w:t>
      </w:r>
      <w:r w:rsidR="00037D38">
        <w:rPr>
          <w:rFonts w:ascii="Century" w:hAnsi="Century"/>
          <w:b/>
          <w:sz w:val="28"/>
        </w:rPr>
        <w:t>1</w:t>
      </w:r>
    </w:p>
    <w:p w14:paraId="5BD3999E" w14:textId="77777777" w:rsidR="001E5676" w:rsidRPr="001C4831" w:rsidRDefault="001E5676" w:rsidP="00823576">
      <w:pPr>
        <w:rPr>
          <w:rFonts w:ascii="Century" w:hAnsi="Century"/>
          <w:sz w:val="24"/>
        </w:rPr>
      </w:pPr>
    </w:p>
    <w:p w14:paraId="5FB928C0" w14:textId="77777777" w:rsidR="001E5676" w:rsidRPr="001C4831" w:rsidRDefault="001E5676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Необходимо создать имитатор библиотечных записей для университета. </w:t>
      </w:r>
    </w:p>
    <w:p w14:paraId="5D5D2C3C" w14:textId="77777777" w:rsidR="001E5676" w:rsidRPr="00037D38" w:rsidRDefault="001E5676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В университете есть 2 группы пользователей, студенты и преподаватели. Они берут в библиотеке учебную литературу и художественную (</w:t>
      </w:r>
      <w:r w:rsidRPr="001C4831">
        <w:rPr>
          <w:rFonts w:ascii="Century" w:hAnsi="Century"/>
          <w:sz w:val="24"/>
          <w:lang w:val="en-US"/>
        </w:rPr>
        <w:t>fiction</w:t>
      </w:r>
      <w:r w:rsidRPr="001C4831">
        <w:rPr>
          <w:rFonts w:ascii="Century" w:hAnsi="Century"/>
          <w:sz w:val="24"/>
        </w:rPr>
        <w:t>). Литература может быть на русском и на английском языке. Каждый пользователь взял за время имитируемого семестра от 3 до 10 книг.</w:t>
      </w:r>
    </w:p>
    <w:p w14:paraId="5A76D582" w14:textId="77777777" w:rsidR="00B91A14" w:rsidRPr="001C4831" w:rsidRDefault="00B91A14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Считаем, что количество книг не ограничено, но пользователь не берет одни и те же книги несколько раз.</w:t>
      </w:r>
    </w:p>
    <w:p w14:paraId="1BE9C2A8" w14:textId="77777777" w:rsidR="00B91A14" w:rsidRPr="001C4831" w:rsidRDefault="00B91A14" w:rsidP="00823576">
      <w:p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Результат представить в виде дерева пользователей, с разделением на студентов и преподавателей, в свойствах ветки представить книги, взятые каждым пользователем</w:t>
      </w:r>
    </w:p>
    <w:p w14:paraId="71DD661E" w14:textId="77777777" w:rsidR="001E5676" w:rsidRPr="001C4831" w:rsidRDefault="001E5676" w:rsidP="00823576">
      <w:pPr>
        <w:rPr>
          <w:rFonts w:ascii="Century" w:hAnsi="Century"/>
          <w:sz w:val="24"/>
        </w:rPr>
      </w:pPr>
    </w:p>
    <w:p w14:paraId="55A38ADA" w14:textId="77777777" w:rsidR="001E5676" w:rsidRPr="001C4831" w:rsidRDefault="00B91A14" w:rsidP="00823576">
      <w:pPr>
        <w:rPr>
          <w:rFonts w:ascii="Century" w:hAnsi="Century"/>
          <w:sz w:val="24"/>
          <w:lang w:val="en-US"/>
        </w:rPr>
      </w:pPr>
      <w:r w:rsidRPr="001C4831">
        <w:rPr>
          <w:rFonts w:ascii="Century" w:hAnsi="Century"/>
          <w:sz w:val="24"/>
        </w:rPr>
        <w:t>Требования</w:t>
      </w:r>
    </w:p>
    <w:p w14:paraId="7E12B412" w14:textId="77777777" w:rsidR="00DD24A8" w:rsidRPr="001C4831" w:rsidRDefault="001E5676" w:rsidP="00823576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</w:t>
      </w:r>
      <w:r w:rsidR="00823576" w:rsidRPr="001C4831">
        <w:rPr>
          <w:rFonts w:ascii="Century" w:hAnsi="Century"/>
          <w:sz w:val="24"/>
        </w:rPr>
        <w:t xml:space="preserve">енератор имен и фамилий для студентов </w:t>
      </w:r>
    </w:p>
    <w:p w14:paraId="2E92FF71" w14:textId="77777777" w:rsidR="00823576" w:rsidRPr="001C4831" w:rsidRDefault="00823576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Список имен должен содержать минимум 30 имен и подгружаться из </w:t>
      </w:r>
      <w:r w:rsidRPr="001C4831">
        <w:rPr>
          <w:rFonts w:ascii="Century" w:hAnsi="Century"/>
          <w:sz w:val="24"/>
          <w:lang w:val="en-US"/>
        </w:rPr>
        <w:t>EXCEL</w:t>
      </w:r>
    </w:p>
    <w:p w14:paraId="585E50EA" w14:textId="77777777" w:rsidR="00823576" w:rsidRPr="001C4831" w:rsidRDefault="00823576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Список фамилий должен содержать не менее 60 фамилий и подгружаться из </w:t>
      </w:r>
      <w:r w:rsidRPr="001C4831">
        <w:rPr>
          <w:rFonts w:ascii="Century" w:hAnsi="Century"/>
          <w:sz w:val="24"/>
          <w:lang w:val="en-US"/>
        </w:rPr>
        <w:t>EXCEL</w:t>
      </w:r>
    </w:p>
    <w:p w14:paraId="35530A0F" w14:textId="77777777" w:rsidR="00823576" w:rsidRPr="001C4831" w:rsidRDefault="001E5676" w:rsidP="00823576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</w:t>
      </w:r>
      <w:r w:rsidR="00823576" w:rsidRPr="001C4831">
        <w:rPr>
          <w:rFonts w:ascii="Century" w:hAnsi="Century"/>
          <w:sz w:val="24"/>
        </w:rPr>
        <w:t>енератор имен и фамилий для преподавателей</w:t>
      </w:r>
    </w:p>
    <w:p w14:paraId="4DB5AE40" w14:textId="77777777" w:rsidR="00823576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Для имен можно использовать тот же список, что и для студентов</w:t>
      </w:r>
    </w:p>
    <w:p w14:paraId="4DEAAE0F" w14:textId="77777777"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Отчества </w:t>
      </w:r>
    </w:p>
    <w:p w14:paraId="3F244300" w14:textId="77777777"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В качестве фамилий взять список фамилий преподавателей с кафедр МИФИ (как источник информации можно взять </w:t>
      </w:r>
      <w:r w:rsidRPr="001C4831">
        <w:rPr>
          <w:rFonts w:ascii="Century" w:hAnsi="Century"/>
          <w:sz w:val="24"/>
          <w:lang w:val="en-US"/>
        </w:rPr>
        <w:t>voip</w:t>
      </w:r>
      <w:r w:rsidRPr="001C4831">
        <w:rPr>
          <w:rFonts w:ascii="Century" w:hAnsi="Century"/>
          <w:sz w:val="24"/>
        </w:rPr>
        <w:t>.</w:t>
      </w:r>
      <w:r w:rsidRPr="001C4831">
        <w:rPr>
          <w:rFonts w:ascii="Century" w:hAnsi="Century"/>
          <w:sz w:val="24"/>
          <w:lang w:val="en-US"/>
        </w:rPr>
        <w:t>mephi</w:t>
      </w:r>
      <w:r w:rsidRPr="001C4831">
        <w:rPr>
          <w:rFonts w:ascii="Century" w:hAnsi="Century"/>
          <w:sz w:val="24"/>
        </w:rPr>
        <w:t>.</w:t>
      </w:r>
      <w:r w:rsidRPr="001C4831">
        <w:rPr>
          <w:rFonts w:ascii="Century" w:hAnsi="Century"/>
          <w:sz w:val="24"/>
          <w:lang w:val="en-US"/>
        </w:rPr>
        <w:t>ru</w:t>
      </w:r>
      <w:r w:rsidRPr="001C4831">
        <w:rPr>
          <w:rFonts w:ascii="Century" w:hAnsi="Century"/>
          <w:sz w:val="24"/>
        </w:rPr>
        <w:t xml:space="preserve"> или </w:t>
      </w:r>
      <w:hyperlink r:id="rId5" w:history="1">
        <w:r w:rsidRPr="001C4831">
          <w:rPr>
            <w:rStyle w:val="a4"/>
            <w:rFonts w:ascii="Century" w:hAnsi="Century"/>
            <w:sz w:val="24"/>
            <w:lang w:val="en-US"/>
          </w:rPr>
          <w:t>home</w:t>
        </w:r>
        <w:r w:rsidRPr="001C4831">
          <w:rPr>
            <w:rStyle w:val="a4"/>
            <w:rFonts w:ascii="Century" w:hAnsi="Century"/>
            <w:sz w:val="24"/>
          </w:rPr>
          <w:t>.</w:t>
        </w:r>
        <w:r w:rsidRPr="001C4831">
          <w:rPr>
            <w:rStyle w:val="a4"/>
            <w:rFonts w:ascii="Century" w:hAnsi="Century"/>
            <w:sz w:val="24"/>
            <w:lang w:val="en-US"/>
          </w:rPr>
          <w:t>mephi</w:t>
        </w:r>
        <w:r w:rsidRPr="001C4831">
          <w:rPr>
            <w:rStyle w:val="a4"/>
            <w:rFonts w:ascii="Century" w:hAnsi="Century"/>
            <w:sz w:val="24"/>
          </w:rPr>
          <w:t>.</w:t>
        </w:r>
        <w:r w:rsidRPr="001C4831">
          <w:rPr>
            <w:rStyle w:val="a4"/>
            <w:rFonts w:ascii="Century" w:hAnsi="Century"/>
            <w:sz w:val="24"/>
            <w:lang w:val="en-US"/>
          </w:rPr>
          <w:t>ru</w:t>
        </w:r>
      </w:hyperlink>
      <w:r w:rsidRPr="001C4831">
        <w:rPr>
          <w:rFonts w:ascii="Century" w:hAnsi="Century"/>
          <w:sz w:val="24"/>
        </w:rPr>
        <w:t xml:space="preserve"> (Расписание кафедр)</w:t>
      </w:r>
    </w:p>
    <w:p w14:paraId="6D2B30C3" w14:textId="77777777" w:rsidR="004F08E9" w:rsidRPr="001C4831" w:rsidRDefault="004F08E9" w:rsidP="00823576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Варианты следующее:</w:t>
      </w:r>
    </w:p>
    <w:p w14:paraId="2CFA99E8" w14:textId="77777777"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теоретической и экспериментальной физики ядерных реакторов (№5) и Кафедра радиационной физики и безопасности атомных технологий (№1)</w:t>
      </w:r>
    </w:p>
    <w:p w14:paraId="24EF36DE" w14:textId="77777777"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 Кафедра автоматики (№2)</w:t>
      </w:r>
    </w:p>
    <w:p w14:paraId="0818B779" w14:textId="77777777" w:rsidR="004F08E9" w:rsidRPr="001C4831" w:rsidRDefault="004F08E9" w:rsidP="004F08E9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экспериментальных методов ядерной физики (№11) и Кафедра теплофизики (№13)</w:t>
      </w:r>
    </w:p>
    <w:p w14:paraId="374341BF" w14:textId="77777777" w:rsidR="004F08E9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физического воспитания (№15)</w:t>
      </w:r>
    </w:p>
    <w:p w14:paraId="2A3E1D58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конструирования приборов и установок (№18)</w:t>
      </w:r>
    </w:p>
    <w:p w14:paraId="2BF89475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физических проблем материаловедения (№9)</w:t>
      </w:r>
    </w:p>
    <w:p w14:paraId="7A641E06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стратегического планирования и методологии управления (№82) и Кафедра экономики и менеджмента в промышленности (№71) и Кафедра управления бизнес-проектами (№72)</w:t>
      </w:r>
    </w:p>
    <w:p w14:paraId="6DE0BDFE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lastRenderedPageBreak/>
        <w:t>Кафедра финансового мониторинга (№75)</w:t>
      </w:r>
    </w:p>
    <w:p w14:paraId="61E5B62D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иностранных языков (№50) и Кафедра русского языка как иностранного (№49)</w:t>
      </w:r>
    </w:p>
    <w:p w14:paraId="448AD4C2" w14:textId="77777777" w:rsidR="009528B0" w:rsidRPr="001C4831" w:rsidRDefault="009528B0" w:rsidP="009528B0">
      <w:pPr>
        <w:pStyle w:val="a3"/>
        <w:numPr>
          <w:ilvl w:val="2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Кафедра высшей математики (№30) и Кафедра общей физики (№6)</w:t>
      </w:r>
    </w:p>
    <w:p w14:paraId="1D10EC59" w14:textId="77777777" w:rsidR="009528B0" w:rsidRPr="001C4831" w:rsidRDefault="009528B0" w:rsidP="00823F2D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Отечества использовать из списка имен </w:t>
      </w:r>
      <w:r w:rsidR="00823F2D" w:rsidRPr="001C4831">
        <w:rPr>
          <w:rFonts w:ascii="Century" w:hAnsi="Century"/>
          <w:sz w:val="24"/>
        </w:rPr>
        <w:t>(если хотите, можете сделать 2 списка, отражающие разные антропонимические поколенческие особенности)</w:t>
      </w:r>
      <w:r w:rsidRPr="001C4831">
        <w:rPr>
          <w:rFonts w:ascii="Century" w:hAnsi="Century"/>
          <w:sz w:val="24"/>
        </w:rPr>
        <w:t xml:space="preserve"> </w:t>
      </w:r>
    </w:p>
    <w:p w14:paraId="2D47CBF4" w14:textId="77777777" w:rsidR="0047502F" w:rsidRPr="001C4831" w:rsidRDefault="0047502F" w:rsidP="00823F2D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Не забывайте про феминитивы</w:t>
      </w:r>
    </w:p>
    <w:p w14:paraId="36681D44" w14:textId="77777777" w:rsidR="0047502F" w:rsidRPr="001C4831" w:rsidRDefault="0047502F" w:rsidP="0047502F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Генерация учебной литературы</w:t>
      </w:r>
    </w:p>
    <w:p w14:paraId="53379A6F" w14:textId="77777777" w:rsidR="0047502F" w:rsidRPr="001C4831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Англоязычная учебная литература обязательно имеет уровень — для бакалавриата или для магистратуры, русскоязычная уровня не имеет</w:t>
      </w:r>
    </w:p>
    <w:p w14:paraId="172C8146" w14:textId="77777777" w:rsidR="0047502F" w:rsidRPr="001C4831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Названия дисциплин для русскоязычных взять из расписания кафедры вашего варианта (</w:t>
      </w:r>
      <w:hyperlink r:id="rId6" w:history="1">
        <w:r w:rsidRPr="001C4831">
          <w:rPr>
            <w:rStyle w:val="a4"/>
            <w:rFonts w:ascii="Century" w:hAnsi="Century"/>
            <w:sz w:val="24"/>
            <w:lang w:val="en-US"/>
          </w:rPr>
          <w:t>https</w:t>
        </w:r>
        <w:r w:rsidRPr="001C4831">
          <w:rPr>
            <w:rStyle w:val="a4"/>
            <w:rFonts w:ascii="Century" w:hAnsi="Century"/>
            <w:sz w:val="24"/>
          </w:rPr>
          <w:t>://</w:t>
        </w:r>
        <w:r w:rsidRPr="001C4831">
          <w:rPr>
            <w:rStyle w:val="a4"/>
            <w:rFonts w:ascii="Century" w:hAnsi="Century"/>
            <w:sz w:val="24"/>
            <w:lang w:val="en-US"/>
          </w:rPr>
          <w:t>home</w:t>
        </w:r>
        <w:r w:rsidRPr="001C4831">
          <w:rPr>
            <w:rStyle w:val="a4"/>
            <w:rFonts w:ascii="Century" w:hAnsi="Century"/>
            <w:sz w:val="24"/>
          </w:rPr>
          <w:t>.</w:t>
        </w:r>
        <w:r w:rsidRPr="001C4831">
          <w:rPr>
            <w:rStyle w:val="a4"/>
            <w:rFonts w:ascii="Century" w:hAnsi="Century"/>
            <w:sz w:val="24"/>
            <w:lang w:val="en-US"/>
          </w:rPr>
          <w:t>mephi</w:t>
        </w:r>
        <w:r w:rsidRPr="001C4831">
          <w:rPr>
            <w:rStyle w:val="a4"/>
            <w:rFonts w:ascii="Century" w:hAnsi="Century"/>
            <w:sz w:val="24"/>
          </w:rPr>
          <w:t>.</w:t>
        </w:r>
        <w:r w:rsidRPr="001C4831">
          <w:rPr>
            <w:rStyle w:val="a4"/>
            <w:rFonts w:ascii="Century" w:hAnsi="Century"/>
            <w:sz w:val="24"/>
            <w:lang w:val="en-US"/>
          </w:rPr>
          <w:t>ru</w:t>
        </w:r>
        <w:r w:rsidRPr="001C4831">
          <w:rPr>
            <w:rStyle w:val="a4"/>
            <w:rFonts w:ascii="Century" w:hAnsi="Century"/>
            <w:sz w:val="24"/>
          </w:rPr>
          <w:t>/</w:t>
        </w:r>
        <w:r w:rsidRPr="001C4831">
          <w:rPr>
            <w:rStyle w:val="a4"/>
            <w:rFonts w:ascii="Century" w:hAnsi="Century"/>
            <w:sz w:val="24"/>
            <w:lang w:val="en-US"/>
          </w:rPr>
          <w:t>departments</w:t>
        </w:r>
        <w:r w:rsidRPr="001C4831">
          <w:rPr>
            <w:rStyle w:val="a4"/>
            <w:rFonts w:ascii="Century" w:hAnsi="Century"/>
            <w:sz w:val="24"/>
          </w:rPr>
          <w:t>?</w:t>
        </w:r>
        <w:r w:rsidRPr="001C4831">
          <w:rPr>
            <w:rStyle w:val="a4"/>
            <w:rFonts w:ascii="Century" w:hAnsi="Century"/>
            <w:sz w:val="24"/>
            <w:lang w:val="en-US"/>
          </w:rPr>
          <w:t>term</w:t>
        </w:r>
        <w:r w:rsidRPr="001C4831">
          <w:rPr>
            <w:rStyle w:val="a4"/>
            <w:rFonts w:ascii="Century" w:hAnsi="Century"/>
            <w:sz w:val="24"/>
          </w:rPr>
          <w:t>_</w:t>
        </w:r>
        <w:r w:rsidRPr="001C4831">
          <w:rPr>
            <w:rStyle w:val="a4"/>
            <w:rFonts w:ascii="Century" w:hAnsi="Century"/>
            <w:sz w:val="24"/>
            <w:lang w:val="en-US"/>
          </w:rPr>
          <w:t>id</w:t>
        </w:r>
        <w:r w:rsidRPr="001C4831">
          <w:rPr>
            <w:rStyle w:val="a4"/>
            <w:rFonts w:ascii="Century" w:hAnsi="Century"/>
            <w:sz w:val="24"/>
          </w:rPr>
          <w:t>=9</w:t>
        </w:r>
      </w:hyperlink>
      <w:r w:rsidRPr="001C4831">
        <w:rPr>
          <w:rFonts w:ascii="Century" w:hAnsi="Century"/>
          <w:sz w:val="24"/>
        </w:rPr>
        <w:t>)</w:t>
      </w:r>
    </w:p>
    <w:p w14:paraId="216811F4" w14:textId="77777777" w:rsidR="0047502F" w:rsidRPr="001C4831" w:rsidRDefault="0047502F" w:rsidP="0047502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В качестве части русскоязычного названия использовать несколько вариантов типов литературы (например: Учебник, Пособие, Задачник и т.п.)</w:t>
      </w:r>
    </w:p>
    <w:p w14:paraId="308587F9" w14:textId="77777777" w:rsidR="0047502F" w:rsidRPr="001C4831" w:rsidRDefault="0047502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Учебные дисциплины </w:t>
      </w:r>
      <w:r w:rsidR="0033779F" w:rsidRPr="001C4831">
        <w:rPr>
          <w:rFonts w:ascii="Century" w:hAnsi="Century"/>
          <w:sz w:val="24"/>
        </w:rPr>
        <w:t xml:space="preserve">для </w:t>
      </w:r>
      <w:r w:rsidR="001E5676" w:rsidRPr="001C4831">
        <w:rPr>
          <w:rFonts w:ascii="Century" w:hAnsi="Century"/>
          <w:sz w:val="24"/>
        </w:rPr>
        <w:t>английского</w:t>
      </w:r>
      <w:r w:rsidR="0033779F" w:rsidRPr="001C4831">
        <w:rPr>
          <w:rFonts w:ascii="Century" w:hAnsi="Century"/>
          <w:sz w:val="24"/>
        </w:rPr>
        <w:t xml:space="preserve"> учебника брать с платформы </w:t>
      </w:r>
      <w:r w:rsidR="00B91A14" w:rsidRPr="001C4831">
        <w:rPr>
          <w:rFonts w:ascii="Century" w:hAnsi="Century"/>
          <w:sz w:val="24"/>
        </w:rPr>
        <w:t>coursera</w:t>
      </w:r>
      <w:r w:rsidR="0033779F" w:rsidRPr="001C4831">
        <w:rPr>
          <w:rFonts w:ascii="Century" w:hAnsi="Century"/>
          <w:sz w:val="24"/>
        </w:rPr>
        <w:t xml:space="preserve"> </w:t>
      </w:r>
    </w:p>
    <w:p w14:paraId="0DBE1621" w14:textId="77777777" w:rsidR="0033779F" w:rsidRPr="001C4831" w:rsidRDefault="0033779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В качестве параметра </w:t>
      </w:r>
      <w:r w:rsidR="001E5676" w:rsidRPr="001C4831">
        <w:rPr>
          <w:rFonts w:ascii="Century" w:hAnsi="Century"/>
          <w:sz w:val="24"/>
        </w:rPr>
        <w:t>английского</w:t>
      </w:r>
      <w:r w:rsidRPr="001C4831">
        <w:rPr>
          <w:rFonts w:ascii="Century" w:hAnsi="Century"/>
          <w:sz w:val="24"/>
        </w:rPr>
        <w:t xml:space="preserve"> учебника обязательно указывать автора и университет</w:t>
      </w:r>
    </w:p>
    <w:p w14:paraId="5063AC15" w14:textId="77777777" w:rsidR="0033779F" w:rsidRPr="001C4831" w:rsidRDefault="0033779F" w:rsidP="0033779F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Общее количество учебников не менее 50, из которых не менее 20 русскоязычных, не менее 15 англоязычных</w:t>
      </w:r>
    </w:p>
    <w:p w14:paraId="1ACD6F08" w14:textId="77777777" w:rsidR="0033779F" w:rsidRPr="001C4831" w:rsidRDefault="00D33EA4" w:rsidP="0033779F">
      <w:pPr>
        <w:pStyle w:val="a3"/>
        <w:numPr>
          <w:ilvl w:val="0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Художественная литература формируется на усмотрение студента</w:t>
      </w:r>
    </w:p>
    <w:p w14:paraId="562951BC" w14:textId="77777777" w:rsidR="00D33EA4" w:rsidRPr="001C4831" w:rsidRDefault="00D33EA4" w:rsidP="00D33EA4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>Принцип генерации названия обязательно отличается. Можете в качестве дополнения вставить внутреннего Директора (из паттерна Строитель)</w:t>
      </w:r>
    </w:p>
    <w:p w14:paraId="0A316C3F" w14:textId="77777777" w:rsidR="00D33EA4" w:rsidRPr="001C4831" w:rsidRDefault="00D33EA4" w:rsidP="00D33EA4">
      <w:pPr>
        <w:pStyle w:val="a3"/>
        <w:numPr>
          <w:ilvl w:val="1"/>
          <w:numId w:val="1"/>
        </w:numPr>
        <w:rPr>
          <w:rFonts w:ascii="Century" w:hAnsi="Century"/>
          <w:sz w:val="24"/>
        </w:rPr>
      </w:pPr>
      <w:r w:rsidRPr="001C4831">
        <w:rPr>
          <w:rFonts w:ascii="Century" w:hAnsi="Century"/>
          <w:sz w:val="24"/>
        </w:rPr>
        <w:t xml:space="preserve">Общее количество </w:t>
      </w:r>
      <w:r w:rsidRPr="001C4831">
        <w:rPr>
          <w:rFonts w:ascii="Century" w:hAnsi="Century"/>
          <w:sz w:val="24"/>
          <w:lang w:val="en-US"/>
        </w:rPr>
        <w:t>fiction</w:t>
      </w:r>
      <w:r w:rsidRPr="001C4831">
        <w:rPr>
          <w:rFonts w:ascii="Century" w:hAnsi="Century"/>
          <w:sz w:val="24"/>
        </w:rPr>
        <w:t xml:space="preserve"> не менее 50, из которых не менее 20 русскоязычных, не менее 15 англоязычных</w:t>
      </w:r>
    </w:p>
    <w:sectPr w:rsidR="00D33EA4" w:rsidRPr="001C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0FDA"/>
    <w:multiLevelType w:val="hybridMultilevel"/>
    <w:tmpl w:val="F0408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BD0"/>
    <w:rsid w:val="00037D38"/>
    <w:rsid w:val="001C4831"/>
    <w:rsid w:val="001E5676"/>
    <w:rsid w:val="00236A89"/>
    <w:rsid w:val="0033779F"/>
    <w:rsid w:val="0047502F"/>
    <w:rsid w:val="004F08E9"/>
    <w:rsid w:val="00823576"/>
    <w:rsid w:val="00823F2D"/>
    <w:rsid w:val="009528B0"/>
    <w:rsid w:val="00B91A14"/>
    <w:rsid w:val="00D33EA4"/>
    <w:rsid w:val="00DD24A8"/>
    <w:rsid w:val="00F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BC6A"/>
  <w15:docId w15:val="{CC5FB541-B7CE-45C8-9691-DBAE58BF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8E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50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mephi.ru/departments?term_id=9" TargetMode="External"/><Relationship Id="rId5" Type="http://schemas.openxmlformats.org/officeDocument/2006/relationships/hyperlink" Target="http://home.meph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Иван Десятчиков</cp:lastModifiedBy>
  <cp:revision>5</cp:revision>
  <dcterms:created xsi:type="dcterms:W3CDTF">2022-04-29T11:02:00Z</dcterms:created>
  <dcterms:modified xsi:type="dcterms:W3CDTF">2024-03-24T12:22:00Z</dcterms:modified>
</cp:coreProperties>
</file>