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1013" w:rsidRPr="00811013" w:rsidRDefault="00811013" w:rsidP="00811013">
      <w:pPr>
        <w:rPr>
          <w:lang w:val="ru-RU"/>
        </w:rPr>
      </w:pPr>
      <w:r w:rsidRPr="00811013">
        <w:rPr>
          <w:lang w:val="ru-RU"/>
        </w:rPr>
        <w:t xml:space="preserve">Логин: </w:t>
      </w:r>
      <w:proofErr w:type="gramStart"/>
      <w:r w:rsidRPr="00811013">
        <w:rPr>
          <w:lang w:val="ru-RU"/>
        </w:rPr>
        <w:t xml:space="preserve">{{ </w:t>
      </w:r>
      <w:proofErr w:type="spellStart"/>
      <w:r w:rsidRPr="00811013">
        <w:rPr>
          <w:lang w:val="ru-RU"/>
        </w:rPr>
        <w:t>username</w:t>
      </w:r>
      <w:proofErr w:type="spellEnd"/>
      <w:proofErr w:type="gramEnd"/>
      <w:r w:rsidRPr="00811013">
        <w:rPr>
          <w:lang w:val="ru-RU"/>
        </w:rPr>
        <w:t xml:space="preserve"> }}</w:t>
      </w:r>
    </w:p>
    <w:p w:rsidR="00811013" w:rsidRPr="00811013" w:rsidRDefault="00811013" w:rsidP="00811013">
      <w:r w:rsidRPr="00811013">
        <w:rPr>
          <w:lang w:val="ru-RU"/>
        </w:rPr>
        <w:t xml:space="preserve">Пароль: {{ </w:t>
      </w:r>
      <w:proofErr w:type="spellStart"/>
      <w:r w:rsidRPr="00811013">
        <w:rPr>
          <w:lang w:val="ru-RU"/>
        </w:rPr>
        <w:t>password</w:t>
      </w:r>
      <w:proofErr w:type="spellEnd"/>
      <w:r w:rsidRPr="00811013">
        <w:rPr>
          <w:lang w:val="ru-RU"/>
        </w:rPr>
        <w:t xml:space="preserve"> }}</w:t>
      </w:r>
    </w:p>
    <w:sectPr w:rsidR="00811013" w:rsidRPr="0081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13"/>
    <w:rsid w:val="00746243"/>
    <w:rsid w:val="0081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1232C"/>
  <w15:chartTrackingRefBased/>
  <w15:docId w15:val="{00290C58-8361-9B4E-9E60-0C91680D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2024-10-10T18:45:00Z</dcterms:created>
  <dcterms:modified xsi:type="dcterms:W3CDTF">2024-10-10T18:48:00Z</dcterms:modified>
</cp:coreProperties>
</file>