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101C" w14:textId="172CA72A" w:rsidR="00ED462A" w:rsidRDefault="00310EB0" w:rsidP="00310EB0">
      <w:pPr>
        <w:jc w:val="center"/>
        <w:rPr>
          <w:rFonts w:ascii="Times New Roman" w:hAnsi="Times New Roman" w:cs="Times New Roman"/>
          <w:sz w:val="40"/>
          <w:szCs w:val="40"/>
        </w:rPr>
      </w:pPr>
      <w:proofErr w:type="spellStart"/>
      <w:r w:rsidRPr="00310EB0">
        <w:rPr>
          <w:rFonts w:ascii="Times New Roman" w:hAnsi="Times New Roman" w:cs="Times New Roman"/>
          <w:sz w:val="40"/>
          <w:szCs w:val="40"/>
        </w:rPr>
        <w:t>Chapter</w:t>
      </w:r>
      <w:proofErr w:type="spellEnd"/>
      <w:r w:rsidRPr="00310EB0">
        <w:rPr>
          <w:rFonts w:ascii="Times New Roman" w:hAnsi="Times New Roman" w:cs="Times New Roman"/>
          <w:sz w:val="40"/>
          <w:szCs w:val="40"/>
        </w:rPr>
        <w:t xml:space="preserve"> 7 </w:t>
      </w:r>
      <w:r>
        <w:rPr>
          <w:rFonts w:ascii="Times New Roman" w:hAnsi="Times New Roman" w:cs="Times New Roman"/>
          <w:sz w:val="40"/>
          <w:szCs w:val="40"/>
        </w:rPr>
        <w:t>–</w:t>
      </w:r>
      <w:r w:rsidRPr="00310EB0">
        <w:rPr>
          <w:rFonts w:ascii="Times New Roman" w:hAnsi="Times New Roman" w:cs="Times New Roman"/>
          <w:sz w:val="40"/>
          <w:szCs w:val="40"/>
        </w:rPr>
        <w:t xml:space="preserve"> C</w:t>
      </w:r>
      <w:r>
        <w:rPr>
          <w:rFonts w:ascii="Times New Roman" w:hAnsi="Times New Roman" w:cs="Times New Roman"/>
          <w:sz w:val="40"/>
          <w:szCs w:val="40"/>
        </w:rPr>
        <w:t>LUSTERING</w:t>
      </w:r>
    </w:p>
    <w:p w14:paraId="435787B4" w14:textId="77777777" w:rsidR="00310EB0" w:rsidRDefault="00310EB0" w:rsidP="00310EB0">
      <w:pPr>
        <w:rPr>
          <w:rFonts w:ascii="Times New Roman" w:hAnsi="Times New Roman" w:cs="Times New Roman"/>
          <w:sz w:val="40"/>
          <w:szCs w:val="40"/>
        </w:rPr>
      </w:pPr>
    </w:p>
    <w:p w14:paraId="3A6782E8" w14:textId="77777777" w:rsidR="00443EDF" w:rsidRPr="00443EDF" w:rsidRDefault="00443EDF" w:rsidP="00443EDF">
      <w:pPr>
        <w:rPr>
          <w:rFonts w:ascii="Times New Roman" w:hAnsi="Times New Roman" w:cs="Times New Roman"/>
          <w:sz w:val="28"/>
          <w:szCs w:val="28"/>
        </w:rPr>
      </w:pPr>
      <w:proofErr w:type="spellStart"/>
      <w:r w:rsidRPr="00443EDF">
        <w:rPr>
          <w:rFonts w:ascii="Times New Roman" w:hAnsi="Times New Roman" w:cs="Times New Roman"/>
          <w:sz w:val="28"/>
          <w:szCs w:val="28"/>
        </w:rPr>
        <w:t>Klasteriranje</w:t>
      </w:r>
      <w:proofErr w:type="spellEnd"/>
      <w:r w:rsidRPr="00443EDF">
        <w:rPr>
          <w:rFonts w:ascii="Times New Roman" w:hAnsi="Times New Roman" w:cs="Times New Roman"/>
          <w:sz w:val="28"/>
          <w:szCs w:val="28"/>
        </w:rPr>
        <w:t xml:space="preserve"> (</w:t>
      </w:r>
      <w:proofErr w:type="spellStart"/>
      <w:r w:rsidRPr="00443EDF">
        <w:rPr>
          <w:rFonts w:ascii="Times New Roman" w:hAnsi="Times New Roman" w:cs="Times New Roman"/>
          <w:sz w:val="28"/>
          <w:szCs w:val="28"/>
        </w:rPr>
        <w:t>clustering</w:t>
      </w:r>
      <w:proofErr w:type="spellEnd"/>
      <w:r w:rsidRPr="00443EDF">
        <w:rPr>
          <w:rFonts w:ascii="Times New Roman" w:hAnsi="Times New Roman" w:cs="Times New Roman"/>
          <w:sz w:val="28"/>
          <w:szCs w:val="28"/>
        </w:rPr>
        <w:t>) je proces u kojem promatramo skup točaka i grupiramo ih u klastere na temelju neke mjere udaljenosti.</w:t>
      </w:r>
    </w:p>
    <w:p w14:paraId="3015E1DD"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 xml:space="preserve">Cilj </w:t>
      </w:r>
      <w:proofErr w:type="spellStart"/>
      <w:r w:rsidRPr="00443EDF">
        <w:rPr>
          <w:rFonts w:ascii="Times New Roman" w:hAnsi="Times New Roman" w:cs="Times New Roman"/>
          <w:sz w:val="28"/>
          <w:szCs w:val="28"/>
        </w:rPr>
        <w:t>klasteriranja</w:t>
      </w:r>
      <w:proofErr w:type="spellEnd"/>
      <w:r w:rsidRPr="00443EDF">
        <w:rPr>
          <w:rFonts w:ascii="Times New Roman" w:hAnsi="Times New Roman" w:cs="Times New Roman"/>
          <w:sz w:val="28"/>
          <w:szCs w:val="28"/>
        </w:rPr>
        <w:t xml:space="preserve"> je da:</w:t>
      </w:r>
    </w:p>
    <w:p w14:paraId="52869E1F" w14:textId="77777777" w:rsidR="00443EDF" w:rsidRPr="00443EDF" w:rsidRDefault="00443EDF" w:rsidP="00443EDF">
      <w:pPr>
        <w:numPr>
          <w:ilvl w:val="0"/>
          <w:numId w:val="1"/>
        </w:numPr>
        <w:rPr>
          <w:rFonts w:ascii="Times New Roman" w:hAnsi="Times New Roman" w:cs="Times New Roman"/>
          <w:sz w:val="28"/>
          <w:szCs w:val="28"/>
        </w:rPr>
      </w:pPr>
      <w:r w:rsidRPr="00443EDF">
        <w:rPr>
          <w:rFonts w:ascii="Times New Roman" w:hAnsi="Times New Roman" w:cs="Times New Roman"/>
          <w:sz w:val="28"/>
          <w:szCs w:val="28"/>
        </w:rPr>
        <w:t xml:space="preserve">točke unutar istog klastera budu što sličnije (imaju malu udaljenost), </w:t>
      </w:r>
    </w:p>
    <w:p w14:paraId="116CE601" w14:textId="77777777" w:rsidR="00443EDF" w:rsidRPr="00443EDF" w:rsidRDefault="00443EDF" w:rsidP="00443EDF">
      <w:pPr>
        <w:numPr>
          <w:ilvl w:val="0"/>
          <w:numId w:val="1"/>
        </w:numPr>
        <w:rPr>
          <w:rFonts w:ascii="Times New Roman" w:hAnsi="Times New Roman" w:cs="Times New Roman"/>
          <w:sz w:val="28"/>
          <w:szCs w:val="28"/>
        </w:rPr>
      </w:pPr>
      <w:r w:rsidRPr="00443EDF">
        <w:rPr>
          <w:rFonts w:ascii="Times New Roman" w:hAnsi="Times New Roman" w:cs="Times New Roman"/>
          <w:sz w:val="28"/>
          <w:szCs w:val="28"/>
        </w:rPr>
        <w:t xml:space="preserve">a točke iz različitih klastera budu što različitije (imaju veliku udaljenost). </w:t>
      </w:r>
    </w:p>
    <w:p w14:paraId="19C06691"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Ponekad klasteri nisu jasno odvojeni, pa se mogu preklapati ili miješati, ako nisu dovoljno udaljeni jedan od drugoga.</w:t>
      </w:r>
    </w:p>
    <w:p w14:paraId="052B96FB"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Glavni cilj ovog poglavlja je prikazati metode za otkrivanje klastera u podacima. Posebno su važni slučajevi kada:</w:t>
      </w:r>
    </w:p>
    <w:p w14:paraId="744BC78A" w14:textId="77777777" w:rsidR="00443EDF" w:rsidRPr="00443EDF" w:rsidRDefault="00443EDF" w:rsidP="00443EDF">
      <w:pPr>
        <w:numPr>
          <w:ilvl w:val="0"/>
          <w:numId w:val="2"/>
        </w:numPr>
        <w:rPr>
          <w:rFonts w:ascii="Times New Roman" w:hAnsi="Times New Roman" w:cs="Times New Roman"/>
          <w:sz w:val="28"/>
          <w:szCs w:val="28"/>
        </w:rPr>
      </w:pPr>
      <w:r w:rsidRPr="00443EDF">
        <w:rPr>
          <w:rFonts w:ascii="Times New Roman" w:hAnsi="Times New Roman" w:cs="Times New Roman"/>
          <w:sz w:val="28"/>
          <w:szCs w:val="28"/>
        </w:rPr>
        <w:t xml:space="preserve">imamo vrlo velike skupove podataka, </w:t>
      </w:r>
    </w:p>
    <w:p w14:paraId="1A32E75B" w14:textId="77777777" w:rsidR="00443EDF" w:rsidRPr="00443EDF" w:rsidRDefault="00443EDF" w:rsidP="00443EDF">
      <w:pPr>
        <w:numPr>
          <w:ilvl w:val="0"/>
          <w:numId w:val="2"/>
        </w:numPr>
        <w:rPr>
          <w:rFonts w:ascii="Times New Roman" w:hAnsi="Times New Roman" w:cs="Times New Roman"/>
          <w:sz w:val="28"/>
          <w:szCs w:val="28"/>
        </w:rPr>
      </w:pPr>
      <w:r w:rsidRPr="00443EDF">
        <w:rPr>
          <w:rFonts w:ascii="Times New Roman" w:hAnsi="Times New Roman" w:cs="Times New Roman"/>
          <w:sz w:val="28"/>
          <w:szCs w:val="28"/>
        </w:rPr>
        <w:t xml:space="preserve">prostor ima puno dimenzija, </w:t>
      </w:r>
    </w:p>
    <w:p w14:paraId="2DE24907" w14:textId="77777777" w:rsidR="00443EDF" w:rsidRPr="00443EDF" w:rsidRDefault="00443EDF" w:rsidP="00443EDF">
      <w:pPr>
        <w:numPr>
          <w:ilvl w:val="0"/>
          <w:numId w:val="2"/>
        </w:numPr>
        <w:rPr>
          <w:rFonts w:ascii="Times New Roman" w:hAnsi="Times New Roman" w:cs="Times New Roman"/>
          <w:sz w:val="28"/>
          <w:szCs w:val="28"/>
        </w:rPr>
      </w:pPr>
      <w:r w:rsidRPr="00443EDF">
        <w:rPr>
          <w:rFonts w:ascii="Times New Roman" w:hAnsi="Times New Roman" w:cs="Times New Roman"/>
          <w:sz w:val="28"/>
          <w:szCs w:val="28"/>
        </w:rPr>
        <w:t xml:space="preserve">ili prostor uopće nije Euklidski. </w:t>
      </w:r>
    </w:p>
    <w:p w14:paraId="5D186982" w14:textId="77777777" w:rsid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Zbog toga se proučavaju algoritmi koji mogu raditi i kada podaci ne stanu u glavnu memoriju.</w:t>
      </w:r>
    </w:p>
    <w:p w14:paraId="566084EA" w14:textId="0B0DECE3" w:rsidR="00443EDF" w:rsidRPr="00443EDF" w:rsidRDefault="00443EDF" w:rsidP="00443EDF">
      <w:pPr>
        <w:rPr>
          <w:rFonts w:ascii="Times New Roman" w:hAnsi="Times New Roman" w:cs="Times New Roman"/>
          <w:b/>
          <w:bCs/>
          <w:sz w:val="32"/>
          <w:szCs w:val="32"/>
        </w:rPr>
      </w:pPr>
      <w:r w:rsidRPr="00443EDF">
        <w:rPr>
          <w:rFonts w:ascii="Times New Roman" w:hAnsi="Times New Roman" w:cs="Times New Roman"/>
          <w:b/>
          <w:bCs/>
          <w:sz w:val="32"/>
          <w:szCs w:val="32"/>
        </w:rPr>
        <w:t xml:space="preserve">7.1.1 </w:t>
      </w:r>
      <w:proofErr w:type="spellStart"/>
      <w:r w:rsidRPr="00443EDF">
        <w:rPr>
          <w:rFonts w:ascii="Times New Roman" w:hAnsi="Times New Roman" w:cs="Times New Roman"/>
          <w:b/>
          <w:bCs/>
          <w:sz w:val="32"/>
          <w:szCs w:val="32"/>
        </w:rPr>
        <w:t>Points</w:t>
      </w:r>
      <w:proofErr w:type="spellEnd"/>
      <w:r w:rsidRPr="00443EDF">
        <w:rPr>
          <w:rFonts w:ascii="Times New Roman" w:hAnsi="Times New Roman" w:cs="Times New Roman"/>
          <w:b/>
          <w:bCs/>
          <w:sz w:val="32"/>
          <w:szCs w:val="32"/>
        </w:rPr>
        <w:t xml:space="preserve">, </w:t>
      </w:r>
      <w:proofErr w:type="spellStart"/>
      <w:r w:rsidRPr="00443EDF">
        <w:rPr>
          <w:rFonts w:ascii="Times New Roman" w:hAnsi="Times New Roman" w:cs="Times New Roman"/>
          <w:b/>
          <w:bCs/>
          <w:sz w:val="32"/>
          <w:szCs w:val="32"/>
        </w:rPr>
        <w:t>Spaces</w:t>
      </w:r>
      <w:proofErr w:type="spellEnd"/>
      <w:r w:rsidRPr="00443EDF">
        <w:rPr>
          <w:rFonts w:ascii="Times New Roman" w:hAnsi="Times New Roman" w:cs="Times New Roman"/>
          <w:b/>
          <w:bCs/>
          <w:sz w:val="32"/>
          <w:szCs w:val="32"/>
        </w:rPr>
        <w:t xml:space="preserve">, </w:t>
      </w:r>
      <w:proofErr w:type="spellStart"/>
      <w:r w:rsidRPr="00443EDF">
        <w:rPr>
          <w:rFonts w:ascii="Times New Roman" w:hAnsi="Times New Roman" w:cs="Times New Roman"/>
          <w:b/>
          <w:bCs/>
          <w:sz w:val="32"/>
          <w:szCs w:val="32"/>
        </w:rPr>
        <w:t>and</w:t>
      </w:r>
      <w:proofErr w:type="spellEnd"/>
      <w:r w:rsidRPr="00443EDF">
        <w:rPr>
          <w:rFonts w:ascii="Times New Roman" w:hAnsi="Times New Roman" w:cs="Times New Roman"/>
          <w:b/>
          <w:bCs/>
          <w:sz w:val="32"/>
          <w:szCs w:val="32"/>
        </w:rPr>
        <w:t xml:space="preserve"> </w:t>
      </w:r>
      <w:proofErr w:type="spellStart"/>
      <w:r w:rsidRPr="00443EDF">
        <w:rPr>
          <w:rFonts w:ascii="Times New Roman" w:hAnsi="Times New Roman" w:cs="Times New Roman"/>
          <w:b/>
          <w:bCs/>
          <w:sz w:val="32"/>
          <w:szCs w:val="32"/>
        </w:rPr>
        <w:t>Distances</w:t>
      </w:r>
      <w:proofErr w:type="spellEnd"/>
    </w:p>
    <w:p w14:paraId="404E45BF"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 xml:space="preserve">Skup podataka pogodan za </w:t>
      </w:r>
      <w:proofErr w:type="spellStart"/>
      <w:r w:rsidRPr="00443EDF">
        <w:rPr>
          <w:rFonts w:ascii="Times New Roman" w:hAnsi="Times New Roman" w:cs="Times New Roman"/>
          <w:sz w:val="28"/>
          <w:szCs w:val="28"/>
        </w:rPr>
        <w:t>klasteriranje</w:t>
      </w:r>
      <w:proofErr w:type="spellEnd"/>
      <w:r w:rsidRPr="00443EDF">
        <w:rPr>
          <w:rFonts w:ascii="Times New Roman" w:hAnsi="Times New Roman" w:cs="Times New Roman"/>
          <w:sz w:val="28"/>
          <w:szCs w:val="28"/>
        </w:rPr>
        <w:t xml:space="preserve"> sastoji se od točaka, odnosno objekata koji pripadaju nekom prostoru.</w:t>
      </w:r>
    </w:p>
    <w:p w14:paraId="15D68CED"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U najopćenitijem smislu, prostor je samo skup svih mogućih točaka, iz kojeg dolaze podaci koje analiziramo.</w:t>
      </w:r>
    </w:p>
    <w:p w14:paraId="62E92016" w14:textId="77777777" w:rsidR="00443EDF" w:rsidRP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Često se koristi Euklidski prostor, u kojem su točke predstavljene kao vektori realnih brojeva. Broj komponenti vektora određuje dimenziju prostora, a te komponente nazivaju se koordinate.</w:t>
      </w:r>
    </w:p>
    <w:p w14:paraId="2480CA7B" w14:textId="3C4AFD4B" w:rsidR="00443EDF" w:rsidRDefault="00443EDF" w:rsidP="00443EDF">
      <w:pPr>
        <w:rPr>
          <w:rFonts w:ascii="Times New Roman" w:hAnsi="Times New Roman" w:cs="Times New Roman"/>
          <w:sz w:val="28"/>
          <w:szCs w:val="28"/>
        </w:rPr>
      </w:pPr>
      <w:r w:rsidRPr="00443EDF">
        <w:rPr>
          <w:rFonts w:ascii="Times New Roman" w:hAnsi="Times New Roman" w:cs="Times New Roman"/>
          <w:sz w:val="28"/>
          <w:szCs w:val="28"/>
        </w:rPr>
        <w:t xml:space="preserve">Za </w:t>
      </w:r>
      <w:proofErr w:type="spellStart"/>
      <w:r w:rsidRPr="00443EDF">
        <w:rPr>
          <w:rFonts w:ascii="Times New Roman" w:hAnsi="Times New Roman" w:cs="Times New Roman"/>
          <w:sz w:val="28"/>
          <w:szCs w:val="28"/>
        </w:rPr>
        <w:t>klasteriranje</w:t>
      </w:r>
      <w:proofErr w:type="spellEnd"/>
      <w:r w:rsidRPr="00443EDF">
        <w:rPr>
          <w:rFonts w:ascii="Times New Roman" w:hAnsi="Times New Roman" w:cs="Times New Roman"/>
          <w:sz w:val="28"/>
          <w:szCs w:val="28"/>
        </w:rPr>
        <w:t xml:space="preserve"> je važno da prostor ima neku mjeru udaljenosti, koja govori koliko su dvije točke međusobno slične ili različite.</w:t>
      </w:r>
      <w:r>
        <w:rPr>
          <w:rFonts w:ascii="Times New Roman" w:hAnsi="Times New Roman" w:cs="Times New Roman"/>
          <w:sz w:val="28"/>
          <w:szCs w:val="28"/>
        </w:rPr>
        <w:t xml:space="preserve"> U Euklidskim prostorima najčešće koristimo: Euklidsku udaljenost, Manhattan udaljenost…</w:t>
      </w:r>
    </w:p>
    <w:p w14:paraId="7EEF4620" w14:textId="637D962E" w:rsidR="00443EDF" w:rsidRDefault="00443EDF" w:rsidP="00443EDF">
      <w:pPr>
        <w:rPr>
          <w:rFonts w:ascii="Times New Roman" w:hAnsi="Times New Roman" w:cs="Times New Roman"/>
          <w:sz w:val="28"/>
          <w:szCs w:val="28"/>
        </w:rPr>
      </w:pPr>
      <w:r>
        <w:rPr>
          <w:rFonts w:ascii="Times New Roman" w:hAnsi="Times New Roman" w:cs="Times New Roman"/>
          <w:sz w:val="28"/>
          <w:szCs w:val="28"/>
        </w:rPr>
        <w:t xml:space="preserve">Međutim, moderni problemi </w:t>
      </w:r>
      <w:proofErr w:type="spellStart"/>
      <w:r>
        <w:rPr>
          <w:rFonts w:ascii="Times New Roman" w:hAnsi="Times New Roman" w:cs="Times New Roman"/>
          <w:sz w:val="28"/>
          <w:szCs w:val="28"/>
        </w:rPr>
        <w:t>klasteriranja</w:t>
      </w:r>
      <w:proofErr w:type="spellEnd"/>
      <w:r>
        <w:rPr>
          <w:rFonts w:ascii="Times New Roman" w:hAnsi="Times New Roman" w:cs="Times New Roman"/>
          <w:sz w:val="28"/>
          <w:szCs w:val="28"/>
        </w:rPr>
        <w:t xml:space="preserve"> su složeniji pa često radimo s prostorima visoke </w:t>
      </w:r>
      <w:proofErr w:type="spellStart"/>
      <w:r>
        <w:rPr>
          <w:rFonts w:ascii="Times New Roman" w:hAnsi="Times New Roman" w:cs="Times New Roman"/>
          <w:sz w:val="28"/>
          <w:szCs w:val="28"/>
        </w:rPr>
        <w:t>dimenzionalnosti</w:t>
      </w:r>
      <w:proofErr w:type="spellEnd"/>
      <w:r w:rsidR="00171603">
        <w:rPr>
          <w:rFonts w:ascii="Times New Roman" w:hAnsi="Times New Roman" w:cs="Times New Roman"/>
          <w:sz w:val="28"/>
          <w:szCs w:val="28"/>
        </w:rPr>
        <w:t xml:space="preserve"> ili prostorima koji uopće nisu Euklidski.</w:t>
      </w:r>
    </w:p>
    <w:p w14:paraId="59BAA6EA" w14:textId="77777777" w:rsidR="00171603" w:rsidRDefault="00171603" w:rsidP="00443EDF">
      <w:pPr>
        <w:rPr>
          <w:rFonts w:ascii="Times New Roman" w:hAnsi="Times New Roman" w:cs="Times New Roman"/>
          <w:sz w:val="28"/>
          <w:szCs w:val="28"/>
        </w:rPr>
      </w:pPr>
    </w:p>
    <w:p w14:paraId="213C237B" w14:textId="372FABF0" w:rsidR="00171603" w:rsidRDefault="00171603" w:rsidP="00443EDF">
      <w:pPr>
        <w:rPr>
          <w:rFonts w:ascii="Times New Roman" w:hAnsi="Times New Roman" w:cs="Times New Roman"/>
          <w:b/>
          <w:bCs/>
          <w:sz w:val="32"/>
          <w:szCs w:val="32"/>
        </w:rPr>
      </w:pPr>
      <w:r w:rsidRPr="00171603">
        <w:rPr>
          <w:rFonts w:ascii="Times New Roman" w:hAnsi="Times New Roman" w:cs="Times New Roman"/>
          <w:b/>
          <w:bCs/>
          <w:sz w:val="32"/>
          <w:szCs w:val="32"/>
        </w:rPr>
        <w:lastRenderedPageBreak/>
        <w:t xml:space="preserve">7.1.2 </w:t>
      </w:r>
      <w:proofErr w:type="spellStart"/>
      <w:r w:rsidRPr="00171603">
        <w:rPr>
          <w:rFonts w:ascii="Times New Roman" w:hAnsi="Times New Roman" w:cs="Times New Roman"/>
          <w:b/>
          <w:bCs/>
          <w:sz w:val="32"/>
          <w:szCs w:val="32"/>
        </w:rPr>
        <w:t>Clustering</w:t>
      </w:r>
      <w:proofErr w:type="spellEnd"/>
      <w:r w:rsidRPr="00171603">
        <w:rPr>
          <w:rFonts w:ascii="Times New Roman" w:hAnsi="Times New Roman" w:cs="Times New Roman"/>
          <w:b/>
          <w:bCs/>
          <w:sz w:val="32"/>
          <w:szCs w:val="32"/>
        </w:rPr>
        <w:t xml:space="preserve"> </w:t>
      </w:r>
      <w:proofErr w:type="spellStart"/>
      <w:r w:rsidRPr="00171603">
        <w:rPr>
          <w:rFonts w:ascii="Times New Roman" w:hAnsi="Times New Roman" w:cs="Times New Roman"/>
          <w:b/>
          <w:bCs/>
          <w:sz w:val="32"/>
          <w:szCs w:val="32"/>
        </w:rPr>
        <w:t>Strategies</w:t>
      </w:r>
      <w:proofErr w:type="spellEnd"/>
    </w:p>
    <w:p w14:paraId="41F03CD4" w14:textId="77777777" w:rsidR="00171603" w:rsidRP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 xml:space="preserve">Algoritme za </w:t>
      </w:r>
      <w:proofErr w:type="spellStart"/>
      <w:r w:rsidRPr="00171603">
        <w:rPr>
          <w:rFonts w:ascii="Times New Roman" w:hAnsi="Times New Roman" w:cs="Times New Roman"/>
          <w:sz w:val="28"/>
          <w:szCs w:val="28"/>
        </w:rPr>
        <w:t>klasteriranje</w:t>
      </w:r>
      <w:proofErr w:type="spellEnd"/>
      <w:r w:rsidRPr="00171603">
        <w:rPr>
          <w:rFonts w:ascii="Times New Roman" w:hAnsi="Times New Roman" w:cs="Times New Roman"/>
          <w:sz w:val="28"/>
          <w:szCs w:val="28"/>
        </w:rPr>
        <w:t xml:space="preserve"> možemo podijeliti u dvije glavne grupe prema načinu rada.</w:t>
      </w:r>
    </w:p>
    <w:p w14:paraId="385A6A42" w14:textId="77777777" w:rsidR="00171603" w:rsidRP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Prva grupa su hijerarhijski (aglomerativni) algoritmi. Oni počinju tako da je svaka točka u svom klasteru, a zatim se klasteri postupno spajaju prema njihovoj bliskosti. Spajanje se zaustavlja kada bi daljnje spajanje dalo loše klastere, na primjer kada već imamo željeni broj klastera ili kada bi novi klaster bio previše “raširen”.</w:t>
      </w:r>
    </w:p>
    <w:p w14:paraId="63E7D2B2" w14:textId="23E3BA53" w:rsidR="00171603" w:rsidRP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Druga grupa su algoritmi temeljeni na dodjeljivanju točaka (</w:t>
      </w:r>
      <w:proofErr w:type="spellStart"/>
      <w:r w:rsidRPr="00171603">
        <w:rPr>
          <w:rFonts w:ascii="Times New Roman" w:hAnsi="Times New Roman" w:cs="Times New Roman"/>
          <w:sz w:val="28"/>
          <w:szCs w:val="28"/>
        </w:rPr>
        <w:t>point</w:t>
      </w:r>
      <w:proofErr w:type="spellEnd"/>
      <w:r w:rsidRPr="00171603">
        <w:rPr>
          <w:rFonts w:ascii="Times New Roman" w:hAnsi="Times New Roman" w:cs="Times New Roman"/>
          <w:sz w:val="28"/>
          <w:szCs w:val="28"/>
        </w:rPr>
        <w:t xml:space="preserve"> </w:t>
      </w:r>
      <w:proofErr w:type="spellStart"/>
      <w:r w:rsidRPr="00171603">
        <w:rPr>
          <w:rFonts w:ascii="Times New Roman" w:hAnsi="Times New Roman" w:cs="Times New Roman"/>
          <w:sz w:val="28"/>
          <w:szCs w:val="28"/>
        </w:rPr>
        <w:t>assignment</w:t>
      </w:r>
      <w:proofErr w:type="spellEnd"/>
      <w:r w:rsidRPr="00171603">
        <w:rPr>
          <w:rFonts w:ascii="Times New Roman" w:hAnsi="Times New Roman" w:cs="Times New Roman"/>
          <w:sz w:val="28"/>
          <w:szCs w:val="28"/>
        </w:rPr>
        <w:t>). Kod njih se svaka točka dodjeljuje klasteru kojem najbolje pripada. Obično se prije toga napravi početna procjena klastera. Neki od ovih algoritama dopuštaju i spajanje ili razdvajanje klastera, ili izbacivanje točaka koje su previše udaljene (</w:t>
      </w:r>
      <w:proofErr w:type="spellStart"/>
      <w:r w:rsidRPr="00171603">
        <w:rPr>
          <w:rFonts w:ascii="Times New Roman" w:hAnsi="Times New Roman" w:cs="Times New Roman"/>
          <w:sz w:val="28"/>
          <w:szCs w:val="28"/>
        </w:rPr>
        <w:t>outlieri</w:t>
      </w:r>
      <w:proofErr w:type="spellEnd"/>
      <w:r w:rsidRPr="00171603">
        <w:rPr>
          <w:rFonts w:ascii="Times New Roman" w:hAnsi="Times New Roman" w:cs="Times New Roman"/>
          <w:sz w:val="28"/>
          <w:szCs w:val="28"/>
        </w:rPr>
        <w:t>).</w:t>
      </w:r>
    </w:p>
    <w:p w14:paraId="4F8AE854" w14:textId="77777777" w:rsidR="00171603" w:rsidRP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Algoritmi se također razlikuju prema dodatnim svojstvima:</w:t>
      </w:r>
    </w:p>
    <w:p w14:paraId="1EFFCD69" w14:textId="77777777" w:rsidR="00171603" w:rsidRP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 xml:space="preserve">Prvo, razlikuju se po tome rade li u Euklidskom prostoru ili u općenitijem prostoru s proizvoljnom mjerom udaljenosti. U Euklidskom prostoru možemo koristiti </w:t>
      </w:r>
      <w:proofErr w:type="spellStart"/>
      <w:r w:rsidRPr="00171603">
        <w:rPr>
          <w:rFonts w:ascii="Times New Roman" w:hAnsi="Times New Roman" w:cs="Times New Roman"/>
          <w:sz w:val="28"/>
          <w:szCs w:val="28"/>
        </w:rPr>
        <w:t>centroid</w:t>
      </w:r>
      <w:proofErr w:type="spellEnd"/>
      <w:r w:rsidRPr="00171603">
        <w:rPr>
          <w:rFonts w:ascii="Times New Roman" w:hAnsi="Times New Roman" w:cs="Times New Roman"/>
          <w:sz w:val="28"/>
          <w:szCs w:val="28"/>
        </w:rPr>
        <w:t xml:space="preserve"> (prosjek točaka) za opis klastera, dok u ne-Euklidskim prostorima to nije moguće pa se koriste druge metode.</w:t>
      </w:r>
    </w:p>
    <w:p w14:paraId="56780864" w14:textId="77777777" w:rsidR="00171603" w:rsidRDefault="00171603" w:rsidP="00171603">
      <w:pPr>
        <w:rPr>
          <w:rFonts w:ascii="Times New Roman" w:hAnsi="Times New Roman" w:cs="Times New Roman"/>
          <w:sz w:val="28"/>
          <w:szCs w:val="28"/>
        </w:rPr>
      </w:pPr>
      <w:r w:rsidRPr="00171603">
        <w:rPr>
          <w:rFonts w:ascii="Times New Roman" w:hAnsi="Times New Roman" w:cs="Times New Roman"/>
          <w:sz w:val="28"/>
          <w:szCs w:val="28"/>
        </w:rPr>
        <w:t>Drugo, razlikuju se po tome mogu li raditi s malim skupovima podataka u memoriji ili su prilagođeni velikim skupovima podataka koji ne stanu u memoriju. Kod velikih podataka algoritmi često moraju koristiti aproksimacije i sažetke, jer nije moguće usporediti sve parove točaka niti držati sve podatke u memoriji istovremeno.</w:t>
      </w:r>
    </w:p>
    <w:p w14:paraId="2B71697E" w14:textId="02941F70" w:rsidR="001C356C" w:rsidRPr="001C356C" w:rsidRDefault="00171603" w:rsidP="001C356C">
      <w:pPr>
        <w:rPr>
          <w:rFonts w:ascii="Times New Roman" w:hAnsi="Times New Roman" w:cs="Times New Roman"/>
          <w:sz w:val="28"/>
          <w:szCs w:val="28"/>
        </w:rPr>
      </w:pPr>
      <w:r w:rsidRPr="001C356C">
        <w:rPr>
          <w:rFonts w:ascii="Times New Roman" w:hAnsi="Times New Roman" w:cs="Times New Roman"/>
          <w:b/>
          <w:bCs/>
          <w:sz w:val="32"/>
          <w:szCs w:val="32"/>
        </w:rPr>
        <w:t xml:space="preserve">7.1.3 </w:t>
      </w:r>
      <w:proofErr w:type="spellStart"/>
      <w:r w:rsidR="001C356C" w:rsidRPr="001C356C">
        <w:rPr>
          <w:rFonts w:ascii="Times New Roman" w:hAnsi="Times New Roman" w:cs="Times New Roman"/>
          <w:b/>
          <w:bCs/>
          <w:sz w:val="32"/>
          <w:szCs w:val="32"/>
        </w:rPr>
        <w:t>The</w:t>
      </w:r>
      <w:proofErr w:type="spellEnd"/>
      <w:r w:rsidR="001C356C" w:rsidRPr="001C356C">
        <w:rPr>
          <w:rFonts w:ascii="Times New Roman" w:hAnsi="Times New Roman" w:cs="Times New Roman"/>
          <w:b/>
          <w:bCs/>
          <w:sz w:val="32"/>
          <w:szCs w:val="32"/>
        </w:rPr>
        <w:t xml:space="preserve"> </w:t>
      </w:r>
      <w:proofErr w:type="spellStart"/>
      <w:r w:rsidR="001C356C" w:rsidRPr="001C356C">
        <w:rPr>
          <w:rFonts w:ascii="Times New Roman" w:hAnsi="Times New Roman" w:cs="Times New Roman"/>
          <w:b/>
          <w:bCs/>
          <w:sz w:val="32"/>
          <w:szCs w:val="32"/>
        </w:rPr>
        <w:t>Curse</w:t>
      </w:r>
      <w:proofErr w:type="spellEnd"/>
      <w:r w:rsidR="001C356C" w:rsidRPr="001C356C">
        <w:rPr>
          <w:rFonts w:ascii="Times New Roman" w:hAnsi="Times New Roman" w:cs="Times New Roman"/>
          <w:b/>
          <w:bCs/>
          <w:sz w:val="32"/>
          <w:szCs w:val="32"/>
        </w:rPr>
        <w:t xml:space="preserve"> </w:t>
      </w:r>
      <w:proofErr w:type="spellStart"/>
      <w:r w:rsidR="001C356C" w:rsidRPr="001C356C">
        <w:rPr>
          <w:rFonts w:ascii="Times New Roman" w:hAnsi="Times New Roman" w:cs="Times New Roman"/>
          <w:b/>
          <w:bCs/>
          <w:sz w:val="32"/>
          <w:szCs w:val="32"/>
        </w:rPr>
        <w:t>of</w:t>
      </w:r>
      <w:proofErr w:type="spellEnd"/>
      <w:r w:rsidR="001C356C" w:rsidRPr="001C356C">
        <w:rPr>
          <w:rFonts w:ascii="Times New Roman" w:hAnsi="Times New Roman" w:cs="Times New Roman"/>
          <w:b/>
          <w:bCs/>
          <w:sz w:val="32"/>
          <w:szCs w:val="32"/>
        </w:rPr>
        <w:t xml:space="preserve"> </w:t>
      </w:r>
      <w:proofErr w:type="spellStart"/>
      <w:r w:rsidR="001C356C" w:rsidRPr="001C356C">
        <w:rPr>
          <w:rFonts w:ascii="Times New Roman" w:hAnsi="Times New Roman" w:cs="Times New Roman"/>
          <w:b/>
          <w:bCs/>
          <w:sz w:val="32"/>
          <w:szCs w:val="32"/>
        </w:rPr>
        <w:t>Dimensionality</w:t>
      </w:r>
      <w:proofErr w:type="spellEnd"/>
      <w:r w:rsidR="001C356C">
        <w:rPr>
          <w:rFonts w:ascii="Times New Roman" w:hAnsi="Times New Roman" w:cs="Times New Roman"/>
          <w:sz w:val="28"/>
          <w:szCs w:val="28"/>
        </w:rPr>
        <w:br/>
        <w:t>„</w:t>
      </w:r>
      <w:r w:rsidR="001C356C" w:rsidRPr="001C356C">
        <w:rPr>
          <w:rFonts w:ascii="Times New Roman" w:hAnsi="Times New Roman" w:cs="Times New Roman"/>
          <w:sz w:val="28"/>
          <w:szCs w:val="28"/>
        </w:rPr>
        <w:t xml:space="preserve">Prokletstvo </w:t>
      </w:r>
      <w:proofErr w:type="spellStart"/>
      <w:r w:rsidR="001C356C" w:rsidRPr="001C356C">
        <w:rPr>
          <w:rFonts w:ascii="Times New Roman" w:hAnsi="Times New Roman" w:cs="Times New Roman"/>
          <w:sz w:val="28"/>
          <w:szCs w:val="28"/>
        </w:rPr>
        <w:t>dimenzionalnosti</w:t>
      </w:r>
      <w:proofErr w:type="spellEnd"/>
      <w:r w:rsidR="001C356C" w:rsidRPr="001C356C">
        <w:rPr>
          <w:rFonts w:ascii="Times New Roman" w:hAnsi="Times New Roman" w:cs="Times New Roman"/>
          <w:sz w:val="28"/>
          <w:szCs w:val="28"/>
        </w:rPr>
        <w:t>” odnosi se na neobična i često neočekivana svojstva prostora s velikim brojem dimenzija.</w:t>
      </w:r>
    </w:p>
    <w:p w14:paraId="38E8DA78"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 xml:space="preserve">Ova pojava se javlja u </w:t>
      </w:r>
      <w:proofErr w:type="spellStart"/>
      <w:r w:rsidRPr="001C356C">
        <w:rPr>
          <w:rFonts w:ascii="Times New Roman" w:hAnsi="Times New Roman" w:cs="Times New Roman"/>
          <w:sz w:val="28"/>
          <w:szCs w:val="28"/>
        </w:rPr>
        <w:t>visokodimenzionalnim</w:t>
      </w:r>
      <w:proofErr w:type="spellEnd"/>
      <w:r w:rsidRPr="001C356C">
        <w:rPr>
          <w:rFonts w:ascii="Times New Roman" w:hAnsi="Times New Roman" w:cs="Times New Roman"/>
          <w:sz w:val="28"/>
          <w:szCs w:val="28"/>
        </w:rPr>
        <w:t xml:space="preserve"> Euklidskim prostorima, ali i u mnogim ne-Euklidskim prostorima.</w:t>
      </w:r>
    </w:p>
    <w:p w14:paraId="58120350"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Jedan od glavnih problema je da u velikom broju dimenzija gotovo sve točke izgledaju jednako udaljene jedna od druge. To znači da mjere udaljenosti gube svoju moć razlikovanja između sličnih i različitih točaka.</w:t>
      </w:r>
    </w:p>
    <w:p w14:paraId="4615E61C"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Drugi problem je da su gotovo svi vektori u takvim prostorima gotovo okomiti (</w:t>
      </w:r>
      <w:proofErr w:type="spellStart"/>
      <w:r w:rsidRPr="001C356C">
        <w:rPr>
          <w:rFonts w:ascii="Times New Roman" w:hAnsi="Times New Roman" w:cs="Times New Roman"/>
          <w:sz w:val="28"/>
          <w:szCs w:val="28"/>
        </w:rPr>
        <w:t>ortogonalni</w:t>
      </w:r>
      <w:proofErr w:type="spellEnd"/>
      <w:r w:rsidRPr="001C356C">
        <w:rPr>
          <w:rFonts w:ascii="Times New Roman" w:hAnsi="Times New Roman" w:cs="Times New Roman"/>
          <w:sz w:val="28"/>
          <w:szCs w:val="28"/>
        </w:rPr>
        <w:t>) jedan na drugi. To dodatno otežava prepoznavanje sličnosti među podacima.</w:t>
      </w:r>
    </w:p>
    <w:p w14:paraId="5129960A" w14:textId="77777777" w:rsid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lastRenderedPageBreak/>
        <w:t xml:space="preserve">Zbog ovih svojstava, algoritmi za </w:t>
      </w:r>
      <w:proofErr w:type="spellStart"/>
      <w:r w:rsidRPr="001C356C">
        <w:rPr>
          <w:rFonts w:ascii="Times New Roman" w:hAnsi="Times New Roman" w:cs="Times New Roman"/>
          <w:sz w:val="28"/>
          <w:szCs w:val="28"/>
        </w:rPr>
        <w:t>klasteriranje</w:t>
      </w:r>
      <w:proofErr w:type="spellEnd"/>
      <w:r w:rsidRPr="001C356C">
        <w:rPr>
          <w:rFonts w:ascii="Times New Roman" w:hAnsi="Times New Roman" w:cs="Times New Roman"/>
          <w:sz w:val="28"/>
          <w:szCs w:val="28"/>
        </w:rPr>
        <w:t xml:space="preserve"> i pretragu sličnosti postaju manje učinkoviti i manje precizni u visokim dimenzijama.</w:t>
      </w:r>
    </w:p>
    <w:p w14:paraId="562CEDC5" w14:textId="36F3CBCC" w:rsidR="001C356C" w:rsidRDefault="001C356C" w:rsidP="001C356C">
      <w:pPr>
        <w:rPr>
          <w:rFonts w:ascii="Times New Roman" w:hAnsi="Times New Roman" w:cs="Times New Roman"/>
          <w:sz w:val="28"/>
          <w:szCs w:val="28"/>
        </w:rPr>
      </w:pPr>
      <w:r>
        <w:rPr>
          <w:rFonts w:ascii="Times New Roman" w:hAnsi="Times New Roman" w:cs="Times New Roman"/>
          <w:sz w:val="28"/>
          <w:szCs w:val="28"/>
        </w:rPr>
        <w:t xml:space="preserve">7.2 </w:t>
      </w:r>
      <w:proofErr w:type="spellStart"/>
      <w:r>
        <w:rPr>
          <w:rFonts w:ascii="Times New Roman" w:hAnsi="Times New Roman" w:cs="Times New Roman"/>
          <w:sz w:val="28"/>
          <w:szCs w:val="28"/>
        </w:rPr>
        <w:t>Hierarchical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Clustering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w:t>
      </w:r>
      <w:proofErr w:type="spellEnd"/>
      <w:r>
        <w:rPr>
          <w:rFonts w:ascii="Times New Roman" w:hAnsi="Times New Roman" w:cs="Times New Roman"/>
          <w:sz w:val="28"/>
          <w:szCs w:val="28"/>
        </w:rPr>
        <w:t xml:space="preserve"> a </w:t>
      </w:r>
      <w:proofErr w:type="spellStart"/>
      <w:r>
        <w:rPr>
          <w:rFonts w:ascii="Times New Roman" w:hAnsi="Times New Roman" w:cs="Times New Roman"/>
          <w:sz w:val="28"/>
          <w:szCs w:val="28"/>
        </w:rPr>
        <w:t>Eulidian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Space</w:t>
      </w:r>
      <w:proofErr w:type="spellEnd"/>
    </w:p>
    <w:p w14:paraId="44830651" w14:textId="5D9D6FB5"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 xml:space="preserve">Hijerarhijski algoritam </w:t>
      </w:r>
      <w:proofErr w:type="spellStart"/>
      <w:r w:rsidRPr="001C356C">
        <w:rPr>
          <w:rFonts w:ascii="Times New Roman" w:hAnsi="Times New Roman" w:cs="Times New Roman"/>
          <w:sz w:val="28"/>
          <w:szCs w:val="28"/>
        </w:rPr>
        <w:t>klasteriranja</w:t>
      </w:r>
      <w:proofErr w:type="spellEnd"/>
      <w:r w:rsidRPr="001C356C">
        <w:rPr>
          <w:rFonts w:ascii="Times New Roman" w:hAnsi="Times New Roman" w:cs="Times New Roman"/>
          <w:sz w:val="28"/>
          <w:szCs w:val="28"/>
        </w:rPr>
        <w:t xml:space="preserve"> počinje tako da je svaka točka u svom klasteru.</w:t>
      </w:r>
      <w:r>
        <w:rPr>
          <w:rFonts w:ascii="Times New Roman" w:hAnsi="Times New Roman" w:cs="Times New Roman"/>
          <w:sz w:val="28"/>
          <w:szCs w:val="28"/>
        </w:rPr>
        <w:t xml:space="preserve"> </w:t>
      </w:r>
      <w:r w:rsidRPr="001C356C">
        <w:rPr>
          <w:rFonts w:ascii="Times New Roman" w:hAnsi="Times New Roman" w:cs="Times New Roman"/>
          <w:sz w:val="28"/>
          <w:szCs w:val="28"/>
        </w:rPr>
        <w:t>Zatim se kroz vrijeme klasteri postupno spajaju u veće klastere.</w:t>
      </w:r>
    </w:p>
    <w:p w14:paraId="7196383A"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Prije početka, potrebno je odlučiti tri stvari:</w:t>
      </w:r>
    </w:p>
    <w:p w14:paraId="2AF7EB01" w14:textId="77777777" w:rsidR="001C356C" w:rsidRPr="001C356C" w:rsidRDefault="001C356C" w:rsidP="001C356C">
      <w:pPr>
        <w:numPr>
          <w:ilvl w:val="0"/>
          <w:numId w:val="3"/>
        </w:numPr>
        <w:rPr>
          <w:rFonts w:ascii="Times New Roman" w:hAnsi="Times New Roman" w:cs="Times New Roman"/>
          <w:sz w:val="28"/>
          <w:szCs w:val="28"/>
        </w:rPr>
      </w:pPr>
      <w:r w:rsidRPr="001C356C">
        <w:rPr>
          <w:rFonts w:ascii="Times New Roman" w:hAnsi="Times New Roman" w:cs="Times New Roman"/>
          <w:sz w:val="28"/>
          <w:szCs w:val="28"/>
        </w:rPr>
        <w:t xml:space="preserve">Kako ćemo predstaviti klastere (npr. pomoću </w:t>
      </w:r>
      <w:proofErr w:type="spellStart"/>
      <w:r w:rsidRPr="001C356C">
        <w:rPr>
          <w:rFonts w:ascii="Times New Roman" w:hAnsi="Times New Roman" w:cs="Times New Roman"/>
          <w:sz w:val="28"/>
          <w:szCs w:val="28"/>
        </w:rPr>
        <w:t>centroida</w:t>
      </w:r>
      <w:proofErr w:type="spellEnd"/>
      <w:r w:rsidRPr="001C356C">
        <w:rPr>
          <w:rFonts w:ascii="Times New Roman" w:hAnsi="Times New Roman" w:cs="Times New Roman"/>
          <w:sz w:val="28"/>
          <w:szCs w:val="28"/>
        </w:rPr>
        <w:t xml:space="preserve">). </w:t>
      </w:r>
    </w:p>
    <w:p w14:paraId="03FF486E" w14:textId="77777777" w:rsidR="001C356C" w:rsidRPr="001C356C" w:rsidRDefault="001C356C" w:rsidP="001C356C">
      <w:pPr>
        <w:numPr>
          <w:ilvl w:val="0"/>
          <w:numId w:val="3"/>
        </w:numPr>
        <w:rPr>
          <w:rFonts w:ascii="Times New Roman" w:hAnsi="Times New Roman" w:cs="Times New Roman"/>
          <w:sz w:val="28"/>
          <w:szCs w:val="28"/>
        </w:rPr>
      </w:pPr>
      <w:r w:rsidRPr="001C356C">
        <w:rPr>
          <w:rFonts w:ascii="Times New Roman" w:hAnsi="Times New Roman" w:cs="Times New Roman"/>
          <w:sz w:val="28"/>
          <w:szCs w:val="28"/>
        </w:rPr>
        <w:t xml:space="preserve">Kako biramo koja dva klastera spajamo (npr. najmanja udaljenost). </w:t>
      </w:r>
    </w:p>
    <w:p w14:paraId="738A46E0" w14:textId="77777777" w:rsidR="001C356C" w:rsidRPr="001C356C" w:rsidRDefault="001C356C" w:rsidP="001C356C">
      <w:pPr>
        <w:numPr>
          <w:ilvl w:val="0"/>
          <w:numId w:val="3"/>
        </w:numPr>
        <w:rPr>
          <w:rFonts w:ascii="Times New Roman" w:hAnsi="Times New Roman" w:cs="Times New Roman"/>
          <w:sz w:val="28"/>
          <w:szCs w:val="28"/>
        </w:rPr>
      </w:pPr>
      <w:r w:rsidRPr="001C356C">
        <w:rPr>
          <w:rFonts w:ascii="Times New Roman" w:hAnsi="Times New Roman" w:cs="Times New Roman"/>
          <w:sz w:val="28"/>
          <w:szCs w:val="28"/>
        </w:rPr>
        <w:t xml:space="preserve">Kada ćemo zaustaviti spajanje. </w:t>
      </w:r>
    </w:p>
    <w:p w14:paraId="1ACDF1F1"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Sam algoritam radi ovako:</w:t>
      </w:r>
    </w:p>
    <w:p w14:paraId="4DC9B592" w14:textId="32670BEB"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drawing>
          <wp:inline distT="0" distB="0" distL="0" distR="0" wp14:anchorId="3640F623" wp14:editId="752F664B">
            <wp:extent cx="4553585" cy="876422"/>
            <wp:effectExtent l="0" t="0" r="0" b="0"/>
            <wp:docPr id="2159549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54981" name=""/>
                    <pic:cNvPicPr/>
                  </pic:nvPicPr>
                  <pic:blipFill>
                    <a:blip r:embed="rId5"/>
                    <a:stretch>
                      <a:fillRect/>
                    </a:stretch>
                  </pic:blipFill>
                  <pic:spPr>
                    <a:xfrm>
                      <a:off x="0" y="0"/>
                      <a:ext cx="4553585" cy="876422"/>
                    </a:xfrm>
                    <a:prstGeom prst="rect">
                      <a:avLst/>
                    </a:prstGeom>
                  </pic:spPr>
                </pic:pic>
              </a:graphicData>
            </a:graphic>
          </wp:inline>
        </w:drawing>
      </w:r>
    </w:p>
    <w:p w14:paraId="2928A43D" w14:textId="22E1B62B"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 xml:space="preserve">Ako radimo u Euklidskom prostoru, klaster možemo predstaviti njegovim </w:t>
      </w:r>
      <w:proofErr w:type="spellStart"/>
      <w:r w:rsidRPr="001C356C">
        <w:rPr>
          <w:rFonts w:ascii="Times New Roman" w:hAnsi="Times New Roman" w:cs="Times New Roman"/>
          <w:sz w:val="28"/>
          <w:szCs w:val="28"/>
        </w:rPr>
        <w:t>centroidom</w:t>
      </w:r>
      <w:proofErr w:type="spellEnd"/>
      <w:r w:rsidRPr="001C356C">
        <w:rPr>
          <w:rFonts w:ascii="Times New Roman" w:hAnsi="Times New Roman" w:cs="Times New Roman"/>
          <w:sz w:val="28"/>
          <w:szCs w:val="28"/>
        </w:rPr>
        <w:t xml:space="preserve"> (prosjekom točaka).</w:t>
      </w:r>
      <w:r>
        <w:rPr>
          <w:rFonts w:ascii="Times New Roman" w:hAnsi="Times New Roman" w:cs="Times New Roman"/>
          <w:sz w:val="28"/>
          <w:szCs w:val="28"/>
        </w:rPr>
        <w:t xml:space="preserve"> </w:t>
      </w:r>
      <w:r w:rsidRPr="001C356C">
        <w:rPr>
          <w:rFonts w:ascii="Times New Roman" w:hAnsi="Times New Roman" w:cs="Times New Roman"/>
          <w:sz w:val="28"/>
          <w:szCs w:val="28"/>
        </w:rPr>
        <w:t xml:space="preserve">Na početku je to jednostavno jer klaster s jednom točkom ima </w:t>
      </w:r>
      <w:proofErr w:type="spellStart"/>
      <w:r w:rsidRPr="001C356C">
        <w:rPr>
          <w:rFonts w:ascii="Times New Roman" w:hAnsi="Times New Roman" w:cs="Times New Roman"/>
          <w:sz w:val="28"/>
          <w:szCs w:val="28"/>
        </w:rPr>
        <w:t>centroid</w:t>
      </w:r>
      <w:proofErr w:type="spellEnd"/>
      <w:r w:rsidRPr="001C356C">
        <w:rPr>
          <w:rFonts w:ascii="Times New Roman" w:hAnsi="Times New Roman" w:cs="Times New Roman"/>
          <w:sz w:val="28"/>
          <w:szCs w:val="28"/>
        </w:rPr>
        <w:t xml:space="preserve"> baš u toj točki.</w:t>
      </w:r>
    </w:p>
    <w:p w14:paraId="5F4E4EA0" w14:textId="1D771573"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 xml:space="preserve">Za spajanje klastera često koristimo pravilo da biramo dva klastera čiji su </w:t>
      </w:r>
      <w:proofErr w:type="spellStart"/>
      <w:r w:rsidRPr="001C356C">
        <w:rPr>
          <w:rFonts w:ascii="Times New Roman" w:hAnsi="Times New Roman" w:cs="Times New Roman"/>
          <w:sz w:val="28"/>
          <w:szCs w:val="28"/>
        </w:rPr>
        <w:t>centroidi</w:t>
      </w:r>
      <w:proofErr w:type="spellEnd"/>
      <w:r w:rsidRPr="001C356C">
        <w:rPr>
          <w:rFonts w:ascii="Times New Roman" w:hAnsi="Times New Roman" w:cs="Times New Roman"/>
          <w:sz w:val="28"/>
          <w:szCs w:val="28"/>
        </w:rPr>
        <w:t xml:space="preserve"> najbliži.</w:t>
      </w:r>
    </w:p>
    <w:p w14:paraId="5A2B35F4" w14:textId="77777777" w:rsidR="001C356C" w:rsidRP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 xml:space="preserve">Postoji nekoliko načina za zaustavljanje </w:t>
      </w:r>
      <w:proofErr w:type="spellStart"/>
      <w:r w:rsidRPr="001C356C">
        <w:rPr>
          <w:rFonts w:ascii="Times New Roman" w:hAnsi="Times New Roman" w:cs="Times New Roman"/>
          <w:sz w:val="28"/>
          <w:szCs w:val="28"/>
        </w:rPr>
        <w:t>klasteriranja</w:t>
      </w:r>
      <w:proofErr w:type="spellEnd"/>
      <w:r w:rsidRPr="001C356C">
        <w:rPr>
          <w:rFonts w:ascii="Times New Roman" w:hAnsi="Times New Roman" w:cs="Times New Roman"/>
          <w:sz w:val="28"/>
          <w:szCs w:val="28"/>
        </w:rPr>
        <w:t>:</w:t>
      </w:r>
    </w:p>
    <w:p w14:paraId="46C1A5B6" w14:textId="77777777" w:rsidR="001C356C" w:rsidRPr="001C356C" w:rsidRDefault="001C356C" w:rsidP="001C356C">
      <w:pPr>
        <w:numPr>
          <w:ilvl w:val="0"/>
          <w:numId w:val="5"/>
        </w:numPr>
        <w:rPr>
          <w:rFonts w:ascii="Times New Roman" w:hAnsi="Times New Roman" w:cs="Times New Roman"/>
          <w:sz w:val="28"/>
          <w:szCs w:val="28"/>
        </w:rPr>
      </w:pPr>
      <w:r w:rsidRPr="001C356C">
        <w:rPr>
          <w:rFonts w:ascii="Times New Roman" w:hAnsi="Times New Roman" w:cs="Times New Roman"/>
          <w:sz w:val="28"/>
          <w:szCs w:val="28"/>
        </w:rPr>
        <w:t xml:space="preserve">Zadani broj klastera </w:t>
      </w:r>
    </w:p>
    <w:p w14:paraId="0DFF0951" w14:textId="77777777" w:rsidR="001C356C" w:rsidRPr="001C356C" w:rsidRDefault="001C356C" w:rsidP="001C356C">
      <w:pPr>
        <w:numPr>
          <w:ilvl w:val="1"/>
          <w:numId w:val="5"/>
        </w:numPr>
        <w:rPr>
          <w:rFonts w:ascii="Times New Roman" w:hAnsi="Times New Roman" w:cs="Times New Roman"/>
          <w:sz w:val="28"/>
          <w:szCs w:val="28"/>
        </w:rPr>
      </w:pPr>
      <w:r w:rsidRPr="001C356C">
        <w:rPr>
          <w:rFonts w:ascii="Times New Roman" w:hAnsi="Times New Roman" w:cs="Times New Roman"/>
          <w:sz w:val="28"/>
          <w:szCs w:val="28"/>
        </w:rPr>
        <w:t xml:space="preserve">Ako znamo koliko klastera želimo, zaustavljamo se kada ih dobijemo. </w:t>
      </w:r>
    </w:p>
    <w:p w14:paraId="0C1525DF" w14:textId="77777777" w:rsidR="001C356C" w:rsidRPr="001C356C" w:rsidRDefault="001C356C" w:rsidP="001C356C">
      <w:pPr>
        <w:numPr>
          <w:ilvl w:val="0"/>
          <w:numId w:val="5"/>
        </w:numPr>
        <w:rPr>
          <w:rFonts w:ascii="Times New Roman" w:hAnsi="Times New Roman" w:cs="Times New Roman"/>
          <w:sz w:val="28"/>
          <w:szCs w:val="28"/>
        </w:rPr>
      </w:pPr>
      <w:r w:rsidRPr="001C356C">
        <w:rPr>
          <w:rFonts w:ascii="Times New Roman" w:hAnsi="Times New Roman" w:cs="Times New Roman"/>
          <w:sz w:val="28"/>
          <w:szCs w:val="28"/>
        </w:rPr>
        <w:t xml:space="preserve">Kvaliteta klastera </w:t>
      </w:r>
    </w:p>
    <w:p w14:paraId="225A8D64" w14:textId="77777777" w:rsidR="001C356C" w:rsidRPr="001C356C" w:rsidRDefault="001C356C" w:rsidP="001C356C">
      <w:pPr>
        <w:numPr>
          <w:ilvl w:val="1"/>
          <w:numId w:val="5"/>
        </w:numPr>
        <w:rPr>
          <w:rFonts w:ascii="Times New Roman" w:hAnsi="Times New Roman" w:cs="Times New Roman"/>
          <w:sz w:val="28"/>
          <w:szCs w:val="28"/>
        </w:rPr>
      </w:pPr>
      <w:r w:rsidRPr="001C356C">
        <w:rPr>
          <w:rFonts w:ascii="Times New Roman" w:hAnsi="Times New Roman" w:cs="Times New Roman"/>
          <w:sz w:val="28"/>
          <w:szCs w:val="28"/>
        </w:rPr>
        <w:t xml:space="preserve">Prestanemo spajati kada bi novi klaster bio “loš”, npr. previše raspršen (točke predaleko od </w:t>
      </w:r>
      <w:proofErr w:type="spellStart"/>
      <w:r w:rsidRPr="001C356C">
        <w:rPr>
          <w:rFonts w:ascii="Times New Roman" w:hAnsi="Times New Roman" w:cs="Times New Roman"/>
          <w:sz w:val="28"/>
          <w:szCs w:val="28"/>
        </w:rPr>
        <w:t>centroida</w:t>
      </w:r>
      <w:proofErr w:type="spellEnd"/>
      <w:r w:rsidRPr="001C356C">
        <w:rPr>
          <w:rFonts w:ascii="Times New Roman" w:hAnsi="Times New Roman" w:cs="Times New Roman"/>
          <w:sz w:val="28"/>
          <w:szCs w:val="28"/>
        </w:rPr>
        <w:t xml:space="preserve">). </w:t>
      </w:r>
    </w:p>
    <w:p w14:paraId="06EF03B5" w14:textId="77777777" w:rsidR="001C356C" w:rsidRPr="001C356C" w:rsidRDefault="001C356C" w:rsidP="001C356C">
      <w:pPr>
        <w:numPr>
          <w:ilvl w:val="0"/>
          <w:numId w:val="5"/>
        </w:numPr>
        <w:rPr>
          <w:rFonts w:ascii="Times New Roman" w:hAnsi="Times New Roman" w:cs="Times New Roman"/>
          <w:sz w:val="28"/>
          <w:szCs w:val="28"/>
        </w:rPr>
      </w:pPr>
      <w:r w:rsidRPr="001C356C">
        <w:rPr>
          <w:rFonts w:ascii="Times New Roman" w:hAnsi="Times New Roman" w:cs="Times New Roman"/>
          <w:sz w:val="28"/>
          <w:szCs w:val="28"/>
        </w:rPr>
        <w:t xml:space="preserve">Jedan klaster (stablo) </w:t>
      </w:r>
    </w:p>
    <w:p w14:paraId="1A6DEA15" w14:textId="77777777" w:rsidR="001C356C" w:rsidRPr="001C356C" w:rsidRDefault="001C356C" w:rsidP="001C356C">
      <w:pPr>
        <w:numPr>
          <w:ilvl w:val="1"/>
          <w:numId w:val="5"/>
        </w:numPr>
        <w:rPr>
          <w:rFonts w:ascii="Times New Roman" w:hAnsi="Times New Roman" w:cs="Times New Roman"/>
          <w:sz w:val="28"/>
          <w:szCs w:val="28"/>
        </w:rPr>
      </w:pPr>
      <w:r w:rsidRPr="001C356C">
        <w:rPr>
          <w:rFonts w:ascii="Times New Roman" w:hAnsi="Times New Roman" w:cs="Times New Roman"/>
          <w:sz w:val="28"/>
          <w:szCs w:val="28"/>
        </w:rPr>
        <w:t>Možemo nastaviti dok ne ostane samo jedan klaster, ali tada zapravo vraćamo hijerarhijsko stablo (</w:t>
      </w:r>
      <w:proofErr w:type="spellStart"/>
      <w:r w:rsidRPr="001C356C">
        <w:rPr>
          <w:rFonts w:ascii="Times New Roman" w:hAnsi="Times New Roman" w:cs="Times New Roman"/>
          <w:sz w:val="28"/>
          <w:szCs w:val="28"/>
        </w:rPr>
        <w:t>dendrogram</w:t>
      </w:r>
      <w:proofErr w:type="spellEnd"/>
      <w:r w:rsidRPr="001C356C">
        <w:rPr>
          <w:rFonts w:ascii="Times New Roman" w:hAnsi="Times New Roman" w:cs="Times New Roman"/>
          <w:sz w:val="28"/>
          <w:szCs w:val="28"/>
        </w:rPr>
        <w:t xml:space="preserve">) koje pokazuje kako su se klasteri spajali. </w:t>
      </w:r>
    </w:p>
    <w:p w14:paraId="05B9EB5E" w14:textId="77777777" w:rsidR="001C356C" w:rsidRDefault="001C356C" w:rsidP="001C356C">
      <w:pPr>
        <w:rPr>
          <w:rFonts w:ascii="Times New Roman" w:hAnsi="Times New Roman" w:cs="Times New Roman"/>
          <w:sz w:val="28"/>
          <w:szCs w:val="28"/>
        </w:rPr>
      </w:pPr>
      <w:r w:rsidRPr="001C356C">
        <w:rPr>
          <w:rFonts w:ascii="Times New Roman" w:hAnsi="Times New Roman" w:cs="Times New Roman"/>
          <w:sz w:val="28"/>
          <w:szCs w:val="28"/>
        </w:rPr>
        <w:t>Ovakav prikaz je koristan, na primjer, kod analize evolucije vrsta, gdje stablo pokazuje kako su se vrste razvijale iz zajedničkih predaka.</w:t>
      </w:r>
    </w:p>
    <w:p w14:paraId="1F98F1F8" w14:textId="11D5BC42" w:rsidR="001C356C" w:rsidRDefault="00F94914" w:rsidP="001C356C">
      <w:pPr>
        <w:rPr>
          <w:rFonts w:ascii="Times New Roman" w:hAnsi="Times New Roman" w:cs="Times New Roman"/>
          <w:b/>
          <w:bCs/>
          <w:sz w:val="32"/>
          <w:szCs w:val="32"/>
        </w:rPr>
      </w:pPr>
      <w:r w:rsidRPr="00F94914">
        <w:rPr>
          <w:rFonts w:ascii="Times New Roman" w:hAnsi="Times New Roman" w:cs="Times New Roman"/>
          <w:b/>
          <w:bCs/>
          <w:sz w:val="32"/>
          <w:szCs w:val="32"/>
        </w:rPr>
        <w:lastRenderedPageBreak/>
        <w:t>7.3 K-</w:t>
      </w:r>
      <w:proofErr w:type="spellStart"/>
      <w:r w:rsidRPr="00F94914">
        <w:rPr>
          <w:rFonts w:ascii="Times New Roman" w:hAnsi="Times New Roman" w:cs="Times New Roman"/>
          <w:b/>
          <w:bCs/>
          <w:sz w:val="32"/>
          <w:szCs w:val="32"/>
        </w:rPr>
        <w:t>means</w:t>
      </w:r>
      <w:proofErr w:type="spellEnd"/>
      <w:r w:rsidRPr="00F94914">
        <w:rPr>
          <w:rFonts w:ascii="Times New Roman" w:hAnsi="Times New Roman" w:cs="Times New Roman"/>
          <w:b/>
          <w:bCs/>
          <w:sz w:val="32"/>
          <w:szCs w:val="32"/>
        </w:rPr>
        <w:t xml:space="preserve"> Algoritmi</w:t>
      </w:r>
    </w:p>
    <w:p w14:paraId="33BCCA39" w14:textId="2145064E" w:rsidR="00F94914" w:rsidRDefault="00F94914" w:rsidP="00F94914">
      <w:pPr>
        <w:rPr>
          <w:rFonts w:ascii="Times New Roman" w:hAnsi="Times New Roman" w:cs="Times New Roman"/>
          <w:sz w:val="28"/>
          <w:szCs w:val="28"/>
        </w:rPr>
      </w:pPr>
      <w:r w:rsidRPr="00F94914">
        <w:rPr>
          <w:rFonts w:ascii="Times New Roman" w:hAnsi="Times New Roman" w:cs="Times New Roman"/>
          <w:sz w:val="28"/>
          <w:szCs w:val="28"/>
        </w:rPr>
        <w:t xml:space="preserve">U </w:t>
      </w:r>
      <w:r w:rsidRPr="00F94914">
        <w:rPr>
          <w:rFonts w:ascii="Times New Roman" w:hAnsi="Times New Roman" w:cs="Times New Roman"/>
          <w:sz w:val="28"/>
          <w:szCs w:val="28"/>
        </w:rPr>
        <w:t>ovom dijelu uvodimo algoritme temeljene na dodjeljivanju točaka (</w:t>
      </w:r>
      <w:proofErr w:type="spellStart"/>
      <w:r w:rsidRPr="00F94914">
        <w:rPr>
          <w:rFonts w:ascii="Times New Roman" w:hAnsi="Times New Roman" w:cs="Times New Roman"/>
          <w:sz w:val="28"/>
          <w:szCs w:val="28"/>
        </w:rPr>
        <w:t>point-assignment</w:t>
      </w:r>
      <w:proofErr w:type="spellEnd"/>
      <w:r w:rsidRPr="00F94914">
        <w:rPr>
          <w:rFonts w:ascii="Times New Roman" w:hAnsi="Times New Roman" w:cs="Times New Roman"/>
          <w:sz w:val="28"/>
          <w:szCs w:val="28"/>
        </w:rPr>
        <w:t>).</w:t>
      </w:r>
      <w:r>
        <w:rPr>
          <w:rFonts w:ascii="Times New Roman" w:hAnsi="Times New Roman" w:cs="Times New Roman"/>
          <w:sz w:val="28"/>
          <w:szCs w:val="28"/>
        </w:rPr>
        <w:t xml:space="preserve"> </w:t>
      </w:r>
      <w:r w:rsidRPr="00F94914">
        <w:rPr>
          <w:rFonts w:ascii="Times New Roman" w:hAnsi="Times New Roman" w:cs="Times New Roman"/>
          <w:sz w:val="28"/>
          <w:szCs w:val="28"/>
        </w:rPr>
        <w:t>Najpoznatija grupa takvih algoritama je k-</w:t>
      </w:r>
      <w:proofErr w:type="spellStart"/>
      <w:r w:rsidRPr="00F94914">
        <w:rPr>
          <w:rFonts w:ascii="Times New Roman" w:hAnsi="Times New Roman" w:cs="Times New Roman"/>
          <w:sz w:val="28"/>
          <w:szCs w:val="28"/>
        </w:rPr>
        <w:t>means</w:t>
      </w:r>
      <w:proofErr w:type="spellEnd"/>
      <w:r w:rsidRPr="00F94914">
        <w:rPr>
          <w:rFonts w:ascii="Times New Roman" w:hAnsi="Times New Roman" w:cs="Times New Roman"/>
          <w:sz w:val="28"/>
          <w:szCs w:val="28"/>
        </w:rPr>
        <w:t>.</w:t>
      </w:r>
      <w:r>
        <w:rPr>
          <w:rFonts w:ascii="Times New Roman" w:hAnsi="Times New Roman" w:cs="Times New Roman"/>
          <w:sz w:val="28"/>
          <w:szCs w:val="28"/>
        </w:rPr>
        <w:t xml:space="preserve"> </w:t>
      </w:r>
      <w:r w:rsidRPr="00F94914">
        <w:rPr>
          <w:rFonts w:ascii="Times New Roman" w:hAnsi="Times New Roman" w:cs="Times New Roman"/>
          <w:sz w:val="28"/>
          <w:szCs w:val="28"/>
        </w:rPr>
        <w:t>Ovi algoritmi pretpostavljaju da radimo u Euklidskom prostoru i da unaprijed znamo broj klastera k.</w:t>
      </w:r>
      <w:r>
        <w:rPr>
          <w:rFonts w:ascii="Times New Roman" w:hAnsi="Times New Roman" w:cs="Times New Roman"/>
          <w:sz w:val="28"/>
          <w:szCs w:val="28"/>
        </w:rPr>
        <w:t xml:space="preserve"> </w:t>
      </w:r>
      <w:r w:rsidRPr="00F94914">
        <w:rPr>
          <w:rFonts w:ascii="Times New Roman" w:hAnsi="Times New Roman" w:cs="Times New Roman"/>
          <w:sz w:val="28"/>
          <w:szCs w:val="28"/>
        </w:rPr>
        <w:t>Ipak, ako k nije poznat, možemo ga odrediti eksperimentiranjem (</w:t>
      </w:r>
      <w:proofErr w:type="spellStart"/>
      <w:r w:rsidRPr="00F94914">
        <w:rPr>
          <w:rFonts w:ascii="Times New Roman" w:hAnsi="Times New Roman" w:cs="Times New Roman"/>
          <w:sz w:val="28"/>
          <w:szCs w:val="28"/>
        </w:rPr>
        <w:t>trial</w:t>
      </w:r>
      <w:proofErr w:type="spellEnd"/>
      <w:r w:rsidRPr="00F94914">
        <w:rPr>
          <w:rFonts w:ascii="Times New Roman" w:hAnsi="Times New Roman" w:cs="Times New Roman"/>
          <w:sz w:val="28"/>
          <w:szCs w:val="28"/>
        </w:rPr>
        <w:t xml:space="preserve"> </w:t>
      </w:r>
      <w:proofErr w:type="spellStart"/>
      <w:r w:rsidRPr="00F94914">
        <w:rPr>
          <w:rFonts w:ascii="Times New Roman" w:hAnsi="Times New Roman" w:cs="Times New Roman"/>
          <w:sz w:val="28"/>
          <w:szCs w:val="28"/>
        </w:rPr>
        <w:t>and</w:t>
      </w:r>
      <w:proofErr w:type="spellEnd"/>
      <w:r w:rsidRPr="00F94914">
        <w:rPr>
          <w:rFonts w:ascii="Times New Roman" w:hAnsi="Times New Roman" w:cs="Times New Roman"/>
          <w:sz w:val="28"/>
          <w:szCs w:val="28"/>
        </w:rPr>
        <w:t xml:space="preserve"> </w:t>
      </w:r>
      <w:proofErr w:type="spellStart"/>
      <w:r w:rsidRPr="00F94914">
        <w:rPr>
          <w:rFonts w:ascii="Times New Roman" w:hAnsi="Times New Roman" w:cs="Times New Roman"/>
          <w:sz w:val="28"/>
          <w:szCs w:val="28"/>
        </w:rPr>
        <w:t>error</w:t>
      </w:r>
      <w:proofErr w:type="spellEnd"/>
      <w:r w:rsidRPr="00F94914">
        <w:rPr>
          <w:rFonts w:ascii="Times New Roman" w:hAnsi="Times New Roman" w:cs="Times New Roman"/>
          <w:sz w:val="28"/>
          <w:szCs w:val="28"/>
        </w:rPr>
        <w:t>).</w:t>
      </w:r>
      <w:r>
        <w:rPr>
          <w:rFonts w:ascii="Times New Roman" w:hAnsi="Times New Roman" w:cs="Times New Roman"/>
          <w:sz w:val="28"/>
          <w:szCs w:val="28"/>
        </w:rPr>
        <w:t xml:space="preserve"> </w:t>
      </w:r>
      <w:r w:rsidRPr="00F94914">
        <w:rPr>
          <w:rFonts w:ascii="Times New Roman" w:hAnsi="Times New Roman" w:cs="Times New Roman"/>
          <w:sz w:val="28"/>
          <w:szCs w:val="28"/>
        </w:rPr>
        <w:t>Ideja k-</w:t>
      </w:r>
      <w:proofErr w:type="spellStart"/>
      <w:r w:rsidRPr="00F94914">
        <w:rPr>
          <w:rFonts w:ascii="Times New Roman" w:hAnsi="Times New Roman" w:cs="Times New Roman"/>
          <w:sz w:val="28"/>
          <w:szCs w:val="28"/>
        </w:rPr>
        <w:t>means</w:t>
      </w:r>
      <w:proofErr w:type="spellEnd"/>
      <w:r w:rsidRPr="00F94914">
        <w:rPr>
          <w:rFonts w:ascii="Times New Roman" w:hAnsi="Times New Roman" w:cs="Times New Roman"/>
          <w:sz w:val="28"/>
          <w:szCs w:val="28"/>
        </w:rPr>
        <w:t xml:space="preserve"> algoritma je da se svaka točka dodijeli najbližem klasteru, a zatim se klasteri ažuriraju dok se rješenje ne stabilizira.</w:t>
      </w:r>
    </w:p>
    <w:p w14:paraId="234DA839" w14:textId="6EFCF539" w:rsidR="00F94914" w:rsidRDefault="00F94914" w:rsidP="00F94914">
      <w:pPr>
        <w:rPr>
          <w:rFonts w:ascii="Times New Roman" w:hAnsi="Times New Roman" w:cs="Times New Roman"/>
          <w:b/>
          <w:bCs/>
          <w:sz w:val="32"/>
          <w:szCs w:val="32"/>
        </w:rPr>
      </w:pPr>
      <w:r w:rsidRPr="00F94914">
        <w:rPr>
          <w:rFonts w:ascii="Times New Roman" w:hAnsi="Times New Roman" w:cs="Times New Roman"/>
          <w:b/>
          <w:bCs/>
          <w:sz w:val="32"/>
          <w:szCs w:val="32"/>
        </w:rPr>
        <w:t>7.3.1 K-</w:t>
      </w:r>
      <w:proofErr w:type="spellStart"/>
      <w:r w:rsidRPr="00F94914">
        <w:rPr>
          <w:rFonts w:ascii="Times New Roman" w:hAnsi="Times New Roman" w:cs="Times New Roman"/>
          <w:b/>
          <w:bCs/>
          <w:sz w:val="32"/>
          <w:szCs w:val="32"/>
        </w:rPr>
        <w:t>Means</w:t>
      </w:r>
      <w:proofErr w:type="spellEnd"/>
      <w:r w:rsidRPr="00F94914">
        <w:rPr>
          <w:rFonts w:ascii="Times New Roman" w:hAnsi="Times New Roman" w:cs="Times New Roman"/>
          <w:b/>
          <w:bCs/>
          <w:sz w:val="32"/>
          <w:szCs w:val="32"/>
        </w:rPr>
        <w:t xml:space="preserve"> </w:t>
      </w:r>
      <w:proofErr w:type="spellStart"/>
      <w:r w:rsidRPr="00F94914">
        <w:rPr>
          <w:rFonts w:ascii="Times New Roman" w:hAnsi="Times New Roman" w:cs="Times New Roman"/>
          <w:b/>
          <w:bCs/>
          <w:sz w:val="32"/>
          <w:szCs w:val="32"/>
        </w:rPr>
        <w:t>Basics</w:t>
      </w:r>
      <w:proofErr w:type="spellEnd"/>
    </w:p>
    <w:p w14:paraId="377A9DE6" w14:textId="1DDA4F65" w:rsidR="00F94914" w:rsidRPr="00F94914" w:rsidRDefault="00F94914" w:rsidP="00F94914">
      <w:pPr>
        <w:rPr>
          <w:rFonts w:ascii="Times New Roman" w:hAnsi="Times New Roman" w:cs="Times New Roman"/>
          <w:sz w:val="28"/>
          <w:szCs w:val="28"/>
        </w:rPr>
      </w:pPr>
      <w:r>
        <w:rPr>
          <w:rFonts w:ascii="Times New Roman" w:hAnsi="Times New Roman" w:cs="Times New Roman"/>
          <w:sz w:val="28"/>
          <w:szCs w:val="28"/>
        </w:rPr>
        <w:t>K</w:t>
      </w:r>
      <w:r w:rsidRPr="00F94914">
        <w:rPr>
          <w:rFonts w:ascii="Times New Roman" w:hAnsi="Times New Roman" w:cs="Times New Roman"/>
          <w:sz w:val="28"/>
          <w:szCs w:val="28"/>
        </w:rPr>
        <w:t>-</w:t>
      </w:r>
      <w:proofErr w:type="spellStart"/>
      <w:r w:rsidRPr="00F94914">
        <w:rPr>
          <w:rFonts w:ascii="Times New Roman" w:hAnsi="Times New Roman" w:cs="Times New Roman"/>
          <w:sz w:val="28"/>
          <w:szCs w:val="28"/>
        </w:rPr>
        <w:t>means</w:t>
      </w:r>
      <w:proofErr w:type="spellEnd"/>
      <w:r w:rsidRPr="00F94914">
        <w:rPr>
          <w:rFonts w:ascii="Times New Roman" w:hAnsi="Times New Roman" w:cs="Times New Roman"/>
          <w:sz w:val="28"/>
          <w:szCs w:val="28"/>
        </w:rPr>
        <w:t xml:space="preserve"> algoritam počinje tako što se odabere k početnih točaka koje će predstavljati početne klastere. Te točke postaju </w:t>
      </w:r>
      <w:proofErr w:type="spellStart"/>
      <w:r w:rsidRPr="00F94914">
        <w:rPr>
          <w:rFonts w:ascii="Times New Roman" w:hAnsi="Times New Roman" w:cs="Times New Roman"/>
          <w:sz w:val="28"/>
          <w:szCs w:val="28"/>
        </w:rPr>
        <w:t>centroidi</w:t>
      </w:r>
      <w:proofErr w:type="spellEnd"/>
      <w:r w:rsidRPr="00F94914">
        <w:rPr>
          <w:rFonts w:ascii="Times New Roman" w:hAnsi="Times New Roman" w:cs="Times New Roman"/>
          <w:sz w:val="28"/>
          <w:szCs w:val="28"/>
        </w:rPr>
        <w:t xml:space="preserve"> klastera.</w:t>
      </w:r>
    </w:p>
    <w:p w14:paraId="76084FC0" w14:textId="77777777" w:rsidR="00F94914" w:rsidRPr="00F94914" w:rsidRDefault="00F94914" w:rsidP="00F94914">
      <w:pPr>
        <w:rPr>
          <w:rFonts w:ascii="Times New Roman" w:hAnsi="Times New Roman" w:cs="Times New Roman"/>
          <w:sz w:val="28"/>
          <w:szCs w:val="28"/>
        </w:rPr>
      </w:pPr>
      <w:r w:rsidRPr="00F94914">
        <w:rPr>
          <w:rFonts w:ascii="Times New Roman" w:hAnsi="Times New Roman" w:cs="Times New Roman"/>
          <w:sz w:val="28"/>
          <w:szCs w:val="28"/>
        </w:rPr>
        <w:t>Zatim algoritam prolazi kroz sve ostale točke i za svaku:</w:t>
      </w:r>
    </w:p>
    <w:p w14:paraId="37E878BA" w14:textId="77777777" w:rsidR="00F94914" w:rsidRPr="00F94914" w:rsidRDefault="00F94914" w:rsidP="00F94914">
      <w:pPr>
        <w:numPr>
          <w:ilvl w:val="0"/>
          <w:numId w:val="6"/>
        </w:numPr>
        <w:rPr>
          <w:rFonts w:ascii="Times New Roman" w:hAnsi="Times New Roman" w:cs="Times New Roman"/>
          <w:sz w:val="28"/>
          <w:szCs w:val="28"/>
        </w:rPr>
      </w:pPr>
      <w:r w:rsidRPr="00F94914">
        <w:rPr>
          <w:rFonts w:ascii="Times New Roman" w:hAnsi="Times New Roman" w:cs="Times New Roman"/>
          <w:sz w:val="28"/>
          <w:szCs w:val="28"/>
        </w:rPr>
        <w:t xml:space="preserve">pronalazi najbliži </w:t>
      </w:r>
      <w:proofErr w:type="spellStart"/>
      <w:r w:rsidRPr="00F94914">
        <w:rPr>
          <w:rFonts w:ascii="Times New Roman" w:hAnsi="Times New Roman" w:cs="Times New Roman"/>
          <w:sz w:val="28"/>
          <w:szCs w:val="28"/>
        </w:rPr>
        <w:t>centroid</w:t>
      </w:r>
      <w:proofErr w:type="spellEnd"/>
      <w:r w:rsidRPr="00F94914">
        <w:rPr>
          <w:rFonts w:ascii="Times New Roman" w:hAnsi="Times New Roman" w:cs="Times New Roman"/>
          <w:sz w:val="28"/>
          <w:szCs w:val="28"/>
        </w:rPr>
        <w:t xml:space="preserve">, </w:t>
      </w:r>
    </w:p>
    <w:p w14:paraId="6C6C5AB3" w14:textId="77777777" w:rsidR="00F94914" w:rsidRPr="00F94914" w:rsidRDefault="00F94914" w:rsidP="00F94914">
      <w:pPr>
        <w:numPr>
          <w:ilvl w:val="0"/>
          <w:numId w:val="6"/>
        </w:numPr>
        <w:rPr>
          <w:rFonts w:ascii="Times New Roman" w:hAnsi="Times New Roman" w:cs="Times New Roman"/>
          <w:sz w:val="28"/>
          <w:szCs w:val="28"/>
        </w:rPr>
      </w:pPr>
      <w:r w:rsidRPr="00F94914">
        <w:rPr>
          <w:rFonts w:ascii="Times New Roman" w:hAnsi="Times New Roman" w:cs="Times New Roman"/>
          <w:sz w:val="28"/>
          <w:szCs w:val="28"/>
        </w:rPr>
        <w:t xml:space="preserve">dodjeljuje točku tom klasteru, </w:t>
      </w:r>
    </w:p>
    <w:p w14:paraId="13E06AC8" w14:textId="77777777" w:rsidR="00F94914" w:rsidRDefault="00F94914" w:rsidP="00F94914">
      <w:pPr>
        <w:numPr>
          <w:ilvl w:val="0"/>
          <w:numId w:val="6"/>
        </w:numPr>
        <w:rPr>
          <w:rFonts w:ascii="Times New Roman" w:hAnsi="Times New Roman" w:cs="Times New Roman"/>
          <w:sz w:val="28"/>
          <w:szCs w:val="28"/>
        </w:rPr>
      </w:pPr>
      <w:r w:rsidRPr="00F94914">
        <w:rPr>
          <w:rFonts w:ascii="Times New Roman" w:hAnsi="Times New Roman" w:cs="Times New Roman"/>
          <w:sz w:val="28"/>
          <w:szCs w:val="28"/>
        </w:rPr>
        <w:t xml:space="preserve">ažurira </w:t>
      </w:r>
      <w:proofErr w:type="spellStart"/>
      <w:r w:rsidRPr="00F94914">
        <w:rPr>
          <w:rFonts w:ascii="Times New Roman" w:hAnsi="Times New Roman" w:cs="Times New Roman"/>
          <w:sz w:val="28"/>
          <w:szCs w:val="28"/>
        </w:rPr>
        <w:t>centroid</w:t>
      </w:r>
      <w:proofErr w:type="spellEnd"/>
      <w:r w:rsidRPr="00F94914">
        <w:rPr>
          <w:rFonts w:ascii="Times New Roman" w:hAnsi="Times New Roman" w:cs="Times New Roman"/>
          <w:sz w:val="28"/>
          <w:szCs w:val="28"/>
        </w:rPr>
        <w:t xml:space="preserve"> klastera kako bi uključio novu točku. </w:t>
      </w:r>
    </w:p>
    <w:p w14:paraId="4E26C485" w14:textId="557BB6BC" w:rsidR="00EA14FA" w:rsidRDefault="00EA14FA" w:rsidP="00EA14FA">
      <w:pPr>
        <w:ind w:left="360"/>
        <w:rPr>
          <w:rFonts w:ascii="Times New Roman" w:hAnsi="Times New Roman" w:cs="Times New Roman"/>
          <w:sz w:val="28"/>
          <w:szCs w:val="28"/>
        </w:rPr>
      </w:pPr>
      <w:r w:rsidRPr="00EA14FA">
        <w:rPr>
          <w:rFonts w:ascii="Times New Roman" w:hAnsi="Times New Roman" w:cs="Times New Roman"/>
          <w:sz w:val="28"/>
          <w:szCs w:val="28"/>
        </w:rPr>
        <w:t>Ovaj postupak se ponavlja za sve točke.</w:t>
      </w:r>
    </w:p>
    <w:p w14:paraId="24783F3E" w14:textId="7FB71509" w:rsidR="00F94914" w:rsidRPr="00F94914" w:rsidRDefault="00EA14FA" w:rsidP="00F94914">
      <w:pPr>
        <w:rPr>
          <w:rFonts w:ascii="Times New Roman" w:hAnsi="Times New Roman" w:cs="Times New Roman"/>
          <w:sz w:val="28"/>
          <w:szCs w:val="28"/>
        </w:rPr>
      </w:pPr>
      <w:r w:rsidRPr="00EA14FA">
        <w:rPr>
          <w:rFonts w:ascii="Times New Roman" w:hAnsi="Times New Roman" w:cs="Times New Roman"/>
          <w:sz w:val="28"/>
          <w:szCs w:val="28"/>
        </w:rPr>
        <w:drawing>
          <wp:inline distT="0" distB="0" distL="0" distR="0" wp14:anchorId="2DAEFBF9" wp14:editId="2D05431E">
            <wp:extent cx="5401429" cy="1600423"/>
            <wp:effectExtent l="0" t="0" r="8890" b="0"/>
            <wp:docPr id="41888202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2020" name=""/>
                    <pic:cNvPicPr/>
                  </pic:nvPicPr>
                  <pic:blipFill>
                    <a:blip r:embed="rId6"/>
                    <a:stretch>
                      <a:fillRect/>
                    </a:stretch>
                  </pic:blipFill>
                  <pic:spPr>
                    <a:xfrm>
                      <a:off x="0" y="0"/>
                      <a:ext cx="5401429" cy="1600423"/>
                    </a:xfrm>
                    <a:prstGeom prst="rect">
                      <a:avLst/>
                    </a:prstGeom>
                  </pic:spPr>
                </pic:pic>
              </a:graphicData>
            </a:graphic>
          </wp:inline>
        </w:drawing>
      </w:r>
    </w:p>
    <w:p w14:paraId="5FEB7804" w14:textId="458AA996" w:rsidR="00F94914" w:rsidRPr="00F94914" w:rsidRDefault="00F94914" w:rsidP="00F94914">
      <w:pPr>
        <w:rPr>
          <w:rFonts w:ascii="Times New Roman" w:hAnsi="Times New Roman" w:cs="Times New Roman"/>
          <w:sz w:val="28"/>
          <w:szCs w:val="28"/>
        </w:rPr>
      </w:pPr>
      <w:r w:rsidRPr="00F94914">
        <w:rPr>
          <w:rFonts w:ascii="Times New Roman" w:hAnsi="Times New Roman" w:cs="Times New Roman"/>
          <w:sz w:val="28"/>
          <w:szCs w:val="28"/>
        </w:rPr>
        <w:t xml:space="preserve">Važno je da se </w:t>
      </w:r>
      <w:proofErr w:type="spellStart"/>
      <w:r w:rsidRPr="00F94914">
        <w:rPr>
          <w:rFonts w:ascii="Times New Roman" w:hAnsi="Times New Roman" w:cs="Times New Roman"/>
          <w:sz w:val="28"/>
          <w:szCs w:val="28"/>
        </w:rPr>
        <w:t>centroidi</w:t>
      </w:r>
      <w:proofErr w:type="spellEnd"/>
      <w:r w:rsidRPr="00F94914">
        <w:rPr>
          <w:rFonts w:ascii="Times New Roman" w:hAnsi="Times New Roman" w:cs="Times New Roman"/>
          <w:sz w:val="28"/>
          <w:szCs w:val="28"/>
        </w:rPr>
        <w:t xml:space="preserve"> mogu pomicati dok se nove točke dodjeljuju klasterima. Međutim, pomaci obično nisu veliki jer se dodaju uglavnom bliske točke.</w:t>
      </w:r>
    </w:p>
    <w:p w14:paraId="67680D63" w14:textId="77777777" w:rsidR="00F94914" w:rsidRPr="00F94914" w:rsidRDefault="00F94914" w:rsidP="00F94914">
      <w:pPr>
        <w:rPr>
          <w:rFonts w:ascii="Times New Roman" w:hAnsi="Times New Roman" w:cs="Times New Roman"/>
          <w:sz w:val="28"/>
          <w:szCs w:val="28"/>
        </w:rPr>
      </w:pPr>
      <w:r w:rsidRPr="00F94914">
        <w:rPr>
          <w:rFonts w:ascii="Times New Roman" w:hAnsi="Times New Roman" w:cs="Times New Roman"/>
          <w:sz w:val="28"/>
          <w:szCs w:val="28"/>
        </w:rPr>
        <w:t>Na kraju se može napraviti dodatni korak:</w:t>
      </w:r>
    </w:p>
    <w:p w14:paraId="1DD68A4D" w14:textId="251E2B29" w:rsidR="00F94914" w:rsidRPr="00F94914" w:rsidRDefault="00F94914" w:rsidP="00F94914">
      <w:pPr>
        <w:numPr>
          <w:ilvl w:val="0"/>
          <w:numId w:val="7"/>
        </w:numPr>
        <w:rPr>
          <w:rFonts w:ascii="Times New Roman" w:hAnsi="Times New Roman" w:cs="Times New Roman"/>
          <w:sz w:val="28"/>
          <w:szCs w:val="28"/>
        </w:rPr>
      </w:pPr>
      <w:proofErr w:type="spellStart"/>
      <w:r w:rsidRPr="00F94914">
        <w:rPr>
          <w:rFonts w:ascii="Times New Roman" w:hAnsi="Times New Roman" w:cs="Times New Roman"/>
          <w:sz w:val="28"/>
          <w:szCs w:val="28"/>
        </w:rPr>
        <w:t>centroidi</w:t>
      </w:r>
      <w:proofErr w:type="spellEnd"/>
      <w:r w:rsidRPr="00F94914">
        <w:rPr>
          <w:rFonts w:ascii="Times New Roman" w:hAnsi="Times New Roman" w:cs="Times New Roman"/>
          <w:sz w:val="28"/>
          <w:szCs w:val="28"/>
        </w:rPr>
        <w:t xml:space="preserve"> se </w:t>
      </w:r>
      <w:r w:rsidR="00EA14FA">
        <w:rPr>
          <w:rFonts w:ascii="Times New Roman" w:hAnsi="Times New Roman" w:cs="Times New Roman"/>
          <w:sz w:val="28"/>
          <w:szCs w:val="28"/>
        </w:rPr>
        <w:t>„</w:t>
      </w:r>
      <w:r w:rsidRPr="00F94914">
        <w:rPr>
          <w:rFonts w:ascii="Times New Roman" w:hAnsi="Times New Roman" w:cs="Times New Roman"/>
          <w:sz w:val="28"/>
          <w:szCs w:val="28"/>
        </w:rPr>
        <w:t xml:space="preserve">zamrznu”, </w:t>
      </w:r>
    </w:p>
    <w:p w14:paraId="4A845EB3" w14:textId="77777777" w:rsidR="00F94914" w:rsidRPr="00F94914" w:rsidRDefault="00F94914" w:rsidP="00F94914">
      <w:pPr>
        <w:numPr>
          <w:ilvl w:val="0"/>
          <w:numId w:val="7"/>
        </w:numPr>
        <w:rPr>
          <w:rFonts w:ascii="Times New Roman" w:hAnsi="Times New Roman" w:cs="Times New Roman"/>
          <w:sz w:val="28"/>
          <w:szCs w:val="28"/>
        </w:rPr>
      </w:pPr>
      <w:r w:rsidRPr="00F94914">
        <w:rPr>
          <w:rFonts w:ascii="Times New Roman" w:hAnsi="Times New Roman" w:cs="Times New Roman"/>
          <w:sz w:val="28"/>
          <w:szCs w:val="28"/>
        </w:rPr>
        <w:t xml:space="preserve">sve točke se ponovno provjere i po potrebi premjeste u bliži klaster. </w:t>
      </w:r>
    </w:p>
    <w:p w14:paraId="5331D1BE" w14:textId="77777777" w:rsidR="00F94914" w:rsidRPr="00F94914" w:rsidRDefault="00F94914" w:rsidP="00F94914">
      <w:pPr>
        <w:rPr>
          <w:rFonts w:ascii="Times New Roman" w:hAnsi="Times New Roman" w:cs="Times New Roman"/>
          <w:sz w:val="28"/>
          <w:szCs w:val="28"/>
        </w:rPr>
      </w:pPr>
      <w:r w:rsidRPr="00F94914">
        <w:rPr>
          <w:rFonts w:ascii="Times New Roman" w:hAnsi="Times New Roman" w:cs="Times New Roman"/>
          <w:sz w:val="28"/>
          <w:szCs w:val="28"/>
        </w:rPr>
        <w:t xml:space="preserve">U većini slučajeva točke ostaju u istim klasterima, ali ponekad se mogu premjestiti ako se </w:t>
      </w:r>
      <w:proofErr w:type="spellStart"/>
      <w:r w:rsidRPr="00F94914">
        <w:rPr>
          <w:rFonts w:ascii="Times New Roman" w:hAnsi="Times New Roman" w:cs="Times New Roman"/>
          <w:sz w:val="28"/>
          <w:szCs w:val="28"/>
        </w:rPr>
        <w:t>centroid</w:t>
      </w:r>
      <w:proofErr w:type="spellEnd"/>
      <w:r w:rsidRPr="00F94914">
        <w:rPr>
          <w:rFonts w:ascii="Times New Roman" w:hAnsi="Times New Roman" w:cs="Times New Roman"/>
          <w:sz w:val="28"/>
          <w:szCs w:val="28"/>
        </w:rPr>
        <w:t xml:space="preserve"> znatno promijenio.</w:t>
      </w:r>
    </w:p>
    <w:p w14:paraId="7BFF3F59" w14:textId="6396E4F9" w:rsidR="00F94914" w:rsidRPr="00EA14FA" w:rsidRDefault="00EA14FA" w:rsidP="00F94914">
      <w:pPr>
        <w:rPr>
          <w:rFonts w:ascii="Times New Roman" w:hAnsi="Times New Roman" w:cs="Times New Roman"/>
          <w:b/>
          <w:bCs/>
          <w:sz w:val="32"/>
          <w:szCs w:val="32"/>
        </w:rPr>
      </w:pPr>
      <w:r w:rsidRPr="00EA14FA">
        <w:rPr>
          <w:rFonts w:ascii="Times New Roman" w:hAnsi="Times New Roman" w:cs="Times New Roman"/>
          <w:b/>
          <w:bCs/>
          <w:sz w:val="32"/>
          <w:szCs w:val="32"/>
        </w:rPr>
        <w:t xml:space="preserve">7.3.2 </w:t>
      </w:r>
      <w:proofErr w:type="spellStart"/>
      <w:r w:rsidRPr="00EA14FA">
        <w:rPr>
          <w:rFonts w:ascii="Times New Roman" w:hAnsi="Times New Roman" w:cs="Times New Roman"/>
          <w:b/>
          <w:bCs/>
          <w:sz w:val="32"/>
          <w:szCs w:val="32"/>
        </w:rPr>
        <w:t>Initializing</w:t>
      </w:r>
      <w:proofErr w:type="spellEnd"/>
      <w:r w:rsidRPr="00EA14FA">
        <w:rPr>
          <w:rFonts w:ascii="Times New Roman" w:hAnsi="Times New Roman" w:cs="Times New Roman"/>
          <w:b/>
          <w:bCs/>
          <w:sz w:val="32"/>
          <w:szCs w:val="32"/>
        </w:rPr>
        <w:t xml:space="preserve"> </w:t>
      </w:r>
      <w:proofErr w:type="spellStart"/>
      <w:r w:rsidRPr="00EA14FA">
        <w:rPr>
          <w:rFonts w:ascii="Times New Roman" w:hAnsi="Times New Roman" w:cs="Times New Roman"/>
          <w:b/>
          <w:bCs/>
          <w:sz w:val="32"/>
          <w:szCs w:val="32"/>
        </w:rPr>
        <w:t>Clusters</w:t>
      </w:r>
      <w:proofErr w:type="spellEnd"/>
      <w:r w:rsidRPr="00EA14FA">
        <w:rPr>
          <w:rFonts w:ascii="Times New Roman" w:hAnsi="Times New Roman" w:cs="Times New Roman"/>
          <w:b/>
          <w:bCs/>
          <w:sz w:val="32"/>
          <w:szCs w:val="32"/>
        </w:rPr>
        <w:t xml:space="preserve"> for K-</w:t>
      </w:r>
      <w:proofErr w:type="spellStart"/>
      <w:r w:rsidRPr="00EA14FA">
        <w:rPr>
          <w:rFonts w:ascii="Times New Roman" w:hAnsi="Times New Roman" w:cs="Times New Roman"/>
          <w:b/>
          <w:bCs/>
          <w:sz w:val="32"/>
          <w:szCs w:val="32"/>
        </w:rPr>
        <w:t>Means</w:t>
      </w:r>
      <w:proofErr w:type="spellEnd"/>
    </w:p>
    <w:p w14:paraId="44D4DF66" w14:textId="77777777" w:rsidR="00EA14FA" w:rsidRPr="00EA14FA" w:rsidRDefault="00EA14FA" w:rsidP="00EA14FA">
      <w:pPr>
        <w:rPr>
          <w:rFonts w:ascii="Times New Roman" w:hAnsi="Times New Roman" w:cs="Times New Roman"/>
          <w:sz w:val="28"/>
          <w:szCs w:val="28"/>
        </w:rPr>
      </w:pPr>
      <w:r w:rsidRPr="00EA14FA">
        <w:rPr>
          <w:rFonts w:ascii="Times New Roman" w:hAnsi="Times New Roman" w:cs="Times New Roman"/>
          <w:sz w:val="28"/>
          <w:szCs w:val="28"/>
        </w:rPr>
        <w:t>Kod k-</w:t>
      </w:r>
      <w:proofErr w:type="spellStart"/>
      <w:r w:rsidRPr="00EA14FA">
        <w:rPr>
          <w:rFonts w:ascii="Times New Roman" w:hAnsi="Times New Roman" w:cs="Times New Roman"/>
          <w:sz w:val="28"/>
          <w:szCs w:val="28"/>
        </w:rPr>
        <w:t>means</w:t>
      </w:r>
      <w:proofErr w:type="spellEnd"/>
      <w:r w:rsidRPr="00EA14FA">
        <w:rPr>
          <w:rFonts w:ascii="Times New Roman" w:hAnsi="Times New Roman" w:cs="Times New Roman"/>
          <w:sz w:val="28"/>
          <w:szCs w:val="28"/>
        </w:rPr>
        <w:t xml:space="preserve"> algoritma važno je na početku odabrati k početnih točaka koje će vjerojatno pripadati različitim klasterima.</w:t>
      </w:r>
    </w:p>
    <w:p w14:paraId="358B151C" w14:textId="77777777" w:rsidR="00EA14FA" w:rsidRPr="00EA14FA" w:rsidRDefault="00EA14FA" w:rsidP="00EA14FA">
      <w:pPr>
        <w:rPr>
          <w:rFonts w:ascii="Times New Roman" w:hAnsi="Times New Roman" w:cs="Times New Roman"/>
          <w:sz w:val="28"/>
          <w:szCs w:val="28"/>
        </w:rPr>
      </w:pPr>
      <w:r w:rsidRPr="00EA14FA">
        <w:rPr>
          <w:rFonts w:ascii="Times New Roman" w:hAnsi="Times New Roman" w:cs="Times New Roman"/>
          <w:sz w:val="28"/>
          <w:szCs w:val="28"/>
        </w:rPr>
        <w:lastRenderedPageBreak/>
        <w:t>Postoje dva glavna pristupa:</w:t>
      </w:r>
    </w:p>
    <w:p w14:paraId="33B5B0D5" w14:textId="77777777" w:rsidR="00EA14FA" w:rsidRPr="00EA14FA" w:rsidRDefault="00EA14FA" w:rsidP="00EA14FA">
      <w:pPr>
        <w:numPr>
          <w:ilvl w:val="0"/>
          <w:numId w:val="8"/>
        </w:numPr>
        <w:rPr>
          <w:rFonts w:ascii="Times New Roman" w:hAnsi="Times New Roman" w:cs="Times New Roman"/>
          <w:sz w:val="28"/>
          <w:szCs w:val="28"/>
        </w:rPr>
      </w:pPr>
      <w:r w:rsidRPr="00EA14FA">
        <w:rPr>
          <w:rFonts w:ascii="Times New Roman" w:hAnsi="Times New Roman" w:cs="Times New Roman"/>
          <w:sz w:val="28"/>
          <w:szCs w:val="28"/>
        </w:rPr>
        <w:t xml:space="preserve">Biranje udaljenih točaka </w:t>
      </w:r>
    </w:p>
    <w:p w14:paraId="5C4DB72A" w14:textId="77777777" w:rsidR="00EA14FA" w:rsidRPr="00EA14FA" w:rsidRDefault="00EA14FA" w:rsidP="00EA14FA">
      <w:pPr>
        <w:numPr>
          <w:ilvl w:val="1"/>
          <w:numId w:val="8"/>
        </w:numPr>
        <w:rPr>
          <w:rFonts w:ascii="Times New Roman" w:hAnsi="Times New Roman" w:cs="Times New Roman"/>
          <w:sz w:val="28"/>
          <w:szCs w:val="28"/>
        </w:rPr>
      </w:pPr>
      <w:r w:rsidRPr="00EA14FA">
        <w:rPr>
          <w:rFonts w:ascii="Times New Roman" w:hAnsi="Times New Roman" w:cs="Times New Roman"/>
          <w:sz w:val="28"/>
          <w:szCs w:val="28"/>
        </w:rPr>
        <w:t xml:space="preserve">Ideja je odabrati točke koje su što dalje jedna od druge, kako bi pokrile različite dijelove prostora. </w:t>
      </w:r>
    </w:p>
    <w:p w14:paraId="2C78B3A8" w14:textId="77777777" w:rsidR="00EA14FA" w:rsidRPr="00EA14FA" w:rsidRDefault="00EA14FA" w:rsidP="00EA14FA">
      <w:pPr>
        <w:numPr>
          <w:ilvl w:val="0"/>
          <w:numId w:val="8"/>
        </w:numPr>
        <w:rPr>
          <w:rFonts w:ascii="Times New Roman" w:hAnsi="Times New Roman" w:cs="Times New Roman"/>
          <w:sz w:val="28"/>
          <w:szCs w:val="28"/>
        </w:rPr>
      </w:pPr>
      <w:r w:rsidRPr="00EA14FA">
        <w:rPr>
          <w:rFonts w:ascii="Times New Roman" w:hAnsi="Times New Roman" w:cs="Times New Roman"/>
          <w:sz w:val="28"/>
          <w:szCs w:val="28"/>
        </w:rPr>
        <w:t xml:space="preserve">Korištenje uzorka podataka </w:t>
      </w:r>
    </w:p>
    <w:p w14:paraId="2D90EF00" w14:textId="77777777" w:rsidR="00EA14FA" w:rsidRPr="00EA14FA" w:rsidRDefault="00EA14FA" w:rsidP="00EA14FA">
      <w:pPr>
        <w:numPr>
          <w:ilvl w:val="1"/>
          <w:numId w:val="8"/>
        </w:numPr>
        <w:rPr>
          <w:rFonts w:ascii="Times New Roman" w:hAnsi="Times New Roman" w:cs="Times New Roman"/>
          <w:sz w:val="28"/>
          <w:szCs w:val="28"/>
        </w:rPr>
      </w:pPr>
      <w:r w:rsidRPr="00EA14FA">
        <w:rPr>
          <w:rFonts w:ascii="Times New Roman" w:hAnsi="Times New Roman" w:cs="Times New Roman"/>
          <w:sz w:val="28"/>
          <w:szCs w:val="28"/>
        </w:rPr>
        <w:t xml:space="preserve">Uzme se manji uzorak podataka i </w:t>
      </w:r>
      <w:proofErr w:type="spellStart"/>
      <w:r w:rsidRPr="00EA14FA">
        <w:rPr>
          <w:rFonts w:ascii="Times New Roman" w:hAnsi="Times New Roman" w:cs="Times New Roman"/>
          <w:sz w:val="28"/>
          <w:szCs w:val="28"/>
        </w:rPr>
        <w:t>klasterira</w:t>
      </w:r>
      <w:proofErr w:type="spellEnd"/>
      <w:r w:rsidRPr="00EA14FA">
        <w:rPr>
          <w:rFonts w:ascii="Times New Roman" w:hAnsi="Times New Roman" w:cs="Times New Roman"/>
          <w:sz w:val="28"/>
          <w:szCs w:val="28"/>
        </w:rPr>
        <w:t xml:space="preserve"> (npr. hijerarhijski). </w:t>
      </w:r>
    </w:p>
    <w:p w14:paraId="6F04A902" w14:textId="418CDB47" w:rsidR="00EA14FA" w:rsidRPr="00EA14FA" w:rsidRDefault="00EA14FA" w:rsidP="00EA14FA">
      <w:pPr>
        <w:numPr>
          <w:ilvl w:val="1"/>
          <w:numId w:val="8"/>
        </w:numPr>
        <w:rPr>
          <w:rFonts w:ascii="Times New Roman" w:hAnsi="Times New Roman" w:cs="Times New Roman"/>
          <w:sz w:val="28"/>
          <w:szCs w:val="28"/>
        </w:rPr>
      </w:pPr>
      <w:r w:rsidRPr="00EA14FA">
        <w:rPr>
          <w:rFonts w:ascii="Times New Roman" w:hAnsi="Times New Roman" w:cs="Times New Roman"/>
          <w:sz w:val="28"/>
          <w:szCs w:val="28"/>
        </w:rPr>
        <w:t xml:space="preserve">Zatim se iz svakog klastera uzme jedna reprezentativna točka (npr. najbliža </w:t>
      </w:r>
      <w:proofErr w:type="spellStart"/>
      <w:r w:rsidRPr="00EA14FA">
        <w:rPr>
          <w:rFonts w:ascii="Times New Roman" w:hAnsi="Times New Roman" w:cs="Times New Roman"/>
          <w:sz w:val="28"/>
          <w:szCs w:val="28"/>
        </w:rPr>
        <w:t>centroidu</w:t>
      </w:r>
      <w:proofErr w:type="spellEnd"/>
      <w:r w:rsidRPr="00EA14FA">
        <w:rPr>
          <w:rFonts w:ascii="Times New Roman" w:hAnsi="Times New Roman" w:cs="Times New Roman"/>
          <w:sz w:val="28"/>
          <w:szCs w:val="28"/>
        </w:rPr>
        <w:t xml:space="preserve">). </w:t>
      </w:r>
    </w:p>
    <w:p w14:paraId="20D4A56B" w14:textId="77777777" w:rsidR="00EA14FA" w:rsidRPr="00EA14FA" w:rsidRDefault="00EA14FA" w:rsidP="00EA14FA">
      <w:pPr>
        <w:rPr>
          <w:rFonts w:ascii="Times New Roman" w:hAnsi="Times New Roman" w:cs="Times New Roman"/>
          <w:sz w:val="28"/>
          <w:szCs w:val="28"/>
        </w:rPr>
      </w:pPr>
      <w:r w:rsidRPr="00EA14FA">
        <w:rPr>
          <w:rFonts w:ascii="Times New Roman" w:hAnsi="Times New Roman" w:cs="Times New Roman"/>
          <w:sz w:val="28"/>
          <w:szCs w:val="28"/>
        </w:rPr>
        <w:t>Kod prvog pristupa koristi se sljedeći postupak:</w:t>
      </w:r>
    </w:p>
    <w:p w14:paraId="18DABEBC" w14:textId="77777777" w:rsidR="00EA14FA" w:rsidRPr="00EA14FA" w:rsidRDefault="00EA14FA" w:rsidP="00EA14FA">
      <w:pPr>
        <w:numPr>
          <w:ilvl w:val="0"/>
          <w:numId w:val="9"/>
        </w:numPr>
        <w:rPr>
          <w:rFonts w:ascii="Times New Roman" w:hAnsi="Times New Roman" w:cs="Times New Roman"/>
          <w:sz w:val="28"/>
          <w:szCs w:val="28"/>
        </w:rPr>
      </w:pPr>
      <w:r w:rsidRPr="00EA14FA">
        <w:rPr>
          <w:rFonts w:ascii="Times New Roman" w:hAnsi="Times New Roman" w:cs="Times New Roman"/>
          <w:sz w:val="28"/>
          <w:szCs w:val="28"/>
        </w:rPr>
        <w:t xml:space="preserve">Prva točka se bira nasumično. </w:t>
      </w:r>
    </w:p>
    <w:p w14:paraId="1AD3E301" w14:textId="77777777" w:rsidR="00EA14FA" w:rsidRPr="00EA14FA" w:rsidRDefault="00EA14FA" w:rsidP="00EA14FA">
      <w:pPr>
        <w:numPr>
          <w:ilvl w:val="0"/>
          <w:numId w:val="9"/>
        </w:numPr>
        <w:rPr>
          <w:rFonts w:ascii="Times New Roman" w:hAnsi="Times New Roman" w:cs="Times New Roman"/>
          <w:sz w:val="28"/>
          <w:szCs w:val="28"/>
        </w:rPr>
      </w:pPr>
      <w:r w:rsidRPr="00EA14FA">
        <w:rPr>
          <w:rFonts w:ascii="Times New Roman" w:hAnsi="Times New Roman" w:cs="Times New Roman"/>
          <w:sz w:val="28"/>
          <w:szCs w:val="28"/>
        </w:rPr>
        <w:t xml:space="preserve">Zatim se ponavlja: </w:t>
      </w:r>
    </w:p>
    <w:p w14:paraId="4DB85363" w14:textId="77777777" w:rsidR="00EA14FA" w:rsidRPr="00EA14FA" w:rsidRDefault="00EA14FA" w:rsidP="00EA14FA">
      <w:pPr>
        <w:numPr>
          <w:ilvl w:val="1"/>
          <w:numId w:val="9"/>
        </w:numPr>
        <w:rPr>
          <w:rFonts w:ascii="Times New Roman" w:hAnsi="Times New Roman" w:cs="Times New Roman"/>
          <w:sz w:val="28"/>
          <w:szCs w:val="28"/>
        </w:rPr>
      </w:pPr>
      <w:r w:rsidRPr="00EA14FA">
        <w:rPr>
          <w:rFonts w:ascii="Times New Roman" w:hAnsi="Times New Roman" w:cs="Times New Roman"/>
          <w:sz w:val="28"/>
          <w:szCs w:val="28"/>
        </w:rPr>
        <w:t xml:space="preserve">bira se nova točka koja ima najveću minimalnu udaljenost od već odabranih točaka. </w:t>
      </w:r>
    </w:p>
    <w:p w14:paraId="17FDD0F8" w14:textId="4014AB82" w:rsidR="00EA14FA" w:rsidRDefault="00EA14FA" w:rsidP="00EA14FA">
      <w:pPr>
        <w:numPr>
          <w:ilvl w:val="0"/>
          <w:numId w:val="9"/>
        </w:numPr>
        <w:rPr>
          <w:rFonts w:ascii="Times New Roman" w:hAnsi="Times New Roman" w:cs="Times New Roman"/>
          <w:sz w:val="28"/>
          <w:szCs w:val="28"/>
        </w:rPr>
      </w:pPr>
      <w:r w:rsidRPr="00EA14FA">
        <w:rPr>
          <w:rFonts w:ascii="Times New Roman" w:hAnsi="Times New Roman" w:cs="Times New Roman"/>
          <w:sz w:val="28"/>
          <w:szCs w:val="28"/>
        </w:rPr>
        <w:t xml:space="preserve">Proces se nastavlja dok ne odaberemo svih k točaka. </w:t>
      </w:r>
    </w:p>
    <w:p w14:paraId="3C31FE9E" w14:textId="785BCCFC" w:rsidR="00EA14FA" w:rsidRPr="00EA14FA" w:rsidRDefault="00EA14FA" w:rsidP="00EA14FA">
      <w:pPr>
        <w:rPr>
          <w:rFonts w:ascii="Times New Roman" w:hAnsi="Times New Roman" w:cs="Times New Roman"/>
          <w:sz w:val="28"/>
          <w:szCs w:val="28"/>
        </w:rPr>
      </w:pPr>
      <w:r w:rsidRPr="00EA14FA">
        <w:rPr>
          <w:rFonts w:ascii="Times New Roman" w:hAnsi="Times New Roman" w:cs="Times New Roman"/>
          <w:sz w:val="28"/>
          <w:szCs w:val="28"/>
        </w:rPr>
        <w:drawing>
          <wp:inline distT="0" distB="0" distL="0" distR="0" wp14:anchorId="762F714E" wp14:editId="375325A1">
            <wp:extent cx="5182323" cy="247685"/>
            <wp:effectExtent l="0" t="0" r="0" b="0"/>
            <wp:docPr id="122099754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7541" name=""/>
                    <pic:cNvPicPr/>
                  </pic:nvPicPr>
                  <pic:blipFill>
                    <a:blip r:embed="rId7"/>
                    <a:stretch>
                      <a:fillRect/>
                    </a:stretch>
                  </pic:blipFill>
                  <pic:spPr>
                    <a:xfrm>
                      <a:off x="0" y="0"/>
                      <a:ext cx="5182323" cy="247685"/>
                    </a:xfrm>
                    <a:prstGeom prst="rect">
                      <a:avLst/>
                    </a:prstGeom>
                  </pic:spPr>
                </pic:pic>
              </a:graphicData>
            </a:graphic>
          </wp:inline>
        </w:drawing>
      </w:r>
      <w:r w:rsidRPr="00EA14FA">
        <w:rPr>
          <w:noProof/>
        </w:rPr>
        <w:t xml:space="preserve"> </w:t>
      </w:r>
      <w:r w:rsidRPr="00EA14FA">
        <w:rPr>
          <w:rFonts w:ascii="Times New Roman" w:hAnsi="Times New Roman" w:cs="Times New Roman"/>
          <w:sz w:val="28"/>
          <w:szCs w:val="28"/>
        </w:rPr>
        <w:drawing>
          <wp:inline distT="0" distB="0" distL="0" distR="0" wp14:anchorId="748940F6" wp14:editId="6B7EB5D1">
            <wp:extent cx="5182235" cy="835541"/>
            <wp:effectExtent l="0" t="0" r="0" b="3175"/>
            <wp:docPr id="18349793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79337" name=""/>
                    <pic:cNvPicPr/>
                  </pic:nvPicPr>
                  <pic:blipFill>
                    <a:blip r:embed="rId8"/>
                    <a:stretch>
                      <a:fillRect/>
                    </a:stretch>
                  </pic:blipFill>
                  <pic:spPr>
                    <a:xfrm>
                      <a:off x="0" y="0"/>
                      <a:ext cx="5187436" cy="836380"/>
                    </a:xfrm>
                    <a:prstGeom prst="rect">
                      <a:avLst/>
                    </a:prstGeom>
                  </pic:spPr>
                </pic:pic>
              </a:graphicData>
            </a:graphic>
          </wp:inline>
        </w:drawing>
      </w:r>
    </w:p>
    <w:p w14:paraId="7F466EB1" w14:textId="77777777" w:rsidR="00EA14FA" w:rsidRPr="00EA14FA" w:rsidRDefault="00EA14FA" w:rsidP="00EA14FA">
      <w:pPr>
        <w:rPr>
          <w:rFonts w:ascii="Times New Roman" w:hAnsi="Times New Roman" w:cs="Times New Roman"/>
          <w:sz w:val="28"/>
          <w:szCs w:val="28"/>
        </w:rPr>
      </w:pPr>
      <w:r w:rsidRPr="00EA14FA">
        <w:rPr>
          <w:rFonts w:ascii="Times New Roman" w:hAnsi="Times New Roman" w:cs="Times New Roman"/>
          <w:sz w:val="28"/>
          <w:szCs w:val="28"/>
        </w:rPr>
        <w:t xml:space="preserve">Ova metoda pomaže da početni </w:t>
      </w:r>
      <w:proofErr w:type="spellStart"/>
      <w:r w:rsidRPr="00EA14FA">
        <w:rPr>
          <w:rFonts w:ascii="Times New Roman" w:hAnsi="Times New Roman" w:cs="Times New Roman"/>
          <w:sz w:val="28"/>
          <w:szCs w:val="28"/>
        </w:rPr>
        <w:t>centroidi</w:t>
      </w:r>
      <w:proofErr w:type="spellEnd"/>
      <w:r w:rsidRPr="00EA14FA">
        <w:rPr>
          <w:rFonts w:ascii="Times New Roman" w:hAnsi="Times New Roman" w:cs="Times New Roman"/>
          <w:sz w:val="28"/>
          <w:szCs w:val="28"/>
        </w:rPr>
        <w:t xml:space="preserve"> budu dobro raspoređeni, što često vodi do boljih i stabilnijih klastera.</w:t>
      </w:r>
    </w:p>
    <w:p w14:paraId="2531BA90" w14:textId="3D922342" w:rsidR="00EA14FA" w:rsidRPr="00EA14FA" w:rsidRDefault="00EA14FA" w:rsidP="00F94914">
      <w:pPr>
        <w:rPr>
          <w:rFonts w:ascii="Times New Roman" w:hAnsi="Times New Roman" w:cs="Times New Roman"/>
          <w:b/>
          <w:bCs/>
          <w:sz w:val="32"/>
          <w:szCs w:val="32"/>
        </w:rPr>
      </w:pPr>
      <w:r w:rsidRPr="00EA14FA">
        <w:rPr>
          <w:rFonts w:ascii="Times New Roman" w:hAnsi="Times New Roman" w:cs="Times New Roman"/>
          <w:b/>
          <w:bCs/>
          <w:sz w:val="32"/>
          <w:szCs w:val="32"/>
        </w:rPr>
        <w:t xml:space="preserve">7.3.3 </w:t>
      </w:r>
      <w:proofErr w:type="spellStart"/>
      <w:r w:rsidRPr="00EA14FA">
        <w:rPr>
          <w:rFonts w:ascii="Times New Roman" w:hAnsi="Times New Roman" w:cs="Times New Roman"/>
          <w:b/>
          <w:bCs/>
          <w:sz w:val="32"/>
          <w:szCs w:val="32"/>
        </w:rPr>
        <w:t>Picking</w:t>
      </w:r>
      <w:proofErr w:type="spellEnd"/>
      <w:r w:rsidRPr="00EA14FA">
        <w:rPr>
          <w:rFonts w:ascii="Times New Roman" w:hAnsi="Times New Roman" w:cs="Times New Roman"/>
          <w:b/>
          <w:bCs/>
          <w:sz w:val="32"/>
          <w:szCs w:val="32"/>
        </w:rPr>
        <w:t xml:space="preserve"> </w:t>
      </w:r>
      <w:proofErr w:type="spellStart"/>
      <w:r w:rsidRPr="00EA14FA">
        <w:rPr>
          <w:rFonts w:ascii="Times New Roman" w:hAnsi="Times New Roman" w:cs="Times New Roman"/>
          <w:b/>
          <w:bCs/>
          <w:sz w:val="32"/>
          <w:szCs w:val="32"/>
        </w:rPr>
        <w:t>the</w:t>
      </w:r>
      <w:proofErr w:type="spellEnd"/>
      <w:r w:rsidRPr="00EA14FA">
        <w:rPr>
          <w:rFonts w:ascii="Times New Roman" w:hAnsi="Times New Roman" w:cs="Times New Roman"/>
          <w:b/>
          <w:bCs/>
          <w:sz w:val="32"/>
          <w:szCs w:val="32"/>
        </w:rPr>
        <w:t xml:space="preserve"> </w:t>
      </w:r>
      <w:proofErr w:type="spellStart"/>
      <w:r w:rsidRPr="00EA14FA">
        <w:rPr>
          <w:rFonts w:ascii="Times New Roman" w:hAnsi="Times New Roman" w:cs="Times New Roman"/>
          <w:b/>
          <w:bCs/>
          <w:sz w:val="32"/>
          <w:szCs w:val="32"/>
        </w:rPr>
        <w:t>Right</w:t>
      </w:r>
      <w:proofErr w:type="spellEnd"/>
      <w:r w:rsidRPr="00EA14FA">
        <w:rPr>
          <w:rFonts w:ascii="Times New Roman" w:hAnsi="Times New Roman" w:cs="Times New Roman"/>
          <w:b/>
          <w:bCs/>
          <w:sz w:val="32"/>
          <w:szCs w:val="32"/>
        </w:rPr>
        <w:t xml:space="preserve"> </w:t>
      </w:r>
      <w:proofErr w:type="spellStart"/>
      <w:r w:rsidRPr="00EA14FA">
        <w:rPr>
          <w:rFonts w:ascii="Times New Roman" w:hAnsi="Times New Roman" w:cs="Times New Roman"/>
          <w:b/>
          <w:bCs/>
          <w:sz w:val="32"/>
          <w:szCs w:val="32"/>
        </w:rPr>
        <w:t>Value</w:t>
      </w:r>
      <w:proofErr w:type="spellEnd"/>
      <w:r w:rsidRPr="00EA14FA">
        <w:rPr>
          <w:rFonts w:ascii="Times New Roman" w:hAnsi="Times New Roman" w:cs="Times New Roman"/>
          <w:b/>
          <w:bCs/>
          <w:sz w:val="32"/>
          <w:szCs w:val="32"/>
        </w:rPr>
        <w:t xml:space="preserve"> </w:t>
      </w:r>
      <w:proofErr w:type="spellStart"/>
      <w:r w:rsidRPr="00EA14FA">
        <w:rPr>
          <w:rFonts w:ascii="Times New Roman" w:hAnsi="Times New Roman" w:cs="Times New Roman"/>
          <w:b/>
          <w:bCs/>
          <w:sz w:val="32"/>
          <w:szCs w:val="32"/>
        </w:rPr>
        <w:t>of</w:t>
      </w:r>
      <w:proofErr w:type="spellEnd"/>
      <w:r w:rsidRPr="00EA14FA">
        <w:rPr>
          <w:rFonts w:ascii="Times New Roman" w:hAnsi="Times New Roman" w:cs="Times New Roman"/>
          <w:b/>
          <w:bCs/>
          <w:sz w:val="32"/>
          <w:szCs w:val="32"/>
        </w:rPr>
        <w:t xml:space="preserve"> k</w:t>
      </w:r>
    </w:p>
    <w:p w14:paraId="207CB97E" w14:textId="77777777" w:rsidR="00920155" w:rsidRPr="00920155" w:rsidRDefault="00920155" w:rsidP="00920155">
      <w:pPr>
        <w:rPr>
          <w:rFonts w:ascii="Times New Roman" w:hAnsi="Times New Roman" w:cs="Times New Roman"/>
          <w:sz w:val="28"/>
          <w:szCs w:val="28"/>
        </w:rPr>
      </w:pPr>
      <w:r w:rsidRPr="00920155">
        <w:rPr>
          <w:rFonts w:ascii="Times New Roman" w:hAnsi="Times New Roman" w:cs="Times New Roman"/>
          <w:sz w:val="28"/>
          <w:szCs w:val="28"/>
        </w:rPr>
        <w:t>U k-</w:t>
      </w:r>
      <w:proofErr w:type="spellStart"/>
      <w:r w:rsidRPr="00920155">
        <w:rPr>
          <w:rFonts w:ascii="Times New Roman" w:hAnsi="Times New Roman" w:cs="Times New Roman"/>
          <w:sz w:val="28"/>
          <w:szCs w:val="28"/>
        </w:rPr>
        <w:t>means</w:t>
      </w:r>
      <w:proofErr w:type="spellEnd"/>
      <w:r w:rsidRPr="00920155">
        <w:rPr>
          <w:rFonts w:ascii="Times New Roman" w:hAnsi="Times New Roman" w:cs="Times New Roman"/>
          <w:sz w:val="28"/>
          <w:szCs w:val="28"/>
        </w:rPr>
        <w:t xml:space="preserve"> algoritmu često </w:t>
      </w:r>
      <w:r w:rsidRPr="00920155">
        <w:rPr>
          <w:rFonts w:ascii="Times New Roman" w:hAnsi="Times New Roman" w:cs="Times New Roman"/>
          <w:b/>
          <w:bCs/>
          <w:sz w:val="28"/>
          <w:szCs w:val="28"/>
        </w:rPr>
        <w:t>ne znamo unaprijed točan broj klastera k</w:t>
      </w:r>
      <w:r w:rsidRPr="00920155">
        <w:rPr>
          <w:rFonts w:ascii="Times New Roman" w:hAnsi="Times New Roman" w:cs="Times New Roman"/>
          <w:sz w:val="28"/>
          <w:szCs w:val="28"/>
        </w:rPr>
        <w:t>.</w:t>
      </w:r>
    </w:p>
    <w:p w14:paraId="7F504FD7" w14:textId="40F35C24" w:rsidR="00920155" w:rsidRPr="00920155" w:rsidRDefault="00920155" w:rsidP="00920155">
      <w:pPr>
        <w:rPr>
          <w:rFonts w:ascii="Times New Roman" w:hAnsi="Times New Roman" w:cs="Times New Roman"/>
          <w:sz w:val="28"/>
          <w:szCs w:val="28"/>
        </w:rPr>
      </w:pPr>
      <w:r w:rsidRPr="00920155">
        <w:rPr>
          <w:rFonts w:ascii="Times New Roman" w:hAnsi="Times New Roman" w:cs="Times New Roman"/>
          <w:sz w:val="28"/>
          <w:szCs w:val="28"/>
        </w:rPr>
        <w:t>Ipak, možemo ga procijeniti tako da isprobamo različite vrijednosti k i mjerimo kvalitetu klastera.</w:t>
      </w:r>
      <w:r>
        <w:rPr>
          <w:rFonts w:ascii="Times New Roman" w:hAnsi="Times New Roman" w:cs="Times New Roman"/>
          <w:sz w:val="28"/>
          <w:szCs w:val="28"/>
        </w:rPr>
        <w:t xml:space="preserve"> </w:t>
      </w:r>
      <w:r w:rsidRPr="00920155">
        <w:rPr>
          <w:rFonts w:ascii="Times New Roman" w:hAnsi="Times New Roman" w:cs="Times New Roman"/>
          <w:sz w:val="28"/>
          <w:szCs w:val="28"/>
        </w:rPr>
        <w:t>Jedna takva mjera je, na primjer, prosječni radijus ili promjer klastera.</w:t>
      </w:r>
      <w:r>
        <w:rPr>
          <w:rFonts w:ascii="Times New Roman" w:hAnsi="Times New Roman" w:cs="Times New Roman"/>
          <w:sz w:val="28"/>
          <w:szCs w:val="28"/>
        </w:rPr>
        <w:t xml:space="preserve"> </w:t>
      </w:r>
      <w:r w:rsidRPr="00920155">
        <w:rPr>
          <w:rFonts w:ascii="Times New Roman" w:hAnsi="Times New Roman" w:cs="Times New Roman"/>
          <w:sz w:val="28"/>
          <w:szCs w:val="28"/>
        </w:rPr>
        <w:t>Kako se ponaša ta mjera:</w:t>
      </w:r>
    </w:p>
    <w:p w14:paraId="4713F93F" w14:textId="77777777" w:rsidR="00920155" w:rsidRPr="00920155" w:rsidRDefault="00920155" w:rsidP="00920155">
      <w:pPr>
        <w:numPr>
          <w:ilvl w:val="0"/>
          <w:numId w:val="10"/>
        </w:numPr>
        <w:rPr>
          <w:rFonts w:ascii="Times New Roman" w:hAnsi="Times New Roman" w:cs="Times New Roman"/>
          <w:sz w:val="28"/>
          <w:szCs w:val="28"/>
        </w:rPr>
      </w:pPr>
      <w:r w:rsidRPr="00920155">
        <w:rPr>
          <w:rFonts w:ascii="Times New Roman" w:hAnsi="Times New Roman" w:cs="Times New Roman"/>
          <w:sz w:val="28"/>
          <w:szCs w:val="28"/>
        </w:rPr>
        <w:t xml:space="preserve">Dok je broj klastera dovoljan ili veći od stvarnog broja, kvaliteta se mijenja vrlo malo. </w:t>
      </w:r>
    </w:p>
    <w:p w14:paraId="134E7070" w14:textId="50053D66" w:rsidR="00920155" w:rsidRDefault="00920155" w:rsidP="00920155">
      <w:pPr>
        <w:numPr>
          <w:ilvl w:val="0"/>
          <w:numId w:val="10"/>
        </w:numPr>
        <w:rPr>
          <w:rFonts w:ascii="Times New Roman" w:hAnsi="Times New Roman" w:cs="Times New Roman"/>
          <w:sz w:val="28"/>
          <w:szCs w:val="28"/>
        </w:rPr>
      </w:pPr>
      <w:r w:rsidRPr="00920155">
        <w:rPr>
          <w:rFonts w:ascii="Times New Roman" w:hAnsi="Times New Roman" w:cs="Times New Roman"/>
          <w:sz w:val="28"/>
          <w:szCs w:val="28"/>
        </w:rPr>
        <w:t xml:space="preserve">Međutim, kada pokušamo imati manje klastera nego što stvarno postoji, kvaliteta se naglo pogoršava (klasteri postaju previše “rašireni”). </w:t>
      </w:r>
    </w:p>
    <w:p w14:paraId="5773D809" w14:textId="77777777" w:rsidR="00920155" w:rsidRPr="00920155" w:rsidRDefault="00920155" w:rsidP="00920155">
      <w:pPr>
        <w:rPr>
          <w:rFonts w:ascii="Times New Roman" w:hAnsi="Times New Roman" w:cs="Times New Roman"/>
          <w:sz w:val="28"/>
          <w:szCs w:val="28"/>
        </w:rPr>
      </w:pPr>
    </w:p>
    <w:p w14:paraId="433C3BC0" w14:textId="77777777" w:rsidR="00920155" w:rsidRPr="00920155" w:rsidRDefault="00920155" w:rsidP="00920155">
      <w:pPr>
        <w:rPr>
          <w:rFonts w:ascii="Times New Roman" w:hAnsi="Times New Roman" w:cs="Times New Roman"/>
          <w:sz w:val="28"/>
          <w:szCs w:val="28"/>
        </w:rPr>
      </w:pPr>
      <w:r w:rsidRPr="00920155">
        <w:rPr>
          <w:rFonts w:ascii="Times New Roman" w:hAnsi="Times New Roman" w:cs="Times New Roman"/>
          <w:sz w:val="28"/>
          <w:szCs w:val="28"/>
        </w:rPr>
        <w:lastRenderedPageBreak/>
        <w:t>Zbog toga možemo pronaći dobar k na sljedeći način:</w:t>
      </w:r>
    </w:p>
    <w:p w14:paraId="78CCFE07" w14:textId="77777777" w:rsidR="00920155" w:rsidRPr="00920155" w:rsidRDefault="00920155" w:rsidP="00920155">
      <w:pPr>
        <w:numPr>
          <w:ilvl w:val="0"/>
          <w:numId w:val="11"/>
        </w:numPr>
        <w:rPr>
          <w:rFonts w:ascii="Times New Roman" w:hAnsi="Times New Roman" w:cs="Times New Roman"/>
          <w:sz w:val="28"/>
          <w:szCs w:val="28"/>
        </w:rPr>
      </w:pPr>
      <w:r w:rsidRPr="00920155">
        <w:rPr>
          <w:rFonts w:ascii="Times New Roman" w:hAnsi="Times New Roman" w:cs="Times New Roman"/>
          <w:sz w:val="28"/>
          <w:szCs w:val="28"/>
        </w:rPr>
        <w:t>Pokrenemo k-</w:t>
      </w:r>
      <w:proofErr w:type="spellStart"/>
      <w:r w:rsidRPr="00920155">
        <w:rPr>
          <w:rFonts w:ascii="Times New Roman" w:hAnsi="Times New Roman" w:cs="Times New Roman"/>
          <w:sz w:val="28"/>
          <w:szCs w:val="28"/>
        </w:rPr>
        <w:t>means</w:t>
      </w:r>
      <w:proofErr w:type="spellEnd"/>
      <w:r w:rsidRPr="00920155">
        <w:rPr>
          <w:rFonts w:ascii="Times New Roman" w:hAnsi="Times New Roman" w:cs="Times New Roman"/>
          <w:sz w:val="28"/>
          <w:szCs w:val="28"/>
        </w:rPr>
        <w:t xml:space="preserve"> za vrijednosti:</w:t>
      </w:r>
      <w:r w:rsidRPr="00920155">
        <w:rPr>
          <w:rFonts w:ascii="Times New Roman" w:hAnsi="Times New Roman" w:cs="Times New Roman"/>
          <w:sz w:val="28"/>
          <w:szCs w:val="28"/>
        </w:rPr>
        <w:br/>
        <w:t xml:space="preserve">k = 1, 2, 4, 8, ... </w:t>
      </w:r>
    </w:p>
    <w:p w14:paraId="6B3A451B" w14:textId="77777777" w:rsidR="00920155" w:rsidRPr="00920155" w:rsidRDefault="00920155" w:rsidP="00920155">
      <w:pPr>
        <w:numPr>
          <w:ilvl w:val="0"/>
          <w:numId w:val="11"/>
        </w:numPr>
        <w:rPr>
          <w:rFonts w:ascii="Times New Roman" w:hAnsi="Times New Roman" w:cs="Times New Roman"/>
          <w:sz w:val="28"/>
          <w:szCs w:val="28"/>
        </w:rPr>
      </w:pPr>
      <w:r w:rsidRPr="00920155">
        <w:rPr>
          <w:rFonts w:ascii="Times New Roman" w:hAnsi="Times New Roman" w:cs="Times New Roman"/>
          <w:sz w:val="28"/>
          <w:szCs w:val="28"/>
        </w:rPr>
        <w:t xml:space="preserve">Tražimo trenutak kada povećanje k više ne donosi značajno poboljšanje. </w:t>
      </w:r>
    </w:p>
    <w:p w14:paraId="272B1FAF" w14:textId="023974EF" w:rsidR="00920155" w:rsidRPr="00920155" w:rsidRDefault="00920155" w:rsidP="00920155">
      <w:pPr>
        <w:numPr>
          <w:ilvl w:val="0"/>
          <w:numId w:val="11"/>
        </w:numPr>
        <w:rPr>
          <w:rFonts w:ascii="Times New Roman" w:hAnsi="Times New Roman" w:cs="Times New Roman"/>
          <w:sz w:val="28"/>
          <w:szCs w:val="28"/>
        </w:rPr>
      </w:pPr>
      <w:r w:rsidRPr="00920155">
        <w:rPr>
          <w:rFonts w:ascii="Times New Roman" w:hAnsi="Times New Roman" w:cs="Times New Roman"/>
          <w:sz w:val="28"/>
          <w:szCs w:val="28"/>
        </w:rPr>
        <w:t xml:space="preserve">Tada znamo da se pravi k nalazi u tom rasponu. </w:t>
      </w:r>
    </w:p>
    <w:p w14:paraId="3C6B5630" w14:textId="77777777" w:rsidR="00920155" w:rsidRPr="00920155" w:rsidRDefault="00920155" w:rsidP="00920155">
      <w:pPr>
        <w:rPr>
          <w:rFonts w:ascii="Times New Roman" w:hAnsi="Times New Roman" w:cs="Times New Roman"/>
          <w:sz w:val="28"/>
          <w:szCs w:val="28"/>
        </w:rPr>
      </w:pPr>
      <w:r w:rsidRPr="00920155">
        <w:rPr>
          <w:rFonts w:ascii="Times New Roman" w:hAnsi="Times New Roman" w:cs="Times New Roman"/>
          <w:sz w:val="28"/>
          <w:szCs w:val="28"/>
        </w:rPr>
        <w:t>Zatim koristimo binarno pretraživanje unutar tog raspona:</w:t>
      </w:r>
    </w:p>
    <w:p w14:paraId="7CD65290" w14:textId="77777777" w:rsidR="00920155" w:rsidRPr="00920155" w:rsidRDefault="00920155" w:rsidP="00920155">
      <w:pPr>
        <w:numPr>
          <w:ilvl w:val="0"/>
          <w:numId w:val="12"/>
        </w:numPr>
        <w:rPr>
          <w:rFonts w:ascii="Times New Roman" w:hAnsi="Times New Roman" w:cs="Times New Roman"/>
          <w:sz w:val="28"/>
          <w:szCs w:val="28"/>
        </w:rPr>
      </w:pPr>
      <w:r w:rsidRPr="00920155">
        <w:rPr>
          <w:rFonts w:ascii="Times New Roman" w:hAnsi="Times New Roman" w:cs="Times New Roman"/>
          <w:sz w:val="28"/>
          <w:szCs w:val="28"/>
        </w:rPr>
        <w:t xml:space="preserve">Uzmemo srednju vrijednost k i ponovno </w:t>
      </w:r>
      <w:proofErr w:type="spellStart"/>
      <w:r w:rsidRPr="00920155">
        <w:rPr>
          <w:rFonts w:ascii="Times New Roman" w:hAnsi="Times New Roman" w:cs="Times New Roman"/>
          <w:sz w:val="28"/>
          <w:szCs w:val="28"/>
        </w:rPr>
        <w:t>klasteriramo</w:t>
      </w:r>
      <w:proofErr w:type="spellEnd"/>
      <w:r w:rsidRPr="00920155">
        <w:rPr>
          <w:rFonts w:ascii="Times New Roman" w:hAnsi="Times New Roman" w:cs="Times New Roman"/>
          <w:sz w:val="28"/>
          <w:szCs w:val="28"/>
        </w:rPr>
        <w:t xml:space="preserve">. </w:t>
      </w:r>
    </w:p>
    <w:p w14:paraId="452A6A6E" w14:textId="77777777" w:rsidR="00920155" w:rsidRPr="00920155" w:rsidRDefault="00920155" w:rsidP="00920155">
      <w:pPr>
        <w:numPr>
          <w:ilvl w:val="0"/>
          <w:numId w:val="12"/>
        </w:numPr>
        <w:rPr>
          <w:rFonts w:ascii="Times New Roman" w:hAnsi="Times New Roman" w:cs="Times New Roman"/>
          <w:sz w:val="28"/>
          <w:szCs w:val="28"/>
        </w:rPr>
      </w:pPr>
      <w:r w:rsidRPr="00920155">
        <w:rPr>
          <w:rFonts w:ascii="Times New Roman" w:hAnsi="Times New Roman" w:cs="Times New Roman"/>
          <w:sz w:val="28"/>
          <w:szCs w:val="28"/>
        </w:rPr>
        <w:t xml:space="preserve">Ako nema velike promjene, tražimo u manjem rasponu. </w:t>
      </w:r>
    </w:p>
    <w:p w14:paraId="021DBAE0" w14:textId="20C074D7" w:rsidR="00920155" w:rsidRPr="00920155" w:rsidRDefault="00920155" w:rsidP="00920155">
      <w:pPr>
        <w:numPr>
          <w:ilvl w:val="0"/>
          <w:numId w:val="12"/>
        </w:numPr>
        <w:rPr>
          <w:rFonts w:ascii="Times New Roman" w:hAnsi="Times New Roman" w:cs="Times New Roman"/>
          <w:sz w:val="28"/>
          <w:szCs w:val="28"/>
        </w:rPr>
      </w:pPr>
      <w:r w:rsidRPr="00920155">
        <w:rPr>
          <w:rFonts w:ascii="Times New Roman" w:hAnsi="Times New Roman" w:cs="Times New Roman"/>
          <w:sz w:val="28"/>
          <w:szCs w:val="28"/>
        </w:rPr>
        <w:t xml:space="preserve">Ako ima velike promjene, tražimo u većem rasponu. </w:t>
      </w:r>
    </w:p>
    <w:p w14:paraId="4996D833" w14:textId="77777777" w:rsidR="00920155" w:rsidRDefault="00920155" w:rsidP="00920155">
      <w:pPr>
        <w:rPr>
          <w:rFonts w:ascii="Times New Roman" w:hAnsi="Times New Roman" w:cs="Times New Roman"/>
          <w:sz w:val="28"/>
          <w:szCs w:val="28"/>
        </w:rPr>
      </w:pPr>
      <w:r w:rsidRPr="00920155">
        <w:rPr>
          <w:rFonts w:ascii="Times New Roman" w:hAnsi="Times New Roman" w:cs="Times New Roman"/>
          <w:sz w:val="28"/>
          <w:szCs w:val="28"/>
        </w:rPr>
        <w:t>Na ovaj način možemo pronaći dobar k uz mali broj pokretanja algoritma (logaritamski u odnosu na pravi k).</w:t>
      </w:r>
    </w:p>
    <w:p w14:paraId="7FDEA43C" w14:textId="77777777" w:rsidR="00920155" w:rsidRPr="00920155" w:rsidRDefault="00920155" w:rsidP="00920155">
      <w:pPr>
        <w:rPr>
          <w:rFonts w:ascii="Times New Roman" w:hAnsi="Times New Roman" w:cs="Times New Roman"/>
          <w:sz w:val="28"/>
          <w:szCs w:val="28"/>
        </w:rPr>
      </w:pPr>
    </w:p>
    <w:p w14:paraId="2CAF34FA" w14:textId="77777777" w:rsidR="00EA14FA" w:rsidRPr="00F94914" w:rsidRDefault="00EA14FA" w:rsidP="00F94914">
      <w:pPr>
        <w:rPr>
          <w:rFonts w:ascii="Times New Roman" w:hAnsi="Times New Roman" w:cs="Times New Roman"/>
          <w:sz w:val="28"/>
          <w:szCs w:val="28"/>
        </w:rPr>
      </w:pPr>
    </w:p>
    <w:p w14:paraId="53C214DE" w14:textId="77777777" w:rsidR="00F94914" w:rsidRPr="00F94914" w:rsidRDefault="00F94914" w:rsidP="001C356C">
      <w:pPr>
        <w:rPr>
          <w:rFonts w:ascii="Times New Roman" w:hAnsi="Times New Roman" w:cs="Times New Roman"/>
          <w:sz w:val="28"/>
          <w:szCs w:val="28"/>
        </w:rPr>
      </w:pPr>
    </w:p>
    <w:p w14:paraId="5E621EEA" w14:textId="77777777" w:rsidR="00F94914" w:rsidRPr="001C356C" w:rsidRDefault="00F94914" w:rsidP="001C356C">
      <w:pPr>
        <w:rPr>
          <w:rFonts w:ascii="Times New Roman" w:hAnsi="Times New Roman" w:cs="Times New Roman"/>
          <w:sz w:val="28"/>
          <w:szCs w:val="28"/>
        </w:rPr>
      </w:pPr>
    </w:p>
    <w:p w14:paraId="12468BF3" w14:textId="77777777" w:rsidR="001C356C" w:rsidRPr="001C356C" w:rsidRDefault="001C356C" w:rsidP="001C356C">
      <w:pPr>
        <w:rPr>
          <w:rFonts w:ascii="Times New Roman" w:hAnsi="Times New Roman" w:cs="Times New Roman"/>
          <w:sz w:val="28"/>
          <w:szCs w:val="28"/>
        </w:rPr>
      </w:pPr>
    </w:p>
    <w:p w14:paraId="4477BD90" w14:textId="436DDD9E" w:rsidR="00171603" w:rsidRPr="00171603" w:rsidRDefault="00171603" w:rsidP="00171603">
      <w:pPr>
        <w:rPr>
          <w:rFonts w:ascii="Times New Roman" w:hAnsi="Times New Roman" w:cs="Times New Roman"/>
          <w:sz w:val="28"/>
          <w:szCs w:val="28"/>
        </w:rPr>
      </w:pPr>
    </w:p>
    <w:p w14:paraId="34FB1105" w14:textId="063FD0AE" w:rsidR="00171603" w:rsidRPr="00171603" w:rsidRDefault="00171603" w:rsidP="00443EDF">
      <w:pPr>
        <w:rPr>
          <w:rFonts w:ascii="Times New Roman" w:hAnsi="Times New Roman" w:cs="Times New Roman"/>
          <w:sz w:val="28"/>
          <w:szCs w:val="28"/>
        </w:rPr>
      </w:pPr>
    </w:p>
    <w:p w14:paraId="2EF10FB2" w14:textId="77777777" w:rsidR="00171603" w:rsidRPr="00443EDF" w:rsidRDefault="00171603" w:rsidP="00443EDF">
      <w:pPr>
        <w:rPr>
          <w:rFonts w:ascii="Times New Roman" w:hAnsi="Times New Roman" w:cs="Times New Roman"/>
          <w:b/>
          <w:bCs/>
          <w:sz w:val="32"/>
          <w:szCs w:val="32"/>
        </w:rPr>
      </w:pPr>
    </w:p>
    <w:p w14:paraId="760D18BC" w14:textId="77777777" w:rsidR="00443EDF" w:rsidRPr="00443EDF" w:rsidRDefault="00443EDF" w:rsidP="00443EDF">
      <w:pPr>
        <w:rPr>
          <w:rFonts w:ascii="Times New Roman" w:hAnsi="Times New Roman" w:cs="Times New Roman"/>
          <w:sz w:val="28"/>
          <w:szCs w:val="28"/>
        </w:rPr>
      </w:pPr>
    </w:p>
    <w:p w14:paraId="04EF650B" w14:textId="77777777" w:rsidR="00310EB0" w:rsidRPr="00310EB0" w:rsidRDefault="00310EB0" w:rsidP="00310EB0">
      <w:pPr>
        <w:rPr>
          <w:rFonts w:ascii="Times New Roman" w:hAnsi="Times New Roman" w:cs="Times New Roman"/>
          <w:sz w:val="40"/>
          <w:szCs w:val="40"/>
        </w:rPr>
      </w:pPr>
    </w:p>
    <w:sectPr w:rsidR="00310EB0" w:rsidRPr="00310E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5C"/>
    <w:multiLevelType w:val="multilevel"/>
    <w:tmpl w:val="A50A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E5E28"/>
    <w:multiLevelType w:val="multilevel"/>
    <w:tmpl w:val="C5F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461B9"/>
    <w:multiLevelType w:val="multilevel"/>
    <w:tmpl w:val="745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837EE"/>
    <w:multiLevelType w:val="multilevel"/>
    <w:tmpl w:val="E9E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F33AE"/>
    <w:multiLevelType w:val="multilevel"/>
    <w:tmpl w:val="A13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C4274"/>
    <w:multiLevelType w:val="multilevel"/>
    <w:tmpl w:val="477A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935587"/>
    <w:multiLevelType w:val="multilevel"/>
    <w:tmpl w:val="D342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7F1362"/>
    <w:multiLevelType w:val="multilevel"/>
    <w:tmpl w:val="AA9C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817186"/>
    <w:multiLevelType w:val="multilevel"/>
    <w:tmpl w:val="FB2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82F27"/>
    <w:multiLevelType w:val="multilevel"/>
    <w:tmpl w:val="311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C6F7D"/>
    <w:multiLevelType w:val="multilevel"/>
    <w:tmpl w:val="CD34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E22DC"/>
    <w:multiLevelType w:val="multilevel"/>
    <w:tmpl w:val="2D4C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124082">
    <w:abstractNumId w:val="4"/>
  </w:num>
  <w:num w:numId="2" w16cid:durableId="1856580087">
    <w:abstractNumId w:val="2"/>
  </w:num>
  <w:num w:numId="3" w16cid:durableId="1097797532">
    <w:abstractNumId w:val="7"/>
  </w:num>
  <w:num w:numId="4" w16cid:durableId="2014647953">
    <w:abstractNumId w:val="10"/>
  </w:num>
  <w:num w:numId="5" w16cid:durableId="555052023">
    <w:abstractNumId w:val="11"/>
  </w:num>
  <w:num w:numId="6" w16cid:durableId="857043717">
    <w:abstractNumId w:val="3"/>
  </w:num>
  <w:num w:numId="7" w16cid:durableId="550307281">
    <w:abstractNumId w:val="9"/>
  </w:num>
  <w:num w:numId="8" w16cid:durableId="717322130">
    <w:abstractNumId w:val="6"/>
  </w:num>
  <w:num w:numId="9" w16cid:durableId="1179545472">
    <w:abstractNumId w:val="0"/>
  </w:num>
  <w:num w:numId="10" w16cid:durableId="1324777325">
    <w:abstractNumId w:val="1"/>
  </w:num>
  <w:num w:numId="11" w16cid:durableId="1315377278">
    <w:abstractNumId w:val="5"/>
  </w:num>
  <w:num w:numId="12" w16cid:durableId="15035436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63"/>
    <w:rsid w:val="00171603"/>
    <w:rsid w:val="001C356C"/>
    <w:rsid w:val="00310EB0"/>
    <w:rsid w:val="004367A3"/>
    <w:rsid w:val="00443EDF"/>
    <w:rsid w:val="004A0BBA"/>
    <w:rsid w:val="006E56D0"/>
    <w:rsid w:val="00920155"/>
    <w:rsid w:val="00D90363"/>
    <w:rsid w:val="00EA14FA"/>
    <w:rsid w:val="00ED462A"/>
    <w:rsid w:val="00F9491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D95C"/>
  <w15:chartTrackingRefBased/>
  <w15:docId w15:val="{3DB8C3B6-A574-4902-8477-5AD55F31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D90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D90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D90363"/>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D90363"/>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D90363"/>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D90363"/>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D90363"/>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D90363"/>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D90363"/>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D90363"/>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D90363"/>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D90363"/>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D90363"/>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D90363"/>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D90363"/>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D90363"/>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D90363"/>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D90363"/>
    <w:rPr>
      <w:rFonts w:eastAsiaTheme="majorEastAsia" w:cstheme="majorBidi"/>
      <w:color w:val="272727" w:themeColor="text1" w:themeTint="D8"/>
    </w:rPr>
  </w:style>
  <w:style w:type="paragraph" w:styleId="Naslov">
    <w:name w:val="Title"/>
    <w:basedOn w:val="Normal"/>
    <w:next w:val="Normal"/>
    <w:link w:val="NaslovChar"/>
    <w:uiPriority w:val="10"/>
    <w:qFormat/>
    <w:rsid w:val="00D90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D90363"/>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D90363"/>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D9036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90363"/>
    <w:pPr>
      <w:spacing w:before="160"/>
      <w:jc w:val="center"/>
    </w:pPr>
    <w:rPr>
      <w:i/>
      <w:iCs/>
      <w:color w:val="404040" w:themeColor="text1" w:themeTint="BF"/>
    </w:rPr>
  </w:style>
  <w:style w:type="character" w:customStyle="1" w:styleId="CitatChar">
    <w:name w:val="Citat Char"/>
    <w:basedOn w:val="Zadanifontodlomka"/>
    <w:link w:val="Citat"/>
    <w:uiPriority w:val="29"/>
    <w:rsid w:val="00D90363"/>
    <w:rPr>
      <w:i/>
      <w:iCs/>
      <w:color w:val="404040" w:themeColor="text1" w:themeTint="BF"/>
    </w:rPr>
  </w:style>
  <w:style w:type="paragraph" w:styleId="Odlomakpopisa">
    <w:name w:val="List Paragraph"/>
    <w:basedOn w:val="Normal"/>
    <w:uiPriority w:val="34"/>
    <w:qFormat/>
    <w:rsid w:val="00D90363"/>
    <w:pPr>
      <w:ind w:left="720"/>
      <w:contextualSpacing/>
    </w:pPr>
  </w:style>
  <w:style w:type="character" w:styleId="Jakoisticanje">
    <w:name w:val="Intense Emphasis"/>
    <w:basedOn w:val="Zadanifontodlomka"/>
    <w:uiPriority w:val="21"/>
    <w:qFormat/>
    <w:rsid w:val="00D90363"/>
    <w:rPr>
      <w:i/>
      <w:iCs/>
      <w:color w:val="0F4761" w:themeColor="accent1" w:themeShade="BF"/>
    </w:rPr>
  </w:style>
  <w:style w:type="paragraph" w:styleId="Naglaencitat">
    <w:name w:val="Intense Quote"/>
    <w:basedOn w:val="Normal"/>
    <w:next w:val="Normal"/>
    <w:link w:val="NaglaencitatChar"/>
    <w:uiPriority w:val="30"/>
    <w:qFormat/>
    <w:rsid w:val="00D90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D90363"/>
    <w:rPr>
      <w:i/>
      <w:iCs/>
      <w:color w:val="0F4761" w:themeColor="accent1" w:themeShade="BF"/>
    </w:rPr>
  </w:style>
  <w:style w:type="character" w:styleId="Istaknutareferenca">
    <w:name w:val="Intense Reference"/>
    <w:basedOn w:val="Zadanifontodlomka"/>
    <w:uiPriority w:val="32"/>
    <w:qFormat/>
    <w:rsid w:val="00D90363"/>
    <w:rPr>
      <w:b/>
      <w:bCs/>
      <w:smallCaps/>
      <w:color w:val="0F4761" w:themeColor="accent1" w:themeShade="BF"/>
      <w:spacing w:val="5"/>
    </w:rPr>
  </w:style>
  <w:style w:type="paragraph" w:styleId="StandardWeb">
    <w:name w:val="Normal (Web)"/>
    <w:basedOn w:val="Normal"/>
    <w:uiPriority w:val="99"/>
    <w:semiHidden/>
    <w:unhideWhenUsed/>
    <w:rsid w:val="001C35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1238</Words>
  <Characters>7060</Characters>
  <Application>Microsoft Office Word</Application>
  <DocSecurity>0</DocSecurity>
  <Lines>58</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Dundović</dc:creator>
  <cp:keywords/>
  <dc:description/>
  <cp:lastModifiedBy>Ivan</cp:lastModifiedBy>
  <cp:revision>3</cp:revision>
  <dcterms:created xsi:type="dcterms:W3CDTF">2026-03-26T17:19:00Z</dcterms:created>
  <dcterms:modified xsi:type="dcterms:W3CDTF">2026-03-27T10:24:00Z</dcterms:modified>
</cp:coreProperties>
</file>