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37E72" w:rsidP="00AE1ABD" w:rsidRDefault="0031163A" w14:paraId="5956D127" w14:textId="72A2A5BF">
      <w:pPr>
        <w:rPr>
          <w:rFonts w:ascii="Aptos" w:hAnsi="Aptos"/>
          <w:b/>
          <w:bCs/>
          <w:sz w:val="40"/>
          <w:szCs w:val="40"/>
        </w:rPr>
      </w:pPr>
      <w:r w:rsidRPr="0031163A">
        <w:rPr>
          <w:rFonts w:ascii="Aptos" w:hAnsi="Aptos"/>
          <w:b/>
          <w:bCs/>
          <w:sz w:val="40"/>
          <w:szCs w:val="40"/>
        </w:rPr>
        <w:t>Ephemeral vs. App State</w:t>
      </w:r>
    </w:p>
    <w:p w:rsidRPr="00A93C8B" w:rsidR="0031163A" w:rsidP="00AE1ABD" w:rsidRDefault="0031163A" w14:paraId="5B98EB2D" w14:textId="77777777">
      <w:pPr>
        <w:rPr>
          <w:rFonts w:ascii="Aptos" w:hAnsi="Aptos"/>
          <w:b/>
          <w:bCs/>
          <w:sz w:val="24"/>
          <w:szCs w:val="24"/>
        </w:rPr>
      </w:pPr>
    </w:p>
    <w:p w:rsidRPr="00A93C8B" w:rsidR="00A93C8B" w:rsidP="00A93C8B" w:rsidRDefault="00A93C8B" w14:paraId="4A32B430" w14:textId="77777777">
      <w:pPr>
        <w:rPr>
          <w:rFonts w:ascii="Aptos" w:hAnsi="Aptos"/>
          <w:b/>
          <w:bCs/>
          <w:lang w:val="en-PH"/>
        </w:rPr>
      </w:pPr>
      <w:r w:rsidRPr="00A93C8B">
        <w:rPr>
          <w:rFonts w:ascii="Aptos" w:hAnsi="Aptos"/>
          <w:b/>
          <w:bCs/>
          <w:lang w:val="en-PH"/>
        </w:rPr>
        <w:t>Objective:</w:t>
      </w:r>
    </w:p>
    <w:p w:rsidRPr="00A93C8B" w:rsidR="00A93C8B" w:rsidP="00A93C8B" w:rsidRDefault="00A93C8B" w14:paraId="16378409" w14:textId="77777777">
      <w:p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Learn the differences between ephemeral (local) state and app state in Flutter, and how to manage them effectively in a Flutter application.</w:t>
      </w:r>
    </w:p>
    <w:p w:rsidRPr="00A93C8B" w:rsidR="00A93C8B" w:rsidP="00A93C8B" w:rsidRDefault="00A93C8B" w14:paraId="6AD104A4" w14:textId="77777777">
      <w:pPr>
        <w:rPr>
          <w:rFonts w:ascii="Aptos" w:hAnsi="Aptos"/>
          <w:b/>
          <w:bCs/>
          <w:lang w:val="en-PH"/>
        </w:rPr>
      </w:pPr>
      <w:r w:rsidRPr="00A93C8B">
        <w:rPr>
          <w:rFonts w:ascii="Aptos" w:hAnsi="Aptos"/>
          <w:b/>
          <w:bCs/>
          <w:lang w:val="en-PH"/>
        </w:rPr>
        <w:t>Materials Needed:</w:t>
      </w:r>
    </w:p>
    <w:p w:rsidRPr="00A93C8B" w:rsidR="00A93C8B" w:rsidP="00A93C8B" w:rsidRDefault="00A93C8B" w14:paraId="6FABEA55" w14:textId="77777777">
      <w:pPr>
        <w:numPr>
          <w:ilvl w:val="0"/>
          <w:numId w:val="16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A computer with Flutter installed.</w:t>
      </w:r>
    </w:p>
    <w:p w:rsidRPr="00A93C8B" w:rsidR="00A93C8B" w:rsidP="00A93C8B" w:rsidRDefault="00A93C8B" w14:paraId="3149A84E" w14:textId="77777777">
      <w:pPr>
        <w:numPr>
          <w:ilvl w:val="0"/>
          <w:numId w:val="16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A code editor (like VS Code or Android Studio).</w:t>
      </w:r>
    </w:p>
    <w:p w:rsidRPr="00A93C8B" w:rsidR="00A93C8B" w:rsidP="00A93C8B" w:rsidRDefault="00A93C8B" w14:paraId="71CA81B0" w14:textId="77777777">
      <w:pPr>
        <w:numPr>
          <w:ilvl w:val="0"/>
          <w:numId w:val="16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The provider package installed in your Flutter project.</w:t>
      </w:r>
    </w:p>
    <w:p w:rsidRPr="00A93C8B" w:rsidR="00A93C8B" w:rsidP="00A93C8B" w:rsidRDefault="00A93C8B" w14:paraId="00DE367A" w14:textId="77777777">
      <w:pPr>
        <w:rPr>
          <w:rFonts w:ascii="Aptos" w:hAnsi="Aptos"/>
          <w:b/>
          <w:bCs/>
          <w:lang w:val="en-PH"/>
        </w:rPr>
      </w:pPr>
      <w:r w:rsidRPr="00A93C8B">
        <w:rPr>
          <w:rFonts w:ascii="Aptos" w:hAnsi="Aptos"/>
          <w:b/>
          <w:bCs/>
          <w:lang w:val="en-PH"/>
        </w:rPr>
        <w:t>Steps:</w:t>
      </w:r>
    </w:p>
    <w:p w:rsidRPr="00A93C8B" w:rsidR="00A93C8B" w:rsidP="00A93C8B" w:rsidRDefault="00A93C8B" w14:paraId="67DC8B68" w14:textId="77777777">
      <w:pPr>
        <w:numPr>
          <w:ilvl w:val="0"/>
          <w:numId w:val="17"/>
        </w:numPr>
        <w:rPr>
          <w:rFonts w:ascii="Aptos" w:hAnsi="Aptos"/>
          <w:b/>
          <w:bCs/>
          <w:lang w:val="en-PH"/>
        </w:rPr>
      </w:pPr>
      <w:r w:rsidRPr="00A93C8B">
        <w:rPr>
          <w:rFonts w:ascii="Aptos" w:hAnsi="Aptos"/>
          <w:b/>
          <w:bCs/>
          <w:lang w:val="en-PH"/>
        </w:rPr>
        <w:t>Introduction:</w:t>
      </w:r>
    </w:p>
    <w:p w:rsidRPr="00A93C8B" w:rsidR="00A93C8B" w:rsidP="00A93C8B" w:rsidRDefault="00A93C8B" w14:paraId="12DD119E" w14:textId="77777777">
      <w:pPr>
        <w:numPr>
          <w:ilvl w:val="1"/>
          <w:numId w:val="17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Briefly discuss what state management is in Flutter.</w:t>
      </w:r>
    </w:p>
    <w:p w:rsidRPr="00A93C8B" w:rsidR="00A93C8B" w:rsidP="00A93C8B" w:rsidRDefault="00A93C8B" w14:paraId="45F98A81" w14:textId="77777777">
      <w:pPr>
        <w:numPr>
          <w:ilvl w:val="1"/>
          <w:numId w:val="17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Explain the difference between ephemeral state and app state:</w:t>
      </w:r>
    </w:p>
    <w:p w:rsidRPr="00A93C8B" w:rsidR="00A93C8B" w:rsidP="00A93C8B" w:rsidRDefault="00A93C8B" w14:paraId="114341DF" w14:textId="77777777">
      <w:pPr>
        <w:numPr>
          <w:ilvl w:val="2"/>
          <w:numId w:val="17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Ephemeral State: Short-lived state that only affects a specific widget or part of the UI. Example: a counter value that resets when the widget is rebuilt.</w:t>
      </w:r>
    </w:p>
    <w:p w:rsidRPr="00A93C8B" w:rsidR="00A93C8B" w:rsidP="00A93C8B" w:rsidRDefault="00A93C8B" w14:paraId="5C42B4AB" w14:textId="77777777">
      <w:pPr>
        <w:numPr>
          <w:ilvl w:val="2"/>
          <w:numId w:val="17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App State: Long-lived state that affects the entire app or large portions of the UI. Example: theme preferences (dark/light mode) that persist across different screens.</w:t>
      </w:r>
    </w:p>
    <w:p w:rsidRPr="00A93C8B" w:rsidR="00A93C8B" w:rsidP="00A93C8B" w:rsidRDefault="00A93C8B" w14:paraId="0619E7DB" w14:textId="77777777">
      <w:pPr>
        <w:numPr>
          <w:ilvl w:val="0"/>
          <w:numId w:val="17"/>
        </w:numPr>
        <w:rPr>
          <w:rFonts w:ascii="Aptos" w:hAnsi="Aptos"/>
          <w:b/>
          <w:bCs/>
          <w:lang w:val="en-PH"/>
        </w:rPr>
      </w:pPr>
      <w:r w:rsidRPr="00A93C8B">
        <w:rPr>
          <w:rFonts w:ascii="Aptos" w:hAnsi="Aptos"/>
          <w:b/>
          <w:bCs/>
          <w:lang w:val="en-PH"/>
        </w:rPr>
        <w:t>Setup the Project:</w:t>
      </w:r>
    </w:p>
    <w:p w:rsidRPr="00A93C8B" w:rsidR="00A93C8B" w:rsidP="00A93C8B" w:rsidRDefault="00A93C8B" w14:paraId="2AE066F8" w14:textId="0211789F">
      <w:pPr>
        <w:numPr>
          <w:ilvl w:val="1"/>
          <w:numId w:val="17"/>
        </w:numPr>
        <w:rPr>
          <w:rFonts w:ascii="Aptos" w:hAnsi="Aptos"/>
          <w:lang w:val="en-PH"/>
        </w:rPr>
      </w:pPr>
      <w:r w:rsidRPr="5CE89BEB" w:rsidR="251FAD6B">
        <w:rPr>
          <w:rFonts w:ascii="Aptos" w:hAnsi="Aptos"/>
          <w:lang w:val="en-PH"/>
        </w:rPr>
        <w:t xml:space="preserve">Inside the </w:t>
      </w:r>
      <w:r w:rsidRPr="5CE89BEB" w:rsidR="251FAD6B">
        <w:rPr>
          <w:rFonts w:ascii="Aptos" w:hAnsi="Aptos"/>
          <w:b w:val="1"/>
          <w:bCs w:val="1"/>
          <w:lang w:val="en-PH"/>
        </w:rPr>
        <w:t xml:space="preserve">surname_advmobprogAY2627 </w:t>
      </w:r>
      <w:r w:rsidRPr="5CE89BEB" w:rsidR="197F525D">
        <w:rPr>
          <w:rFonts w:ascii="Aptos" w:hAnsi="Aptos"/>
          <w:b w:val="0"/>
          <w:bCs w:val="0"/>
          <w:lang w:val="en-PH"/>
        </w:rPr>
        <w:t>c</w:t>
      </w:r>
      <w:r w:rsidRPr="5CE89BEB" w:rsidR="25B28B1C">
        <w:rPr>
          <w:rFonts w:ascii="Aptos" w:hAnsi="Aptos"/>
          <w:lang w:val="en-PH"/>
        </w:rPr>
        <w:t xml:space="preserve">reate a new Flutter project using the command: flutter create </w:t>
      </w:r>
      <w:r w:rsidRPr="5CE89BEB" w:rsidR="7FE6790B">
        <w:rPr>
          <w:rFonts w:ascii="Aptos" w:hAnsi="Aptos"/>
          <w:b w:val="1"/>
          <w:bCs w:val="1"/>
          <w:lang w:val="en-PH"/>
        </w:rPr>
        <w:t>surname_advmobprog</w:t>
      </w:r>
      <w:r w:rsidRPr="5CE89BEB" w:rsidR="558AB068">
        <w:rPr>
          <w:rFonts w:ascii="Aptos" w:hAnsi="Aptos"/>
          <w:lang w:val="en-PH"/>
        </w:rPr>
        <w:t>.</w:t>
      </w:r>
    </w:p>
    <w:p w:rsidRPr="00A93C8B" w:rsidR="00A93C8B" w:rsidP="00A93C8B" w:rsidRDefault="00A93C8B" w14:paraId="7DDB0A96" w14:textId="77777777">
      <w:pPr>
        <w:numPr>
          <w:ilvl w:val="1"/>
          <w:numId w:val="17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Open the project in your preferred code editor.</w:t>
      </w:r>
    </w:p>
    <w:p w:rsidRPr="00A93C8B" w:rsidR="00A93C8B" w:rsidP="00A93C8B" w:rsidRDefault="00A93C8B" w14:paraId="57321C2B" w14:textId="77777777">
      <w:pPr>
        <w:numPr>
          <w:ilvl w:val="0"/>
          <w:numId w:val="17"/>
        </w:numPr>
        <w:rPr>
          <w:rFonts w:ascii="Aptos" w:hAnsi="Aptos"/>
          <w:b/>
          <w:bCs/>
          <w:lang w:val="en-PH"/>
        </w:rPr>
      </w:pPr>
      <w:r w:rsidRPr="00A93C8B">
        <w:rPr>
          <w:rFonts w:ascii="Aptos" w:hAnsi="Aptos"/>
          <w:b/>
          <w:bCs/>
          <w:lang w:val="en-PH"/>
        </w:rPr>
        <w:t>Implement Ephemeral State:</w:t>
      </w:r>
    </w:p>
    <w:p w:rsidRPr="00A93C8B" w:rsidR="00A93C8B" w:rsidP="00A93C8B" w:rsidRDefault="00A93C8B" w14:paraId="386F8B3E" w14:textId="77777777">
      <w:pPr>
        <w:numPr>
          <w:ilvl w:val="1"/>
          <w:numId w:val="17"/>
        </w:numPr>
        <w:rPr>
          <w:rFonts w:ascii="Aptos" w:hAnsi="Aptos"/>
          <w:lang w:val="en-PH"/>
        </w:rPr>
      </w:pPr>
      <w:r w:rsidRPr="00A93C8B">
        <w:rPr>
          <w:rFonts w:ascii="Aptos" w:hAnsi="Aptos"/>
          <w:lang w:val="en-PH"/>
        </w:rPr>
        <w:t>In lib/main.dart, create a simple counter app that uses setState to manage the counter value.</w:t>
      </w:r>
    </w:p>
    <w:p w:rsidRPr="00A93C8B" w:rsidR="00A93C8B" w:rsidP="5CE89BEB" w:rsidRDefault="00A93C8B" w14:paraId="2A3D9966" w14:textId="37DF1166">
      <w:pPr>
        <w:numPr>
          <w:ilvl w:val="1"/>
          <w:numId w:val="17"/>
        </w:numPr>
        <w:rPr>
          <w:rFonts w:ascii="Aptos" w:hAnsi="Aptos"/>
          <w:b w:val="1"/>
          <w:bCs w:val="1"/>
          <w:lang w:val="en-PH"/>
        </w:rPr>
      </w:pPr>
      <w:r w:rsidRPr="5CE89BEB" w:rsidR="25B28B1C">
        <w:rPr>
          <w:rFonts w:ascii="Aptos" w:hAnsi="Aptos"/>
          <w:lang w:val="en-PH"/>
        </w:rPr>
        <w:t>Code snippet:</w:t>
      </w:r>
    </w:p>
    <w:p w:rsidRPr="00A93C8B" w:rsidR="00A93C8B" w:rsidP="005D5B0E" w:rsidRDefault="00A93C8B" w14:paraId="5EDFAD75" w14:textId="79649460">
      <w:pPr>
        <w:ind w:left="1440"/>
        <w:rPr>
          <w:rFonts w:ascii="Aptos" w:hAnsi="Aptos"/>
          <w:sz w:val="24"/>
          <w:szCs w:val="24"/>
          <w:lang w:val="en-PH"/>
        </w:rPr>
      </w:pPr>
      <w:r w:rsidR="25B28B1C">
        <w:drawing>
          <wp:inline wp14:editId="19691E4D" wp14:anchorId="229D1A44">
            <wp:extent cx="3505201" cy="6400800"/>
            <wp:effectExtent l="0" t="0" r="0" b="0"/>
            <wp:docPr id="1434024430" name="Picture 1" descr="A screen shot of a computer program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024430" name="Picture 1" descr="A screen shot of a computer program&#10;&#10;Description automatically generated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01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93C8B" w:rsidR="00A93C8B" w:rsidP="00A93C8B" w:rsidRDefault="00A93C8B" w14:paraId="66EB15A8" w14:textId="25754D1D">
      <w:pPr>
        <w:pStyle w:val="ListParagraph"/>
        <w:numPr>
          <w:ilvl w:val="1"/>
          <w:numId w:val="17"/>
        </w:numPr>
        <w:rPr>
          <w:rFonts w:ascii="Aptos" w:hAnsi="Aptos"/>
        </w:rPr>
      </w:pPr>
      <w:r w:rsidRPr="00A93C8B">
        <w:rPr>
          <w:rFonts w:ascii="Aptos" w:hAnsi="Aptos"/>
        </w:rPr>
        <w:t>Run the app and observe how the counter behaves.</w:t>
      </w:r>
    </w:p>
    <w:p w:rsidRPr="00A93C8B" w:rsidR="00A93C8B" w:rsidP="00A93C8B" w:rsidRDefault="00A93C8B" w14:paraId="1A454E29" w14:textId="77777777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A93C8B">
        <w:rPr>
          <w:rFonts w:ascii="Aptos" w:hAnsi="Aptos"/>
          <w:b/>
          <w:bCs/>
        </w:rPr>
        <w:lastRenderedPageBreak/>
        <w:t>Implement App State</w:t>
      </w:r>
      <w:r w:rsidRPr="00A93C8B">
        <w:rPr>
          <w:rFonts w:ascii="Aptos" w:hAnsi="Aptos"/>
        </w:rPr>
        <w:t>:</w:t>
      </w:r>
    </w:p>
    <w:p w:rsidRPr="00A93C8B" w:rsidR="00A93C8B" w:rsidP="00A93C8B" w:rsidRDefault="00A93C8B" w14:paraId="6FD44B24" w14:textId="77777777">
      <w:pPr>
        <w:pStyle w:val="ListParagraph"/>
        <w:numPr>
          <w:ilvl w:val="1"/>
          <w:numId w:val="17"/>
        </w:numPr>
        <w:rPr>
          <w:rFonts w:ascii="Aptos" w:hAnsi="Aptos"/>
        </w:rPr>
      </w:pPr>
      <w:r w:rsidRPr="00A93C8B">
        <w:rPr>
          <w:rFonts w:ascii="Aptos" w:hAnsi="Aptos"/>
        </w:rPr>
        <w:t>Add the provider package to your pubspec.yaml file and run flutter pub get.</w:t>
      </w:r>
    </w:p>
    <w:p w:rsidR="00A93C8B" w:rsidP="00A93C8B" w:rsidRDefault="00A93C8B" w14:paraId="41219F4C" w14:textId="2B4A6CFD">
      <w:pPr>
        <w:pStyle w:val="ListParagraph"/>
        <w:numPr>
          <w:ilvl w:val="1"/>
          <w:numId w:val="17"/>
        </w:numPr>
        <w:rPr>
          <w:rFonts w:ascii="Aptos" w:hAnsi="Aptos"/>
        </w:rPr>
      </w:pPr>
      <w:r w:rsidRPr="00A93C8B">
        <w:rPr>
          <w:rFonts w:ascii="Aptos" w:hAnsi="Aptos"/>
        </w:rPr>
        <w:t>Modify the project to manage theme switching (dark/light mode) across the entire app using Provider.</w:t>
      </w:r>
    </w:p>
    <w:p w:rsidRPr="00A93C8B" w:rsidR="00A93C8B" w:rsidP="00A93C8B" w:rsidRDefault="00A93C8B" w14:paraId="09E79483" w14:textId="3C2B00A8">
      <w:pPr>
        <w:pStyle w:val="ListParagraph"/>
        <w:numPr>
          <w:ilvl w:val="1"/>
          <w:numId w:val="17"/>
        </w:numPr>
        <w:rPr>
          <w:rFonts w:ascii="Aptos" w:hAnsi="Aptos"/>
        </w:rPr>
      </w:pPr>
      <w:r w:rsidRPr="07237E91" w:rsidR="00A93C8B">
        <w:rPr>
          <w:rFonts w:ascii="Aptos" w:hAnsi="Aptos"/>
        </w:rPr>
        <w:t>Code Snippet:</w:t>
      </w:r>
      <w:r>
        <w:br/>
      </w:r>
      <w:r w:rsidR="00A93C8B">
        <w:drawing>
          <wp:inline wp14:editId="2F9FB4B8" wp14:anchorId="58C4F2CA">
            <wp:extent cx="5067623" cy="8595360"/>
            <wp:effectExtent l="0" t="0" r="0" b="0"/>
            <wp:docPr id="1751186946" name="Picture 1" descr="A screen shot of a computer program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186946" name="Picture 1" descr="A screen shot of a computer program&#10;&#10;Description automatically generated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623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C8B" w:rsidP="00A93C8B" w:rsidRDefault="00A93C8B" w14:paraId="5EAE8BF2" w14:textId="6615CF64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A93C8B">
        <w:rPr>
          <w:rFonts w:ascii="Aptos" w:hAnsi="Aptos"/>
          <w:b/>
          <w:bCs/>
        </w:rPr>
        <w:t>Hands-on Activity</w:t>
      </w:r>
      <w:r w:rsidRPr="00A93C8B">
        <w:rPr>
          <w:rFonts w:ascii="Aptos" w:hAnsi="Aptos"/>
        </w:rPr>
        <w:t>:</w:t>
      </w:r>
    </w:p>
    <w:p w:rsidRPr="00A93C8B" w:rsidR="00A93C8B" w:rsidP="00A93C8B" w:rsidRDefault="00A93C8B" w14:paraId="24E67C13" w14:textId="6B214EF6">
      <w:pPr>
        <w:pStyle w:val="ListParagraph"/>
        <w:numPr>
          <w:ilvl w:val="1"/>
          <w:numId w:val="17"/>
        </w:numPr>
        <w:rPr>
          <w:rFonts w:ascii="Aptos" w:hAnsi="Aptos"/>
        </w:rPr>
      </w:pPr>
      <w:r>
        <w:rPr>
          <w:rFonts w:ascii="Aptos" w:hAnsi="Aptos"/>
        </w:rPr>
        <w:t>M</w:t>
      </w:r>
      <w:r w:rsidRPr="00A93C8B">
        <w:rPr>
          <w:rFonts w:ascii="Aptos" w:hAnsi="Aptos"/>
        </w:rPr>
        <w:t>odify the app by combining both ephemeral and app state:</w:t>
      </w:r>
    </w:p>
    <w:p w:rsidR="00A93C8B" w:rsidP="00A93C8B" w:rsidRDefault="00A93C8B" w14:paraId="3932BAD9" w14:textId="6DABBC8B">
      <w:pPr>
        <w:pStyle w:val="ListParagraph"/>
        <w:numPr>
          <w:ilvl w:val="1"/>
          <w:numId w:val="17"/>
        </w:numPr>
        <w:rPr>
          <w:rFonts w:ascii="Aptos" w:hAnsi="Aptos"/>
        </w:rPr>
      </w:pPr>
      <w:r w:rsidRPr="00A93C8B">
        <w:rPr>
          <w:rFonts w:ascii="Aptos" w:hAnsi="Aptos"/>
        </w:rPr>
        <w:t xml:space="preserve">Use the counter from the first </w:t>
      </w:r>
      <w:r w:rsidRPr="00A93C8B" w:rsidR="00556CA9">
        <w:rPr>
          <w:rFonts w:ascii="Aptos" w:hAnsi="Aptos"/>
        </w:rPr>
        <w:t>part but</w:t>
      </w:r>
      <w:r w:rsidRPr="00A93C8B">
        <w:rPr>
          <w:rFonts w:ascii="Aptos" w:hAnsi="Aptos"/>
        </w:rPr>
        <w:t xml:space="preserve"> allow the user to toggle between light and dark themes using the switch.</w:t>
      </w:r>
    </w:p>
    <w:p w:rsidRPr="002262DB" w:rsidR="002262DB" w:rsidP="002262DB" w:rsidRDefault="002262DB" w14:paraId="07E6A93F" w14:textId="77777777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2262DB">
        <w:rPr>
          <w:rFonts w:ascii="Aptos" w:hAnsi="Aptos"/>
          <w:b/>
          <w:bCs/>
        </w:rPr>
        <w:t>Discussion</w:t>
      </w:r>
      <w:r w:rsidRPr="002262DB">
        <w:rPr>
          <w:rFonts w:ascii="Aptos" w:hAnsi="Aptos"/>
        </w:rPr>
        <w:t>:</w:t>
      </w:r>
    </w:p>
    <w:p w:rsidR="00DF5F68" w:rsidP="00F5338A" w:rsidRDefault="002262DB" w14:paraId="7DB892EB" w14:textId="77777777">
      <w:pPr>
        <w:pStyle w:val="ListParagraph"/>
        <w:numPr>
          <w:ilvl w:val="1"/>
          <w:numId w:val="17"/>
        </w:numPr>
        <w:rPr>
          <w:rFonts w:ascii="Aptos" w:hAnsi="Aptos"/>
        </w:rPr>
      </w:pPr>
      <w:r w:rsidRPr="002262DB">
        <w:rPr>
          <w:rFonts w:ascii="Aptos" w:hAnsi="Aptos"/>
        </w:rPr>
        <w:t>Discuss the differences between using setState and Provider</w:t>
      </w:r>
      <w:r>
        <w:rPr>
          <w:rFonts w:ascii="Aptos" w:hAnsi="Aptos"/>
        </w:rPr>
        <w:t>.</w:t>
      </w:r>
    </w:p>
    <w:p w:rsidR="005D5B0E" w:rsidP="00F5338A" w:rsidRDefault="0035005F" w14:paraId="2CBC3E41" w14:textId="6DFF22AE">
      <w:pPr>
        <w:pStyle w:val="ListParagraph"/>
        <w:numPr>
          <w:ilvl w:val="1"/>
          <w:numId w:val="17"/>
        </w:numPr>
        <w:rPr>
          <w:rFonts w:ascii="Aptos" w:hAnsi="Aptos"/>
        </w:rPr>
      </w:pPr>
      <w:r w:rsidRPr="07237E91" w:rsidR="0035005F">
        <w:rPr>
          <w:rFonts w:ascii="Aptos" w:hAnsi="Aptos"/>
        </w:rPr>
        <w:t xml:space="preserve">Add </w:t>
      </w:r>
      <w:r w:rsidRPr="07237E91" w:rsidR="550699D7">
        <w:rPr>
          <w:rFonts w:ascii="Aptos" w:hAnsi="Aptos"/>
        </w:rPr>
        <w:t>comments</w:t>
      </w:r>
      <w:r w:rsidRPr="07237E91" w:rsidR="0035005F">
        <w:rPr>
          <w:rFonts w:ascii="Aptos" w:hAnsi="Aptos"/>
        </w:rPr>
        <w:t xml:space="preserve"> for each function and </w:t>
      </w:r>
      <w:r w:rsidRPr="07237E91" w:rsidR="7B500423">
        <w:rPr>
          <w:rFonts w:ascii="Aptos" w:hAnsi="Aptos"/>
        </w:rPr>
        <w:t>class</w:t>
      </w:r>
      <w:r w:rsidRPr="07237E91" w:rsidR="0035005F">
        <w:rPr>
          <w:rFonts w:ascii="Aptos" w:hAnsi="Aptos"/>
        </w:rPr>
        <w:t xml:space="preserve"> on what is the purpose or use of it.</w:t>
      </w:r>
    </w:p>
    <w:p w:rsidRPr="00DF5F68" w:rsidR="00F5338A" w:rsidP="00DF5F68" w:rsidRDefault="00F5338A" w14:paraId="6FA4D0EF" w14:textId="2CE94A44">
      <w:pPr>
        <w:rPr>
          <w:rFonts w:ascii="Aptos" w:hAnsi="Aptos"/>
        </w:rPr>
      </w:pPr>
      <w:r w:rsidRPr="00DF5F68">
        <w:rPr>
          <w:rFonts w:ascii="Aptos" w:hAnsi="Aptos" w:cs="Arial"/>
          <w:b/>
          <w:bCs/>
          <w:sz w:val="44"/>
          <w:szCs w:val="44"/>
        </w:rPr>
        <w:lastRenderedPageBreak/>
        <w:t>Activity Rubrics</w:t>
      </w:r>
    </w:p>
    <w:p w:rsidRPr="00F5338A" w:rsidR="00F5338A" w:rsidP="00F5338A" w:rsidRDefault="00F5338A" w14:paraId="20F06048" w14:textId="77777777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dTable3"/>
        <w:tblW w:w="10485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117"/>
        <w:gridCol w:w="1984"/>
        <w:gridCol w:w="1701"/>
        <w:gridCol w:w="1711"/>
        <w:gridCol w:w="1701"/>
        <w:gridCol w:w="1271"/>
      </w:tblGrid>
      <w:tr w:rsidRPr="007A7950" w:rsidR="00BD146E" w:rsidTr="008F4156" w14:paraId="6A914A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17" w:type="dxa"/>
            <w:vAlign w:val="center"/>
            <w:hideMark/>
          </w:tcPr>
          <w:p w:rsidRPr="00C75B4C" w:rsidR="00BD146E" w:rsidP="00BD146E" w:rsidRDefault="00BD146E" w14:paraId="40AA5C95" w14:textId="4E064223">
            <w:pPr>
              <w:jc w:val="left"/>
              <w:rPr>
                <w:rFonts w:ascii="Arial" w:hAnsi="Arial" w:eastAsia="Times New Roman" w:cs="Arial"/>
                <w:b w:val="0"/>
                <w:bCs w:val="0"/>
                <w:lang w:eastAsia="en-PH"/>
              </w:rPr>
            </w:pPr>
            <w:r w:rsidRPr="00C75B4C">
              <w:rPr>
                <w:rStyle w:val="Strong"/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1984" w:type="dxa"/>
            <w:vAlign w:val="center"/>
            <w:hideMark/>
          </w:tcPr>
          <w:p w:rsidRPr="00C75B4C" w:rsidR="00BD146E" w:rsidP="00BD146E" w:rsidRDefault="00BD146E" w14:paraId="62AEA355" w14:textId="41A90F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0"/>
                <w:bCs w:val="0"/>
                <w:lang w:eastAsia="en-PH"/>
              </w:rPr>
            </w:pPr>
            <w:r w:rsidRPr="00C75B4C">
              <w:rPr>
                <w:rStyle w:val="Strong"/>
                <w:rFonts w:ascii="Arial" w:hAnsi="Arial" w:cs="Arial"/>
                <w:b/>
                <w:bCs/>
              </w:rPr>
              <w:t>Excellent (4 pts)</w:t>
            </w:r>
          </w:p>
        </w:tc>
        <w:tc>
          <w:tcPr>
            <w:tcW w:w="1701" w:type="dxa"/>
            <w:vAlign w:val="center"/>
            <w:hideMark/>
          </w:tcPr>
          <w:p w:rsidRPr="00C75B4C" w:rsidR="00BD146E" w:rsidP="00BD146E" w:rsidRDefault="00BD146E" w14:paraId="60BCE099" w14:textId="5FEB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0"/>
                <w:bCs w:val="0"/>
                <w:lang w:eastAsia="en-PH"/>
              </w:rPr>
            </w:pPr>
            <w:r w:rsidRPr="00C75B4C">
              <w:rPr>
                <w:rStyle w:val="Strong"/>
                <w:rFonts w:ascii="Arial" w:hAnsi="Arial" w:cs="Arial"/>
                <w:b/>
                <w:bCs/>
              </w:rPr>
              <w:t>Good (3 pts)</w:t>
            </w:r>
          </w:p>
        </w:tc>
        <w:tc>
          <w:tcPr>
            <w:tcW w:w="1711" w:type="dxa"/>
            <w:vAlign w:val="center"/>
            <w:hideMark/>
          </w:tcPr>
          <w:p w:rsidRPr="00C75B4C" w:rsidR="00BD146E" w:rsidP="00BD146E" w:rsidRDefault="00BD146E" w14:paraId="49013CED" w14:textId="12362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0"/>
                <w:bCs w:val="0"/>
                <w:lang w:eastAsia="en-PH"/>
              </w:rPr>
            </w:pPr>
            <w:r w:rsidRPr="00C75B4C">
              <w:rPr>
                <w:rStyle w:val="Strong"/>
                <w:rFonts w:ascii="Arial" w:hAnsi="Arial" w:cs="Arial"/>
                <w:b/>
                <w:bCs/>
              </w:rPr>
              <w:t>Fair (2 pts)</w:t>
            </w:r>
          </w:p>
        </w:tc>
        <w:tc>
          <w:tcPr>
            <w:tcW w:w="1701" w:type="dxa"/>
            <w:vAlign w:val="center"/>
            <w:hideMark/>
          </w:tcPr>
          <w:p w:rsidRPr="00C75B4C" w:rsidR="00BD146E" w:rsidP="00BD146E" w:rsidRDefault="00BD146E" w14:paraId="4F8B26CA" w14:textId="362CE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0"/>
                <w:bCs w:val="0"/>
                <w:lang w:eastAsia="en-PH"/>
              </w:rPr>
            </w:pPr>
            <w:r w:rsidRPr="00C75B4C">
              <w:rPr>
                <w:rStyle w:val="Strong"/>
                <w:rFonts w:ascii="Arial" w:hAnsi="Arial" w:cs="Arial"/>
                <w:b/>
                <w:bCs/>
              </w:rPr>
              <w:t>Poor (1 pt)</w:t>
            </w:r>
          </w:p>
        </w:tc>
        <w:tc>
          <w:tcPr>
            <w:tcW w:w="1271" w:type="dxa"/>
            <w:vAlign w:val="center"/>
          </w:tcPr>
          <w:p w:rsidRPr="00C75B4C" w:rsidR="00BD146E" w:rsidP="00BD146E" w:rsidRDefault="00BD146E" w14:paraId="285BF34B" w14:textId="364A4E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0"/>
                <w:bCs w:val="0"/>
                <w:lang w:eastAsia="en-PH"/>
              </w:rPr>
            </w:pPr>
            <w:r w:rsidRPr="00C75B4C">
              <w:rPr>
                <w:rStyle w:val="Strong"/>
                <w:rFonts w:ascii="Arial" w:hAnsi="Arial" w:cs="Arial"/>
                <w:b/>
                <w:bCs/>
              </w:rPr>
              <w:t>Points</w:t>
            </w:r>
          </w:p>
        </w:tc>
      </w:tr>
      <w:tr w:rsidRPr="007A7950" w:rsidR="00BD146E" w:rsidTr="009A2FF3" w14:paraId="7538C2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:rsidRPr="009A2FF3" w:rsidR="00BD146E" w:rsidP="009A2FF3" w:rsidRDefault="00BD146E" w14:paraId="62F364C5" w14:textId="07A9B95F">
            <w:pPr>
              <w:jc w:val="left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PH"/>
              </w:rPr>
            </w:pPr>
            <w:r w:rsidRPr="009A2FF3">
              <w:rPr>
                <w:rStyle w:val="Strong"/>
                <w:rFonts w:ascii="Arial" w:hAnsi="Arial" w:cs="Arial"/>
                <w:sz w:val="20"/>
                <w:szCs w:val="20"/>
              </w:rPr>
              <w:t>Logic &amp; Code Implementation</w:t>
            </w:r>
          </w:p>
        </w:tc>
        <w:tc>
          <w:tcPr>
            <w:tcW w:w="1984" w:type="dxa"/>
          </w:tcPr>
          <w:p w:rsidRPr="009A2FF3" w:rsidR="00BD146E" w:rsidP="009A2FF3" w:rsidRDefault="00BD146E" w14:paraId="2E6DC624" w14:textId="4D77C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Program runs flawlessly with optimal logic flow; all features (placeholders, avatars, widgets for like/comment) are correctly implemented and error-free.</w:t>
            </w:r>
          </w:p>
        </w:tc>
        <w:tc>
          <w:tcPr>
            <w:tcW w:w="1701" w:type="dxa"/>
          </w:tcPr>
          <w:p w:rsidRPr="009A2FF3" w:rsidR="00BD146E" w:rsidP="009A2FF3" w:rsidRDefault="00BD146E" w14:paraId="44570E1F" w14:textId="14B83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Logic is mostly correct, minor flaws present, or one minor feature missing.</w:t>
            </w:r>
          </w:p>
        </w:tc>
        <w:tc>
          <w:tcPr>
            <w:tcW w:w="1711" w:type="dxa"/>
          </w:tcPr>
          <w:p w:rsidRPr="009A2FF3" w:rsidR="00BD146E" w:rsidP="009A2FF3" w:rsidRDefault="00BD146E" w14:paraId="5AC59A32" w14:textId="44EE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Logic contains noticeable flaws or inefficiencies; two or more features missing.</w:t>
            </w:r>
          </w:p>
        </w:tc>
        <w:tc>
          <w:tcPr>
            <w:tcW w:w="1701" w:type="dxa"/>
          </w:tcPr>
          <w:p w:rsidRPr="009A2FF3" w:rsidR="00BD146E" w:rsidP="009A2FF3" w:rsidRDefault="00BD146E" w14:paraId="69B94F52" w14:textId="3BE88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Code has major logic errors, does not run, or is significantly incomplete.</w:t>
            </w:r>
          </w:p>
        </w:tc>
        <w:tc>
          <w:tcPr>
            <w:tcW w:w="1271" w:type="dxa"/>
            <w:vAlign w:val="center"/>
          </w:tcPr>
          <w:p w:rsidRPr="00BD146E" w:rsidR="00BD146E" w:rsidP="00BD146E" w:rsidRDefault="00BD146E" w14:paraId="0524F0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4"/>
                <w:szCs w:val="24"/>
                <w:lang w:eastAsia="en-PH"/>
              </w:rPr>
            </w:pPr>
          </w:p>
        </w:tc>
      </w:tr>
      <w:tr w:rsidRPr="007A7950" w:rsidR="00BD146E" w:rsidTr="009A2FF3" w14:paraId="61F571B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:rsidRPr="009A2FF3" w:rsidR="00BD146E" w:rsidP="009A2FF3" w:rsidRDefault="00BD146E" w14:paraId="1D99B405" w14:textId="33E5BC0A">
            <w:pPr>
              <w:jc w:val="left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PH"/>
              </w:rPr>
            </w:pPr>
            <w:r w:rsidRPr="009A2FF3">
              <w:rPr>
                <w:rStyle w:val="Strong"/>
                <w:rFonts w:ascii="Arial" w:hAnsi="Arial" w:cs="Arial"/>
                <w:sz w:val="20"/>
                <w:szCs w:val="20"/>
              </w:rPr>
              <w:t>Design Accuracy &amp; Consistency</w:t>
            </w:r>
          </w:p>
        </w:tc>
        <w:tc>
          <w:tcPr>
            <w:tcW w:w="1984" w:type="dxa"/>
          </w:tcPr>
          <w:p w:rsidRPr="009A2FF3" w:rsidR="00BD146E" w:rsidP="009A2FF3" w:rsidRDefault="00BD146E" w14:paraId="2C9BDBCA" w14:textId="30E89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UI matches intended design precisely with proper spacing, alignment, colors, and styles; highly consistent across all components.</w:t>
            </w:r>
          </w:p>
        </w:tc>
        <w:tc>
          <w:tcPr>
            <w:tcW w:w="1701" w:type="dxa"/>
          </w:tcPr>
          <w:p w:rsidRPr="009A2FF3" w:rsidR="00BD146E" w:rsidP="009A2FF3" w:rsidRDefault="00BD146E" w14:paraId="724BA228" w14:textId="28E23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Design mostly matches with only minor spacing, alignment, or style issues.</w:t>
            </w:r>
          </w:p>
        </w:tc>
        <w:tc>
          <w:tcPr>
            <w:tcW w:w="1711" w:type="dxa"/>
          </w:tcPr>
          <w:p w:rsidRPr="009A2FF3" w:rsidR="00BD146E" w:rsidP="009A2FF3" w:rsidRDefault="00BD146E" w14:paraId="5A98C733" w14:textId="5D1EB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Design deviates noticeably from intended layout; inconsistent styling or incomplete visual elements.</w:t>
            </w:r>
          </w:p>
        </w:tc>
        <w:tc>
          <w:tcPr>
            <w:tcW w:w="1701" w:type="dxa"/>
          </w:tcPr>
          <w:p w:rsidRPr="009A2FF3" w:rsidR="00BD146E" w:rsidP="009A2FF3" w:rsidRDefault="00BD146E" w14:paraId="321ED44F" w14:textId="07D2B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Design is unrecognizable, lacks consistency, or ignores provided specifications.</w:t>
            </w:r>
          </w:p>
        </w:tc>
        <w:tc>
          <w:tcPr>
            <w:tcW w:w="1271" w:type="dxa"/>
            <w:vAlign w:val="center"/>
          </w:tcPr>
          <w:p w:rsidRPr="00BD146E" w:rsidR="00BD146E" w:rsidP="00BD146E" w:rsidRDefault="00BD146E" w14:paraId="63C399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4"/>
                <w:szCs w:val="24"/>
                <w:lang w:eastAsia="en-PH"/>
              </w:rPr>
            </w:pPr>
          </w:p>
        </w:tc>
      </w:tr>
      <w:tr w:rsidRPr="007A7950" w:rsidR="00BD146E" w:rsidTr="009A2FF3" w14:paraId="7D9B14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:rsidRPr="009A2FF3" w:rsidR="00BD146E" w:rsidP="009A2FF3" w:rsidRDefault="00BD146E" w14:paraId="2018580B" w14:textId="20E3A327">
            <w:pPr>
              <w:jc w:val="left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PH"/>
              </w:rPr>
            </w:pPr>
            <w:r w:rsidRPr="009A2FF3">
              <w:rPr>
                <w:rStyle w:val="Strong"/>
                <w:rFonts w:ascii="Arial" w:hAnsi="Arial" w:cs="Arial"/>
                <w:sz w:val="20"/>
                <w:szCs w:val="20"/>
              </w:rPr>
              <w:t>Widget Usage &amp; Interactive Elements</w:t>
            </w:r>
          </w:p>
        </w:tc>
        <w:tc>
          <w:tcPr>
            <w:tcW w:w="1984" w:type="dxa"/>
          </w:tcPr>
          <w:p w:rsidRPr="009A2FF3" w:rsidR="00BD146E" w:rsidP="009A2FF3" w:rsidRDefault="00BD146E" w14:paraId="60F65A50" w14:textId="34DA5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Widgets (placeholders, avatars, like/comment buttons) are implemented effectively, enhancing functionality and interactivity.</w:t>
            </w:r>
          </w:p>
        </w:tc>
        <w:tc>
          <w:tcPr>
            <w:tcW w:w="1701" w:type="dxa"/>
          </w:tcPr>
          <w:p w:rsidRPr="009A2FF3" w:rsidR="00BD146E" w:rsidP="009A2FF3" w:rsidRDefault="00BD146E" w14:paraId="65F3915E" w14:textId="6555F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Most widgets are used correctly with minor implementation or interaction issues.</w:t>
            </w:r>
          </w:p>
        </w:tc>
        <w:tc>
          <w:tcPr>
            <w:tcW w:w="1711" w:type="dxa"/>
          </w:tcPr>
          <w:p w:rsidRPr="009A2FF3" w:rsidR="00BD146E" w:rsidP="009A2FF3" w:rsidRDefault="00BD146E" w14:paraId="4C1CA8FA" w14:textId="62926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 xml:space="preserve">Widgets are inconsistently </w:t>
            </w:r>
            <w:r w:rsidRPr="009A2FF3" w:rsidR="009A2FF3">
              <w:rPr>
                <w:rFonts w:ascii="Arial" w:hAnsi="Arial" w:cs="Arial"/>
                <w:sz w:val="18"/>
                <w:szCs w:val="18"/>
              </w:rPr>
              <w:t>used,</w:t>
            </w:r>
            <w:r w:rsidRPr="009A2FF3">
              <w:rPr>
                <w:rFonts w:ascii="Arial" w:hAnsi="Arial" w:cs="Arial"/>
                <w:sz w:val="18"/>
                <w:szCs w:val="18"/>
              </w:rPr>
              <w:t xml:space="preserve"> or two or more interactive features are missing.</w:t>
            </w:r>
          </w:p>
        </w:tc>
        <w:tc>
          <w:tcPr>
            <w:tcW w:w="1701" w:type="dxa"/>
          </w:tcPr>
          <w:p w:rsidRPr="009A2FF3" w:rsidR="00BD146E" w:rsidP="009A2FF3" w:rsidRDefault="00BD146E" w14:paraId="028B52E5" w14:textId="039D9D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 xml:space="preserve">Widgets are not </w:t>
            </w:r>
            <w:r w:rsidRPr="009A2FF3" w:rsidR="009A2FF3">
              <w:rPr>
                <w:rFonts w:ascii="Arial" w:hAnsi="Arial" w:cs="Arial"/>
                <w:sz w:val="18"/>
                <w:szCs w:val="18"/>
              </w:rPr>
              <w:t>implemented,</w:t>
            </w:r>
            <w:r w:rsidRPr="009A2FF3">
              <w:rPr>
                <w:rFonts w:ascii="Arial" w:hAnsi="Arial" w:cs="Arial"/>
                <w:sz w:val="18"/>
                <w:szCs w:val="18"/>
              </w:rPr>
              <w:t xml:space="preserve"> or interactivity is absent.</w:t>
            </w:r>
          </w:p>
        </w:tc>
        <w:tc>
          <w:tcPr>
            <w:tcW w:w="1271" w:type="dxa"/>
            <w:vAlign w:val="center"/>
          </w:tcPr>
          <w:p w:rsidRPr="00BD146E" w:rsidR="00BD146E" w:rsidP="00BD146E" w:rsidRDefault="00BD146E" w14:paraId="35F7C7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4"/>
                <w:szCs w:val="24"/>
                <w:lang w:eastAsia="en-PH"/>
              </w:rPr>
            </w:pPr>
          </w:p>
        </w:tc>
      </w:tr>
      <w:tr w:rsidRPr="007A7950" w:rsidR="00BD146E" w:rsidTr="009A2FF3" w14:paraId="6895E60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vAlign w:val="center"/>
          </w:tcPr>
          <w:p w:rsidRPr="009A2FF3" w:rsidR="00BD146E" w:rsidP="00BD146E" w:rsidRDefault="00BD146E" w14:paraId="4180F64B" w14:textId="7547DBE5">
            <w:pPr>
              <w:jc w:val="left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PH"/>
              </w:rPr>
            </w:pPr>
            <w:r w:rsidRPr="009A2FF3">
              <w:rPr>
                <w:rStyle w:val="Strong"/>
                <w:rFonts w:ascii="Arial" w:hAnsi="Arial" w:cs="Arial"/>
                <w:sz w:val="20"/>
                <w:szCs w:val="20"/>
              </w:rPr>
              <w:t>Code Structure &amp; Readability</w:t>
            </w:r>
          </w:p>
        </w:tc>
        <w:tc>
          <w:tcPr>
            <w:tcW w:w="1984" w:type="dxa"/>
          </w:tcPr>
          <w:p w:rsidRPr="009A2FF3" w:rsidR="00BD146E" w:rsidP="009A2FF3" w:rsidRDefault="00BD146E" w14:paraId="0B75608F" w14:textId="080A98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Code is well-structured, modular, and follows best practices; easy to read, maintain, and extend.</w:t>
            </w:r>
          </w:p>
        </w:tc>
        <w:tc>
          <w:tcPr>
            <w:tcW w:w="1701" w:type="dxa"/>
          </w:tcPr>
          <w:p w:rsidRPr="009A2FF3" w:rsidR="00BD146E" w:rsidP="009A2FF3" w:rsidRDefault="00BD146E" w14:paraId="3106021A" w14:textId="2EDA4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Code is mostly organized with minor structural issues or small readability problems.</w:t>
            </w:r>
          </w:p>
        </w:tc>
        <w:tc>
          <w:tcPr>
            <w:tcW w:w="1711" w:type="dxa"/>
          </w:tcPr>
          <w:p w:rsidRPr="009A2FF3" w:rsidR="00BD146E" w:rsidP="009A2FF3" w:rsidRDefault="00BD146E" w14:paraId="4E8B631B" w14:textId="4596D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Code has structural weaknesses or poor formatting that affects readability.</w:t>
            </w:r>
          </w:p>
        </w:tc>
        <w:tc>
          <w:tcPr>
            <w:tcW w:w="1701" w:type="dxa"/>
          </w:tcPr>
          <w:p w:rsidRPr="009A2FF3" w:rsidR="00BD146E" w:rsidP="009A2FF3" w:rsidRDefault="00BD146E" w14:paraId="5465DD79" w14:textId="17688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9A2FF3">
              <w:rPr>
                <w:rFonts w:ascii="Arial" w:hAnsi="Arial" w:cs="Arial"/>
                <w:sz w:val="18"/>
                <w:szCs w:val="18"/>
              </w:rPr>
              <w:t>Code is disorganized, hard to read, and does not follow any clear structure.</w:t>
            </w:r>
          </w:p>
        </w:tc>
        <w:tc>
          <w:tcPr>
            <w:tcW w:w="1271" w:type="dxa"/>
            <w:vAlign w:val="center"/>
          </w:tcPr>
          <w:p w:rsidRPr="00BD146E" w:rsidR="00BD146E" w:rsidP="00BD146E" w:rsidRDefault="00BD146E" w14:paraId="62EE3C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4"/>
                <w:szCs w:val="24"/>
                <w:lang w:eastAsia="en-PH"/>
              </w:rPr>
            </w:pPr>
          </w:p>
        </w:tc>
      </w:tr>
      <w:tr w:rsidRPr="007A7950" w:rsidR="00F5338A" w:rsidTr="00504120" w14:paraId="580EE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:rsidRPr="000B23A6" w:rsidR="00F5338A" w:rsidP="00504120" w:rsidRDefault="00F5338A" w14:paraId="59A5AD12" w14:textId="77777777">
            <w:pP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 w:val="restart"/>
          </w:tcPr>
          <w:p w:rsidRPr="007A7950" w:rsidR="00F5338A" w:rsidP="00504120" w:rsidRDefault="00F5338A" w14:paraId="43ED7D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n-PH"/>
              </w:rPr>
              <w:t>Other Comments/ Observations:</w:t>
            </w:r>
          </w:p>
        </w:tc>
        <w:tc>
          <w:tcPr>
            <w:tcW w:w="1701" w:type="dxa"/>
          </w:tcPr>
          <w:p w:rsidRPr="00C61D15" w:rsidR="00F5338A" w:rsidP="00504120" w:rsidRDefault="00F5338A" w14:paraId="08EC02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18"/>
                <w:szCs w:val="18"/>
                <w:lang w:eastAsia="en-PH"/>
              </w:rPr>
            </w:pPr>
            <w:r w:rsidRPr="00C61D15"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en-PH"/>
              </w:rPr>
              <w:t>Total Score</w:t>
            </w:r>
          </w:p>
        </w:tc>
        <w:tc>
          <w:tcPr>
            <w:tcW w:w="1271" w:type="dxa"/>
          </w:tcPr>
          <w:p w:rsidRPr="007A7950" w:rsidR="00F5338A" w:rsidP="00504120" w:rsidRDefault="00F5338A" w14:paraId="612EB6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en-PH"/>
              </w:rPr>
            </w:pPr>
          </w:p>
        </w:tc>
      </w:tr>
      <w:tr w:rsidRPr="007A7950" w:rsidR="00F5338A" w:rsidTr="00504120" w14:paraId="4D5CB7EF" w14:textId="77777777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:rsidRPr="000B23A6" w:rsidR="00F5338A" w:rsidP="00504120" w:rsidRDefault="00F5338A" w14:paraId="4FFA7899" w14:textId="77777777">
            <w:pP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5396" w:type="dxa"/>
            <w:gridSpan w:val="3"/>
            <w:vMerge/>
          </w:tcPr>
          <w:p w:rsidR="00F5338A" w:rsidP="00504120" w:rsidRDefault="00F5338A" w14:paraId="56F16A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en-PH"/>
              </w:rPr>
            </w:pPr>
          </w:p>
        </w:tc>
        <w:tc>
          <w:tcPr>
            <w:tcW w:w="1701" w:type="dxa"/>
          </w:tcPr>
          <w:p w:rsidRPr="00C61D15" w:rsidR="00F5338A" w:rsidP="00504120" w:rsidRDefault="00F5338A" w14:paraId="06A12F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en-PH"/>
              </w:rPr>
            </w:pPr>
            <w:r w:rsidRPr="00C61D15"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en-PH"/>
              </w:rPr>
              <w:t>Rating: (Total Score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en-PH"/>
              </w:rPr>
              <w:t>/16</w:t>
            </w:r>
            <w:r w:rsidRPr="00C61D15"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en-PH"/>
              </w:rPr>
              <w:t>)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en-PH"/>
              </w:rPr>
              <w:t xml:space="preserve"> * 100</w:t>
            </w:r>
            <w:r w:rsidRPr="00C61D15">
              <w:rPr>
                <w:rFonts w:ascii="Arial" w:hAnsi="Arial" w:eastAsia="Times New Roman" w:cs="Arial"/>
                <w:b/>
                <w:bCs/>
                <w:sz w:val="18"/>
                <w:szCs w:val="18"/>
                <w:lang w:eastAsia="en-PH"/>
              </w:rPr>
              <w:t xml:space="preserve"> </w:t>
            </w:r>
          </w:p>
        </w:tc>
        <w:tc>
          <w:tcPr>
            <w:tcW w:w="1271" w:type="dxa"/>
          </w:tcPr>
          <w:p w:rsidRPr="007A7950" w:rsidR="00F5338A" w:rsidP="00504120" w:rsidRDefault="00F5338A" w14:paraId="70BAE7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0"/>
                <w:lang w:eastAsia="en-PH"/>
              </w:rPr>
            </w:pPr>
          </w:p>
        </w:tc>
      </w:tr>
    </w:tbl>
    <w:p w:rsidRPr="00F5338A" w:rsidR="00F5338A" w:rsidP="00F5338A" w:rsidRDefault="00F5338A" w14:paraId="57C35E79" w14:textId="56FA8F73">
      <w:pPr>
        <w:rPr>
          <w:rFonts w:ascii="Aptos" w:hAnsi="Aptos"/>
        </w:rPr>
      </w:pPr>
    </w:p>
    <w:sectPr w:rsidRPr="00F5338A" w:rsidR="00F5338A" w:rsidSect="00FD39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20160" w:orient="portrait"/>
      <w:pgMar w:top="2058" w:right="919" w:bottom="919" w:left="919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5D9C" w:rsidRDefault="00A15D9C" w14:paraId="66F1886E" w14:textId="77777777">
      <w:r>
        <w:separator/>
      </w:r>
    </w:p>
  </w:endnote>
  <w:endnote w:type="continuationSeparator" w:id="0">
    <w:p w:rsidR="00A15D9C" w:rsidRDefault="00A15D9C" w14:paraId="6E491E7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D67" w:rsidRDefault="00087D67" w14:paraId="7154B23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D67" w:rsidRDefault="00087D67" w14:paraId="06CA583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D67" w:rsidRDefault="00087D67" w14:paraId="029177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5D9C" w:rsidRDefault="00A15D9C" w14:paraId="64BBF400" w14:textId="77777777">
      <w:r>
        <w:separator/>
      </w:r>
    </w:p>
  </w:footnote>
  <w:footnote w:type="continuationSeparator" w:id="0">
    <w:p w:rsidR="00A15D9C" w:rsidRDefault="00A15D9C" w14:paraId="3F84DE9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D67" w:rsidRDefault="00087D67" w14:paraId="2166AD1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34FA1" w:rsidRDefault="00D062B5" w14:paraId="52F6BA81" w14:textId="7777777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7D67" w:rsidRDefault="00087D67" w14:paraId="55A8AFE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483"/>
    <w:multiLevelType w:val="hybridMultilevel"/>
    <w:tmpl w:val="7F7A0B78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25420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BA26C5"/>
    <w:multiLevelType w:val="hybridMultilevel"/>
    <w:tmpl w:val="0C7EA050"/>
    <w:lvl w:ilvl="0" w:tplc="A50E87DC">
      <w:start w:val="1"/>
      <w:numFmt w:val="decimal"/>
      <w:lvlText w:val="%1."/>
      <w:lvlJc w:val="left"/>
      <w:pPr>
        <w:ind w:left="297" w:hanging="198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B946FA8">
      <w:start w:val="1"/>
      <w:numFmt w:val="decimal"/>
      <w:lvlText w:val="%2."/>
      <w:lvlJc w:val="left"/>
      <w:pPr>
        <w:ind w:left="8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7AA4FB4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3" w:tplc="2E56E73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4B214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DE06115C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4D1A4C94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22884766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7F0C5B96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E71D2A"/>
    <w:multiLevelType w:val="hybridMultilevel"/>
    <w:tmpl w:val="4D202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E5972"/>
    <w:multiLevelType w:val="multilevel"/>
    <w:tmpl w:val="6ED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44153C3"/>
    <w:multiLevelType w:val="multilevel"/>
    <w:tmpl w:val="6E52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82AE7"/>
    <w:multiLevelType w:val="hybridMultilevel"/>
    <w:tmpl w:val="46268D4C"/>
    <w:lvl w:ilvl="0" w:tplc="25046D04">
      <w:start w:val="1"/>
      <w:numFmt w:val="decimal"/>
      <w:lvlText w:val="%1."/>
      <w:lvlJc w:val="left"/>
      <w:pPr>
        <w:ind w:left="8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10DA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BE2647E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22AE1B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FDCB2C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05FE4E4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E67AA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BEA6833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0D6B0D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D704B5"/>
    <w:multiLevelType w:val="hybridMultilevel"/>
    <w:tmpl w:val="83668394"/>
    <w:lvl w:ilvl="0" w:tplc="35520498">
      <w:numFmt w:val="bullet"/>
      <w:lvlText w:val=""/>
      <w:lvlJc w:val="left"/>
      <w:pPr>
        <w:ind w:left="-25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1C55F4">
      <w:numFmt w:val="bullet"/>
      <w:lvlText w:val="•"/>
      <w:lvlJc w:val="left"/>
      <w:pPr>
        <w:ind w:left="-1696" w:hanging="360"/>
      </w:pPr>
      <w:rPr>
        <w:rFonts w:hint="default"/>
        <w:lang w:val="en-US" w:eastAsia="en-US" w:bidi="ar-SA"/>
      </w:rPr>
    </w:lvl>
    <w:lvl w:ilvl="2" w:tplc="D4B85862">
      <w:numFmt w:val="bullet"/>
      <w:lvlText w:val="•"/>
      <w:lvlJc w:val="left"/>
      <w:pPr>
        <w:ind w:left="-852" w:hanging="360"/>
      </w:pPr>
      <w:rPr>
        <w:rFonts w:hint="default"/>
        <w:lang w:val="en-US" w:eastAsia="en-US" w:bidi="ar-SA"/>
      </w:rPr>
    </w:lvl>
    <w:lvl w:ilvl="3" w:tplc="2DF44592">
      <w:numFmt w:val="bullet"/>
      <w:lvlText w:val="•"/>
      <w:lvlJc w:val="left"/>
      <w:pPr>
        <w:ind w:left="-8" w:hanging="360"/>
      </w:pPr>
      <w:rPr>
        <w:rFonts w:hint="default"/>
        <w:lang w:val="en-US" w:eastAsia="en-US" w:bidi="ar-SA"/>
      </w:rPr>
    </w:lvl>
    <w:lvl w:ilvl="4" w:tplc="85301876">
      <w:numFmt w:val="bullet"/>
      <w:lvlText w:val="•"/>
      <w:lvlJc w:val="left"/>
      <w:pPr>
        <w:ind w:left="836" w:hanging="360"/>
      </w:pPr>
      <w:rPr>
        <w:rFonts w:hint="default"/>
        <w:lang w:val="en-US" w:eastAsia="en-US" w:bidi="ar-SA"/>
      </w:rPr>
    </w:lvl>
    <w:lvl w:ilvl="5" w:tplc="C17889D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6" w:tplc="30EAF14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FB103594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8" w:tplc="D5DC01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F2B66F3"/>
    <w:multiLevelType w:val="hybridMultilevel"/>
    <w:tmpl w:val="8CE6DA94"/>
    <w:lvl w:ilvl="0" w:tplc="0478D6D0">
      <w:start w:val="1"/>
      <w:numFmt w:val="decimal"/>
      <w:lvlText w:val="%1."/>
      <w:lvlJc w:val="left"/>
      <w:pPr>
        <w:ind w:left="8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37863B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CE2895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3D0C59A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066CBD8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D6CD46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446F0F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DEBBCE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442E1552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0CD1CCD"/>
    <w:multiLevelType w:val="multilevel"/>
    <w:tmpl w:val="1D6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5EB6838"/>
    <w:multiLevelType w:val="multilevel"/>
    <w:tmpl w:val="E5F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67C0E9B"/>
    <w:multiLevelType w:val="hybridMultilevel"/>
    <w:tmpl w:val="18363816"/>
    <w:lvl w:ilvl="0" w:tplc="F3DE37FC">
      <w:start w:val="1"/>
      <w:numFmt w:val="decimal"/>
      <w:lvlText w:val="%1."/>
      <w:lvlJc w:val="left"/>
      <w:pPr>
        <w:ind w:left="8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82F0C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E3CA678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DBC680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83073D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1423D8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9969F8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3C6ABD6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BAC80E4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5B3026"/>
    <w:multiLevelType w:val="hybridMultilevel"/>
    <w:tmpl w:val="A67ED05E"/>
    <w:lvl w:ilvl="0" w:tplc="37507C94"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20579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91E44F3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E262388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0BE8DEA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FC4F6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4DC86A8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6D7E0B8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220C855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CCB1D68"/>
    <w:multiLevelType w:val="hybridMultilevel"/>
    <w:tmpl w:val="9C700DA6"/>
    <w:lvl w:ilvl="0" w:tplc="0C580E94">
      <w:start w:val="1"/>
      <w:numFmt w:val="decimal"/>
      <w:lvlText w:val="%1."/>
      <w:lvlJc w:val="left"/>
      <w:pPr>
        <w:ind w:left="8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D4C0C8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D7A43CC6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F1A4CB3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3162E9B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9EE0B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EF00BC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86222E6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4684B88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EF93CE2"/>
    <w:multiLevelType w:val="hybridMultilevel"/>
    <w:tmpl w:val="D9D8E5F6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2DF48B5"/>
    <w:multiLevelType w:val="multilevel"/>
    <w:tmpl w:val="31C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CAC4481"/>
    <w:multiLevelType w:val="hybridMultilevel"/>
    <w:tmpl w:val="F692D53C"/>
    <w:lvl w:ilvl="0" w:tplc="3409000F">
      <w:start w:val="1"/>
      <w:numFmt w:val="decimal"/>
      <w:lvlText w:val="%1."/>
      <w:lvlJc w:val="left"/>
      <w:pPr>
        <w:ind w:left="820" w:hanging="360"/>
      </w:pPr>
    </w:lvl>
    <w:lvl w:ilvl="1" w:tplc="34090019">
      <w:start w:val="1"/>
      <w:numFmt w:val="lowerLetter"/>
      <w:lvlText w:val="%2."/>
      <w:lvlJc w:val="left"/>
      <w:pPr>
        <w:ind w:left="1540" w:hanging="360"/>
      </w:pPr>
    </w:lvl>
    <w:lvl w:ilvl="2" w:tplc="3409001B" w:tentative="1">
      <w:start w:val="1"/>
      <w:numFmt w:val="lowerRoman"/>
      <w:lvlText w:val="%3."/>
      <w:lvlJc w:val="right"/>
      <w:pPr>
        <w:ind w:left="2260" w:hanging="180"/>
      </w:pPr>
    </w:lvl>
    <w:lvl w:ilvl="3" w:tplc="3409000F" w:tentative="1">
      <w:start w:val="1"/>
      <w:numFmt w:val="decimal"/>
      <w:lvlText w:val="%4."/>
      <w:lvlJc w:val="left"/>
      <w:pPr>
        <w:ind w:left="2980" w:hanging="360"/>
      </w:pPr>
    </w:lvl>
    <w:lvl w:ilvl="4" w:tplc="34090019" w:tentative="1">
      <w:start w:val="1"/>
      <w:numFmt w:val="lowerLetter"/>
      <w:lvlText w:val="%5."/>
      <w:lvlJc w:val="left"/>
      <w:pPr>
        <w:ind w:left="3700" w:hanging="360"/>
      </w:pPr>
    </w:lvl>
    <w:lvl w:ilvl="5" w:tplc="3409001B" w:tentative="1">
      <w:start w:val="1"/>
      <w:numFmt w:val="lowerRoman"/>
      <w:lvlText w:val="%6."/>
      <w:lvlJc w:val="right"/>
      <w:pPr>
        <w:ind w:left="4420" w:hanging="180"/>
      </w:pPr>
    </w:lvl>
    <w:lvl w:ilvl="6" w:tplc="3409000F" w:tentative="1">
      <w:start w:val="1"/>
      <w:numFmt w:val="decimal"/>
      <w:lvlText w:val="%7."/>
      <w:lvlJc w:val="left"/>
      <w:pPr>
        <w:ind w:left="5140" w:hanging="360"/>
      </w:pPr>
    </w:lvl>
    <w:lvl w:ilvl="7" w:tplc="34090019" w:tentative="1">
      <w:start w:val="1"/>
      <w:numFmt w:val="lowerLetter"/>
      <w:lvlText w:val="%8."/>
      <w:lvlJc w:val="left"/>
      <w:pPr>
        <w:ind w:left="5860" w:hanging="360"/>
      </w:pPr>
    </w:lvl>
    <w:lvl w:ilvl="8" w:tplc="3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 w16cid:durableId="674382243">
    <w:abstractNumId w:val="13"/>
  </w:num>
  <w:num w:numId="2" w16cid:durableId="1790582785">
    <w:abstractNumId w:val="6"/>
  </w:num>
  <w:num w:numId="3" w16cid:durableId="1338994047">
    <w:abstractNumId w:val="11"/>
  </w:num>
  <w:num w:numId="4" w16cid:durableId="719330693">
    <w:abstractNumId w:val="8"/>
  </w:num>
  <w:num w:numId="5" w16cid:durableId="587227702">
    <w:abstractNumId w:val="2"/>
  </w:num>
  <w:num w:numId="6" w16cid:durableId="19555198">
    <w:abstractNumId w:val="7"/>
  </w:num>
  <w:num w:numId="7" w16cid:durableId="177894217">
    <w:abstractNumId w:val="12"/>
  </w:num>
  <w:num w:numId="8" w16cid:durableId="1182672367">
    <w:abstractNumId w:val="16"/>
  </w:num>
  <w:num w:numId="9" w16cid:durableId="420878904">
    <w:abstractNumId w:val="0"/>
  </w:num>
  <w:num w:numId="10" w16cid:durableId="1759792008">
    <w:abstractNumId w:val="14"/>
  </w:num>
  <w:num w:numId="11" w16cid:durableId="281501039">
    <w:abstractNumId w:val="3"/>
  </w:num>
  <w:num w:numId="12" w16cid:durableId="225073762">
    <w:abstractNumId w:val="10"/>
  </w:num>
  <w:num w:numId="13" w16cid:durableId="835847850">
    <w:abstractNumId w:val="4"/>
  </w:num>
  <w:num w:numId="14" w16cid:durableId="1787114501">
    <w:abstractNumId w:val="9"/>
  </w:num>
  <w:num w:numId="15" w16cid:durableId="1236553868">
    <w:abstractNumId w:val="15"/>
  </w:num>
  <w:num w:numId="16" w16cid:durableId="1417822847">
    <w:abstractNumId w:val="1"/>
  </w:num>
  <w:num w:numId="17" w16cid:durableId="191773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D6F"/>
    <w:rsid w:val="0008000A"/>
    <w:rsid w:val="00087D67"/>
    <w:rsid w:val="0009043C"/>
    <w:rsid w:val="000B0819"/>
    <w:rsid w:val="000E4B72"/>
    <w:rsid w:val="00106FE5"/>
    <w:rsid w:val="0011045A"/>
    <w:rsid w:val="001B469C"/>
    <w:rsid w:val="002262DB"/>
    <w:rsid w:val="002336AD"/>
    <w:rsid w:val="002351C6"/>
    <w:rsid w:val="0027433E"/>
    <w:rsid w:val="002832BA"/>
    <w:rsid w:val="0031163A"/>
    <w:rsid w:val="00344F51"/>
    <w:rsid w:val="0035005F"/>
    <w:rsid w:val="00360154"/>
    <w:rsid w:val="003D5CA7"/>
    <w:rsid w:val="0046018C"/>
    <w:rsid w:val="004B6799"/>
    <w:rsid w:val="004D6953"/>
    <w:rsid w:val="00520A39"/>
    <w:rsid w:val="00556CA9"/>
    <w:rsid w:val="005629AE"/>
    <w:rsid w:val="005C4B8D"/>
    <w:rsid w:val="005D5B0E"/>
    <w:rsid w:val="005D6A68"/>
    <w:rsid w:val="006200FA"/>
    <w:rsid w:val="00663236"/>
    <w:rsid w:val="00707EEC"/>
    <w:rsid w:val="007371F3"/>
    <w:rsid w:val="00766CA6"/>
    <w:rsid w:val="007C34B2"/>
    <w:rsid w:val="007D6431"/>
    <w:rsid w:val="008C4F06"/>
    <w:rsid w:val="0091162B"/>
    <w:rsid w:val="00954B5C"/>
    <w:rsid w:val="00977652"/>
    <w:rsid w:val="009A2FF3"/>
    <w:rsid w:val="00A15D9C"/>
    <w:rsid w:val="00A93C8B"/>
    <w:rsid w:val="00A959C1"/>
    <w:rsid w:val="00AE1ABD"/>
    <w:rsid w:val="00AE4CA1"/>
    <w:rsid w:val="00B84B03"/>
    <w:rsid w:val="00B92CF3"/>
    <w:rsid w:val="00BA55C1"/>
    <w:rsid w:val="00BC5BDA"/>
    <w:rsid w:val="00BD146E"/>
    <w:rsid w:val="00C1211E"/>
    <w:rsid w:val="00C34FA1"/>
    <w:rsid w:val="00C37E72"/>
    <w:rsid w:val="00C43BCD"/>
    <w:rsid w:val="00C75B4C"/>
    <w:rsid w:val="00CE1C47"/>
    <w:rsid w:val="00D062B5"/>
    <w:rsid w:val="00D33053"/>
    <w:rsid w:val="00D631A2"/>
    <w:rsid w:val="00DF5F68"/>
    <w:rsid w:val="00E572A6"/>
    <w:rsid w:val="00E67419"/>
    <w:rsid w:val="00E95746"/>
    <w:rsid w:val="00F14A41"/>
    <w:rsid w:val="00F51480"/>
    <w:rsid w:val="00F5338A"/>
    <w:rsid w:val="00FD39F1"/>
    <w:rsid w:val="00FF0DDA"/>
    <w:rsid w:val="01B8F727"/>
    <w:rsid w:val="07237E91"/>
    <w:rsid w:val="197F525D"/>
    <w:rsid w:val="251FAD6B"/>
    <w:rsid w:val="25B28B1C"/>
    <w:rsid w:val="432EC85B"/>
    <w:rsid w:val="550699D7"/>
    <w:rsid w:val="558AB068"/>
    <w:rsid w:val="5CE89BEB"/>
    <w:rsid w:val="6ED57FE3"/>
    <w:rsid w:val="7B500423"/>
    <w:rsid w:val="7FE6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3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C8B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styleId="TableParagraph" w:customStyle="1">
    <w:name w:val="Table Paragraph"/>
    <w:basedOn w:val="Normal"/>
    <w:uiPriority w:val="1"/>
    <w:qFormat/>
    <w:rPr>
      <w:rFonts w:ascii="Tahoma" w:hAnsi="Tahoma" w:eastAsia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C5BDA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C5BDA"/>
    <w:rPr>
      <w:rFonts w:ascii="Calibri" w:hAnsi="Calibri" w:eastAsia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semiHidden/>
    <w:rsid w:val="0031163A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93C8B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table" w:styleId="GridTable3">
    <w:name w:val="Grid Table 3"/>
    <w:basedOn w:val="TableNormal"/>
    <w:uiPriority w:val="48"/>
    <w:rsid w:val="00F5338A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Strong">
    <w:name w:val="Strong"/>
    <w:basedOn w:val="DefaultParagraphFont"/>
    <w:uiPriority w:val="22"/>
    <w:qFormat/>
    <w:rsid w:val="00BD14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7E75A36B99D4A839B4D1ABEDA127D" ma:contentTypeVersion="4" ma:contentTypeDescription="Create a new document." ma:contentTypeScope="" ma:versionID="8081c785d921efd0689eb97cebbc92b1">
  <xsd:schema xmlns:xsd="http://www.w3.org/2001/XMLSchema" xmlns:xs="http://www.w3.org/2001/XMLSchema" xmlns:p="http://schemas.microsoft.com/office/2006/metadata/properties" xmlns:ns2="bd727ede-9c4b-41e5-bf89-054e5ff08c7e" targetNamespace="http://schemas.microsoft.com/office/2006/metadata/properties" ma:root="true" ma:fieldsID="b4cff89e6edc5977b46f9a081ed94c66" ns2:_="">
    <xsd:import namespace="bd727ede-9c4b-41e5-bf89-054e5ff08c7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27ede-9c4b-41e5-bf89-054e5ff08c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d727ede-9c4b-41e5-bf89-054e5ff08c7e" xsi:nil="true"/>
  </documentManagement>
</p:properties>
</file>

<file path=customXml/itemProps1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B83702-D439-4295-A185-12597A78C62E}"/>
</file>

<file path=customXml/itemProps3.xml><?xml version="1.0" encoding="utf-8"?>
<ds:datastoreItem xmlns:ds="http://schemas.openxmlformats.org/officeDocument/2006/customXml" ds:itemID="{C313711D-31A0-4069-969D-198358E4C98C}"/>
</file>

<file path=customXml/itemProps4.xml><?xml version="1.0" encoding="utf-8"?>
<ds:datastoreItem xmlns:ds="http://schemas.openxmlformats.org/officeDocument/2006/customXml" ds:itemID="{C4F5263D-6ACD-419D-9774-08924F4682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cy.robles</dc:creator>
  <lastModifiedBy>Cyrus RJ W. Robles</lastModifiedBy>
  <revision>25</revision>
  <dcterms:created xsi:type="dcterms:W3CDTF">2024-08-13T19:21:00.0000000Z</dcterms:created>
  <dcterms:modified xsi:type="dcterms:W3CDTF">2026-07-27T23:29:05.9202574Z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2025-08-08T07:53:45Z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320adb7c-ea68-4931-8b46-722919227c4b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50, 3, 0, 1</vt:lpwstr>
  </property>
  <property fmtid="{D5CDD505-2E9C-101B-9397-08002B2CF9AE}" pid="13" name="ContentTypeId">
    <vt:lpwstr>0x0101006DE7E75A36B99D4A839B4D1ABEDA127D</vt:lpwstr>
  </property>
  <property fmtid="{D5CDD505-2E9C-101B-9397-08002B2CF9AE}" pid="14" name="Order">
    <vt:r8>3857300</vt:r8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_ExtendedDescription">
    <vt:lpwstr/>
  </property>
  <property fmtid="{D5CDD505-2E9C-101B-9397-08002B2CF9AE}" pid="18" name="_CopySource">
    <vt:lpwstr>https://nationalueduph-my.sharepoint.com/personal/cwrobles_national-u_edu_ph/Documents/cy.faculty/Professional Courses/T1 - ADVANCE MOBILE PROGRAMMING/Course Exercise/LastName_LabActivity1.docx</vt:lpwstr>
  </property>
</Properties>
</file>