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3B47" w14:textId="7DF69E48" w:rsidR="00986A13" w:rsidRDefault="00D379D9" w:rsidP="00D379D9">
      <w:pPr>
        <w:pStyle w:val="Ttulo1"/>
      </w:pPr>
      <w:r>
        <w:t>Practica visión por Computación</w:t>
      </w:r>
    </w:p>
    <w:p w14:paraId="250149EC" w14:textId="551917A0" w:rsidR="00D379D9" w:rsidRPr="00D379D9" w:rsidRDefault="00D379D9" w:rsidP="00D379D9">
      <w:pPr>
        <w:pStyle w:val="Ttulo2"/>
      </w:pPr>
      <w:r>
        <w:t>Estructura:</w:t>
      </w:r>
    </w:p>
    <w:p w14:paraId="7295A18D" w14:textId="0D6093B6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 w:rsidRPr="00D379D9">
        <w:rPr>
          <w:b/>
          <w:bCs/>
        </w:rPr>
        <w:t>Preprocesami</w:t>
      </w:r>
      <w:r>
        <w:rPr>
          <w:b/>
          <w:bCs/>
        </w:rPr>
        <w:t>ento</w:t>
      </w:r>
    </w:p>
    <w:p w14:paraId="71639954" w14:textId="2F520B37" w:rsidR="00D379D9" w:rsidRPr="00D379D9" w:rsidRDefault="00D379D9" w:rsidP="00D379D9">
      <w:pPr>
        <w:pStyle w:val="Prrafodelista"/>
        <w:numPr>
          <w:ilvl w:val="1"/>
          <w:numId w:val="17"/>
        </w:numPr>
      </w:pPr>
      <w:r>
        <w:t>Leer</w:t>
      </w:r>
      <w:r w:rsidRPr="00D379D9">
        <w:t xml:space="preserve"> la</w:t>
      </w:r>
      <w:r>
        <w:t xml:space="preserve"> imagen</w:t>
      </w:r>
      <w:r w:rsidRPr="00D379D9">
        <w:t>.</w:t>
      </w:r>
    </w:p>
    <w:p w14:paraId="14FE1624" w14:textId="2292276F" w:rsidR="00D379D9" w:rsidRDefault="00D379D9" w:rsidP="00D379D9">
      <w:pPr>
        <w:pStyle w:val="Prrafodelista"/>
        <w:numPr>
          <w:ilvl w:val="1"/>
          <w:numId w:val="17"/>
        </w:numPr>
      </w:pPr>
      <w:r>
        <w:t>Convertir</w:t>
      </w:r>
      <w:r w:rsidRPr="00D379D9">
        <w:t xml:space="preserve"> a escala de </w:t>
      </w:r>
      <w:r>
        <w:t>grises</w:t>
      </w:r>
      <w:r w:rsidRPr="00D379D9">
        <w:t xml:space="preserve"> (si </w:t>
      </w:r>
      <w:r>
        <w:t>es necesario</w:t>
      </w:r>
      <w:r w:rsidRPr="00D379D9">
        <w:t>).</w:t>
      </w:r>
    </w:p>
    <w:p w14:paraId="11424A32" w14:textId="79EC43E1" w:rsidR="00D379D9" w:rsidRDefault="00D379D9" w:rsidP="00D379D9">
      <w:pPr>
        <w:pStyle w:val="Prrafodelista"/>
        <w:numPr>
          <w:ilvl w:val="1"/>
          <w:numId w:val="17"/>
        </w:numPr>
      </w:pPr>
      <w:r w:rsidRPr="00D379D9">
        <w:t>Mejorar el contraste (ej. ecualización de histograma).</w:t>
      </w:r>
    </w:p>
    <w:p w14:paraId="28CCCD97" w14:textId="02D9944A" w:rsidR="00D379D9" w:rsidRDefault="00D379D9" w:rsidP="00D379D9">
      <w:pPr>
        <w:pStyle w:val="Prrafodelista"/>
        <w:numPr>
          <w:ilvl w:val="1"/>
          <w:numId w:val="17"/>
        </w:numPr>
        <w:rPr>
          <w:b/>
          <w:bCs/>
        </w:rPr>
      </w:pPr>
      <w:r w:rsidRPr="00D379D9">
        <w:t>Filtrar el ruido (ej. filtro Gaussiano o Mediana).</w:t>
      </w:r>
    </w:p>
    <w:p w14:paraId="3A970964" w14:textId="647224C3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 w:rsidRPr="00D379D9">
        <w:rPr>
          <w:b/>
          <w:bCs/>
        </w:rPr>
        <w:t>Segmentación de los gusanos</w:t>
      </w:r>
    </w:p>
    <w:p w14:paraId="20CF1D88" w14:textId="77777777" w:rsidR="00D379D9" w:rsidRDefault="00D379D9" w:rsidP="00D379D9">
      <w:pPr>
        <w:pStyle w:val="Prrafodelista"/>
        <w:numPr>
          <w:ilvl w:val="1"/>
          <w:numId w:val="17"/>
        </w:numPr>
      </w:pPr>
      <w:r w:rsidRPr="00D379D9">
        <w:t>Aplicar umbral para separar los gusanos del fondo.</w:t>
      </w:r>
    </w:p>
    <w:p w14:paraId="59E14A57" w14:textId="77777777" w:rsid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Utilizar morfología (dilatación, erosión, </w:t>
      </w:r>
      <w:proofErr w:type="spellStart"/>
      <w:r w:rsidRPr="00D379D9">
        <w:t>closing</w:t>
      </w:r>
      <w:proofErr w:type="spellEnd"/>
      <w:r w:rsidRPr="00D379D9">
        <w:t>/</w:t>
      </w:r>
      <w:proofErr w:type="spellStart"/>
      <w:r w:rsidRPr="00D379D9">
        <w:t>opening</w:t>
      </w:r>
      <w:proofErr w:type="spellEnd"/>
      <w:r w:rsidRPr="00D379D9">
        <w:t>) para limpiar la segmentación.</w:t>
      </w:r>
    </w:p>
    <w:p w14:paraId="1318F0CA" w14:textId="3831644A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>Etiquetar los objetos (</w:t>
      </w:r>
      <w:proofErr w:type="spellStart"/>
      <w:r w:rsidRPr="00D379D9">
        <w:t>connected</w:t>
      </w:r>
      <w:proofErr w:type="spellEnd"/>
      <w:r w:rsidRPr="00D379D9">
        <w:t xml:space="preserve"> componentes o contorno).</w:t>
      </w:r>
    </w:p>
    <w:p w14:paraId="32574ADC" w14:textId="6760EAC9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 w:rsidRPr="00D379D9">
        <w:rPr>
          <w:b/>
          <w:bCs/>
        </w:rPr>
        <w:t>Extracció</w:t>
      </w:r>
      <w:r>
        <w:rPr>
          <w:b/>
          <w:bCs/>
        </w:rPr>
        <w:t>n</w:t>
      </w:r>
      <w:r w:rsidRPr="00D379D9">
        <w:rPr>
          <w:b/>
          <w:bCs/>
        </w:rPr>
        <w:t xml:space="preserve"> de </w:t>
      </w:r>
      <w:r>
        <w:rPr>
          <w:b/>
          <w:bCs/>
        </w:rPr>
        <w:t>características</w:t>
      </w:r>
    </w:p>
    <w:p w14:paraId="59DFA599" w14:textId="0756341A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Per a cada </w:t>
      </w:r>
      <w:r>
        <w:t>gusano</w:t>
      </w:r>
      <w:r w:rsidRPr="00D379D9">
        <w:t xml:space="preserve"> </w:t>
      </w:r>
      <w:r>
        <w:t>identificado</w:t>
      </w:r>
      <w:r w:rsidRPr="00D379D9">
        <w:t>:</w:t>
      </w:r>
    </w:p>
    <w:p w14:paraId="73E0C9F4" w14:textId="5DBC09FD" w:rsidR="00D379D9" w:rsidRPr="00D379D9" w:rsidRDefault="00D379D9" w:rsidP="00D379D9">
      <w:pPr>
        <w:pStyle w:val="Prrafodelista"/>
        <w:numPr>
          <w:ilvl w:val="2"/>
          <w:numId w:val="17"/>
        </w:numPr>
      </w:pPr>
      <w:r>
        <w:t>Extraer</w:t>
      </w:r>
      <w:r w:rsidRPr="00D379D9">
        <w:t xml:space="preserve"> el contorn</w:t>
      </w:r>
      <w:r>
        <w:t>o</w:t>
      </w:r>
      <w:r w:rsidRPr="00D379D9">
        <w:t>.</w:t>
      </w:r>
    </w:p>
    <w:p w14:paraId="11B07AA6" w14:textId="58D12BE3" w:rsidR="00D379D9" w:rsidRPr="00D379D9" w:rsidRDefault="00D379D9" w:rsidP="00D379D9">
      <w:pPr>
        <w:pStyle w:val="Prrafodelista"/>
        <w:numPr>
          <w:ilvl w:val="2"/>
          <w:numId w:val="17"/>
        </w:numPr>
      </w:pPr>
      <w:r w:rsidRPr="00D379D9">
        <w:t>Calcular la curvatura o la relació</w:t>
      </w:r>
      <w:r>
        <w:t>n</w:t>
      </w:r>
      <w:r w:rsidRPr="00D379D9">
        <w:t xml:space="preserve"> </w:t>
      </w:r>
      <w:r>
        <w:t>longitud</w:t>
      </w:r>
      <w:r w:rsidRPr="00D379D9">
        <w:t>/</w:t>
      </w:r>
      <w:r>
        <w:t>distancia</w:t>
      </w:r>
      <w:r w:rsidRPr="00D379D9">
        <w:t xml:space="preserve"> entre </w:t>
      </w:r>
      <w:r>
        <w:t>extremos</w:t>
      </w:r>
      <w:r w:rsidRPr="00D379D9">
        <w:t>.</w:t>
      </w:r>
    </w:p>
    <w:p w14:paraId="3E6A8528" w14:textId="0FB72E5C" w:rsidR="00D379D9" w:rsidRPr="00D379D9" w:rsidRDefault="00D379D9" w:rsidP="00D379D9">
      <w:pPr>
        <w:pStyle w:val="Prrafodelista"/>
        <w:numPr>
          <w:ilvl w:val="2"/>
          <w:numId w:val="17"/>
        </w:numPr>
      </w:pPr>
      <w:r>
        <w:t>Otras métricas como circularidad o excentricidad.</w:t>
      </w:r>
    </w:p>
    <w:p w14:paraId="17832F38" w14:textId="295A0FAB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 w:rsidRPr="00D379D9">
        <w:rPr>
          <w:b/>
          <w:bCs/>
        </w:rPr>
        <w:t>Clasificació</w:t>
      </w:r>
      <w:r>
        <w:rPr>
          <w:b/>
          <w:bCs/>
        </w:rPr>
        <w:t xml:space="preserve">n </w:t>
      </w:r>
      <w:r w:rsidRPr="00D379D9">
        <w:rPr>
          <w:b/>
          <w:bCs/>
        </w:rPr>
        <w:t xml:space="preserve"> </w:t>
      </w:r>
      <w:r>
        <w:rPr>
          <w:b/>
          <w:bCs/>
        </w:rPr>
        <w:t>de gusanos</w:t>
      </w:r>
    </w:p>
    <w:p w14:paraId="1EB72919" w14:textId="1AAB0EC8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Si la forma </w:t>
      </w:r>
      <w:r>
        <w:t xml:space="preserve">es </w:t>
      </w:r>
      <w:r w:rsidRPr="00D379D9">
        <w:rPr>
          <w:b/>
          <w:bCs/>
        </w:rPr>
        <w:t>curva</w:t>
      </w:r>
      <w:r w:rsidRPr="00D379D9">
        <w:t xml:space="preserve">, </w:t>
      </w:r>
      <w:r w:rsidRPr="00D379D9">
        <w:t>clasificar</w:t>
      </w:r>
      <w:r w:rsidRPr="00D379D9">
        <w:t xml:space="preserve"> com</w:t>
      </w:r>
      <w:r>
        <w:t>o</w:t>
      </w:r>
      <w:r w:rsidRPr="00D379D9">
        <w:t xml:space="preserve"> </w:t>
      </w:r>
      <w:r>
        <w:rPr>
          <w:b/>
          <w:bCs/>
        </w:rPr>
        <w:t>gusano vivo</w:t>
      </w:r>
      <w:r w:rsidRPr="00D379D9">
        <w:t>.</w:t>
      </w:r>
    </w:p>
    <w:p w14:paraId="529CB245" w14:textId="312A6AB7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Si la forma </w:t>
      </w:r>
      <w:r>
        <w:t>es</w:t>
      </w:r>
      <w:r w:rsidRPr="00D379D9">
        <w:t xml:space="preserve"> </w:t>
      </w:r>
      <w:r>
        <w:rPr>
          <w:b/>
          <w:bCs/>
        </w:rPr>
        <w:t>recta</w:t>
      </w:r>
      <w:r w:rsidRPr="00D379D9">
        <w:t xml:space="preserve">, </w:t>
      </w:r>
      <w:r w:rsidRPr="00D379D9">
        <w:t>clasificar</w:t>
      </w:r>
      <w:r w:rsidRPr="00D379D9">
        <w:t xml:space="preserve"> com</w:t>
      </w:r>
      <w:r>
        <w:t>o</w:t>
      </w:r>
      <w:r w:rsidRPr="00D379D9">
        <w:t xml:space="preserve"> </w:t>
      </w:r>
      <w:r>
        <w:rPr>
          <w:b/>
          <w:bCs/>
        </w:rPr>
        <w:t>gusano</w:t>
      </w:r>
      <w:r>
        <w:rPr>
          <w:b/>
          <w:bCs/>
        </w:rPr>
        <w:t xml:space="preserve"> muerto</w:t>
      </w:r>
      <w:r w:rsidRPr="00D379D9">
        <w:t>.</w:t>
      </w:r>
    </w:p>
    <w:p w14:paraId="606FED30" w14:textId="5D033B2A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 w:rsidRPr="00D379D9">
        <w:rPr>
          <w:b/>
          <w:bCs/>
        </w:rPr>
        <w:t>Clasificació</w:t>
      </w:r>
      <w:r>
        <w:rPr>
          <w:b/>
          <w:bCs/>
        </w:rPr>
        <w:t>n</w:t>
      </w:r>
      <w:r w:rsidRPr="00D379D9">
        <w:rPr>
          <w:b/>
          <w:bCs/>
        </w:rPr>
        <w:t xml:space="preserve"> de la </w:t>
      </w:r>
      <w:r>
        <w:rPr>
          <w:b/>
          <w:bCs/>
        </w:rPr>
        <w:t>imagen</w:t>
      </w:r>
    </w:p>
    <w:p w14:paraId="40EB2866" w14:textId="57D075E1" w:rsidR="00D379D9" w:rsidRPr="00D379D9" w:rsidRDefault="00D379D9" w:rsidP="00D379D9">
      <w:pPr>
        <w:pStyle w:val="Prrafodelista"/>
        <w:numPr>
          <w:ilvl w:val="1"/>
          <w:numId w:val="17"/>
        </w:numPr>
      </w:pPr>
      <w:r>
        <w:t>Contar gusanos vivos y muertos</w:t>
      </w:r>
      <w:r w:rsidRPr="00D379D9">
        <w:t>.</w:t>
      </w:r>
    </w:p>
    <w:p w14:paraId="0D56339C" w14:textId="784704EC" w:rsidR="00D379D9" w:rsidRPr="00D379D9" w:rsidRDefault="00D379D9" w:rsidP="00D379D9">
      <w:pPr>
        <w:pStyle w:val="Prrafodelista"/>
        <w:numPr>
          <w:ilvl w:val="1"/>
          <w:numId w:val="17"/>
        </w:numPr>
      </w:pPr>
      <w:r>
        <w:t>Clasificar</w:t>
      </w:r>
      <w:r w:rsidRPr="00D379D9">
        <w:t xml:space="preserve"> la</w:t>
      </w:r>
      <w:r>
        <w:t xml:space="preserve"> imagen según la mayoría</w:t>
      </w:r>
      <w:r w:rsidRPr="00D379D9">
        <w:t>.</w:t>
      </w:r>
    </w:p>
    <w:p w14:paraId="3F06A424" w14:textId="153708F6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Evaluar los resultados</w:t>
      </w:r>
    </w:p>
    <w:p w14:paraId="7CD3C2F4" w14:textId="311991A0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Comparar </w:t>
      </w:r>
      <w:r>
        <w:t>con</w:t>
      </w:r>
      <w:r w:rsidRPr="00D379D9">
        <w:t xml:space="preserve"> les dades del .csv:</w:t>
      </w:r>
    </w:p>
    <w:p w14:paraId="62EB0E96" w14:textId="57DEE300" w:rsidR="00D379D9" w:rsidRPr="00D379D9" w:rsidRDefault="00D379D9" w:rsidP="00D379D9">
      <w:pPr>
        <w:pStyle w:val="Prrafodelista"/>
        <w:numPr>
          <w:ilvl w:val="2"/>
          <w:numId w:val="17"/>
        </w:numPr>
      </w:pPr>
      <w:r>
        <w:t>Clases</w:t>
      </w:r>
      <w:r w:rsidRPr="00D379D9">
        <w:t xml:space="preserve"> de les</w:t>
      </w:r>
      <w:r>
        <w:t xml:space="preserve"> imágenes</w:t>
      </w:r>
      <w:r w:rsidRPr="00D379D9">
        <w:t>.</w:t>
      </w:r>
    </w:p>
    <w:p w14:paraId="6E9B8BBF" w14:textId="5DC94EED" w:rsidR="00D379D9" w:rsidRPr="00D379D9" w:rsidRDefault="00D379D9" w:rsidP="00D379D9">
      <w:pPr>
        <w:pStyle w:val="Prrafodelista"/>
        <w:numPr>
          <w:ilvl w:val="2"/>
          <w:numId w:val="17"/>
        </w:numPr>
      </w:pPr>
      <w:r w:rsidRPr="00D379D9">
        <w:t xml:space="preserve">Nombre de </w:t>
      </w:r>
      <w:r>
        <w:t>gusanos vivos y muertos</w:t>
      </w:r>
      <w:r w:rsidRPr="00D379D9">
        <w:t>.</w:t>
      </w:r>
    </w:p>
    <w:p w14:paraId="604D16DF" w14:textId="77777777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>Calcular:</w:t>
      </w:r>
    </w:p>
    <w:p w14:paraId="087345DA" w14:textId="1544A2D1" w:rsidR="00D379D9" w:rsidRPr="00D379D9" w:rsidRDefault="00D379D9" w:rsidP="00D379D9">
      <w:pPr>
        <w:pStyle w:val="Prrafodelista"/>
        <w:numPr>
          <w:ilvl w:val="2"/>
          <w:numId w:val="17"/>
        </w:numPr>
      </w:pPr>
      <w:r w:rsidRPr="00D379D9">
        <w:t>Precisió</w:t>
      </w:r>
      <w:r>
        <w:t>n</w:t>
      </w:r>
      <w:r w:rsidRPr="00D379D9">
        <w:t xml:space="preserve"> de clasificació</w:t>
      </w:r>
      <w:r>
        <w:t>n</w:t>
      </w:r>
      <w:r w:rsidRPr="00D379D9">
        <w:t xml:space="preserve"> </w:t>
      </w:r>
      <w:r>
        <w:t>de imágenes</w:t>
      </w:r>
      <w:r w:rsidRPr="00D379D9">
        <w:t>.</w:t>
      </w:r>
    </w:p>
    <w:p w14:paraId="6E5587A9" w14:textId="704C5D2E" w:rsidR="00D379D9" w:rsidRPr="00D379D9" w:rsidRDefault="00D379D9" w:rsidP="00D379D9">
      <w:pPr>
        <w:pStyle w:val="Prrafodelista"/>
        <w:numPr>
          <w:ilvl w:val="2"/>
          <w:numId w:val="17"/>
        </w:numPr>
      </w:pPr>
      <w:r w:rsidRPr="00D379D9">
        <w:t>Precisió</w:t>
      </w:r>
      <w:r>
        <w:t>n</w:t>
      </w:r>
      <w:r w:rsidRPr="00D379D9">
        <w:t xml:space="preserve"> de detecció</w:t>
      </w:r>
      <w:r>
        <w:t>n</w:t>
      </w:r>
      <w:r w:rsidRPr="00D379D9">
        <w:t xml:space="preserve"> de </w:t>
      </w:r>
      <w:r>
        <w:t>gusanos</w:t>
      </w:r>
      <w:r w:rsidRPr="00D379D9">
        <w:t xml:space="preserve"> (</w:t>
      </w:r>
      <w:r>
        <w:t>vivos</w:t>
      </w:r>
      <w:r w:rsidRPr="00D379D9">
        <w:t>/</w:t>
      </w:r>
      <w:r>
        <w:t>muertos</w:t>
      </w:r>
      <w:r w:rsidRPr="00D379D9">
        <w:t>).</w:t>
      </w:r>
    </w:p>
    <w:p w14:paraId="624261F8" w14:textId="3234C5FF" w:rsidR="00D379D9" w:rsidRPr="00D379D9" w:rsidRDefault="00D379D9" w:rsidP="00D379D9">
      <w:pPr>
        <w:pStyle w:val="Prrafode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Salida</w:t>
      </w:r>
      <w:r w:rsidRPr="00D379D9">
        <w:rPr>
          <w:b/>
          <w:bCs/>
        </w:rPr>
        <w:t xml:space="preserve"> del programa</w:t>
      </w:r>
    </w:p>
    <w:p w14:paraId="27B53F70" w14:textId="630CCC54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>Mostrar</w:t>
      </w:r>
      <w:r>
        <w:t xml:space="preserve"> precisión</w:t>
      </w:r>
      <w:r w:rsidRPr="00D379D9">
        <w:t xml:space="preserve"> total.</w:t>
      </w:r>
    </w:p>
    <w:p w14:paraId="6F4F6514" w14:textId="661EB86D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Mostrar nombre total de </w:t>
      </w:r>
      <w:r>
        <w:t>gusanos vivos y muertos respectos a los reales</w:t>
      </w:r>
      <w:r w:rsidRPr="00D379D9">
        <w:t>.</w:t>
      </w:r>
    </w:p>
    <w:p w14:paraId="53E5B5B6" w14:textId="2DB9264C" w:rsidR="00D379D9" w:rsidRPr="00D379D9" w:rsidRDefault="00D379D9" w:rsidP="00D379D9">
      <w:pPr>
        <w:pStyle w:val="Prrafodelista"/>
        <w:numPr>
          <w:ilvl w:val="1"/>
          <w:numId w:val="17"/>
        </w:numPr>
      </w:pPr>
      <w:r w:rsidRPr="00D379D9">
        <w:t xml:space="preserve">Guardar una </w:t>
      </w:r>
      <w:r>
        <w:t>imagen</w:t>
      </w:r>
      <w:r w:rsidRPr="00D379D9">
        <w:t xml:space="preserve"> per cada entrada </w:t>
      </w:r>
      <w:r>
        <w:t>con gusanos vivos</w:t>
      </w:r>
      <w:r w:rsidRPr="00D379D9">
        <w:t>/</w:t>
      </w:r>
      <w:r>
        <w:t>muertos</w:t>
      </w:r>
      <w:r w:rsidRPr="00D379D9">
        <w:t xml:space="preserve"> </w:t>
      </w:r>
      <w:r>
        <w:t xml:space="preserve">marcados </w:t>
      </w:r>
      <w:r w:rsidRPr="00D379D9">
        <w:t xml:space="preserve">de manera </w:t>
      </w:r>
      <w:r>
        <w:t xml:space="preserve">diferente </w:t>
      </w:r>
      <w:r w:rsidRPr="00D379D9">
        <w:t>(ex. color</w:t>
      </w:r>
      <w:r>
        <w:t>e</w:t>
      </w:r>
      <w:r w:rsidRPr="00D379D9">
        <w:t>s o contorn</w:t>
      </w:r>
      <w:r>
        <w:t>o</w:t>
      </w:r>
      <w:r w:rsidRPr="00D379D9">
        <w:t>s).</w:t>
      </w:r>
    </w:p>
    <w:p w14:paraId="23B94544" w14:textId="77777777" w:rsidR="00D379D9" w:rsidRPr="00D379D9" w:rsidRDefault="00D379D9" w:rsidP="00D379D9"/>
    <w:sectPr w:rsidR="00D379D9" w:rsidRPr="00D37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20C"/>
    <w:multiLevelType w:val="multilevel"/>
    <w:tmpl w:val="005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01D4"/>
    <w:multiLevelType w:val="multilevel"/>
    <w:tmpl w:val="822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52CCD"/>
    <w:multiLevelType w:val="multilevel"/>
    <w:tmpl w:val="C816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7DED"/>
    <w:multiLevelType w:val="multilevel"/>
    <w:tmpl w:val="840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D4AF7"/>
    <w:multiLevelType w:val="multilevel"/>
    <w:tmpl w:val="6BD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524"/>
    <w:multiLevelType w:val="multilevel"/>
    <w:tmpl w:val="E930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54D5"/>
    <w:multiLevelType w:val="hybridMultilevel"/>
    <w:tmpl w:val="1FFEA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C55DD"/>
    <w:multiLevelType w:val="multilevel"/>
    <w:tmpl w:val="A6D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56894"/>
    <w:multiLevelType w:val="multilevel"/>
    <w:tmpl w:val="A032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951B3"/>
    <w:multiLevelType w:val="hybridMultilevel"/>
    <w:tmpl w:val="BD2021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9A4E35"/>
    <w:multiLevelType w:val="hybridMultilevel"/>
    <w:tmpl w:val="26E6C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75112"/>
    <w:multiLevelType w:val="multilevel"/>
    <w:tmpl w:val="E1A6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B6286"/>
    <w:multiLevelType w:val="multilevel"/>
    <w:tmpl w:val="F16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63759"/>
    <w:multiLevelType w:val="multilevel"/>
    <w:tmpl w:val="3A84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070E1"/>
    <w:multiLevelType w:val="multilevel"/>
    <w:tmpl w:val="53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05DED"/>
    <w:multiLevelType w:val="multilevel"/>
    <w:tmpl w:val="475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F7408"/>
    <w:multiLevelType w:val="multilevel"/>
    <w:tmpl w:val="4FB6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04943">
    <w:abstractNumId w:val="7"/>
  </w:num>
  <w:num w:numId="2" w16cid:durableId="275064784">
    <w:abstractNumId w:val="8"/>
  </w:num>
  <w:num w:numId="3" w16cid:durableId="306713214">
    <w:abstractNumId w:val="3"/>
  </w:num>
  <w:num w:numId="4" w16cid:durableId="194780798">
    <w:abstractNumId w:val="4"/>
  </w:num>
  <w:num w:numId="5" w16cid:durableId="1663385167">
    <w:abstractNumId w:val="16"/>
  </w:num>
  <w:num w:numId="6" w16cid:durableId="325674910">
    <w:abstractNumId w:val="1"/>
  </w:num>
  <w:num w:numId="7" w16cid:durableId="1623920861">
    <w:abstractNumId w:val="11"/>
  </w:num>
  <w:num w:numId="8" w16cid:durableId="226459045">
    <w:abstractNumId w:val="12"/>
  </w:num>
  <w:num w:numId="9" w16cid:durableId="1007708347">
    <w:abstractNumId w:val="15"/>
  </w:num>
  <w:num w:numId="10" w16cid:durableId="331299539">
    <w:abstractNumId w:val="5"/>
  </w:num>
  <w:num w:numId="11" w16cid:durableId="1220440958">
    <w:abstractNumId w:val="14"/>
  </w:num>
  <w:num w:numId="12" w16cid:durableId="1126510128">
    <w:abstractNumId w:val="0"/>
  </w:num>
  <w:num w:numId="13" w16cid:durableId="1573471251">
    <w:abstractNumId w:val="2"/>
  </w:num>
  <w:num w:numId="14" w16cid:durableId="1480880641">
    <w:abstractNumId w:val="13"/>
  </w:num>
  <w:num w:numId="15" w16cid:durableId="1561597096">
    <w:abstractNumId w:val="6"/>
  </w:num>
  <w:num w:numId="16" w16cid:durableId="613290738">
    <w:abstractNumId w:val="10"/>
  </w:num>
  <w:num w:numId="17" w16cid:durableId="144127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3"/>
    <w:rsid w:val="004B4D04"/>
    <w:rsid w:val="00986A13"/>
    <w:rsid w:val="00D3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A0D7"/>
  <w15:chartTrackingRefBased/>
  <w15:docId w15:val="{09D8091A-1C2B-463D-B22D-A9B2224B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9D9"/>
  </w:style>
  <w:style w:type="paragraph" w:styleId="Ttulo1">
    <w:name w:val="heading 1"/>
    <w:basedOn w:val="Normal"/>
    <w:next w:val="Normal"/>
    <w:link w:val="Ttulo1Car"/>
    <w:uiPriority w:val="9"/>
    <w:qFormat/>
    <w:rsid w:val="00D379D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9D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9D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9D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9D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9D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9D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9D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9D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9D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379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9D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9D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9D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9D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9D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9D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9D9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D3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379D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9D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379D9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D379D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379D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986A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9D9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9D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9D9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D379D9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79D9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379D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379D9"/>
    <w:rPr>
      <w:i/>
      <w:iCs/>
      <w:color w:val="auto"/>
    </w:rPr>
  </w:style>
  <w:style w:type="paragraph" w:styleId="Sinespaciado">
    <w:name w:val="No Spacing"/>
    <w:uiPriority w:val="1"/>
    <w:qFormat/>
    <w:rsid w:val="00D379D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379D9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379D9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D379D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79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Ivanxu Play</dc:creator>
  <cp:keywords/>
  <dc:description/>
  <cp:lastModifiedBy>Ivanxu Play</cp:lastModifiedBy>
  <cp:revision>2</cp:revision>
  <dcterms:created xsi:type="dcterms:W3CDTF">2025-05-20T16:13:00Z</dcterms:created>
  <dcterms:modified xsi:type="dcterms:W3CDTF">2025-05-20T16:23:00Z</dcterms:modified>
</cp:coreProperties>
</file>