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AE0D" w14:textId="15433AE4" w:rsidR="00F632E3" w:rsidRDefault="00F632E3" w:rsidP="00F632E3">
      <w:pPr>
        <w:jc w:val="center"/>
        <w:rPr>
          <w:b/>
          <w:bCs/>
          <w:sz w:val="36"/>
          <w:szCs w:val="36"/>
        </w:rPr>
      </w:pPr>
      <w:r>
        <w:rPr>
          <w:b/>
          <w:bCs/>
          <w:sz w:val="36"/>
          <w:szCs w:val="36"/>
        </w:rPr>
        <w:t>ANALISI STATICA DINAMICA</w:t>
      </w:r>
    </w:p>
    <w:p w14:paraId="0BDB58EC" w14:textId="5481AD9B" w:rsidR="00F632E3" w:rsidRDefault="00F632E3" w:rsidP="00F632E3">
      <w:pPr>
        <w:rPr>
          <w:sz w:val="32"/>
          <w:szCs w:val="32"/>
        </w:rPr>
      </w:pPr>
      <w:r w:rsidRPr="00CE14E5">
        <w:rPr>
          <w:b/>
          <w:bCs/>
          <w:sz w:val="32"/>
          <w:szCs w:val="32"/>
        </w:rPr>
        <w:t>Traccia</w:t>
      </w:r>
      <w:r>
        <w:rPr>
          <w:sz w:val="32"/>
          <w:szCs w:val="32"/>
        </w:rPr>
        <w:br/>
      </w:r>
      <w:r w:rsidRPr="00F632E3">
        <w:rPr>
          <w:sz w:val="32"/>
          <w:szCs w:val="32"/>
        </w:rPr>
        <w:t>Con riferimento al file eseguibile contenuto nella cartella «Esercizio_Pratico_U3_W2_L2» presente sul desktop della vostra macchina virtuale dedicata all’analisi dei malware, rispondere ai seguenti quesiti:</w:t>
      </w:r>
      <w:r>
        <w:rPr>
          <w:sz w:val="32"/>
          <w:szCs w:val="32"/>
        </w:rPr>
        <w:br/>
        <w:t>1)</w:t>
      </w:r>
      <w:r w:rsidRPr="00F632E3">
        <w:rPr>
          <w:sz w:val="32"/>
          <w:szCs w:val="32"/>
        </w:rPr>
        <w:t xml:space="preserve"> Identificare eventuali azioni del malware</w:t>
      </w:r>
      <w:r>
        <w:rPr>
          <w:sz w:val="32"/>
          <w:szCs w:val="32"/>
        </w:rPr>
        <w:t xml:space="preserve"> </w:t>
      </w:r>
      <w:r w:rsidRPr="00F632E3">
        <w:rPr>
          <w:sz w:val="32"/>
          <w:szCs w:val="32"/>
        </w:rPr>
        <w:t>sul file system</w:t>
      </w:r>
      <w:r>
        <w:rPr>
          <w:sz w:val="32"/>
          <w:szCs w:val="32"/>
        </w:rPr>
        <w:t xml:space="preserve"> </w:t>
      </w:r>
      <w:r w:rsidRPr="00F632E3">
        <w:rPr>
          <w:sz w:val="32"/>
          <w:szCs w:val="32"/>
        </w:rPr>
        <w:t xml:space="preserve">utilizzando </w:t>
      </w:r>
      <w:proofErr w:type="spellStart"/>
      <w:r w:rsidRPr="00F632E3">
        <w:rPr>
          <w:sz w:val="32"/>
          <w:szCs w:val="32"/>
        </w:rPr>
        <w:t>Process</w:t>
      </w:r>
      <w:proofErr w:type="spellEnd"/>
      <w:r>
        <w:rPr>
          <w:sz w:val="32"/>
          <w:szCs w:val="32"/>
        </w:rPr>
        <w:t xml:space="preserve"> </w:t>
      </w:r>
      <w:r w:rsidRPr="00F632E3">
        <w:rPr>
          <w:sz w:val="32"/>
          <w:szCs w:val="32"/>
        </w:rPr>
        <w:t>Monitor (</w:t>
      </w:r>
      <w:proofErr w:type="spellStart"/>
      <w:r w:rsidRPr="00F632E3">
        <w:rPr>
          <w:sz w:val="32"/>
          <w:szCs w:val="32"/>
        </w:rPr>
        <w:t>procmon</w:t>
      </w:r>
      <w:proofErr w:type="spellEnd"/>
      <w:r w:rsidRPr="00F632E3">
        <w:rPr>
          <w:sz w:val="32"/>
          <w:szCs w:val="32"/>
        </w:rPr>
        <w:t xml:space="preserve">) oppure se ci sono problemi </w:t>
      </w:r>
      <w:proofErr w:type="spellStart"/>
      <w:r w:rsidRPr="00F632E3">
        <w:rPr>
          <w:color w:val="000000" w:themeColor="text1"/>
          <w:sz w:val="32"/>
          <w:szCs w:val="32"/>
        </w:rPr>
        <w:t>multimon</w:t>
      </w:r>
      <w:proofErr w:type="spellEnd"/>
      <w:r>
        <w:rPr>
          <w:color w:val="4472C4" w:themeColor="accent1"/>
          <w:sz w:val="28"/>
          <w:szCs w:val="28"/>
        </w:rPr>
        <w:t xml:space="preserve">: </w:t>
      </w:r>
      <w:r w:rsidRPr="00CE14E5">
        <w:rPr>
          <w:color w:val="4472C4" w:themeColor="accent1"/>
          <w:sz w:val="24"/>
          <w:szCs w:val="24"/>
          <w:u w:val="single"/>
        </w:rPr>
        <w:t>https://www.resplendence.com/multimon</w:t>
      </w:r>
      <w:r w:rsidR="00CE14E5">
        <w:rPr>
          <w:sz w:val="24"/>
          <w:szCs w:val="24"/>
        </w:rPr>
        <w:t>--</w:t>
      </w:r>
      <w:hyperlink r:id="rId5" w:history="1">
        <w:r w:rsidR="00CE14E5" w:rsidRPr="00EE7703">
          <w:rPr>
            <w:rStyle w:val="Collegamentoipertestuale"/>
            <w:sz w:val="24"/>
            <w:szCs w:val="24"/>
          </w:rPr>
          <w:t>https://multimon.it.uptodown.com/windows/download/23982</w:t>
        </w:r>
      </w:hyperlink>
      <w:r>
        <w:rPr>
          <w:color w:val="4472C4" w:themeColor="accent1"/>
          <w:sz w:val="28"/>
          <w:szCs w:val="28"/>
        </w:rPr>
        <w:t xml:space="preserve"> </w:t>
      </w:r>
      <w:r w:rsidRPr="00F632E3">
        <w:rPr>
          <w:sz w:val="32"/>
          <w:szCs w:val="32"/>
        </w:rPr>
        <w:t>versione 2.5 per XP</w:t>
      </w:r>
      <w:r>
        <w:rPr>
          <w:sz w:val="32"/>
          <w:szCs w:val="32"/>
        </w:rPr>
        <w:t>.</w:t>
      </w:r>
      <w:r>
        <w:rPr>
          <w:sz w:val="32"/>
          <w:szCs w:val="32"/>
        </w:rPr>
        <w:br/>
        <w:t>2)</w:t>
      </w:r>
      <w:r w:rsidRPr="00F632E3">
        <w:rPr>
          <w:sz w:val="32"/>
          <w:szCs w:val="32"/>
        </w:rPr>
        <w:t xml:space="preserve"> Identificare eventuali azioni del malware</w:t>
      </w:r>
      <w:r>
        <w:rPr>
          <w:sz w:val="32"/>
          <w:szCs w:val="32"/>
        </w:rPr>
        <w:t xml:space="preserve"> </w:t>
      </w:r>
      <w:r w:rsidRPr="00F632E3">
        <w:rPr>
          <w:sz w:val="32"/>
          <w:szCs w:val="32"/>
        </w:rPr>
        <w:t xml:space="preserve">su processi e </w:t>
      </w:r>
      <w:proofErr w:type="spellStart"/>
      <w:r w:rsidRPr="00F632E3">
        <w:rPr>
          <w:sz w:val="32"/>
          <w:szCs w:val="32"/>
        </w:rPr>
        <w:t>thread</w:t>
      </w:r>
      <w:proofErr w:type="spellEnd"/>
      <w:r>
        <w:rPr>
          <w:sz w:val="32"/>
          <w:szCs w:val="32"/>
        </w:rPr>
        <w:t xml:space="preserve"> </w:t>
      </w:r>
      <w:r w:rsidRPr="00F632E3">
        <w:rPr>
          <w:sz w:val="32"/>
          <w:szCs w:val="32"/>
        </w:rPr>
        <w:t xml:space="preserve">utilizzando </w:t>
      </w:r>
      <w:proofErr w:type="spellStart"/>
      <w:r w:rsidRPr="00F632E3">
        <w:rPr>
          <w:sz w:val="32"/>
          <w:szCs w:val="32"/>
        </w:rPr>
        <w:t>Process</w:t>
      </w:r>
      <w:proofErr w:type="spellEnd"/>
      <w:r>
        <w:rPr>
          <w:sz w:val="32"/>
          <w:szCs w:val="32"/>
        </w:rPr>
        <w:t xml:space="preserve"> </w:t>
      </w:r>
      <w:r w:rsidRPr="00F632E3">
        <w:rPr>
          <w:sz w:val="32"/>
          <w:szCs w:val="32"/>
        </w:rPr>
        <w:t xml:space="preserve">Monitor </w:t>
      </w:r>
      <w:r>
        <w:rPr>
          <w:sz w:val="32"/>
          <w:szCs w:val="32"/>
        </w:rPr>
        <w:t>.</w:t>
      </w:r>
      <w:r>
        <w:rPr>
          <w:sz w:val="32"/>
          <w:szCs w:val="32"/>
        </w:rPr>
        <w:br/>
        <w:t>3)</w:t>
      </w:r>
      <w:r w:rsidRPr="00F632E3">
        <w:rPr>
          <w:sz w:val="32"/>
          <w:szCs w:val="32"/>
        </w:rPr>
        <w:t xml:space="preserve"> Modifiche del registro dopo il malware(le differenze)</w:t>
      </w:r>
      <w:r>
        <w:rPr>
          <w:sz w:val="32"/>
          <w:szCs w:val="32"/>
        </w:rPr>
        <w:t>.</w:t>
      </w:r>
      <w:r>
        <w:rPr>
          <w:sz w:val="32"/>
          <w:szCs w:val="32"/>
        </w:rPr>
        <w:br/>
        <w:t>4)</w:t>
      </w:r>
      <w:r w:rsidRPr="00F632E3">
        <w:rPr>
          <w:sz w:val="32"/>
          <w:szCs w:val="32"/>
        </w:rPr>
        <w:t xml:space="preserve"> Provare a profilare il malware</w:t>
      </w:r>
      <w:r>
        <w:rPr>
          <w:sz w:val="32"/>
          <w:szCs w:val="32"/>
        </w:rPr>
        <w:t xml:space="preserve"> </w:t>
      </w:r>
      <w:r w:rsidRPr="00F632E3">
        <w:rPr>
          <w:sz w:val="32"/>
          <w:szCs w:val="32"/>
        </w:rPr>
        <w:t>in base alla correlazione tra «</w:t>
      </w:r>
      <w:proofErr w:type="spellStart"/>
      <w:r w:rsidRPr="00F632E3">
        <w:rPr>
          <w:sz w:val="32"/>
          <w:szCs w:val="32"/>
        </w:rPr>
        <w:t>operation</w:t>
      </w:r>
      <w:proofErr w:type="spellEnd"/>
      <w:r w:rsidRPr="00F632E3">
        <w:rPr>
          <w:sz w:val="32"/>
          <w:szCs w:val="32"/>
        </w:rPr>
        <w:t xml:space="preserve">» e </w:t>
      </w:r>
      <w:proofErr w:type="spellStart"/>
      <w:r w:rsidRPr="00F632E3">
        <w:rPr>
          <w:sz w:val="32"/>
          <w:szCs w:val="32"/>
        </w:rPr>
        <w:t>Path</w:t>
      </w:r>
      <w:proofErr w:type="spellEnd"/>
      <w:r w:rsidRPr="00F632E3">
        <w:rPr>
          <w:sz w:val="32"/>
          <w:szCs w:val="32"/>
        </w:rPr>
        <w:t>.</w:t>
      </w:r>
      <w:r>
        <w:rPr>
          <w:sz w:val="32"/>
          <w:szCs w:val="32"/>
        </w:rPr>
        <w:br/>
      </w:r>
      <w:r w:rsidR="00CE14E5">
        <w:rPr>
          <w:sz w:val="32"/>
          <w:szCs w:val="32"/>
        </w:rPr>
        <w:br/>
      </w:r>
      <w:r w:rsidR="00CE14E5" w:rsidRPr="00CE14E5">
        <w:rPr>
          <w:b/>
          <w:bCs/>
          <w:sz w:val="32"/>
          <w:szCs w:val="32"/>
        </w:rPr>
        <w:t>Teoria</w:t>
      </w:r>
      <w:r w:rsidR="00CE14E5">
        <w:rPr>
          <w:sz w:val="32"/>
          <w:szCs w:val="32"/>
        </w:rPr>
        <w:br/>
      </w:r>
      <w:r w:rsidR="00CE14E5" w:rsidRPr="00CE14E5">
        <w:rPr>
          <w:rFonts w:cstheme="minorHAnsi"/>
          <w:b/>
          <w:bCs/>
          <w:bdr w:val="none" w:sz="0" w:space="0" w:color="auto" w:frame="1"/>
        </w:rPr>
        <w:t>SVCHost.exe</w:t>
      </w:r>
      <w:r w:rsidR="00CE14E5">
        <w:rPr>
          <w:rFonts w:cstheme="minorHAnsi"/>
          <w:bdr w:val="none" w:sz="0" w:space="0" w:color="auto" w:frame="1"/>
        </w:rPr>
        <w:t xml:space="preserve">: </w:t>
      </w:r>
      <w:r w:rsidR="00CE14E5" w:rsidRPr="00CE14E5">
        <w:rPr>
          <w:rFonts w:cstheme="minorHAnsi"/>
          <w:bdr w:val="none" w:sz="0" w:space="0" w:color="auto" w:frame="1"/>
        </w:rPr>
        <w:t xml:space="preserve"> un processo di sistema generico di Windows, che può ospitare uno o più servizi del sistema operativo, molto spesso essenziali al funzionamento del computer. In passato, SVCHost.exe è stato un nome spesso sfruttato da autori di malware per realizzare dei file malevoli in grado di “nascondersi” all’interno dei numerosi servizi di Windows per agire più o meno indisturbati. Per prevenire i problemi è possibile ricorrere a software di protezione, magari verificando prima cos'è e come funziona un software antivirus. Vediamo ora cos’è e a cosa serve SVCHost.exe, per poi cercare di capire come fermare eventuali minacce informatiche che sfruttano questo particolare servizio Windows. A cosa serve SVCHost.exe SVCHost.exe viene definito, da Microsoft, come un nome generico che viene assegnato ad un processo Host di Windows. Si tratta, quindi, di una parte integrante del sistema operativo ed è necessario al corretto funzionamento di vari aspetti del sistema operativo di Microsoft. Il ruolo di SVCHost.exe è chiaro. Questo processo, infatti, funge da shell per il caricamento di file DLL (Dynamic-link library) che comprendono librerie software che vengono caricate, in modo dinamico, in fase di esecuzione invece di essere collegate staticamente ad un file eseguibile in fase di compilazione. SVCHost.exe nasce, quindi, con l’obiettivo di utilizzare i file DLL che integrano il codice necessario al corretto funzionamento del sistema operativo. I processi Host di Windows sono un componente chiave dell’intera architettura software del sistema operativo e si occupano di avviare le librerie software che consentono agli utenti (e alle varie applicazioni installate nel proprio dispositivo) di attivare e utilizzare le varie funzionalità di Windows.</w:t>
      </w:r>
      <w:r w:rsidR="00CE14E5">
        <w:rPr>
          <w:rFonts w:cstheme="minorHAnsi"/>
          <w:bdr w:val="none" w:sz="0" w:space="0" w:color="auto" w:frame="1"/>
        </w:rPr>
        <w:br/>
      </w:r>
      <w:r>
        <w:rPr>
          <w:sz w:val="32"/>
          <w:szCs w:val="32"/>
        </w:rPr>
        <w:br/>
      </w:r>
      <w:r w:rsidRPr="00CE14E5">
        <w:rPr>
          <w:b/>
          <w:bCs/>
          <w:sz w:val="32"/>
          <w:szCs w:val="32"/>
        </w:rPr>
        <w:t>Soluzione</w:t>
      </w:r>
    </w:p>
    <w:p w14:paraId="0B12D86B" w14:textId="339B1500" w:rsidR="00F632E3" w:rsidRDefault="00F632E3" w:rsidP="00F632E3">
      <w:pPr>
        <w:rPr>
          <w:sz w:val="32"/>
          <w:szCs w:val="32"/>
        </w:rPr>
      </w:pPr>
      <w:r>
        <w:rPr>
          <w:noProof/>
          <w:sz w:val="32"/>
          <w:szCs w:val="32"/>
        </w:rPr>
        <w:drawing>
          <wp:anchor distT="0" distB="0" distL="114300" distR="114300" simplePos="0" relativeHeight="251659264" behindDoc="1" locked="0" layoutInCell="1" allowOverlap="1" wp14:anchorId="706F1E0F" wp14:editId="71F1F7A4">
            <wp:simplePos x="0" y="0"/>
            <wp:positionH relativeFrom="margin">
              <wp:align>center</wp:align>
            </wp:positionH>
            <wp:positionV relativeFrom="paragraph">
              <wp:posOffset>1664335</wp:posOffset>
            </wp:positionV>
            <wp:extent cx="4129797" cy="566420"/>
            <wp:effectExtent l="0" t="0" r="4445" b="5080"/>
            <wp:wrapNone/>
            <wp:docPr id="31369556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9633" t="42526"/>
                    <a:stretch/>
                  </pic:blipFill>
                  <pic:spPr bwMode="auto">
                    <a:xfrm>
                      <a:off x="0" y="0"/>
                      <a:ext cx="4129797" cy="566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1" locked="0" layoutInCell="1" allowOverlap="1" wp14:anchorId="1BA1EA15" wp14:editId="4FEFF959">
            <wp:simplePos x="0" y="0"/>
            <wp:positionH relativeFrom="margin">
              <wp:align>center</wp:align>
            </wp:positionH>
            <wp:positionV relativeFrom="paragraph">
              <wp:posOffset>628015</wp:posOffset>
            </wp:positionV>
            <wp:extent cx="5772150" cy="960120"/>
            <wp:effectExtent l="0" t="0" r="0" b="0"/>
            <wp:wrapNone/>
            <wp:docPr id="5331643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2087"/>
                    <a:stretch/>
                  </pic:blipFill>
                  <pic:spPr bwMode="auto">
                    <a:xfrm>
                      <a:off x="0" y="0"/>
                      <a:ext cx="5772150" cy="960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t xml:space="preserve">1) Iniziamo aprendo </w:t>
      </w:r>
      <w:proofErr w:type="spellStart"/>
      <w:r>
        <w:rPr>
          <w:sz w:val="32"/>
          <w:szCs w:val="32"/>
        </w:rPr>
        <w:t>RegShot</w:t>
      </w:r>
      <w:proofErr w:type="spellEnd"/>
      <w:r>
        <w:rPr>
          <w:sz w:val="32"/>
          <w:szCs w:val="32"/>
        </w:rPr>
        <w:t xml:space="preserve">, </w:t>
      </w:r>
      <w:proofErr w:type="spellStart"/>
      <w:r>
        <w:rPr>
          <w:sz w:val="32"/>
          <w:szCs w:val="32"/>
        </w:rPr>
        <w:t>ProcessoMonitor</w:t>
      </w:r>
      <w:proofErr w:type="spellEnd"/>
      <w:r>
        <w:rPr>
          <w:sz w:val="32"/>
          <w:szCs w:val="32"/>
        </w:rPr>
        <w:t xml:space="preserve"> e </w:t>
      </w:r>
      <w:proofErr w:type="spellStart"/>
      <w:r>
        <w:rPr>
          <w:sz w:val="32"/>
          <w:szCs w:val="32"/>
        </w:rPr>
        <w:t>ProcessExplorer</w:t>
      </w:r>
      <w:proofErr w:type="spellEnd"/>
      <w:r>
        <w:rPr>
          <w:sz w:val="32"/>
          <w:szCs w:val="32"/>
        </w:rPr>
        <w:t>.</w:t>
      </w:r>
      <w:r>
        <w:rPr>
          <w:sz w:val="32"/>
          <w:szCs w:val="32"/>
        </w:rPr>
        <w:br/>
        <w:t xml:space="preserve">Facciamo un primo shot con </w:t>
      </w:r>
      <w:proofErr w:type="spellStart"/>
      <w:r>
        <w:rPr>
          <w:sz w:val="32"/>
          <w:szCs w:val="32"/>
        </w:rPr>
        <w:t>RegShot</w:t>
      </w:r>
      <w:proofErr w:type="spellEnd"/>
      <w:r>
        <w:rPr>
          <w:sz w:val="32"/>
          <w:szCs w:val="32"/>
        </w:rPr>
        <w:t xml:space="preserve"> ed eseguiamo il malware.</w:t>
      </w:r>
    </w:p>
    <w:p w14:paraId="6F15DF1B" w14:textId="77777777" w:rsidR="00D07B13" w:rsidRPr="00D07B13" w:rsidRDefault="00D07B13" w:rsidP="00D07B13">
      <w:pPr>
        <w:rPr>
          <w:sz w:val="32"/>
          <w:szCs w:val="32"/>
        </w:rPr>
      </w:pPr>
    </w:p>
    <w:p w14:paraId="1CC0FE3B" w14:textId="77777777" w:rsidR="00D07B13" w:rsidRPr="00D07B13" w:rsidRDefault="00D07B13" w:rsidP="00D07B13">
      <w:pPr>
        <w:rPr>
          <w:sz w:val="32"/>
          <w:szCs w:val="32"/>
        </w:rPr>
      </w:pPr>
    </w:p>
    <w:p w14:paraId="3763B71C" w14:textId="77777777" w:rsidR="00D07B13" w:rsidRPr="00D07B13" w:rsidRDefault="00D07B13" w:rsidP="00D07B13">
      <w:pPr>
        <w:rPr>
          <w:sz w:val="32"/>
          <w:szCs w:val="32"/>
        </w:rPr>
      </w:pPr>
    </w:p>
    <w:p w14:paraId="18CEB968" w14:textId="77777777" w:rsidR="00D07B13" w:rsidRPr="00D07B13" w:rsidRDefault="00D07B13" w:rsidP="00D07B13">
      <w:pPr>
        <w:rPr>
          <w:sz w:val="32"/>
          <w:szCs w:val="32"/>
        </w:rPr>
      </w:pPr>
    </w:p>
    <w:p w14:paraId="4A6A555E" w14:textId="77777777" w:rsidR="00D07B13" w:rsidRDefault="00D07B13" w:rsidP="00D07B13">
      <w:pPr>
        <w:rPr>
          <w:sz w:val="32"/>
          <w:szCs w:val="32"/>
        </w:rPr>
      </w:pPr>
    </w:p>
    <w:p w14:paraId="4DCCFEE8" w14:textId="0F795C53" w:rsidR="00D07B13" w:rsidRDefault="00D07B13" w:rsidP="00D07B13">
      <w:pPr>
        <w:rPr>
          <w:sz w:val="32"/>
          <w:szCs w:val="32"/>
        </w:rPr>
      </w:pPr>
      <w:r>
        <w:rPr>
          <w:noProof/>
          <w:sz w:val="32"/>
          <w:szCs w:val="32"/>
        </w:rPr>
        <w:drawing>
          <wp:anchor distT="0" distB="0" distL="114300" distR="114300" simplePos="0" relativeHeight="251660288" behindDoc="1" locked="0" layoutInCell="1" allowOverlap="1" wp14:anchorId="3417FF79" wp14:editId="2141DAEF">
            <wp:simplePos x="0" y="0"/>
            <wp:positionH relativeFrom="margin">
              <wp:align>center</wp:align>
            </wp:positionH>
            <wp:positionV relativeFrom="paragraph">
              <wp:posOffset>963930</wp:posOffset>
            </wp:positionV>
            <wp:extent cx="3848100" cy="731520"/>
            <wp:effectExtent l="0" t="0" r="0" b="0"/>
            <wp:wrapNone/>
            <wp:docPr id="19383791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Possiamo notare come il Malware sia andato a creare un file (</w:t>
      </w:r>
      <w:proofErr w:type="spellStart"/>
      <w:r>
        <w:rPr>
          <w:sz w:val="32"/>
          <w:szCs w:val="32"/>
        </w:rPr>
        <w:t>CreateFile</w:t>
      </w:r>
      <w:proofErr w:type="spellEnd"/>
      <w:r>
        <w:rPr>
          <w:sz w:val="32"/>
          <w:szCs w:val="32"/>
        </w:rPr>
        <w:t>) nel percorso stesso del malware.</w:t>
      </w:r>
      <w:r>
        <w:rPr>
          <w:sz w:val="32"/>
          <w:szCs w:val="32"/>
        </w:rPr>
        <w:br/>
        <w:t>Andiamo a controllare e troviamo un file di testo.</w:t>
      </w:r>
    </w:p>
    <w:p w14:paraId="13C7CDAD" w14:textId="77777777" w:rsidR="00D07B13" w:rsidRPr="00D07B13" w:rsidRDefault="00D07B13" w:rsidP="00D07B13">
      <w:pPr>
        <w:rPr>
          <w:sz w:val="32"/>
          <w:szCs w:val="32"/>
        </w:rPr>
      </w:pPr>
    </w:p>
    <w:p w14:paraId="33CC37C9" w14:textId="77777777" w:rsidR="00D07B13" w:rsidRDefault="00D07B13" w:rsidP="00D07B13">
      <w:pPr>
        <w:rPr>
          <w:sz w:val="32"/>
          <w:szCs w:val="32"/>
        </w:rPr>
      </w:pPr>
    </w:p>
    <w:p w14:paraId="15CFB4CC" w14:textId="41ED5E1A" w:rsidR="00D07B13" w:rsidRDefault="00CE14E5" w:rsidP="00D07B13">
      <w:pPr>
        <w:rPr>
          <w:sz w:val="32"/>
          <w:szCs w:val="32"/>
        </w:rPr>
      </w:pPr>
      <w:r>
        <w:rPr>
          <w:noProof/>
          <w:sz w:val="32"/>
          <w:szCs w:val="32"/>
        </w:rPr>
        <w:drawing>
          <wp:anchor distT="0" distB="0" distL="114300" distR="114300" simplePos="0" relativeHeight="251661312" behindDoc="1" locked="0" layoutInCell="1" allowOverlap="1" wp14:anchorId="7AEEB0BB" wp14:editId="4A3FEA61">
            <wp:simplePos x="0" y="0"/>
            <wp:positionH relativeFrom="margin">
              <wp:align>center</wp:align>
            </wp:positionH>
            <wp:positionV relativeFrom="paragraph">
              <wp:posOffset>975360</wp:posOffset>
            </wp:positionV>
            <wp:extent cx="5625031" cy="1661160"/>
            <wp:effectExtent l="0" t="0" r="0" b="0"/>
            <wp:wrapNone/>
            <wp:docPr id="155288474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43628"/>
                    <a:stretch/>
                  </pic:blipFill>
                  <pic:spPr bwMode="auto">
                    <a:xfrm>
                      <a:off x="0" y="0"/>
                      <a:ext cx="5625031" cy="166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br/>
      </w:r>
      <w:r w:rsidR="00D07B13">
        <w:rPr>
          <w:sz w:val="32"/>
          <w:szCs w:val="32"/>
        </w:rPr>
        <w:t xml:space="preserve">2) Andando ad esaminare i processi tramite </w:t>
      </w:r>
      <w:proofErr w:type="spellStart"/>
      <w:r w:rsidR="00D07B13">
        <w:rPr>
          <w:sz w:val="32"/>
          <w:szCs w:val="32"/>
        </w:rPr>
        <w:t>Process</w:t>
      </w:r>
      <w:proofErr w:type="spellEnd"/>
      <w:r w:rsidR="00D07B13">
        <w:rPr>
          <w:sz w:val="32"/>
          <w:szCs w:val="32"/>
        </w:rPr>
        <w:t xml:space="preserve"> Monitor ed il filtro “</w:t>
      </w:r>
      <w:proofErr w:type="spellStart"/>
      <w:r w:rsidR="00D07B13">
        <w:rPr>
          <w:sz w:val="32"/>
          <w:szCs w:val="32"/>
        </w:rPr>
        <w:t>ProcessName</w:t>
      </w:r>
      <w:proofErr w:type="spellEnd"/>
      <w:r w:rsidR="00D07B13">
        <w:rPr>
          <w:sz w:val="32"/>
          <w:szCs w:val="32"/>
        </w:rPr>
        <w:t xml:space="preserve"> </w:t>
      </w:r>
      <w:proofErr w:type="spellStart"/>
      <w:r w:rsidR="00D07B13">
        <w:rPr>
          <w:sz w:val="32"/>
          <w:szCs w:val="32"/>
        </w:rPr>
        <w:t>Contains</w:t>
      </w:r>
      <w:proofErr w:type="spellEnd"/>
      <w:r w:rsidR="00D07B13">
        <w:rPr>
          <w:sz w:val="32"/>
          <w:szCs w:val="32"/>
        </w:rPr>
        <w:t xml:space="preserve"> Malware_U3_W2_L2.exe”.</w:t>
      </w:r>
      <w:r w:rsidR="00D07B13">
        <w:rPr>
          <w:sz w:val="32"/>
          <w:szCs w:val="32"/>
        </w:rPr>
        <w:br/>
      </w:r>
    </w:p>
    <w:p w14:paraId="19B37B8F" w14:textId="77777777" w:rsidR="00D07B13" w:rsidRPr="00D07B13" w:rsidRDefault="00D07B13" w:rsidP="00D07B13">
      <w:pPr>
        <w:rPr>
          <w:sz w:val="32"/>
          <w:szCs w:val="32"/>
        </w:rPr>
      </w:pPr>
    </w:p>
    <w:p w14:paraId="51D70463" w14:textId="77777777" w:rsidR="00D07B13" w:rsidRPr="00D07B13" w:rsidRDefault="00D07B13" w:rsidP="00D07B13">
      <w:pPr>
        <w:rPr>
          <w:sz w:val="32"/>
          <w:szCs w:val="32"/>
        </w:rPr>
      </w:pPr>
    </w:p>
    <w:p w14:paraId="0EDD2646" w14:textId="77777777" w:rsidR="00D07B13" w:rsidRPr="00D07B13" w:rsidRDefault="00D07B13" w:rsidP="00D07B13">
      <w:pPr>
        <w:rPr>
          <w:sz w:val="32"/>
          <w:szCs w:val="32"/>
        </w:rPr>
      </w:pPr>
    </w:p>
    <w:p w14:paraId="309D62BC" w14:textId="77777777" w:rsidR="00D07B13" w:rsidRPr="00D07B13" w:rsidRDefault="00D07B13" w:rsidP="00D07B13">
      <w:pPr>
        <w:rPr>
          <w:sz w:val="32"/>
          <w:szCs w:val="32"/>
        </w:rPr>
      </w:pPr>
    </w:p>
    <w:p w14:paraId="0B058DAD" w14:textId="66BE1814" w:rsidR="00D07B13" w:rsidRPr="00D07B13" w:rsidRDefault="00437533" w:rsidP="00D07B13">
      <w:pPr>
        <w:rPr>
          <w:sz w:val="32"/>
          <w:szCs w:val="32"/>
        </w:rPr>
      </w:pPr>
      <w:r>
        <w:rPr>
          <w:noProof/>
          <w:sz w:val="32"/>
          <w:szCs w:val="32"/>
        </w:rPr>
        <w:drawing>
          <wp:anchor distT="0" distB="0" distL="114300" distR="114300" simplePos="0" relativeHeight="251662336" behindDoc="1" locked="0" layoutInCell="1" allowOverlap="1" wp14:anchorId="62281613" wp14:editId="60AA89D4">
            <wp:simplePos x="0" y="0"/>
            <wp:positionH relativeFrom="margin">
              <wp:align>center</wp:align>
            </wp:positionH>
            <wp:positionV relativeFrom="paragraph">
              <wp:posOffset>18415</wp:posOffset>
            </wp:positionV>
            <wp:extent cx="4429805" cy="1363980"/>
            <wp:effectExtent l="0" t="0" r="8890" b="7620"/>
            <wp:wrapNone/>
            <wp:docPr id="203298874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57" t="24828"/>
                    <a:stretch/>
                  </pic:blipFill>
                  <pic:spPr bwMode="auto">
                    <a:xfrm>
                      <a:off x="0" y="0"/>
                      <a:ext cx="4429805" cy="1363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CC488B" w14:textId="77777777" w:rsidR="00D07B13" w:rsidRPr="00D07B13" w:rsidRDefault="00D07B13" w:rsidP="00D07B13">
      <w:pPr>
        <w:rPr>
          <w:sz w:val="32"/>
          <w:szCs w:val="32"/>
        </w:rPr>
      </w:pPr>
    </w:p>
    <w:p w14:paraId="2B074651" w14:textId="77777777" w:rsidR="00D07B13" w:rsidRDefault="00D07B13" w:rsidP="00D07B13">
      <w:pPr>
        <w:rPr>
          <w:sz w:val="32"/>
          <w:szCs w:val="32"/>
        </w:rPr>
      </w:pPr>
    </w:p>
    <w:p w14:paraId="04F29CDE" w14:textId="07877389" w:rsidR="00D07B13" w:rsidRDefault="00CE14E5" w:rsidP="00D07B13">
      <w:pPr>
        <w:rPr>
          <w:sz w:val="32"/>
          <w:szCs w:val="32"/>
        </w:rPr>
      </w:pPr>
      <w:r>
        <w:rPr>
          <w:noProof/>
          <w:sz w:val="32"/>
          <w:szCs w:val="32"/>
        </w:rPr>
        <w:drawing>
          <wp:anchor distT="0" distB="0" distL="114300" distR="114300" simplePos="0" relativeHeight="251663360" behindDoc="1" locked="0" layoutInCell="1" allowOverlap="1" wp14:anchorId="130A6064" wp14:editId="341DF14E">
            <wp:simplePos x="0" y="0"/>
            <wp:positionH relativeFrom="margin">
              <wp:align>left</wp:align>
            </wp:positionH>
            <wp:positionV relativeFrom="paragraph">
              <wp:posOffset>1690370</wp:posOffset>
            </wp:positionV>
            <wp:extent cx="6645910" cy="136525"/>
            <wp:effectExtent l="0" t="0" r="2540" b="0"/>
            <wp:wrapNone/>
            <wp:docPr id="128089391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12500" r="50114"/>
                    <a:stretch/>
                  </pic:blipFill>
                  <pic:spPr bwMode="auto">
                    <a:xfrm>
                      <a:off x="0" y="0"/>
                      <a:ext cx="6645910" cy="136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7B13">
        <w:rPr>
          <w:sz w:val="32"/>
          <w:szCs w:val="32"/>
        </w:rPr>
        <w:br/>
      </w:r>
      <w:r w:rsidR="00437533">
        <w:rPr>
          <w:sz w:val="32"/>
          <w:szCs w:val="32"/>
        </w:rPr>
        <w:br/>
      </w:r>
      <w:r>
        <w:rPr>
          <w:sz w:val="32"/>
          <w:szCs w:val="32"/>
        </w:rPr>
        <w:br/>
      </w:r>
      <w:r w:rsidR="00D07B13">
        <w:rPr>
          <w:sz w:val="32"/>
          <w:szCs w:val="32"/>
        </w:rPr>
        <w:t xml:space="preserve">Troviamo </w:t>
      </w:r>
      <w:r w:rsidR="00437533">
        <w:rPr>
          <w:sz w:val="32"/>
          <w:szCs w:val="32"/>
        </w:rPr>
        <w:t>diverse operazioni eseguite dal malware. Possiamo vedere come molte operazioni siano richiami a delle funzioni di sistema. Ne notiamo una in particolare ovvero “</w:t>
      </w:r>
      <w:proofErr w:type="spellStart"/>
      <w:r w:rsidR="00437533">
        <w:rPr>
          <w:sz w:val="32"/>
          <w:szCs w:val="32"/>
        </w:rPr>
        <w:t>Process</w:t>
      </w:r>
      <w:proofErr w:type="spellEnd"/>
      <w:r w:rsidR="00437533">
        <w:rPr>
          <w:sz w:val="32"/>
          <w:szCs w:val="32"/>
        </w:rPr>
        <w:t xml:space="preserve"> Create” con PID: 1208.</w:t>
      </w:r>
      <w:r>
        <w:rPr>
          <w:sz w:val="32"/>
          <w:szCs w:val="32"/>
        </w:rPr>
        <w:t xml:space="preserve"> Si ricollega al seguente:</w:t>
      </w:r>
      <w:r w:rsidR="00437533">
        <w:rPr>
          <w:sz w:val="32"/>
          <w:szCs w:val="32"/>
        </w:rPr>
        <w:br/>
      </w:r>
    </w:p>
    <w:p w14:paraId="21D28CD7" w14:textId="6FBF2ED8" w:rsidR="00CE14E5" w:rsidRDefault="00CE14E5">
      <w:pPr>
        <w:rPr>
          <w:sz w:val="32"/>
          <w:szCs w:val="32"/>
        </w:rPr>
      </w:pPr>
      <w:r>
        <w:rPr>
          <w:sz w:val="32"/>
          <w:szCs w:val="32"/>
        </w:rPr>
        <w:br w:type="page"/>
      </w:r>
    </w:p>
    <w:p w14:paraId="14750B62" w14:textId="37B62A79" w:rsidR="00CE14E5" w:rsidRDefault="00CE14E5" w:rsidP="00CE14E5">
      <w:pPr>
        <w:rPr>
          <w:sz w:val="32"/>
          <w:szCs w:val="32"/>
        </w:rPr>
      </w:pPr>
      <w:r>
        <w:rPr>
          <w:noProof/>
          <w:sz w:val="32"/>
          <w:szCs w:val="32"/>
        </w:rPr>
        <w:lastRenderedPageBreak/>
        <w:drawing>
          <wp:anchor distT="0" distB="0" distL="114300" distR="114300" simplePos="0" relativeHeight="251665408" behindDoc="1" locked="0" layoutInCell="1" allowOverlap="1" wp14:anchorId="133DF32E" wp14:editId="69366CFC">
            <wp:simplePos x="0" y="0"/>
            <wp:positionH relativeFrom="margin">
              <wp:align>left</wp:align>
            </wp:positionH>
            <wp:positionV relativeFrom="paragraph">
              <wp:posOffset>3253740</wp:posOffset>
            </wp:positionV>
            <wp:extent cx="6629400" cy="2042160"/>
            <wp:effectExtent l="0" t="0" r="0" b="0"/>
            <wp:wrapNone/>
            <wp:docPr id="175485133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940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64384" behindDoc="1" locked="0" layoutInCell="1" allowOverlap="1" wp14:anchorId="680DCB8C" wp14:editId="55F66967">
            <wp:simplePos x="0" y="0"/>
            <wp:positionH relativeFrom="margin">
              <wp:align>left</wp:align>
            </wp:positionH>
            <wp:positionV relativeFrom="paragraph">
              <wp:posOffset>403860</wp:posOffset>
            </wp:positionV>
            <wp:extent cx="6637020" cy="2872740"/>
            <wp:effectExtent l="0" t="0" r="0" b="3810"/>
            <wp:wrapNone/>
            <wp:docPr id="111182592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702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 xml:space="preserve">3) Screen - Compare di </w:t>
      </w:r>
      <w:proofErr w:type="spellStart"/>
      <w:r>
        <w:rPr>
          <w:sz w:val="32"/>
          <w:szCs w:val="32"/>
        </w:rPr>
        <w:t>RegShot</w:t>
      </w:r>
      <w:proofErr w:type="spellEnd"/>
    </w:p>
    <w:p w14:paraId="2919E036" w14:textId="77777777" w:rsidR="00CE14E5" w:rsidRPr="00CE14E5" w:rsidRDefault="00CE14E5" w:rsidP="00CE14E5">
      <w:pPr>
        <w:rPr>
          <w:sz w:val="32"/>
          <w:szCs w:val="32"/>
        </w:rPr>
      </w:pPr>
    </w:p>
    <w:p w14:paraId="0EC26D6F" w14:textId="77777777" w:rsidR="00CE14E5" w:rsidRPr="00CE14E5" w:rsidRDefault="00CE14E5" w:rsidP="00CE14E5">
      <w:pPr>
        <w:rPr>
          <w:sz w:val="32"/>
          <w:szCs w:val="32"/>
        </w:rPr>
      </w:pPr>
    </w:p>
    <w:p w14:paraId="4649A0D9" w14:textId="77777777" w:rsidR="00CE14E5" w:rsidRPr="00CE14E5" w:rsidRDefault="00CE14E5" w:rsidP="00CE14E5">
      <w:pPr>
        <w:rPr>
          <w:sz w:val="32"/>
          <w:szCs w:val="32"/>
        </w:rPr>
      </w:pPr>
    </w:p>
    <w:p w14:paraId="2178DEAD" w14:textId="77777777" w:rsidR="00CE14E5" w:rsidRPr="00CE14E5" w:rsidRDefault="00CE14E5" w:rsidP="00CE14E5">
      <w:pPr>
        <w:rPr>
          <w:sz w:val="32"/>
          <w:szCs w:val="32"/>
        </w:rPr>
      </w:pPr>
    </w:p>
    <w:p w14:paraId="5C14D426" w14:textId="77777777" w:rsidR="00CE14E5" w:rsidRPr="00CE14E5" w:rsidRDefault="00CE14E5" w:rsidP="00CE14E5">
      <w:pPr>
        <w:rPr>
          <w:sz w:val="32"/>
          <w:szCs w:val="32"/>
        </w:rPr>
      </w:pPr>
    </w:p>
    <w:p w14:paraId="0A627E9E" w14:textId="77777777" w:rsidR="00CE14E5" w:rsidRPr="00CE14E5" w:rsidRDefault="00CE14E5" w:rsidP="00CE14E5">
      <w:pPr>
        <w:rPr>
          <w:sz w:val="32"/>
          <w:szCs w:val="32"/>
        </w:rPr>
      </w:pPr>
    </w:p>
    <w:p w14:paraId="3DEEF1D3" w14:textId="77777777" w:rsidR="00CE14E5" w:rsidRPr="00CE14E5" w:rsidRDefault="00CE14E5" w:rsidP="00CE14E5">
      <w:pPr>
        <w:rPr>
          <w:sz w:val="32"/>
          <w:szCs w:val="32"/>
        </w:rPr>
      </w:pPr>
    </w:p>
    <w:p w14:paraId="69831CC2" w14:textId="77777777" w:rsidR="00CE14E5" w:rsidRPr="00CE14E5" w:rsidRDefault="00CE14E5" w:rsidP="00CE14E5">
      <w:pPr>
        <w:rPr>
          <w:sz w:val="32"/>
          <w:szCs w:val="32"/>
        </w:rPr>
      </w:pPr>
    </w:p>
    <w:p w14:paraId="3B06E0F1" w14:textId="77777777" w:rsidR="00CE14E5" w:rsidRPr="00CE14E5" w:rsidRDefault="00CE14E5" w:rsidP="00CE14E5">
      <w:pPr>
        <w:rPr>
          <w:sz w:val="32"/>
          <w:szCs w:val="32"/>
        </w:rPr>
      </w:pPr>
    </w:p>
    <w:p w14:paraId="4BB4703E" w14:textId="77777777" w:rsidR="00CE14E5" w:rsidRPr="00CE14E5" w:rsidRDefault="00CE14E5" w:rsidP="00CE14E5">
      <w:pPr>
        <w:rPr>
          <w:sz w:val="32"/>
          <w:szCs w:val="32"/>
        </w:rPr>
      </w:pPr>
    </w:p>
    <w:p w14:paraId="72DF8532" w14:textId="77777777" w:rsidR="00CE14E5" w:rsidRPr="00CE14E5" w:rsidRDefault="00CE14E5" w:rsidP="00CE14E5">
      <w:pPr>
        <w:rPr>
          <w:sz w:val="32"/>
          <w:szCs w:val="32"/>
        </w:rPr>
      </w:pPr>
    </w:p>
    <w:p w14:paraId="6CA3A9E5" w14:textId="77777777" w:rsidR="00CE14E5" w:rsidRPr="00CE14E5" w:rsidRDefault="00CE14E5" w:rsidP="00CE14E5">
      <w:pPr>
        <w:rPr>
          <w:sz w:val="32"/>
          <w:szCs w:val="32"/>
        </w:rPr>
      </w:pPr>
    </w:p>
    <w:p w14:paraId="3677CAF5" w14:textId="77777777" w:rsidR="00CE14E5" w:rsidRDefault="00CE14E5" w:rsidP="00CE14E5">
      <w:pPr>
        <w:rPr>
          <w:sz w:val="32"/>
          <w:szCs w:val="32"/>
        </w:rPr>
      </w:pPr>
    </w:p>
    <w:p w14:paraId="3FC15108" w14:textId="77777777" w:rsidR="00CE14E5" w:rsidRDefault="00CE14E5" w:rsidP="00CE14E5">
      <w:pPr>
        <w:rPr>
          <w:sz w:val="32"/>
          <w:szCs w:val="32"/>
        </w:rPr>
      </w:pPr>
    </w:p>
    <w:p w14:paraId="3BA445EE" w14:textId="6BB91BFB" w:rsidR="00CE14E5" w:rsidRPr="00CE14E5" w:rsidRDefault="00CE14E5" w:rsidP="00CE14E5">
      <w:pPr>
        <w:rPr>
          <w:sz w:val="32"/>
          <w:szCs w:val="32"/>
        </w:rPr>
      </w:pPr>
      <w:r>
        <w:rPr>
          <w:noProof/>
          <w:sz w:val="32"/>
          <w:szCs w:val="32"/>
        </w:rPr>
        <w:drawing>
          <wp:anchor distT="0" distB="0" distL="114300" distR="114300" simplePos="0" relativeHeight="251666432" behindDoc="1" locked="0" layoutInCell="1" allowOverlap="1" wp14:anchorId="6876A7EF" wp14:editId="0C78BB95">
            <wp:simplePos x="0" y="0"/>
            <wp:positionH relativeFrom="margin">
              <wp:align>center</wp:align>
            </wp:positionH>
            <wp:positionV relativeFrom="paragraph">
              <wp:posOffset>1509395</wp:posOffset>
            </wp:positionV>
            <wp:extent cx="5745480" cy="2179320"/>
            <wp:effectExtent l="0" t="0" r="7620" b="0"/>
            <wp:wrapNone/>
            <wp:docPr id="205502214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659" t="2055"/>
                    <a:stretch/>
                  </pic:blipFill>
                  <pic:spPr bwMode="auto">
                    <a:xfrm>
                      <a:off x="0" y="0"/>
                      <a:ext cx="5745480" cy="2179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32"/>
        </w:rPr>
        <w:br/>
        <w:t>4) Profilazione</w:t>
      </w:r>
      <w:r>
        <w:rPr>
          <w:sz w:val="32"/>
          <w:szCs w:val="32"/>
        </w:rPr>
        <w:br/>
        <w:t xml:space="preserve">Possiamo notare che nel file di testo creato, troviamo buona parte di quello che facciamo sul nostro dispositivo, motivo per cui possiamo dedurre che il malware sia un </w:t>
      </w:r>
      <w:proofErr w:type="spellStart"/>
      <w:r>
        <w:rPr>
          <w:sz w:val="32"/>
          <w:szCs w:val="32"/>
        </w:rPr>
        <w:t>keylogger</w:t>
      </w:r>
      <w:proofErr w:type="spellEnd"/>
      <w:r>
        <w:rPr>
          <w:sz w:val="32"/>
          <w:szCs w:val="32"/>
        </w:rPr>
        <w:t>.</w:t>
      </w:r>
    </w:p>
    <w:sectPr w:rsidR="00CE14E5" w:rsidRPr="00CE14E5" w:rsidSect="00F63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653"/>
    <w:multiLevelType w:val="hybridMultilevel"/>
    <w:tmpl w:val="AEFC93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C214B9"/>
    <w:multiLevelType w:val="hybridMultilevel"/>
    <w:tmpl w:val="CB4A74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201737C"/>
    <w:multiLevelType w:val="hybridMultilevel"/>
    <w:tmpl w:val="749C21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679872">
    <w:abstractNumId w:val="1"/>
  </w:num>
  <w:num w:numId="2" w16cid:durableId="1094740112">
    <w:abstractNumId w:val="2"/>
  </w:num>
  <w:num w:numId="3" w16cid:durableId="189631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E3"/>
    <w:rsid w:val="00437533"/>
    <w:rsid w:val="00C01AF5"/>
    <w:rsid w:val="00CE14E5"/>
    <w:rsid w:val="00D07B13"/>
    <w:rsid w:val="00F632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A94"/>
  <w15:chartTrackingRefBased/>
  <w15:docId w15:val="{78BA4DB1-23EB-4A64-91DE-F93E60D6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632E3"/>
    <w:rPr>
      <w:color w:val="0563C1" w:themeColor="hyperlink"/>
      <w:u w:val="single"/>
    </w:rPr>
  </w:style>
  <w:style w:type="character" w:styleId="Menzionenonrisolta">
    <w:name w:val="Unresolved Mention"/>
    <w:basedOn w:val="Carpredefinitoparagrafo"/>
    <w:uiPriority w:val="99"/>
    <w:semiHidden/>
    <w:unhideWhenUsed/>
    <w:rsid w:val="00F632E3"/>
    <w:rPr>
      <w:color w:val="605E5C"/>
      <w:shd w:val="clear" w:color="auto" w:fill="E1DFDD"/>
    </w:rPr>
  </w:style>
  <w:style w:type="paragraph" w:styleId="Paragrafoelenco">
    <w:name w:val="List Paragraph"/>
    <w:basedOn w:val="Normale"/>
    <w:uiPriority w:val="34"/>
    <w:qFormat/>
    <w:rsid w:val="00F6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ultimon.it.uptodown.com/windows/download/2398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519</Words>
  <Characters>2962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Galati</dc:creator>
  <cp:keywords/>
  <dc:description/>
  <cp:lastModifiedBy>Ivan Galati</cp:lastModifiedBy>
  <cp:revision>1</cp:revision>
  <dcterms:created xsi:type="dcterms:W3CDTF">2023-11-28T15:15:00Z</dcterms:created>
  <dcterms:modified xsi:type="dcterms:W3CDTF">2023-11-28T15:57:00Z</dcterms:modified>
</cp:coreProperties>
</file>