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0C681" w14:textId="68DA90F3" w:rsidR="00975DD5" w:rsidRDefault="00F936CC" w:rsidP="00975DD5">
      <w:pPr>
        <w:jc w:val="center"/>
        <w:rPr>
          <w:b/>
          <w:bCs/>
          <w:sz w:val="36"/>
          <w:szCs w:val="36"/>
        </w:rPr>
      </w:pPr>
      <w:r w:rsidRPr="00975DD5">
        <w:rPr>
          <w:b/>
          <w:bCs/>
          <w:sz w:val="36"/>
          <w:szCs w:val="36"/>
        </w:rPr>
        <w:t>ANALISI STATICA AVANZATA CON IDA</w:t>
      </w:r>
    </w:p>
    <w:p w14:paraId="706C615B" w14:textId="3E31730A" w:rsidR="00F936CC" w:rsidRDefault="00F936CC" w:rsidP="00F936C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TRACCIA</w:t>
      </w:r>
    </w:p>
    <w:p w14:paraId="349EAF9F" w14:textId="72C48B95" w:rsidR="00F936CC" w:rsidRDefault="00F936CC" w:rsidP="00F936CC">
      <w:pPr>
        <w:rPr>
          <w:sz w:val="32"/>
          <w:szCs w:val="32"/>
        </w:rPr>
      </w:pPr>
      <w:r w:rsidRPr="00F936CC">
        <w:rPr>
          <w:sz w:val="32"/>
          <w:szCs w:val="32"/>
        </w:rPr>
        <w:t xml:space="preserve">Lo scopo dell’esercizio di oggi è di acquisire esperienza con IDA, un tool fondamentale per l’analisi statica. A tal proposito, con riferimento al malware chiamato «Malware_U3_W3_L2» presente all’interno della cartella «Esercizio_Pratico_U3_W3_L2» sul Desktop della macchina virtuale dedicata all’analisi dei malware, rispondere ai seguenti quesiti, utilizzando IDA Pro. </w:t>
      </w:r>
      <w:r>
        <w:rPr>
          <w:sz w:val="32"/>
          <w:szCs w:val="32"/>
        </w:rPr>
        <w:br/>
      </w:r>
      <w:r w:rsidRPr="00F936CC">
        <w:rPr>
          <w:sz w:val="32"/>
          <w:szCs w:val="32"/>
        </w:rPr>
        <w:t>1</w:t>
      </w:r>
      <w:r>
        <w:rPr>
          <w:sz w:val="32"/>
          <w:szCs w:val="32"/>
        </w:rPr>
        <w:t>)</w:t>
      </w:r>
      <w:r w:rsidRPr="00F936CC">
        <w:rPr>
          <w:sz w:val="32"/>
          <w:szCs w:val="32"/>
        </w:rPr>
        <w:t xml:space="preserve"> Individuare l’indirizzo</w:t>
      </w:r>
      <w:r>
        <w:rPr>
          <w:sz w:val="32"/>
          <w:szCs w:val="32"/>
        </w:rPr>
        <w:t xml:space="preserve"> </w:t>
      </w:r>
      <w:r w:rsidRPr="00F936CC">
        <w:rPr>
          <w:sz w:val="32"/>
          <w:szCs w:val="32"/>
        </w:rPr>
        <w:t xml:space="preserve">della funzione </w:t>
      </w:r>
      <w:proofErr w:type="spellStart"/>
      <w:r w:rsidRPr="00F936CC">
        <w:rPr>
          <w:sz w:val="32"/>
          <w:szCs w:val="32"/>
        </w:rPr>
        <w:t>DLLMain</w:t>
      </w:r>
      <w:proofErr w:type="spellEnd"/>
      <w:r>
        <w:rPr>
          <w:sz w:val="32"/>
          <w:szCs w:val="32"/>
        </w:rPr>
        <w:t xml:space="preserve"> </w:t>
      </w:r>
      <w:r w:rsidRPr="00F936CC">
        <w:rPr>
          <w:sz w:val="32"/>
          <w:szCs w:val="32"/>
        </w:rPr>
        <w:t>(così com’è, in esadecimale)</w:t>
      </w:r>
      <w:r>
        <w:rPr>
          <w:sz w:val="32"/>
          <w:szCs w:val="32"/>
        </w:rPr>
        <w:t>.</w:t>
      </w:r>
      <w:r>
        <w:rPr>
          <w:sz w:val="32"/>
          <w:szCs w:val="32"/>
        </w:rPr>
        <w:br/>
      </w:r>
      <w:r w:rsidRPr="00F936CC">
        <w:rPr>
          <w:sz w:val="32"/>
          <w:szCs w:val="32"/>
        </w:rPr>
        <w:t>2</w:t>
      </w:r>
      <w:r>
        <w:rPr>
          <w:sz w:val="32"/>
          <w:szCs w:val="32"/>
        </w:rPr>
        <w:t>)</w:t>
      </w:r>
      <w:r w:rsidRPr="00F936CC">
        <w:rPr>
          <w:sz w:val="32"/>
          <w:szCs w:val="32"/>
        </w:rPr>
        <w:t xml:space="preserve"> Dalla scheda «imports» individuare la funzione «</w:t>
      </w:r>
      <w:proofErr w:type="spellStart"/>
      <w:r w:rsidRPr="00F936CC">
        <w:rPr>
          <w:sz w:val="32"/>
          <w:szCs w:val="32"/>
        </w:rPr>
        <w:t>gethostbyname</w:t>
      </w:r>
      <w:proofErr w:type="spellEnd"/>
      <w:r w:rsidRPr="00F936CC">
        <w:rPr>
          <w:sz w:val="32"/>
          <w:szCs w:val="32"/>
        </w:rPr>
        <w:t>». Qual è l’indirizzo dell’import? Cosa fa la funzione?</w:t>
      </w:r>
      <w:r>
        <w:rPr>
          <w:sz w:val="32"/>
          <w:szCs w:val="32"/>
        </w:rPr>
        <w:br/>
      </w:r>
      <w:r w:rsidRPr="00F936CC">
        <w:rPr>
          <w:sz w:val="32"/>
          <w:szCs w:val="32"/>
        </w:rPr>
        <w:t>3</w:t>
      </w:r>
      <w:r>
        <w:rPr>
          <w:sz w:val="32"/>
          <w:szCs w:val="32"/>
        </w:rPr>
        <w:t>)</w:t>
      </w:r>
      <w:r w:rsidRPr="00F936CC">
        <w:rPr>
          <w:sz w:val="32"/>
          <w:szCs w:val="32"/>
        </w:rPr>
        <w:t xml:space="preserve"> Quante sono le variabili locali della funzione</w:t>
      </w:r>
      <w:r>
        <w:rPr>
          <w:sz w:val="32"/>
          <w:szCs w:val="32"/>
        </w:rPr>
        <w:t xml:space="preserve"> </w:t>
      </w:r>
      <w:r w:rsidRPr="00F936CC">
        <w:rPr>
          <w:sz w:val="32"/>
          <w:szCs w:val="32"/>
        </w:rPr>
        <w:t xml:space="preserve">alla locazione di memoria 0x10001656? </w:t>
      </w:r>
      <w:r>
        <w:rPr>
          <w:sz w:val="32"/>
          <w:szCs w:val="32"/>
        </w:rPr>
        <w:br/>
      </w:r>
      <w:r w:rsidRPr="00F936CC">
        <w:rPr>
          <w:sz w:val="32"/>
          <w:szCs w:val="32"/>
        </w:rPr>
        <w:t>4</w:t>
      </w:r>
      <w:r>
        <w:rPr>
          <w:sz w:val="32"/>
          <w:szCs w:val="32"/>
        </w:rPr>
        <w:t>)</w:t>
      </w:r>
      <w:r w:rsidRPr="00F936CC">
        <w:rPr>
          <w:sz w:val="32"/>
          <w:szCs w:val="32"/>
        </w:rPr>
        <w:t xml:space="preserve"> Quanti sono, invece, i parametri della funzione sopra? </w:t>
      </w:r>
      <w:r>
        <w:rPr>
          <w:sz w:val="32"/>
          <w:szCs w:val="32"/>
        </w:rPr>
        <w:br/>
      </w:r>
      <w:r w:rsidRPr="00F936CC">
        <w:rPr>
          <w:sz w:val="32"/>
          <w:szCs w:val="32"/>
        </w:rPr>
        <w:t>5</w:t>
      </w:r>
      <w:r>
        <w:rPr>
          <w:sz w:val="32"/>
          <w:szCs w:val="32"/>
        </w:rPr>
        <w:t>)</w:t>
      </w:r>
      <w:r w:rsidRPr="00F936CC">
        <w:rPr>
          <w:sz w:val="32"/>
          <w:szCs w:val="32"/>
        </w:rPr>
        <w:t xml:space="preserve"> Inserire altre considerazioni </w:t>
      </w:r>
      <w:proofErr w:type="gramStart"/>
      <w:r w:rsidRPr="00F936CC">
        <w:rPr>
          <w:sz w:val="32"/>
          <w:szCs w:val="32"/>
        </w:rPr>
        <w:t>macro livello</w:t>
      </w:r>
      <w:proofErr w:type="gramEnd"/>
      <w:r w:rsidRPr="00F936CC">
        <w:rPr>
          <w:sz w:val="32"/>
          <w:szCs w:val="32"/>
        </w:rPr>
        <w:t xml:space="preserve"> sul malware (comportamento)</w:t>
      </w:r>
      <w:r>
        <w:rPr>
          <w:sz w:val="32"/>
          <w:szCs w:val="32"/>
        </w:rPr>
        <w:t>.</w:t>
      </w:r>
    </w:p>
    <w:p w14:paraId="7F5CA424" w14:textId="6DEB67C0" w:rsidR="00F936CC" w:rsidRDefault="00F936CC" w:rsidP="00F936CC">
      <w:pPr>
        <w:rPr>
          <w:b/>
          <w:bCs/>
          <w:sz w:val="32"/>
          <w:szCs w:val="32"/>
        </w:rPr>
      </w:pPr>
      <w:r w:rsidRPr="00F936CC">
        <w:rPr>
          <w:b/>
          <w:bCs/>
          <w:sz w:val="32"/>
          <w:szCs w:val="32"/>
        </w:rPr>
        <w:t>ESERCIZIO</w:t>
      </w:r>
    </w:p>
    <w:p w14:paraId="1D3EA09E" w14:textId="5BCFA5BB" w:rsidR="00F936CC" w:rsidRDefault="00931E1D" w:rsidP="00F936CC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C702F9" wp14:editId="562C77DB">
                <wp:simplePos x="0" y="0"/>
                <wp:positionH relativeFrom="column">
                  <wp:posOffset>416615</wp:posOffset>
                </wp:positionH>
                <wp:positionV relativeFrom="paragraph">
                  <wp:posOffset>460568</wp:posOffset>
                </wp:positionV>
                <wp:extent cx="908602" cy="1742053"/>
                <wp:effectExtent l="19050" t="19050" r="25400" b="10795"/>
                <wp:wrapNone/>
                <wp:docPr id="1142689162" name="Rettango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602" cy="1742053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36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DE9989" id="Rettangolo 7" o:spid="_x0000_s1026" style="position:absolute;margin-left:32.8pt;margin-top:36.25pt;width:71.55pt;height:137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" fillcolor="#e71224" strokecolor="#e71224" strokeweight="1mm">
                <v:fill opacity="3341f"/>
              </v:rect>
            </w:pict>
          </mc:Fallback>
        </mc:AlternateContent>
      </w:r>
      <w:r w:rsidR="00F936CC">
        <w:rPr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4BEFF94E" wp14:editId="72129B71">
            <wp:simplePos x="0" y="0"/>
            <wp:positionH relativeFrom="margin">
              <wp:align>center</wp:align>
            </wp:positionH>
            <wp:positionV relativeFrom="paragraph">
              <wp:posOffset>474538</wp:posOffset>
            </wp:positionV>
            <wp:extent cx="5784850" cy="1709420"/>
            <wp:effectExtent l="0" t="0" r="6350" b="5080"/>
            <wp:wrapNone/>
            <wp:docPr id="72573026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8"/>
                    <a:stretch/>
                  </pic:blipFill>
                  <pic:spPr bwMode="auto">
                    <a:xfrm>
                      <a:off x="0" y="0"/>
                      <a:ext cx="5784850" cy="170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36CC" w:rsidRPr="00F936CC">
        <w:rPr>
          <w:sz w:val="32"/>
          <w:szCs w:val="32"/>
        </w:rPr>
        <w:t xml:space="preserve">1) </w:t>
      </w:r>
      <w:r w:rsidR="00F936CC">
        <w:rPr>
          <w:sz w:val="32"/>
          <w:szCs w:val="32"/>
        </w:rPr>
        <w:t>L’indirizzo è 1000D02E.</w:t>
      </w:r>
    </w:p>
    <w:p w14:paraId="0B4F00E6" w14:textId="77777777" w:rsidR="00931E1D" w:rsidRPr="00931E1D" w:rsidRDefault="00931E1D" w:rsidP="00931E1D">
      <w:pPr>
        <w:rPr>
          <w:sz w:val="32"/>
          <w:szCs w:val="32"/>
        </w:rPr>
      </w:pPr>
    </w:p>
    <w:p w14:paraId="0AE63E30" w14:textId="77777777" w:rsidR="00931E1D" w:rsidRPr="00931E1D" w:rsidRDefault="00931E1D" w:rsidP="00931E1D">
      <w:pPr>
        <w:rPr>
          <w:sz w:val="32"/>
          <w:szCs w:val="32"/>
        </w:rPr>
      </w:pPr>
    </w:p>
    <w:p w14:paraId="33B42ED3" w14:textId="77777777" w:rsidR="00931E1D" w:rsidRPr="00931E1D" w:rsidRDefault="00931E1D" w:rsidP="00931E1D">
      <w:pPr>
        <w:rPr>
          <w:sz w:val="32"/>
          <w:szCs w:val="32"/>
        </w:rPr>
      </w:pPr>
    </w:p>
    <w:p w14:paraId="03911471" w14:textId="77777777" w:rsidR="00931E1D" w:rsidRPr="00931E1D" w:rsidRDefault="00931E1D" w:rsidP="00931E1D">
      <w:pPr>
        <w:rPr>
          <w:sz w:val="32"/>
          <w:szCs w:val="32"/>
        </w:rPr>
      </w:pPr>
    </w:p>
    <w:p w14:paraId="304CF2D4" w14:textId="77777777" w:rsidR="00931E1D" w:rsidRDefault="00931E1D" w:rsidP="00931E1D">
      <w:pPr>
        <w:rPr>
          <w:sz w:val="32"/>
          <w:szCs w:val="32"/>
        </w:rPr>
      </w:pPr>
    </w:p>
    <w:p w14:paraId="368EA165" w14:textId="6611F572" w:rsidR="00496889" w:rsidRDefault="00931E1D" w:rsidP="00931E1D">
      <w:pPr>
        <w:rPr>
          <w:sz w:val="32"/>
          <w:szCs w:val="32"/>
        </w:rPr>
      </w:pPr>
      <w:r>
        <w:rPr>
          <w:sz w:val="32"/>
          <w:szCs w:val="32"/>
        </w:rPr>
        <w:br/>
      </w:r>
      <w:r w:rsidR="00496889">
        <w:rPr>
          <w:sz w:val="32"/>
          <w:szCs w:val="32"/>
        </w:rPr>
        <w:br/>
      </w:r>
    </w:p>
    <w:p w14:paraId="5C091989" w14:textId="1C0BE496" w:rsidR="00496889" w:rsidRDefault="00496889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FAF307A" w14:textId="5A020AED" w:rsidR="00931E1D" w:rsidRDefault="00496889" w:rsidP="00931E1D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908DD0" wp14:editId="319A169E">
                <wp:simplePos x="0" y="0"/>
                <wp:positionH relativeFrom="column">
                  <wp:posOffset>1390015</wp:posOffset>
                </wp:positionH>
                <wp:positionV relativeFrom="paragraph">
                  <wp:posOffset>476057</wp:posOffset>
                </wp:positionV>
                <wp:extent cx="1577837" cy="165624"/>
                <wp:effectExtent l="19050" t="19050" r="22860" b="25400"/>
                <wp:wrapNone/>
                <wp:docPr id="1739222305" name="Rettango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837" cy="165624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36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10219E" id="Rettangolo 12" o:spid="_x0000_s1026" style="position:absolute;margin-left:109.45pt;margin-top:37.5pt;width:124.25pt;height:13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" fillcolor="#e71224" strokecolor="#e71224" strokeweight="1mm">
                <v:fill opacity="3341f"/>
              </v:rect>
            </w:pict>
          </mc:Fallback>
        </mc:AlternateContent>
      </w:r>
      <w:r>
        <w:rPr>
          <w:noProof/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6847FBC1" wp14:editId="4DBAB6C0">
            <wp:simplePos x="0" y="0"/>
            <wp:positionH relativeFrom="margin">
              <wp:align>center</wp:align>
            </wp:positionH>
            <wp:positionV relativeFrom="paragraph">
              <wp:posOffset>-1188</wp:posOffset>
            </wp:positionV>
            <wp:extent cx="3894435" cy="894080"/>
            <wp:effectExtent l="0" t="0" r="0" b="1270"/>
            <wp:wrapNone/>
            <wp:docPr id="1542072184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266"/>
                    <a:stretch/>
                  </pic:blipFill>
                  <pic:spPr bwMode="auto">
                    <a:xfrm>
                      <a:off x="0" y="0"/>
                      <a:ext cx="3894435" cy="89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1E1D">
        <w:rPr>
          <w:sz w:val="32"/>
          <w:szCs w:val="32"/>
        </w:rPr>
        <w:t xml:space="preserve">2) </w:t>
      </w:r>
    </w:p>
    <w:p w14:paraId="6C191669" w14:textId="77777777" w:rsidR="002B4A18" w:rsidRPr="002B4A18" w:rsidRDefault="002B4A18" w:rsidP="002B4A18">
      <w:pPr>
        <w:rPr>
          <w:sz w:val="32"/>
          <w:szCs w:val="32"/>
        </w:rPr>
      </w:pPr>
    </w:p>
    <w:p w14:paraId="06ECDF76" w14:textId="77777777" w:rsidR="002B4A18" w:rsidRDefault="002B4A18" w:rsidP="002B4A18">
      <w:pPr>
        <w:rPr>
          <w:sz w:val="32"/>
          <w:szCs w:val="32"/>
        </w:rPr>
      </w:pPr>
    </w:p>
    <w:p w14:paraId="4B801F2B" w14:textId="02E50EDE" w:rsidR="002B4A18" w:rsidRDefault="002B4A18" w:rsidP="002B4A18">
      <w:pPr>
        <w:rPr>
          <w:sz w:val="32"/>
          <w:szCs w:val="32"/>
        </w:rPr>
      </w:pPr>
      <w:r w:rsidRPr="002B4A18">
        <w:rPr>
          <w:sz w:val="32"/>
          <w:szCs w:val="32"/>
        </w:rPr>
        <w:t xml:space="preserve">La chiamata GETHOSTBYNAME restituisce il nome e </w:t>
      </w:r>
      <w:r>
        <w:rPr>
          <w:sz w:val="32"/>
          <w:szCs w:val="32"/>
        </w:rPr>
        <w:t>l’IP</w:t>
      </w:r>
      <w:r w:rsidRPr="002B4A18">
        <w:rPr>
          <w:sz w:val="32"/>
          <w:szCs w:val="32"/>
        </w:rPr>
        <w:t xml:space="preserve"> di un </w:t>
      </w:r>
      <w:proofErr w:type="spellStart"/>
      <w:r w:rsidRPr="002B4A18">
        <w:rPr>
          <w:sz w:val="32"/>
          <w:szCs w:val="32"/>
        </w:rPr>
        <w:t>host</w:t>
      </w:r>
      <w:proofErr w:type="spellEnd"/>
      <w:r w:rsidRPr="002B4A18">
        <w:rPr>
          <w:sz w:val="32"/>
          <w:szCs w:val="32"/>
        </w:rPr>
        <w:t xml:space="preserve"> specificato nella chiamata. </w:t>
      </w:r>
      <w:r>
        <w:rPr>
          <w:sz w:val="32"/>
          <w:szCs w:val="32"/>
        </w:rPr>
        <w:br/>
      </w:r>
      <w:r w:rsidRPr="002B4A18">
        <w:rPr>
          <w:sz w:val="32"/>
          <w:szCs w:val="32"/>
        </w:rPr>
        <w:t xml:space="preserve">Un dato </w:t>
      </w:r>
      <w:proofErr w:type="spellStart"/>
      <w:r w:rsidRPr="002B4A18">
        <w:rPr>
          <w:sz w:val="32"/>
          <w:szCs w:val="32"/>
        </w:rPr>
        <w:t>host</w:t>
      </w:r>
      <w:proofErr w:type="spellEnd"/>
      <w:r w:rsidRPr="002B4A18">
        <w:rPr>
          <w:sz w:val="32"/>
          <w:szCs w:val="32"/>
        </w:rPr>
        <w:t xml:space="preserve"> TCP/IP può avere più nomi alias e più indirizzi Internet </w:t>
      </w:r>
      <w:proofErr w:type="spellStart"/>
      <w:r w:rsidRPr="002B4A18">
        <w:rPr>
          <w:sz w:val="32"/>
          <w:szCs w:val="32"/>
        </w:rPr>
        <w:t>host</w:t>
      </w:r>
      <w:proofErr w:type="spellEnd"/>
      <w:r>
        <w:rPr>
          <w:sz w:val="32"/>
          <w:szCs w:val="32"/>
        </w:rPr>
        <w:t>.</w:t>
      </w:r>
    </w:p>
    <w:p w14:paraId="1DEB7405" w14:textId="0D58090E" w:rsidR="002B4A18" w:rsidRDefault="002B4A18" w:rsidP="002B4A1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6432" behindDoc="1" locked="0" layoutInCell="1" allowOverlap="1" wp14:anchorId="36071FE9" wp14:editId="7BBD32AD">
            <wp:simplePos x="0" y="0"/>
            <wp:positionH relativeFrom="margin">
              <wp:posOffset>3723751</wp:posOffset>
            </wp:positionH>
            <wp:positionV relativeFrom="paragraph">
              <wp:posOffset>432601</wp:posOffset>
            </wp:positionV>
            <wp:extent cx="2343825" cy="2869096"/>
            <wp:effectExtent l="0" t="0" r="0" b="7620"/>
            <wp:wrapNone/>
            <wp:docPr id="1316043708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825" cy="2869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</w:rPr>
        <w:br/>
      </w:r>
      <w:r>
        <w:rPr>
          <w:sz w:val="32"/>
          <w:szCs w:val="32"/>
        </w:rPr>
        <w:br/>
        <w:t>3-4)  Variabili e Parametri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  <w:t xml:space="preserve">Possiamo trovare 20 variabili (offset </w:t>
      </w:r>
      <w:r>
        <w:rPr>
          <w:sz w:val="32"/>
          <w:szCs w:val="32"/>
        </w:rPr>
        <w:br/>
        <w:t>negativi rispetto ad EBP)</w:t>
      </w:r>
      <w:r>
        <w:rPr>
          <w:sz w:val="32"/>
          <w:szCs w:val="32"/>
        </w:rPr>
        <w:br/>
        <w:t>e 1 parametro (offset positivi rispetto</w:t>
      </w:r>
      <w:r>
        <w:rPr>
          <w:sz w:val="32"/>
          <w:szCs w:val="32"/>
        </w:rPr>
        <w:br/>
        <w:t>ad EBP).</w:t>
      </w:r>
    </w:p>
    <w:p w14:paraId="60E8B5B6" w14:textId="77777777" w:rsidR="002B4A18" w:rsidRPr="002B4A18" w:rsidRDefault="002B4A18" w:rsidP="002B4A18">
      <w:pPr>
        <w:rPr>
          <w:sz w:val="32"/>
          <w:szCs w:val="32"/>
        </w:rPr>
      </w:pPr>
    </w:p>
    <w:p w14:paraId="606D5DDE" w14:textId="77777777" w:rsidR="002B4A18" w:rsidRPr="002B4A18" w:rsidRDefault="002B4A18" w:rsidP="002B4A18">
      <w:pPr>
        <w:rPr>
          <w:sz w:val="32"/>
          <w:szCs w:val="32"/>
        </w:rPr>
      </w:pPr>
    </w:p>
    <w:p w14:paraId="2C56BB81" w14:textId="77777777" w:rsidR="002B4A18" w:rsidRDefault="002B4A18" w:rsidP="002B4A18">
      <w:pPr>
        <w:rPr>
          <w:sz w:val="32"/>
          <w:szCs w:val="32"/>
        </w:rPr>
      </w:pPr>
    </w:p>
    <w:p w14:paraId="1581A5DB" w14:textId="2FE0E77C" w:rsidR="002B4A18" w:rsidRPr="002B4A18" w:rsidRDefault="002B4A18" w:rsidP="002B4A18">
      <w:pPr>
        <w:rPr>
          <w:sz w:val="32"/>
          <w:szCs w:val="32"/>
        </w:rPr>
      </w:pPr>
      <w:r>
        <w:rPr>
          <w:sz w:val="32"/>
          <w:szCs w:val="32"/>
        </w:rPr>
        <w:br/>
        <w:t>5)</w:t>
      </w:r>
      <w:r w:rsidR="002F18E6">
        <w:rPr>
          <w:sz w:val="32"/>
          <w:szCs w:val="32"/>
        </w:rPr>
        <w:t xml:space="preserve"> Tramite l’utilizzo di CFF Explorer, ci procuriamo l’hash</w:t>
      </w:r>
      <w:r w:rsidR="00F06D85">
        <w:rPr>
          <w:sz w:val="32"/>
          <w:szCs w:val="32"/>
        </w:rPr>
        <w:t xml:space="preserve"> del malware e tramite </w:t>
      </w:r>
      <w:proofErr w:type="spellStart"/>
      <w:r w:rsidR="00F06D85">
        <w:rPr>
          <w:sz w:val="32"/>
          <w:szCs w:val="32"/>
        </w:rPr>
        <w:t>VirusTotal</w:t>
      </w:r>
      <w:proofErr w:type="spellEnd"/>
      <w:r w:rsidR="00F06D85">
        <w:rPr>
          <w:sz w:val="32"/>
          <w:szCs w:val="32"/>
        </w:rPr>
        <w:t xml:space="preserve"> abbiamo potuto vedere che si tratta di una backdoor.</w:t>
      </w:r>
    </w:p>
    <w:sectPr w:rsidR="002B4A18" w:rsidRPr="002B4A18" w:rsidSect="00975D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B4A2C"/>
    <w:multiLevelType w:val="hybridMultilevel"/>
    <w:tmpl w:val="5938567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537928"/>
    <w:multiLevelType w:val="hybridMultilevel"/>
    <w:tmpl w:val="3070AE5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4E1EB9"/>
    <w:multiLevelType w:val="hybridMultilevel"/>
    <w:tmpl w:val="5C685BF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0E40C2"/>
    <w:multiLevelType w:val="hybridMultilevel"/>
    <w:tmpl w:val="CF9C264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1075083">
    <w:abstractNumId w:val="2"/>
  </w:num>
  <w:num w:numId="2" w16cid:durableId="1012954302">
    <w:abstractNumId w:val="3"/>
  </w:num>
  <w:num w:numId="3" w16cid:durableId="723986645">
    <w:abstractNumId w:val="0"/>
  </w:num>
  <w:num w:numId="4" w16cid:durableId="10613215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DD5"/>
    <w:rsid w:val="002B4A18"/>
    <w:rsid w:val="002F18E6"/>
    <w:rsid w:val="00496889"/>
    <w:rsid w:val="00931E1D"/>
    <w:rsid w:val="00975DD5"/>
    <w:rsid w:val="00F06D85"/>
    <w:rsid w:val="00F93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FD9A2"/>
  <w15:chartTrackingRefBased/>
  <w15:docId w15:val="{494C02EB-27D5-45BB-8DC0-5C0ABD716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936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7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Galati</dc:creator>
  <cp:keywords/>
  <dc:description/>
  <cp:lastModifiedBy>Ivan Galati</cp:lastModifiedBy>
  <cp:revision>1</cp:revision>
  <dcterms:created xsi:type="dcterms:W3CDTF">2023-12-05T14:34:00Z</dcterms:created>
  <dcterms:modified xsi:type="dcterms:W3CDTF">2023-12-05T16:06:00Z</dcterms:modified>
</cp:coreProperties>
</file>