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A9D03" w14:textId="77777777" w:rsidR="009E4EF3" w:rsidRPr="009E4EF3" w:rsidRDefault="009E4EF3" w:rsidP="009E4EF3">
      <w:pPr>
        <w:spacing w:line="360" w:lineRule="auto"/>
        <w:jc w:val="center"/>
        <w:rPr>
          <w:rFonts w:ascii="Times New Roman" w:hAnsi="Times New Roman" w:cs="Times New Roman"/>
          <w:sz w:val="28"/>
          <w:szCs w:val="28"/>
          <w:lang w:val="sr-Latn-RS"/>
        </w:rPr>
      </w:pPr>
      <w:bookmarkStart w:id="0" w:name="_Hlk132563862"/>
      <w:bookmarkEnd w:id="0"/>
      <w:r w:rsidRPr="009E4EF3">
        <w:rPr>
          <w:rFonts w:ascii="Times New Roman" w:hAnsi="Times New Roman" w:cs="Times New Roman"/>
          <w:sz w:val="28"/>
          <w:szCs w:val="28"/>
          <w:lang w:val="sr-Latn-RS"/>
        </w:rPr>
        <w:t>Univerzitet u Nišu,</w:t>
      </w:r>
    </w:p>
    <w:p w14:paraId="02265748" w14:textId="77777777" w:rsidR="009E4EF3" w:rsidRPr="009E4EF3" w:rsidRDefault="009E4EF3" w:rsidP="009E4EF3">
      <w:pPr>
        <w:spacing w:line="360" w:lineRule="auto"/>
        <w:jc w:val="center"/>
        <w:rPr>
          <w:rFonts w:ascii="Times New Roman" w:hAnsi="Times New Roman" w:cs="Times New Roman"/>
          <w:sz w:val="28"/>
          <w:szCs w:val="28"/>
          <w:lang w:val="sr-Latn-RS"/>
        </w:rPr>
      </w:pPr>
      <w:r w:rsidRPr="009E4EF3">
        <w:rPr>
          <w:rFonts w:ascii="Times New Roman" w:hAnsi="Times New Roman" w:cs="Times New Roman"/>
          <w:sz w:val="28"/>
          <w:szCs w:val="28"/>
          <w:lang w:val="sr-Latn-RS"/>
        </w:rPr>
        <w:t>Elektronski fakultet Niš</w:t>
      </w:r>
    </w:p>
    <w:p w14:paraId="13EF2932" w14:textId="77777777" w:rsidR="009E4EF3" w:rsidRPr="00D7052F" w:rsidRDefault="009E4EF3" w:rsidP="009E4EF3">
      <w:pPr>
        <w:spacing w:line="360" w:lineRule="auto"/>
        <w:jc w:val="center"/>
        <w:rPr>
          <w:sz w:val="28"/>
          <w:szCs w:val="28"/>
          <w:lang w:val="sr-Latn-RS"/>
        </w:rPr>
      </w:pPr>
    </w:p>
    <w:p w14:paraId="590C13F2" w14:textId="77777777" w:rsidR="009E4EF3" w:rsidRPr="00D7052F" w:rsidRDefault="009E4EF3" w:rsidP="009E4EF3">
      <w:pPr>
        <w:spacing w:line="360" w:lineRule="auto"/>
        <w:jc w:val="center"/>
        <w:rPr>
          <w:sz w:val="36"/>
          <w:szCs w:val="36"/>
          <w:lang w:val="sr-Latn-RS"/>
        </w:rPr>
      </w:pPr>
      <w:r w:rsidRPr="00D7052F">
        <w:rPr>
          <w:noProof/>
          <w:sz w:val="36"/>
          <w:szCs w:val="36"/>
        </w:rPr>
        <w:drawing>
          <wp:inline distT="0" distB="0" distL="0" distR="0" wp14:anchorId="3240C943" wp14:editId="7A75D47F">
            <wp:extent cx="2141220" cy="2141220"/>
            <wp:effectExtent l="0" t="0" r="0" b="0"/>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F65FEE9" w14:textId="77777777" w:rsidR="009E4EF3" w:rsidRPr="00372442" w:rsidRDefault="009E4EF3" w:rsidP="009E4EF3">
      <w:pPr>
        <w:spacing w:line="360" w:lineRule="auto"/>
        <w:jc w:val="center"/>
        <w:rPr>
          <w:rFonts w:ascii="Times New Roman" w:hAnsi="Times New Roman" w:cs="Times New Roman"/>
          <w:i/>
          <w:iCs/>
          <w:sz w:val="32"/>
          <w:szCs w:val="32"/>
          <w:lang w:val="sr-Latn-RS"/>
        </w:rPr>
      </w:pPr>
      <w:r w:rsidRPr="00372442">
        <w:rPr>
          <w:rFonts w:ascii="Times New Roman" w:hAnsi="Times New Roman" w:cs="Times New Roman"/>
          <w:i/>
          <w:iCs/>
          <w:sz w:val="32"/>
          <w:szCs w:val="32"/>
          <w:lang w:val="sr-Latn-RS"/>
        </w:rPr>
        <w:t>Seminarski rad</w:t>
      </w:r>
    </w:p>
    <w:p w14:paraId="46F0FBDF" w14:textId="77777777" w:rsidR="009E4EF3" w:rsidRPr="00372442" w:rsidRDefault="009E4EF3" w:rsidP="009E4EF3">
      <w:pPr>
        <w:spacing w:line="360" w:lineRule="auto"/>
        <w:jc w:val="center"/>
        <w:rPr>
          <w:rFonts w:ascii="Times New Roman" w:hAnsi="Times New Roman" w:cs="Times New Roman"/>
          <w:sz w:val="32"/>
          <w:szCs w:val="32"/>
          <w:lang w:val="sr-Latn-RS"/>
        </w:rPr>
      </w:pPr>
      <w:r w:rsidRPr="00372442">
        <w:rPr>
          <w:rFonts w:ascii="Times New Roman" w:hAnsi="Times New Roman" w:cs="Times New Roman"/>
          <w:sz w:val="32"/>
          <w:szCs w:val="32"/>
          <w:lang w:val="sr-Latn-RS"/>
        </w:rPr>
        <w:t>Sistemi za upravljanje bazama podataka</w:t>
      </w:r>
    </w:p>
    <w:p w14:paraId="25FB81F0" w14:textId="4F4DD131" w:rsidR="009E4EF3" w:rsidRPr="00372442" w:rsidRDefault="009E4EF3" w:rsidP="009E4EF3">
      <w:pPr>
        <w:spacing w:line="276" w:lineRule="auto"/>
        <w:jc w:val="center"/>
        <w:rPr>
          <w:rFonts w:ascii="Times New Roman" w:hAnsi="Times New Roman" w:cs="Times New Roman"/>
          <w:b/>
          <w:bCs/>
          <w:sz w:val="32"/>
          <w:szCs w:val="32"/>
          <w:lang w:val="sr-Latn-RS"/>
        </w:rPr>
      </w:pPr>
      <w:r w:rsidRPr="00372442">
        <w:rPr>
          <w:rFonts w:ascii="Times New Roman" w:hAnsi="Times New Roman" w:cs="Times New Roman"/>
          <w:b/>
          <w:bCs/>
          <w:sz w:val="32"/>
          <w:szCs w:val="32"/>
          <w:lang w:val="sr-Latn-RS"/>
        </w:rPr>
        <w:t>Replikacija podataka kod MongoDB baze podataka</w:t>
      </w:r>
    </w:p>
    <w:p w14:paraId="3CB4AB8E" w14:textId="77777777" w:rsidR="009E4EF3" w:rsidRDefault="009E4EF3" w:rsidP="009E4EF3">
      <w:pPr>
        <w:spacing w:line="360" w:lineRule="auto"/>
        <w:jc w:val="center"/>
        <w:rPr>
          <w:sz w:val="36"/>
          <w:szCs w:val="36"/>
          <w:lang w:val="sr-Latn-RS"/>
        </w:rPr>
      </w:pPr>
    </w:p>
    <w:p w14:paraId="2751B4FB" w14:textId="77777777" w:rsidR="009E4EF3" w:rsidRPr="00D7052F" w:rsidRDefault="009E4EF3" w:rsidP="009E4EF3">
      <w:pPr>
        <w:spacing w:line="360" w:lineRule="auto"/>
        <w:jc w:val="center"/>
        <w:rPr>
          <w:sz w:val="36"/>
          <w:szCs w:val="36"/>
          <w:lang w:val="sr-Latn-RS"/>
        </w:rPr>
      </w:pPr>
    </w:p>
    <w:p w14:paraId="0498C30D" w14:textId="77777777" w:rsidR="009E4EF3" w:rsidRPr="00372442" w:rsidRDefault="009E4EF3" w:rsidP="009E4EF3">
      <w:pPr>
        <w:spacing w:line="360" w:lineRule="auto"/>
        <w:rPr>
          <w:rFonts w:ascii="Times New Roman" w:hAnsi="Times New Roman" w:cs="Times New Roman"/>
          <w:sz w:val="36"/>
          <w:szCs w:val="36"/>
          <w:lang w:val="sr-Latn-RS"/>
        </w:rPr>
      </w:pPr>
    </w:p>
    <w:p w14:paraId="737F703C" w14:textId="77777777" w:rsidR="009E4EF3" w:rsidRPr="00372442" w:rsidRDefault="009E4EF3" w:rsidP="009E4EF3">
      <w:pPr>
        <w:spacing w:line="360" w:lineRule="auto"/>
        <w:rPr>
          <w:rFonts w:ascii="Times New Roman" w:hAnsi="Times New Roman" w:cs="Times New Roman"/>
          <w:sz w:val="28"/>
          <w:szCs w:val="28"/>
          <w:lang w:val="sr-Latn-RS"/>
        </w:rPr>
      </w:pPr>
      <w:r w:rsidRPr="00372442">
        <w:rPr>
          <w:rFonts w:ascii="Times New Roman" w:hAnsi="Times New Roman" w:cs="Times New Roman"/>
          <w:sz w:val="28"/>
          <w:szCs w:val="28"/>
          <w:lang w:val="sr-Latn-RS"/>
        </w:rPr>
        <w:t xml:space="preserve">Mentor: </w:t>
      </w:r>
      <w:r w:rsidRPr="00372442">
        <w:rPr>
          <w:rFonts w:ascii="Times New Roman" w:hAnsi="Times New Roman" w:cs="Times New Roman"/>
          <w:sz w:val="28"/>
          <w:szCs w:val="28"/>
          <w:lang w:val="sr-Latn-RS"/>
        </w:rPr>
        <w:tab/>
      </w:r>
      <w:r w:rsidRPr="00372442">
        <w:rPr>
          <w:rFonts w:ascii="Times New Roman" w:hAnsi="Times New Roman" w:cs="Times New Roman"/>
          <w:sz w:val="28"/>
          <w:szCs w:val="28"/>
          <w:lang w:val="sr-Latn-RS"/>
        </w:rPr>
        <w:tab/>
      </w:r>
      <w:r w:rsidRPr="00372442">
        <w:rPr>
          <w:rFonts w:ascii="Times New Roman" w:hAnsi="Times New Roman" w:cs="Times New Roman"/>
          <w:sz w:val="28"/>
          <w:szCs w:val="28"/>
          <w:lang w:val="sr-Latn-RS"/>
        </w:rPr>
        <w:tab/>
      </w:r>
      <w:r w:rsidRPr="00372442">
        <w:rPr>
          <w:rFonts w:ascii="Times New Roman" w:hAnsi="Times New Roman" w:cs="Times New Roman"/>
          <w:sz w:val="28"/>
          <w:szCs w:val="28"/>
          <w:lang w:val="sr-Latn-RS"/>
        </w:rPr>
        <w:tab/>
      </w:r>
      <w:r w:rsidRPr="00372442">
        <w:rPr>
          <w:rFonts w:ascii="Times New Roman" w:hAnsi="Times New Roman" w:cs="Times New Roman"/>
          <w:sz w:val="28"/>
          <w:szCs w:val="28"/>
          <w:lang w:val="sr-Latn-RS"/>
        </w:rPr>
        <w:tab/>
      </w:r>
      <w:r w:rsidRPr="00372442">
        <w:rPr>
          <w:rFonts w:ascii="Times New Roman" w:hAnsi="Times New Roman" w:cs="Times New Roman"/>
          <w:sz w:val="28"/>
          <w:szCs w:val="28"/>
          <w:lang w:val="sr-Latn-RS"/>
        </w:rPr>
        <w:tab/>
        <w:t xml:space="preserve">      Student:</w:t>
      </w:r>
    </w:p>
    <w:p w14:paraId="7B019592" w14:textId="77777777" w:rsidR="009E4EF3" w:rsidRPr="00372442" w:rsidRDefault="009E4EF3" w:rsidP="009E4EF3">
      <w:pPr>
        <w:spacing w:line="360" w:lineRule="auto"/>
        <w:rPr>
          <w:rFonts w:ascii="Times New Roman" w:hAnsi="Times New Roman" w:cs="Times New Roman"/>
          <w:sz w:val="28"/>
          <w:szCs w:val="28"/>
          <w:lang w:val="sr-Latn-RS"/>
        </w:rPr>
      </w:pPr>
      <w:r w:rsidRPr="00372442">
        <w:rPr>
          <w:rFonts w:ascii="Times New Roman" w:hAnsi="Times New Roman" w:cs="Times New Roman"/>
          <w:sz w:val="28"/>
          <w:szCs w:val="28"/>
          <w:lang w:val="sr-Latn-RS"/>
        </w:rPr>
        <w:t>Aleksandar Stanimirović</w:t>
      </w:r>
      <w:r w:rsidRPr="00372442">
        <w:rPr>
          <w:rFonts w:ascii="Times New Roman" w:hAnsi="Times New Roman" w:cs="Times New Roman"/>
          <w:sz w:val="28"/>
          <w:szCs w:val="28"/>
          <w:lang w:val="sr-Latn-RS"/>
        </w:rPr>
        <w:tab/>
      </w:r>
      <w:r w:rsidRPr="00372442">
        <w:rPr>
          <w:rFonts w:ascii="Times New Roman" w:hAnsi="Times New Roman" w:cs="Times New Roman"/>
          <w:sz w:val="28"/>
          <w:szCs w:val="28"/>
          <w:lang w:val="sr-Latn-RS"/>
        </w:rPr>
        <w:tab/>
      </w:r>
      <w:r w:rsidRPr="00372442">
        <w:rPr>
          <w:rFonts w:ascii="Times New Roman" w:hAnsi="Times New Roman" w:cs="Times New Roman"/>
          <w:sz w:val="28"/>
          <w:szCs w:val="28"/>
          <w:lang w:val="sr-Latn-RS"/>
        </w:rPr>
        <w:tab/>
      </w:r>
      <w:r w:rsidRPr="00372442">
        <w:rPr>
          <w:rFonts w:ascii="Times New Roman" w:hAnsi="Times New Roman" w:cs="Times New Roman"/>
          <w:sz w:val="28"/>
          <w:szCs w:val="28"/>
          <w:lang w:val="sr-Latn-RS"/>
        </w:rPr>
        <w:tab/>
        <w:t xml:space="preserve">      Ivan Milojković 1687</w:t>
      </w:r>
    </w:p>
    <w:p w14:paraId="06D3F1E9" w14:textId="77777777" w:rsidR="009E4EF3" w:rsidRPr="00372442" w:rsidRDefault="009E4EF3" w:rsidP="009E4EF3">
      <w:pPr>
        <w:spacing w:line="360" w:lineRule="auto"/>
        <w:rPr>
          <w:rFonts w:ascii="Times New Roman" w:hAnsi="Times New Roman" w:cs="Times New Roman"/>
          <w:sz w:val="28"/>
          <w:szCs w:val="28"/>
          <w:lang w:val="sr-Latn-RS"/>
        </w:rPr>
      </w:pPr>
    </w:p>
    <w:p w14:paraId="0BF43277" w14:textId="77777777" w:rsidR="009E4EF3" w:rsidRPr="00372442" w:rsidRDefault="009E4EF3" w:rsidP="009E4EF3">
      <w:pPr>
        <w:jc w:val="center"/>
        <w:rPr>
          <w:rFonts w:ascii="Times New Roman" w:hAnsi="Times New Roman" w:cs="Times New Roman"/>
          <w:b/>
          <w:bCs/>
          <w:color w:val="000000"/>
          <w:sz w:val="32"/>
          <w:szCs w:val="32"/>
          <w:shd w:val="clear" w:color="auto" w:fill="FFFFFF"/>
          <w:lang w:val="sr-Latn-RS"/>
        </w:rPr>
      </w:pPr>
      <w:r w:rsidRPr="00372442">
        <w:rPr>
          <w:rFonts w:ascii="Times New Roman" w:hAnsi="Times New Roman" w:cs="Times New Roman"/>
          <w:sz w:val="28"/>
          <w:szCs w:val="28"/>
          <w:lang w:val="sr-Latn-RS"/>
        </w:rPr>
        <w:t>Niš, sepembar 2024. godine</w:t>
      </w:r>
    </w:p>
    <w:sdt>
      <w:sdtPr>
        <w:rPr>
          <w:rFonts w:asciiTheme="minorHAnsi" w:eastAsiaTheme="minorHAnsi" w:hAnsiTheme="minorHAnsi" w:cstheme="minorBidi"/>
          <w:color w:val="auto"/>
          <w:kern w:val="2"/>
          <w:sz w:val="22"/>
          <w:szCs w:val="22"/>
          <w14:ligatures w14:val="standardContextual"/>
        </w:rPr>
        <w:id w:val="1450054262"/>
        <w:docPartObj>
          <w:docPartGallery w:val="Table of Contents"/>
          <w:docPartUnique/>
        </w:docPartObj>
      </w:sdtPr>
      <w:sdtEndPr>
        <w:rPr>
          <w:b/>
          <w:bCs/>
          <w:noProof/>
        </w:rPr>
      </w:sdtEndPr>
      <w:sdtContent>
        <w:p w14:paraId="3E6F4218" w14:textId="2B496ADA" w:rsidR="00D117B7" w:rsidRPr="00D117B7" w:rsidRDefault="00D117B7">
          <w:pPr>
            <w:pStyle w:val="TOCHeading"/>
            <w:rPr>
              <w:rFonts w:ascii="Times New Roman" w:hAnsi="Times New Roman" w:cs="Times New Roman"/>
              <w:color w:val="auto"/>
              <w:lang w:val="sr-Latn-RS"/>
            </w:rPr>
          </w:pPr>
          <w:r w:rsidRPr="00D117B7">
            <w:rPr>
              <w:rFonts w:ascii="Times New Roman" w:hAnsi="Times New Roman" w:cs="Times New Roman"/>
              <w:color w:val="auto"/>
            </w:rPr>
            <w:t>Sadr</w:t>
          </w:r>
          <w:r w:rsidRPr="00D117B7">
            <w:rPr>
              <w:rFonts w:ascii="Times New Roman" w:hAnsi="Times New Roman" w:cs="Times New Roman"/>
              <w:color w:val="auto"/>
              <w:lang w:val="sr-Latn-RS"/>
            </w:rPr>
            <w:t>žaj</w:t>
          </w:r>
        </w:p>
        <w:p w14:paraId="0D36F010" w14:textId="2E359316" w:rsidR="00D117B7" w:rsidRDefault="00D117B7">
          <w:pPr>
            <w:pStyle w:val="TOC1"/>
            <w:tabs>
              <w:tab w:val="right" w:leader="dot" w:pos="9350"/>
            </w:tabs>
            <w:rPr>
              <w:noProof/>
            </w:rPr>
          </w:pPr>
          <w:r>
            <w:fldChar w:fldCharType="begin"/>
          </w:r>
          <w:r>
            <w:instrText xml:space="preserve"> TOC \o "1-3" \h \z \u </w:instrText>
          </w:r>
          <w:r>
            <w:fldChar w:fldCharType="separate"/>
          </w:r>
          <w:hyperlink w:anchor="_Toc138800029" w:history="1">
            <w:r w:rsidRPr="00B446E5">
              <w:rPr>
                <w:rStyle w:val="Hyperlink"/>
                <w:rFonts w:ascii="Times New Roman" w:hAnsi="Times New Roman" w:cs="Times New Roman"/>
                <w:noProof/>
                <w:lang w:val="sr-Latn-RS"/>
              </w:rPr>
              <w:t>Uvod</w:t>
            </w:r>
            <w:r>
              <w:rPr>
                <w:noProof/>
                <w:webHidden/>
              </w:rPr>
              <w:tab/>
            </w:r>
            <w:r>
              <w:rPr>
                <w:noProof/>
                <w:webHidden/>
              </w:rPr>
              <w:fldChar w:fldCharType="begin"/>
            </w:r>
            <w:r>
              <w:rPr>
                <w:noProof/>
                <w:webHidden/>
              </w:rPr>
              <w:instrText xml:space="preserve"> PAGEREF _Toc138800029 \h </w:instrText>
            </w:r>
            <w:r>
              <w:rPr>
                <w:noProof/>
                <w:webHidden/>
              </w:rPr>
            </w:r>
            <w:r>
              <w:rPr>
                <w:noProof/>
                <w:webHidden/>
              </w:rPr>
              <w:fldChar w:fldCharType="separate"/>
            </w:r>
            <w:r>
              <w:rPr>
                <w:noProof/>
                <w:webHidden/>
              </w:rPr>
              <w:t>3</w:t>
            </w:r>
            <w:r>
              <w:rPr>
                <w:noProof/>
                <w:webHidden/>
              </w:rPr>
              <w:fldChar w:fldCharType="end"/>
            </w:r>
          </w:hyperlink>
        </w:p>
        <w:p w14:paraId="26542ADF" w14:textId="77777777" w:rsidR="00543125" w:rsidRDefault="006C1533" w:rsidP="00543125">
          <w:pPr>
            <w:pStyle w:val="TOC1"/>
            <w:tabs>
              <w:tab w:val="right" w:leader="dot" w:pos="9350"/>
            </w:tabs>
            <w:rPr>
              <w:noProof/>
            </w:rPr>
          </w:pPr>
          <w:hyperlink w:anchor="_Toc138800030" w:history="1">
            <w:r w:rsidR="00543125">
              <w:rPr>
                <w:rStyle w:val="Hyperlink"/>
                <w:rFonts w:ascii="Times New Roman" w:eastAsia="Times New Roman" w:hAnsi="Times New Roman" w:cs="Times New Roman"/>
                <w:noProof/>
                <w:lang w:val="sr-Latn-RS"/>
              </w:rPr>
              <w:t>Replikacija</w:t>
            </w:r>
            <w:r w:rsidR="00D117B7">
              <w:rPr>
                <w:noProof/>
                <w:webHidden/>
              </w:rPr>
              <w:tab/>
            </w:r>
            <w:r w:rsidR="00D117B7">
              <w:rPr>
                <w:noProof/>
                <w:webHidden/>
              </w:rPr>
              <w:fldChar w:fldCharType="begin"/>
            </w:r>
            <w:r w:rsidR="00D117B7">
              <w:rPr>
                <w:noProof/>
                <w:webHidden/>
              </w:rPr>
              <w:instrText xml:space="preserve"> PAGEREF _Toc138800030 \h </w:instrText>
            </w:r>
            <w:r w:rsidR="00D117B7">
              <w:rPr>
                <w:noProof/>
                <w:webHidden/>
              </w:rPr>
            </w:r>
            <w:r w:rsidR="00D117B7">
              <w:rPr>
                <w:noProof/>
                <w:webHidden/>
              </w:rPr>
              <w:fldChar w:fldCharType="separate"/>
            </w:r>
            <w:r w:rsidR="00D117B7">
              <w:rPr>
                <w:noProof/>
                <w:webHidden/>
              </w:rPr>
              <w:t>4</w:t>
            </w:r>
            <w:r w:rsidR="00D117B7">
              <w:rPr>
                <w:noProof/>
                <w:webHidden/>
              </w:rPr>
              <w:fldChar w:fldCharType="end"/>
            </w:r>
          </w:hyperlink>
        </w:p>
        <w:p w14:paraId="560DD753" w14:textId="77777777" w:rsidR="00543125" w:rsidRDefault="006C1533" w:rsidP="00543125">
          <w:pPr>
            <w:pStyle w:val="TOC1"/>
            <w:tabs>
              <w:tab w:val="right" w:leader="dot" w:pos="9350"/>
            </w:tabs>
            <w:rPr>
              <w:noProof/>
            </w:rPr>
          </w:pPr>
          <w:hyperlink w:anchor="_Toc138800031" w:history="1">
            <w:r w:rsidR="00D117B7" w:rsidRPr="00B446E5">
              <w:rPr>
                <w:rStyle w:val="Hyperlink"/>
                <w:rFonts w:ascii="Times New Roman" w:eastAsia="Times New Roman" w:hAnsi="Times New Roman" w:cs="Times New Roman"/>
                <w:noProof/>
                <w:lang w:val="sr-Latn-RS"/>
              </w:rPr>
              <w:t>Skup replika</w:t>
            </w:r>
            <w:r w:rsidR="00D117B7">
              <w:rPr>
                <w:noProof/>
                <w:webHidden/>
              </w:rPr>
              <w:tab/>
            </w:r>
            <w:r w:rsidR="00543125">
              <w:rPr>
                <w:noProof/>
                <w:webHidden/>
              </w:rPr>
              <w:t>6</w:t>
            </w:r>
          </w:hyperlink>
        </w:p>
        <w:p w14:paraId="4E1BAFE4" w14:textId="77777777" w:rsidR="00543125" w:rsidRDefault="006C1533" w:rsidP="00543125">
          <w:pPr>
            <w:pStyle w:val="TOC1"/>
            <w:tabs>
              <w:tab w:val="right" w:leader="dot" w:pos="9350"/>
            </w:tabs>
            <w:rPr>
              <w:noProof/>
            </w:rPr>
          </w:pPr>
          <w:hyperlink w:anchor="_Toc138800032" w:history="1">
            <w:r w:rsidR="00D117B7" w:rsidRPr="00B446E5">
              <w:rPr>
                <w:rStyle w:val="Hyperlink"/>
                <w:rFonts w:ascii="Times New Roman" w:hAnsi="Times New Roman" w:cs="Times New Roman"/>
                <w:noProof/>
                <w:lang w:val="sr-Latn-RS"/>
              </w:rPr>
              <w:t>Primarni čvor</w:t>
            </w:r>
            <w:r w:rsidR="00D117B7">
              <w:rPr>
                <w:noProof/>
                <w:webHidden/>
              </w:rPr>
              <w:tab/>
            </w:r>
            <w:r w:rsidR="00543125">
              <w:rPr>
                <w:noProof/>
                <w:webHidden/>
              </w:rPr>
              <w:t>7</w:t>
            </w:r>
          </w:hyperlink>
        </w:p>
        <w:p w14:paraId="0C0EF239" w14:textId="77777777" w:rsidR="00543125" w:rsidRDefault="006C1533" w:rsidP="00543125">
          <w:pPr>
            <w:pStyle w:val="TOC1"/>
            <w:tabs>
              <w:tab w:val="right" w:leader="dot" w:pos="9350"/>
            </w:tabs>
            <w:rPr>
              <w:noProof/>
            </w:rPr>
          </w:pPr>
          <w:hyperlink w:anchor="_Toc138800033" w:history="1">
            <w:r w:rsidR="00D117B7" w:rsidRPr="00B446E5">
              <w:rPr>
                <w:rStyle w:val="Hyperlink"/>
                <w:rFonts w:ascii="Times New Roman" w:hAnsi="Times New Roman" w:cs="Times New Roman"/>
                <w:noProof/>
                <w:lang w:val="sr-Latn-RS"/>
              </w:rPr>
              <w:t>Sekundarni čvorovi</w:t>
            </w:r>
            <w:r w:rsidR="00D117B7">
              <w:rPr>
                <w:noProof/>
                <w:webHidden/>
              </w:rPr>
              <w:tab/>
            </w:r>
            <w:r w:rsidR="00543125">
              <w:rPr>
                <w:noProof/>
                <w:webHidden/>
              </w:rPr>
              <w:t>10</w:t>
            </w:r>
          </w:hyperlink>
        </w:p>
        <w:p w14:paraId="1D4237A5" w14:textId="77777777" w:rsidR="00543125" w:rsidRDefault="006C1533" w:rsidP="00543125">
          <w:pPr>
            <w:pStyle w:val="TOC1"/>
            <w:tabs>
              <w:tab w:val="right" w:leader="dot" w:pos="9350"/>
            </w:tabs>
            <w:rPr>
              <w:noProof/>
            </w:rPr>
          </w:pPr>
          <w:hyperlink w:anchor="_Toc138800034" w:history="1">
            <w:r w:rsidR="00543125">
              <w:rPr>
                <w:rStyle w:val="Hyperlink"/>
                <w:rFonts w:ascii="Times New Roman" w:eastAsia="Times New Roman" w:hAnsi="Times New Roman" w:cs="Times New Roman"/>
                <w:noProof/>
                <w:lang w:val="sr-Latn-RS"/>
              </w:rPr>
              <w:t>Arbitražni čvor</w:t>
            </w:r>
            <w:r w:rsidR="00D117B7">
              <w:rPr>
                <w:noProof/>
                <w:webHidden/>
              </w:rPr>
              <w:tab/>
            </w:r>
            <w:r w:rsidR="00543125">
              <w:rPr>
                <w:noProof/>
                <w:webHidden/>
              </w:rPr>
              <w:t>1</w:t>
            </w:r>
            <w:r w:rsidR="00D117B7">
              <w:rPr>
                <w:noProof/>
                <w:webHidden/>
              </w:rPr>
              <w:fldChar w:fldCharType="begin"/>
            </w:r>
            <w:r w:rsidR="00D117B7">
              <w:rPr>
                <w:noProof/>
                <w:webHidden/>
              </w:rPr>
              <w:instrText xml:space="preserve"> PAGEREF _Toc138800034 \h </w:instrText>
            </w:r>
            <w:r w:rsidR="00D117B7">
              <w:rPr>
                <w:noProof/>
                <w:webHidden/>
              </w:rPr>
            </w:r>
            <w:r w:rsidR="00D117B7">
              <w:rPr>
                <w:noProof/>
                <w:webHidden/>
              </w:rPr>
              <w:fldChar w:fldCharType="separate"/>
            </w:r>
            <w:r w:rsidR="00D117B7">
              <w:rPr>
                <w:noProof/>
                <w:webHidden/>
              </w:rPr>
              <w:t>6</w:t>
            </w:r>
            <w:r w:rsidR="00D117B7">
              <w:rPr>
                <w:noProof/>
                <w:webHidden/>
              </w:rPr>
              <w:fldChar w:fldCharType="end"/>
            </w:r>
          </w:hyperlink>
        </w:p>
        <w:p w14:paraId="1CC11A7F" w14:textId="77777777" w:rsidR="003F42B5" w:rsidRDefault="006C1533" w:rsidP="003F42B5">
          <w:pPr>
            <w:pStyle w:val="TOC1"/>
            <w:tabs>
              <w:tab w:val="right" w:leader="dot" w:pos="9350"/>
            </w:tabs>
            <w:rPr>
              <w:noProof/>
            </w:rPr>
          </w:pPr>
          <w:hyperlink w:anchor="_Toc138800035" w:history="1">
            <w:r w:rsidR="00543125">
              <w:rPr>
                <w:rStyle w:val="Hyperlink"/>
                <w:rFonts w:ascii="Times New Roman" w:hAnsi="Times New Roman" w:cs="Times New Roman"/>
                <w:noProof/>
                <w:lang w:val="sr-Latn-RS"/>
              </w:rPr>
              <w:t>Asinhrone replikacije</w:t>
            </w:r>
            <w:r w:rsidR="00D117B7">
              <w:rPr>
                <w:noProof/>
                <w:webHidden/>
              </w:rPr>
              <w:tab/>
            </w:r>
            <w:r w:rsidR="00543125">
              <w:rPr>
                <w:noProof/>
                <w:webHidden/>
              </w:rPr>
              <w:t>1</w:t>
            </w:r>
            <w:r w:rsidR="00D117B7">
              <w:rPr>
                <w:noProof/>
                <w:webHidden/>
              </w:rPr>
              <w:fldChar w:fldCharType="begin"/>
            </w:r>
            <w:r w:rsidR="00D117B7">
              <w:rPr>
                <w:noProof/>
                <w:webHidden/>
              </w:rPr>
              <w:instrText xml:space="preserve"> PAGEREF _Toc138800035 \h </w:instrText>
            </w:r>
            <w:r w:rsidR="00D117B7">
              <w:rPr>
                <w:noProof/>
                <w:webHidden/>
              </w:rPr>
            </w:r>
            <w:r w:rsidR="00D117B7">
              <w:rPr>
                <w:noProof/>
                <w:webHidden/>
              </w:rPr>
              <w:fldChar w:fldCharType="separate"/>
            </w:r>
            <w:r w:rsidR="00D117B7">
              <w:rPr>
                <w:noProof/>
                <w:webHidden/>
              </w:rPr>
              <w:t>7</w:t>
            </w:r>
            <w:r w:rsidR="00D117B7">
              <w:rPr>
                <w:noProof/>
                <w:webHidden/>
              </w:rPr>
              <w:fldChar w:fldCharType="end"/>
            </w:r>
          </w:hyperlink>
        </w:p>
        <w:p w14:paraId="1938FBBF" w14:textId="77777777" w:rsidR="003F42B5" w:rsidRDefault="006C1533" w:rsidP="003F42B5">
          <w:pPr>
            <w:pStyle w:val="TOC1"/>
            <w:tabs>
              <w:tab w:val="right" w:leader="dot" w:pos="9350"/>
            </w:tabs>
            <w:rPr>
              <w:noProof/>
            </w:rPr>
          </w:pPr>
          <w:hyperlink w:anchor="_Toc138800036" w:history="1">
            <w:r w:rsidR="003F42B5">
              <w:rPr>
                <w:rStyle w:val="Hyperlink"/>
                <w:rFonts w:ascii="Times New Roman" w:hAnsi="Times New Roman" w:cs="Times New Roman"/>
                <w:noProof/>
                <w:lang w:val="sr-Latn-RS"/>
              </w:rPr>
              <w:t>Rollback tokom failovera</w:t>
            </w:r>
            <w:r w:rsidR="00D117B7">
              <w:rPr>
                <w:noProof/>
                <w:webHidden/>
              </w:rPr>
              <w:tab/>
            </w:r>
            <w:r w:rsidR="003F42B5">
              <w:rPr>
                <w:noProof/>
                <w:webHidden/>
              </w:rPr>
              <w:t>19</w:t>
            </w:r>
          </w:hyperlink>
        </w:p>
        <w:p w14:paraId="2232FF6D" w14:textId="77777777" w:rsidR="003F42B5" w:rsidRDefault="006C1533" w:rsidP="003F42B5">
          <w:pPr>
            <w:pStyle w:val="TOC1"/>
            <w:tabs>
              <w:tab w:val="right" w:leader="dot" w:pos="9350"/>
            </w:tabs>
            <w:rPr>
              <w:noProof/>
            </w:rPr>
          </w:pPr>
          <w:hyperlink w:anchor="_Toc138800037" w:history="1">
            <w:r w:rsidR="003F42B5">
              <w:rPr>
                <w:rStyle w:val="Hyperlink"/>
                <w:rFonts w:ascii="Times New Roman" w:hAnsi="Times New Roman" w:cs="Times New Roman"/>
                <w:noProof/>
                <w:lang w:val="sr-Latn-RS"/>
              </w:rPr>
              <w:t>Sinhronizacij</w:t>
            </w:r>
            <w:r w:rsidR="00D117B7" w:rsidRPr="00B446E5">
              <w:rPr>
                <w:rStyle w:val="Hyperlink"/>
                <w:rFonts w:ascii="Times New Roman" w:hAnsi="Times New Roman" w:cs="Times New Roman"/>
                <w:noProof/>
                <w:lang w:val="sr-Latn-RS"/>
              </w:rPr>
              <w:t>a</w:t>
            </w:r>
            <w:r w:rsidR="00D117B7">
              <w:rPr>
                <w:noProof/>
                <w:webHidden/>
              </w:rPr>
              <w:tab/>
            </w:r>
            <w:r w:rsidR="003F42B5">
              <w:rPr>
                <w:noProof/>
                <w:webHidden/>
              </w:rPr>
              <w:t>19</w:t>
            </w:r>
          </w:hyperlink>
        </w:p>
        <w:p w14:paraId="0A3454A0" w14:textId="77777777" w:rsidR="003F42B5" w:rsidRDefault="006C1533" w:rsidP="003F42B5">
          <w:pPr>
            <w:pStyle w:val="TOC1"/>
            <w:tabs>
              <w:tab w:val="right" w:leader="dot" w:pos="9350"/>
            </w:tabs>
            <w:rPr>
              <w:noProof/>
            </w:rPr>
          </w:pPr>
          <w:hyperlink w:anchor="_Toc138800038" w:history="1">
            <w:r w:rsidR="003F42B5">
              <w:rPr>
                <w:rStyle w:val="Hyperlink"/>
                <w:rFonts w:ascii="Times New Roman" w:hAnsi="Times New Roman" w:cs="Times New Roman"/>
                <w:noProof/>
                <w:lang w:val="sr-Latn-RS"/>
              </w:rPr>
              <w:t>Read preference</w:t>
            </w:r>
            <w:r w:rsidR="00D117B7">
              <w:rPr>
                <w:noProof/>
                <w:webHidden/>
              </w:rPr>
              <w:tab/>
            </w:r>
            <w:r w:rsidR="003F42B5">
              <w:rPr>
                <w:noProof/>
                <w:webHidden/>
              </w:rPr>
              <w:t>21</w:t>
            </w:r>
          </w:hyperlink>
        </w:p>
        <w:p w14:paraId="2A06A58C" w14:textId="4FDD5F49" w:rsidR="00D117B7" w:rsidRDefault="006C1533" w:rsidP="003F42B5">
          <w:pPr>
            <w:pStyle w:val="TOC1"/>
            <w:tabs>
              <w:tab w:val="right" w:leader="dot" w:pos="9350"/>
            </w:tabs>
            <w:rPr>
              <w:noProof/>
            </w:rPr>
          </w:pPr>
          <w:hyperlink w:anchor="_Toc138800039" w:history="1">
            <w:r w:rsidR="003F42B5">
              <w:rPr>
                <w:rStyle w:val="Hyperlink"/>
                <w:rFonts w:ascii="Times New Roman" w:hAnsi="Times New Roman" w:cs="Times New Roman"/>
                <w:noProof/>
                <w:lang w:val="sr-Latn-RS"/>
              </w:rPr>
              <w:t>Praktični primer</w:t>
            </w:r>
            <w:r w:rsidR="00D117B7">
              <w:rPr>
                <w:noProof/>
                <w:webHidden/>
              </w:rPr>
              <w:tab/>
            </w:r>
            <w:r w:rsidR="003F42B5">
              <w:rPr>
                <w:noProof/>
                <w:webHidden/>
              </w:rPr>
              <w:t>23</w:t>
            </w:r>
          </w:hyperlink>
        </w:p>
        <w:p w14:paraId="1B2935DB" w14:textId="4CBDDAE3" w:rsidR="00D117B7" w:rsidRDefault="006C1533">
          <w:pPr>
            <w:pStyle w:val="TOC1"/>
            <w:tabs>
              <w:tab w:val="right" w:leader="dot" w:pos="9350"/>
            </w:tabs>
            <w:rPr>
              <w:noProof/>
            </w:rPr>
          </w:pPr>
          <w:hyperlink w:anchor="_Toc138800047" w:history="1">
            <w:r w:rsidR="00D117B7" w:rsidRPr="00B446E5">
              <w:rPr>
                <w:rStyle w:val="Hyperlink"/>
                <w:rFonts w:ascii="Times New Roman" w:hAnsi="Times New Roman" w:cs="Times New Roman"/>
                <w:noProof/>
                <w:lang w:val="sr-Latn-RS"/>
              </w:rPr>
              <w:t>Zaključak</w:t>
            </w:r>
            <w:r w:rsidR="00D117B7">
              <w:rPr>
                <w:noProof/>
                <w:webHidden/>
              </w:rPr>
              <w:tab/>
            </w:r>
            <w:r w:rsidR="003F42B5">
              <w:rPr>
                <w:noProof/>
                <w:webHidden/>
              </w:rPr>
              <w:t>29</w:t>
            </w:r>
          </w:hyperlink>
          <w:r w:rsidR="00657C6C">
            <w:rPr>
              <w:noProof/>
            </w:rPr>
            <w:br/>
            <w:t>Literatura ………………………………………………………………………………………………………………………………………………</w:t>
          </w:r>
          <w:bookmarkStart w:id="1" w:name="_GoBack"/>
          <w:bookmarkEnd w:id="1"/>
          <w:r w:rsidR="00657C6C">
            <w:rPr>
              <w:noProof/>
            </w:rPr>
            <w:t>30</w:t>
          </w:r>
        </w:p>
        <w:p w14:paraId="4D475B2D" w14:textId="7908BEC6" w:rsidR="00D117B7" w:rsidRDefault="00D117B7">
          <w:r>
            <w:rPr>
              <w:b/>
              <w:bCs/>
              <w:noProof/>
            </w:rPr>
            <w:fldChar w:fldCharType="end"/>
          </w:r>
        </w:p>
      </w:sdtContent>
    </w:sdt>
    <w:p w14:paraId="7DAFD88D" w14:textId="29EDBAE8" w:rsidR="00D117B7" w:rsidRDefault="00D117B7">
      <w:pPr>
        <w:rPr>
          <w:rFonts w:ascii="Times New Roman" w:eastAsiaTheme="majorEastAsia" w:hAnsi="Times New Roman" w:cs="Times New Roman"/>
          <w:color w:val="2F5496" w:themeColor="accent1" w:themeShade="BF"/>
          <w:sz w:val="32"/>
          <w:szCs w:val="32"/>
          <w:lang w:val="sr-Latn-RS"/>
        </w:rPr>
      </w:pPr>
    </w:p>
    <w:p w14:paraId="13C92144" w14:textId="77777777" w:rsidR="00D117B7" w:rsidRDefault="00D117B7">
      <w:pPr>
        <w:rPr>
          <w:rFonts w:ascii="Times New Roman" w:eastAsiaTheme="majorEastAsia" w:hAnsi="Times New Roman" w:cs="Times New Roman"/>
          <w:color w:val="2F5496" w:themeColor="accent1" w:themeShade="BF"/>
          <w:sz w:val="32"/>
          <w:szCs w:val="32"/>
          <w:lang w:val="sr-Latn-RS"/>
        </w:rPr>
      </w:pPr>
    </w:p>
    <w:p w14:paraId="00C49DF2" w14:textId="77777777" w:rsidR="00D117B7" w:rsidRDefault="00D117B7">
      <w:pPr>
        <w:rPr>
          <w:rFonts w:ascii="Times New Roman" w:eastAsiaTheme="majorEastAsia" w:hAnsi="Times New Roman" w:cs="Times New Roman"/>
          <w:color w:val="2F5496" w:themeColor="accent1" w:themeShade="BF"/>
          <w:sz w:val="32"/>
          <w:szCs w:val="32"/>
          <w:lang w:val="sr-Latn-RS"/>
        </w:rPr>
      </w:pPr>
    </w:p>
    <w:p w14:paraId="66351A27" w14:textId="77777777" w:rsidR="00D117B7" w:rsidRDefault="00D117B7">
      <w:pPr>
        <w:rPr>
          <w:rFonts w:ascii="Times New Roman" w:eastAsiaTheme="majorEastAsia" w:hAnsi="Times New Roman" w:cs="Times New Roman"/>
          <w:color w:val="2F5496" w:themeColor="accent1" w:themeShade="BF"/>
          <w:sz w:val="32"/>
          <w:szCs w:val="32"/>
          <w:lang w:val="sr-Latn-RS"/>
        </w:rPr>
      </w:pPr>
    </w:p>
    <w:p w14:paraId="047371E9" w14:textId="77777777" w:rsidR="00D117B7" w:rsidRDefault="00D117B7">
      <w:pPr>
        <w:rPr>
          <w:rFonts w:ascii="Times New Roman" w:eastAsiaTheme="majorEastAsia" w:hAnsi="Times New Roman" w:cs="Times New Roman"/>
          <w:color w:val="2F5496" w:themeColor="accent1" w:themeShade="BF"/>
          <w:sz w:val="32"/>
          <w:szCs w:val="32"/>
          <w:lang w:val="sr-Latn-RS"/>
        </w:rPr>
      </w:pPr>
    </w:p>
    <w:p w14:paraId="5A6237C7" w14:textId="77777777" w:rsidR="00D117B7" w:rsidRDefault="00D117B7">
      <w:pPr>
        <w:rPr>
          <w:rFonts w:ascii="Times New Roman" w:eastAsiaTheme="majorEastAsia" w:hAnsi="Times New Roman" w:cs="Times New Roman"/>
          <w:color w:val="2F5496" w:themeColor="accent1" w:themeShade="BF"/>
          <w:sz w:val="32"/>
          <w:szCs w:val="32"/>
          <w:lang w:val="sr-Latn-RS"/>
        </w:rPr>
      </w:pPr>
    </w:p>
    <w:p w14:paraId="77E1A92E" w14:textId="77777777" w:rsidR="00D117B7" w:rsidRDefault="00D117B7">
      <w:pPr>
        <w:rPr>
          <w:rFonts w:ascii="Times New Roman" w:eastAsiaTheme="majorEastAsia" w:hAnsi="Times New Roman" w:cs="Times New Roman"/>
          <w:color w:val="2F5496" w:themeColor="accent1" w:themeShade="BF"/>
          <w:sz w:val="32"/>
          <w:szCs w:val="32"/>
          <w:lang w:val="sr-Latn-RS"/>
        </w:rPr>
      </w:pPr>
    </w:p>
    <w:p w14:paraId="3A2B8765" w14:textId="77777777" w:rsidR="00D117B7" w:rsidRDefault="00D117B7">
      <w:pPr>
        <w:rPr>
          <w:rFonts w:ascii="Times New Roman" w:eastAsiaTheme="majorEastAsia" w:hAnsi="Times New Roman" w:cs="Times New Roman"/>
          <w:color w:val="2F5496" w:themeColor="accent1" w:themeShade="BF"/>
          <w:sz w:val="32"/>
          <w:szCs w:val="32"/>
          <w:lang w:val="sr-Latn-RS"/>
        </w:rPr>
      </w:pPr>
    </w:p>
    <w:p w14:paraId="5FB2742D" w14:textId="4C868EFB" w:rsidR="00372DA7" w:rsidRPr="00372442" w:rsidRDefault="00372442" w:rsidP="00A0010A">
      <w:pPr>
        <w:pStyle w:val="Heading1"/>
        <w:spacing w:line="276" w:lineRule="auto"/>
        <w:jc w:val="both"/>
        <w:rPr>
          <w:rFonts w:ascii="Times New Roman" w:hAnsi="Times New Roman" w:cs="Times New Roman"/>
          <w:b/>
          <w:color w:val="auto"/>
          <w:lang w:val="sr-Latn-RS"/>
        </w:rPr>
      </w:pPr>
      <w:bookmarkStart w:id="2" w:name="_Toc138800029"/>
      <w:r>
        <w:rPr>
          <w:rFonts w:ascii="Times New Roman" w:hAnsi="Times New Roman" w:cs="Times New Roman"/>
          <w:b/>
          <w:color w:val="auto"/>
          <w:lang w:val="sr-Latn-RS"/>
        </w:rPr>
        <w:tab/>
      </w:r>
      <w:r>
        <w:rPr>
          <w:rFonts w:ascii="Times New Roman" w:hAnsi="Times New Roman" w:cs="Times New Roman"/>
          <w:b/>
          <w:color w:val="auto"/>
          <w:lang w:val="sr-Latn-RS"/>
        </w:rPr>
        <w:tab/>
      </w:r>
      <w:r>
        <w:rPr>
          <w:rFonts w:ascii="Times New Roman" w:hAnsi="Times New Roman" w:cs="Times New Roman"/>
          <w:b/>
          <w:color w:val="auto"/>
          <w:lang w:val="sr-Latn-RS"/>
        </w:rPr>
        <w:tab/>
      </w:r>
      <w:r>
        <w:rPr>
          <w:rFonts w:ascii="Times New Roman" w:hAnsi="Times New Roman" w:cs="Times New Roman"/>
          <w:b/>
          <w:color w:val="auto"/>
          <w:lang w:val="sr-Latn-RS"/>
        </w:rPr>
        <w:tab/>
      </w:r>
      <w:r>
        <w:rPr>
          <w:rFonts w:ascii="Times New Roman" w:hAnsi="Times New Roman" w:cs="Times New Roman"/>
          <w:b/>
          <w:color w:val="auto"/>
          <w:lang w:val="sr-Latn-RS"/>
        </w:rPr>
        <w:tab/>
      </w:r>
      <w:r>
        <w:rPr>
          <w:rFonts w:ascii="Times New Roman" w:hAnsi="Times New Roman" w:cs="Times New Roman"/>
          <w:b/>
          <w:color w:val="auto"/>
          <w:lang w:val="sr-Latn-RS"/>
        </w:rPr>
        <w:tab/>
      </w:r>
      <w:r w:rsidR="00372DA7" w:rsidRPr="00372442">
        <w:rPr>
          <w:rFonts w:ascii="Times New Roman" w:hAnsi="Times New Roman" w:cs="Times New Roman"/>
          <w:b/>
          <w:color w:val="auto"/>
          <w:lang w:val="sr-Latn-RS"/>
        </w:rPr>
        <w:t>Uvod</w:t>
      </w:r>
      <w:bookmarkEnd w:id="2"/>
    </w:p>
    <w:p w14:paraId="4115D2F4" w14:textId="77777777" w:rsidR="00372DA7" w:rsidRPr="00A0010A" w:rsidRDefault="00372DA7" w:rsidP="00A0010A">
      <w:pPr>
        <w:spacing w:line="276" w:lineRule="auto"/>
        <w:jc w:val="both"/>
        <w:rPr>
          <w:rFonts w:ascii="Times New Roman" w:hAnsi="Times New Roman" w:cs="Times New Roman"/>
          <w:lang w:val="sr-Latn-RS"/>
        </w:rPr>
      </w:pPr>
    </w:p>
    <w:p w14:paraId="099ECBD3" w14:textId="6E321839" w:rsidR="00BA3B11" w:rsidRPr="00BA3B11" w:rsidRDefault="00372DA7" w:rsidP="00BA3B11">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r>
      <w:r w:rsidR="00BA3B11">
        <w:rPr>
          <w:rFonts w:ascii="Times New Roman" w:hAnsi="Times New Roman" w:cs="Times New Roman"/>
          <w:sz w:val="24"/>
          <w:szCs w:val="24"/>
          <w:lang w:val="sr-Latn-RS"/>
        </w:rPr>
        <w:t xml:space="preserve">Svi smo svedoci </w:t>
      </w:r>
      <w:r w:rsidR="00BA3B11" w:rsidRPr="00BA3B11">
        <w:rPr>
          <w:rFonts w:ascii="Times New Roman" w:hAnsi="Times New Roman" w:cs="Times New Roman"/>
          <w:sz w:val="24"/>
          <w:szCs w:val="24"/>
          <w:lang w:val="sr-Latn-RS"/>
        </w:rPr>
        <w:t>da su pouzdanost i dostupnost podataka od suštinskog značaja</w:t>
      </w:r>
      <w:r w:rsidR="00372442">
        <w:rPr>
          <w:rFonts w:ascii="Times New Roman" w:hAnsi="Times New Roman" w:cs="Times New Roman"/>
          <w:sz w:val="24"/>
          <w:szCs w:val="24"/>
          <w:lang w:val="sr-Latn-RS"/>
        </w:rPr>
        <w:t xml:space="preserve"> za poslovni uspeh, organizacija</w:t>
      </w:r>
      <w:r w:rsidR="00BA3B11" w:rsidRPr="00BA3B11">
        <w:rPr>
          <w:rFonts w:ascii="Times New Roman" w:hAnsi="Times New Roman" w:cs="Times New Roman"/>
          <w:sz w:val="24"/>
          <w:szCs w:val="24"/>
          <w:lang w:val="sr-Latn-RS"/>
        </w:rPr>
        <w:t xml:space="preserve"> svih veličina, od velikih korporacija do malih preduzeća,</w:t>
      </w:r>
      <w:r w:rsidR="00372442">
        <w:rPr>
          <w:rFonts w:ascii="Times New Roman" w:hAnsi="Times New Roman" w:cs="Times New Roman"/>
          <w:sz w:val="24"/>
          <w:szCs w:val="24"/>
          <w:lang w:val="sr-Latn-RS"/>
        </w:rPr>
        <w:t xml:space="preserve"> i sve te orgnaizacije se suočavaju </w:t>
      </w:r>
      <w:r w:rsidR="00BA3B11" w:rsidRPr="00BA3B11">
        <w:rPr>
          <w:rFonts w:ascii="Times New Roman" w:hAnsi="Times New Roman" w:cs="Times New Roman"/>
          <w:sz w:val="24"/>
          <w:szCs w:val="24"/>
          <w:lang w:val="sr-Latn-RS"/>
        </w:rPr>
        <w:t>sa ogromnim posledicama u slučaju gubitka ili nedostupnosti podataka. Upravo zbog toga, baze podataka razvijaju raznovrsne mehaniz</w:t>
      </w:r>
      <w:r w:rsidR="00372442">
        <w:rPr>
          <w:rFonts w:ascii="Times New Roman" w:hAnsi="Times New Roman" w:cs="Times New Roman"/>
          <w:sz w:val="24"/>
          <w:szCs w:val="24"/>
          <w:lang w:val="sr-Latn-RS"/>
        </w:rPr>
        <w:t xml:space="preserve">me replikacije, a među njima je i </w:t>
      </w:r>
      <w:r w:rsidR="00BA3B11" w:rsidRPr="00BA3B11">
        <w:rPr>
          <w:rFonts w:ascii="Times New Roman" w:hAnsi="Times New Roman" w:cs="Times New Roman"/>
          <w:sz w:val="24"/>
          <w:szCs w:val="24"/>
          <w:lang w:val="sr-Latn-RS"/>
        </w:rPr>
        <w:t xml:space="preserve">MongoDB sa svojim skalabilnim i pouzdanim replikacionim sistemima. Korišćenjem </w:t>
      </w:r>
      <w:r w:rsidR="00BA3B11" w:rsidRPr="00BA3B11">
        <w:rPr>
          <w:rFonts w:ascii="Times New Roman" w:hAnsi="Times New Roman" w:cs="Times New Roman"/>
          <w:sz w:val="24"/>
          <w:szCs w:val="24"/>
          <w:lang w:val="sr-Latn-RS"/>
        </w:rPr>
        <w:lastRenderedPageBreak/>
        <w:t>replikacije,</w:t>
      </w:r>
      <w:r w:rsidR="00372442">
        <w:rPr>
          <w:rFonts w:ascii="Times New Roman" w:hAnsi="Times New Roman" w:cs="Times New Roman"/>
          <w:sz w:val="24"/>
          <w:szCs w:val="24"/>
          <w:lang w:val="sr-Latn-RS"/>
        </w:rPr>
        <w:t xml:space="preserve"> </w:t>
      </w:r>
      <w:r w:rsidR="00BA3B11" w:rsidRPr="00BA3B11">
        <w:rPr>
          <w:rFonts w:ascii="Times New Roman" w:hAnsi="Times New Roman" w:cs="Times New Roman"/>
          <w:sz w:val="24"/>
          <w:szCs w:val="24"/>
          <w:lang w:val="sr-Latn-RS"/>
        </w:rPr>
        <w:t>podaci se mogu kopirati i distribuirati na više čvorova unutar sistema, čime se postiže visoka dostupnost i otpornost na kvarove.</w:t>
      </w:r>
    </w:p>
    <w:p w14:paraId="2BFE042B" w14:textId="77777777" w:rsidR="00BA3B11" w:rsidRPr="00BA3B11" w:rsidRDefault="00BA3B11" w:rsidP="00BA3B11">
      <w:pPr>
        <w:spacing w:line="276" w:lineRule="auto"/>
        <w:jc w:val="both"/>
        <w:rPr>
          <w:rFonts w:ascii="Times New Roman" w:hAnsi="Times New Roman" w:cs="Times New Roman"/>
          <w:sz w:val="24"/>
          <w:szCs w:val="24"/>
          <w:lang w:val="sr-Latn-RS"/>
        </w:rPr>
      </w:pPr>
    </w:p>
    <w:p w14:paraId="4AF2A708" w14:textId="0392DE47" w:rsidR="00BA3B11" w:rsidRPr="00BA3B11" w:rsidRDefault="00BA3B11" w:rsidP="00BA3B11">
      <w:pPr>
        <w:spacing w:line="276"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ab/>
      </w:r>
      <w:r w:rsidRPr="00BA3B11">
        <w:rPr>
          <w:rFonts w:ascii="Times New Roman" w:hAnsi="Times New Roman" w:cs="Times New Roman"/>
          <w:sz w:val="24"/>
          <w:szCs w:val="24"/>
          <w:lang w:val="sr-Latn-RS"/>
        </w:rPr>
        <w:t>Replikacija u MongoDB-u nudi ključne prednosti, kao što su visoka dostupnost podataka i mogućnost horizontalne skalabilnosti. U slučaju pada jednog čvora, sistem može automatski preći na drugi, sekundarni čvor, osiguravajući kontinuitet rada i minimizirajući potencijalne gubitke podataka. Ovaj princip posebno je značajan za kritične poslovne aplikacije koje zahtevaju 24/7 dostupnost, kao što su e-trgovine, društvene mreže i sistemi za upravljanje poslovanjem.</w:t>
      </w:r>
    </w:p>
    <w:p w14:paraId="59FECDB3" w14:textId="77777777" w:rsidR="00BA3B11" w:rsidRPr="00BA3B11" w:rsidRDefault="00BA3B11" w:rsidP="00372442">
      <w:pPr>
        <w:spacing w:line="276" w:lineRule="auto"/>
        <w:rPr>
          <w:rFonts w:ascii="Times New Roman" w:hAnsi="Times New Roman" w:cs="Times New Roman"/>
          <w:sz w:val="24"/>
          <w:szCs w:val="24"/>
          <w:lang w:val="sr-Latn-RS"/>
        </w:rPr>
      </w:pPr>
    </w:p>
    <w:p w14:paraId="33FF0D5D" w14:textId="43AD10AB" w:rsidR="00043DA1" w:rsidRPr="00A0010A" w:rsidRDefault="00BA3B11" w:rsidP="00372442">
      <w:pPr>
        <w:spacing w:line="276" w:lineRule="auto"/>
        <w:rPr>
          <w:rFonts w:ascii="Times New Roman" w:hAnsi="Times New Roman" w:cs="Times New Roman"/>
          <w:sz w:val="24"/>
          <w:szCs w:val="24"/>
          <w:lang w:val="sr-Latn-RS"/>
        </w:rPr>
      </w:pPr>
      <w:r>
        <w:rPr>
          <w:rFonts w:ascii="Times New Roman" w:hAnsi="Times New Roman" w:cs="Times New Roman"/>
          <w:sz w:val="24"/>
          <w:szCs w:val="24"/>
          <w:lang w:val="sr-Latn-RS"/>
        </w:rPr>
        <w:tab/>
      </w:r>
      <w:r w:rsidRPr="00BA3B11">
        <w:rPr>
          <w:rFonts w:ascii="Times New Roman" w:hAnsi="Times New Roman" w:cs="Times New Roman"/>
          <w:sz w:val="24"/>
          <w:szCs w:val="24"/>
          <w:lang w:val="sr-Latn-RS"/>
        </w:rPr>
        <w:t>Uz tehnike replikacije koje MongoDB koristi, organizacije mogu postati otpornije na tehničke kvarove, dok istovremeno obezbeđuju visoke performanse i kontinualnu dostupnost podataka. Kroz ovaj rad biće</w:t>
      </w:r>
      <w:r w:rsidR="00372442">
        <w:rPr>
          <w:rFonts w:ascii="Times New Roman" w:hAnsi="Times New Roman" w:cs="Times New Roman"/>
          <w:sz w:val="24"/>
          <w:szCs w:val="24"/>
          <w:lang w:val="sr-Latn-RS"/>
        </w:rPr>
        <w:t xml:space="preserve"> analizirane prednosti</w:t>
      </w:r>
      <w:r w:rsidRPr="00BA3B11">
        <w:rPr>
          <w:rFonts w:ascii="Times New Roman" w:hAnsi="Times New Roman" w:cs="Times New Roman"/>
          <w:sz w:val="24"/>
          <w:szCs w:val="24"/>
          <w:lang w:val="sr-Latn-RS"/>
        </w:rPr>
        <w:t xml:space="preserve"> implementacije replikacije u MongoDB-u, sa posebnim osvrtom na načine na koje ova tehnika doprinosi poboljšanju pouzdanosti i efikasnosti u upravljan</w:t>
      </w:r>
      <w:r>
        <w:rPr>
          <w:rFonts w:ascii="Times New Roman" w:hAnsi="Times New Roman" w:cs="Times New Roman"/>
          <w:sz w:val="24"/>
          <w:szCs w:val="24"/>
          <w:lang w:val="sr-Latn-RS"/>
        </w:rPr>
        <w:t>ju velikim količinama podataka.</w:t>
      </w:r>
      <w:r>
        <w:br/>
      </w:r>
    </w:p>
    <w:p w14:paraId="20EA5FDD" w14:textId="5A6C5283" w:rsidR="00043DA1" w:rsidRPr="00A0010A" w:rsidRDefault="00043DA1"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r>
    </w:p>
    <w:p w14:paraId="48AB8D4C" w14:textId="77777777" w:rsidR="00372DA7" w:rsidRPr="00A0010A" w:rsidRDefault="00372DA7" w:rsidP="00A0010A">
      <w:pPr>
        <w:spacing w:line="276" w:lineRule="auto"/>
        <w:jc w:val="both"/>
        <w:rPr>
          <w:rFonts w:ascii="Times New Roman" w:eastAsia="Times New Roman" w:hAnsi="Times New Roman" w:cs="Times New Roman"/>
          <w:color w:val="2F5496" w:themeColor="accent1" w:themeShade="BF"/>
          <w:sz w:val="32"/>
          <w:szCs w:val="32"/>
          <w:lang w:val="sr-Latn-RS"/>
        </w:rPr>
      </w:pPr>
      <w:r w:rsidRPr="00A0010A">
        <w:rPr>
          <w:rFonts w:ascii="Times New Roman" w:eastAsia="Times New Roman" w:hAnsi="Times New Roman" w:cs="Times New Roman"/>
          <w:lang w:val="sr-Latn-RS"/>
        </w:rPr>
        <w:br w:type="page"/>
      </w:r>
    </w:p>
    <w:p w14:paraId="0407EA43" w14:textId="0ADF3747" w:rsidR="00380CC5" w:rsidRPr="00372442" w:rsidRDefault="00BA3B11" w:rsidP="00A0010A">
      <w:pPr>
        <w:pStyle w:val="Heading1"/>
        <w:spacing w:line="276" w:lineRule="auto"/>
        <w:jc w:val="both"/>
        <w:rPr>
          <w:rFonts w:ascii="Times New Roman" w:eastAsia="Times New Roman" w:hAnsi="Times New Roman" w:cs="Times New Roman"/>
          <w:b/>
          <w:color w:val="auto"/>
          <w:lang w:val="sr-Latn-RS"/>
        </w:rPr>
      </w:pPr>
      <w:bookmarkStart w:id="3" w:name="_Toc138800030"/>
      <w:r>
        <w:rPr>
          <w:rFonts w:ascii="Times New Roman" w:eastAsia="Times New Roman" w:hAnsi="Times New Roman" w:cs="Times New Roman"/>
          <w:color w:val="auto"/>
          <w:lang w:val="sr-Latn-RS"/>
        </w:rPr>
        <w:lastRenderedPageBreak/>
        <w:tab/>
      </w:r>
      <w:r>
        <w:rPr>
          <w:rFonts w:ascii="Times New Roman" w:eastAsia="Times New Roman" w:hAnsi="Times New Roman" w:cs="Times New Roman"/>
          <w:color w:val="auto"/>
          <w:lang w:val="sr-Latn-RS"/>
        </w:rPr>
        <w:tab/>
      </w:r>
      <w:r>
        <w:rPr>
          <w:rFonts w:ascii="Times New Roman" w:eastAsia="Times New Roman" w:hAnsi="Times New Roman" w:cs="Times New Roman"/>
          <w:color w:val="auto"/>
          <w:lang w:val="sr-Latn-RS"/>
        </w:rPr>
        <w:tab/>
      </w:r>
      <w:r>
        <w:rPr>
          <w:rFonts w:ascii="Times New Roman" w:eastAsia="Times New Roman" w:hAnsi="Times New Roman" w:cs="Times New Roman"/>
          <w:color w:val="auto"/>
          <w:lang w:val="sr-Latn-RS"/>
        </w:rPr>
        <w:tab/>
      </w:r>
      <w:r>
        <w:rPr>
          <w:rFonts w:ascii="Times New Roman" w:eastAsia="Times New Roman" w:hAnsi="Times New Roman" w:cs="Times New Roman"/>
          <w:color w:val="auto"/>
          <w:lang w:val="sr-Latn-RS"/>
        </w:rPr>
        <w:tab/>
        <w:t xml:space="preserve"> </w:t>
      </w:r>
      <w:r w:rsidRPr="00372442">
        <w:rPr>
          <w:rFonts w:ascii="Times New Roman" w:eastAsia="Times New Roman" w:hAnsi="Times New Roman" w:cs="Times New Roman"/>
          <w:b/>
          <w:color w:val="auto"/>
          <w:lang w:val="sr-Latn-RS"/>
        </w:rPr>
        <w:t>R</w:t>
      </w:r>
      <w:r w:rsidR="00380CC5" w:rsidRPr="00372442">
        <w:rPr>
          <w:rFonts w:ascii="Times New Roman" w:eastAsia="Times New Roman" w:hAnsi="Times New Roman" w:cs="Times New Roman"/>
          <w:b/>
          <w:color w:val="auto"/>
          <w:lang w:val="sr-Latn-RS"/>
        </w:rPr>
        <w:t>eplikacij</w:t>
      </w:r>
      <w:bookmarkEnd w:id="3"/>
      <w:r w:rsidR="00543125">
        <w:rPr>
          <w:rFonts w:ascii="Times New Roman" w:eastAsia="Times New Roman" w:hAnsi="Times New Roman" w:cs="Times New Roman"/>
          <w:b/>
          <w:color w:val="auto"/>
          <w:lang w:val="sr-Latn-RS"/>
        </w:rPr>
        <w:t>a</w:t>
      </w:r>
    </w:p>
    <w:p w14:paraId="2C22DF84" w14:textId="77777777" w:rsidR="00BA3B11" w:rsidRDefault="00BA3B11" w:rsidP="00BA3B11">
      <w:pPr>
        <w:rPr>
          <w:lang w:val="sr-Latn-RS"/>
        </w:rPr>
      </w:pPr>
    </w:p>
    <w:p w14:paraId="126CEB8E" w14:textId="66AB46C6" w:rsidR="00BA3B11" w:rsidRPr="007A2078" w:rsidRDefault="00BA3B11" w:rsidP="00BA3B11">
      <w:pPr>
        <w:rPr>
          <w:rFonts w:ascii="Times New Roman" w:hAnsi="Times New Roman" w:cs="Times New Roman"/>
          <w:sz w:val="24"/>
          <w:szCs w:val="24"/>
          <w:lang w:val="sr-Latn-RS"/>
        </w:rPr>
      </w:pPr>
      <w:r>
        <w:rPr>
          <w:lang w:val="sr-Latn-RS"/>
        </w:rPr>
        <w:tab/>
      </w:r>
      <w:r w:rsidRPr="007A2078">
        <w:rPr>
          <w:rFonts w:ascii="Times New Roman" w:hAnsi="Times New Roman" w:cs="Times New Roman"/>
          <w:sz w:val="24"/>
          <w:szCs w:val="24"/>
          <w:lang w:val="sr-Latn-RS"/>
        </w:rPr>
        <w:t xml:space="preserve">Replikacija baze podataka je proces kreiranja i održavanja više kopija iste baze podataka na različitim lokacijama ili čvorovima, kako bi se osigurala dostupnost, pouzdanost i otpornost podataka. Time se omogućava pristup korisnicima sa različitih geografskih lokacija </w:t>
      </w:r>
      <w:r w:rsidR="007A2078">
        <w:rPr>
          <w:rFonts w:ascii="Times New Roman" w:hAnsi="Times New Roman" w:cs="Times New Roman"/>
          <w:sz w:val="24"/>
          <w:szCs w:val="24"/>
          <w:lang w:val="sr-Latn-RS"/>
        </w:rPr>
        <w:t xml:space="preserve">da </w:t>
      </w:r>
      <w:r w:rsidRPr="007A2078">
        <w:rPr>
          <w:rFonts w:ascii="Times New Roman" w:hAnsi="Times New Roman" w:cs="Times New Roman"/>
          <w:sz w:val="24"/>
          <w:szCs w:val="24"/>
          <w:lang w:val="sr-Latn-RS"/>
        </w:rPr>
        <w:t>bez kašnjenja, a u slučaju kvara ili prekida rada jednog čvora, druge kopije podataka preuzimaju ulogu, čime se smanjuje rizik od gubitka podataka i downtime-a. Replikacija je ključna za poslovni kontinuitet jer pruža rezervne kopije koje omogućavaju nesmetan rad sistema.</w:t>
      </w:r>
      <w:r w:rsidRPr="007A2078">
        <w:rPr>
          <w:rFonts w:ascii="Times New Roman" w:hAnsi="Times New Roman" w:cs="Times New Roman"/>
          <w:sz w:val="24"/>
          <w:szCs w:val="24"/>
          <w:lang w:val="sr-Latn-RS"/>
        </w:rPr>
        <w:br/>
      </w:r>
      <w:r w:rsidRPr="007A2078">
        <w:rPr>
          <w:rFonts w:ascii="Times New Roman" w:hAnsi="Times New Roman" w:cs="Times New Roman"/>
          <w:sz w:val="24"/>
          <w:szCs w:val="24"/>
          <w:lang w:val="sr-Latn-RS"/>
        </w:rPr>
        <w:br/>
      </w:r>
      <w:r w:rsidRPr="007A2078">
        <w:rPr>
          <w:rFonts w:ascii="Times New Roman" w:hAnsi="Times New Roman" w:cs="Times New Roman"/>
          <w:sz w:val="24"/>
          <w:szCs w:val="24"/>
          <w:lang w:val="sr-Latn-RS"/>
        </w:rPr>
        <w:tab/>
        <w:t>Replikacija baze podataka takođe poboljšava skalabilnost sistema,</w:t>
      </w:r>
      <w:r w:rsidR="007A2078">
        <w:rPr>
          <w:rFonts w:ascii="Times New Roman" w:hAnsi="Times New Roman" w:cs="Times New Roman"/>
          <w:sz w:val="24"/>
          <w:szCs w:val="24"/>
          <w:lang w:val="sr-Latn-RS"/>
        </w:rPr>
        <w:t xml:space="preserve"> </w:t>
      </w:r>
      <w:r w:rsidRPr="007A2078">
        <w:rPr>
          <w:rFonts w:ascii="Times New Roman" w:hAnsi="Times New Roman" w:cs="Times New Roman"/>
          <w:sz w:val="24"/>
          <w:szCs w:val="24"/>
          <w:lang w:val="sr-Latn-RS"/>
        </w:rPr>
        <w:t xml:space="preserve"> jer omogućava raspodelu opterećenja između različitih replika. Na primer, različiti serveri mogu rukovati upitima za čitanje podataka, smanjujući pritisak na primarni server i poboljšavajući ukupne performanse sistema. Osim toga, replikacija olakšava geografski raspoređene operacije, jer korisnici mogu pristupati najbližoj replici, čime se smanjuje latencija i poboljšava korisničko iskustvo. U slučaju katastrofalnih događaja, poput gubitka podataka ili prekida mreže, replikacija osigurava kontinuitet poslovanja i minimalizuje posledice na operacije. </w:t>
      </w:r>
    </w:p>
    <w:p w14:paraId="7795617A" w14:textId="77777777" w:rsidR="00BA3B11" w:rsidRPr="00BA3B11" w:rsidRDefault="00BA3B11" w:rsidP="00BA3B11">
      <w:pPr>
        <w:rPr>
          <w:lang w:val="sr-Latn-RS"/>
        </w:rPr>
      </w:pPr>
    </w:p>
    <w:p w14:paraId="51A299A6" w14:textId="1C2A61DC" w:rsidR="00BA3B11" w:rsidRDefault="00BA3B11" w:rsidP="00BA3B11">
      <w:pPr>
        <w:rPr>
          <w:rFonts w:ascii="Times New Roman" w:hAnsi="Times New Roman" w:cs="Times New Roman"/>
          <w:sz w:val="24"/>
          <w:szCs w:val="24"/>
          <w:lang w:val="sr-Latn-RS"/>
        </w:rPr>
      </w:pPr>
      <w:r>
        <w:rPr>
          <w:lang w:val="sr-Latn-RS"/>
        </w:rPr>
        <w:tab/>
      </w:r>
      <w:r w:rsidRPr="007A2078">
        <w:rPr>
          <w:rFonts w:ascii="Times New Roman" w:hAnsi="Times New Roman" w:cs="Times New Roman"/>
          <w:sz w:val="24"/>
          <w:szCs w:val="24"/>
          <w:lang w:val="sr-Latn-RS"/>
        </w:rPr>
        <w:t>Ova tehnika je posebno značajna u organizacijama sa velikim obimom podataka i potrebom za visokom dostupnošću, gde su brzina pristupa i pouzdanost ključni faktori. Replikacija ne samo da osigurava integritet podataka, već omogućava i napredne strategije poput disaster recovery planova i failover sistema, čime se osigurava robustan i stabilan IT ekosistem.</w:t>
      </w:r>
    </w:p>
    <w:p w14:paraId="53C7156A" w14:textId="77777777" w:rsidR="007A2078" w:rsidRPr="007A2078" w:rsidRDefault="007A2078" w:rsidP="00BA3B11">
      <w:pPr>
        <w:rPr>
          <w:rFonts w:ascii="Times New Roman" w:hAnsi="Times New Roman" w:cs="Times New Roman"/>
          <w:sz w:val="24"/>
          <w:szCs w:val="24"/>
          <w:lang w:val="sr-Latn-RS"/>
        </w:rPr>
      </w:pPr>
    </w:p>
    <w:p w14:paraId="6F70E612" w14:textId="5A1E6236" w:rsidR="00275DDB" w:rsidRPr="00275DDB" w:rsidRDefault="007A2078" w:rsidP="00275DDB">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275DDB" w:rsidRPr="00275DDB">
        <w:rPr>
          <w:rFonts w:ascii="Times New Roman" w:eastAsia="Times New Roman" w:hAnsi="Times New Roman" w:cs="Times New Roman"/>
          <w:sz w:val="24"/>
          <w:szCs w:val="24"/>
          <w:lang w:val="sr-Latn-RS"/>
          <w14:ligatures w14:val="none"/>
        </w:rPr>
        <w:t>Replikacija podataka može se klasifikovati u različite tipove na osnovu metode, svrhe i karakteristika procesa replikacije. Tri glavna tipa replikacije podataka su transak</w:t>
      </w:r>
      <w:r>
        <w:rPr>
          <w:rFonts w:ascii="Times New Roman" w:eastAsia="Times New Roman" w:hAnsi="Times New Roman" w:cs="Times New Roman"/>
          <w:sz w:val="24"/>
          <w:szCs w:val="24"/>
          <w:lang w:val="sr-Latn-RS"/>
          <w14:ligatures w14:val="none"/>
        </w:rPr>
        <w:t>cijska replikacija (eng. Transaction replication), snapshot replikacija (eng. Snapshot replication)</w:t>
      </w:r>
      <w:r w:rsidR="00275DDB" w:rsidRPr="00275DDB">
        <w:rPr>
          <w:rFonts w:ascii="Times New Roman" w:eastAsia="Times New Roman" w:hAnsi="Times New Roman" w:cs="Times New Roman"/>
          <w:sz w:val="24"/>
          <w:szCs w:val="24"/>
          <w:lang w:val="sr-Latn-RS"/>
          <w14:ligatures w14:val="none"/>
        </w:rPr>
        <w:t xml:space="preserve"> i replikacija spajanja</w:t>
      </w:r>
      <w:r>
        <w:rPr>
          <w:rFonts w:ascii="Times New Roman" w:eastAsia="Times New Roman" w:hAnsi="Times New Roman" w:cs="Times New Roman"/>
          <w:sz w:val="24"/>
          <w:szCs w:val="24"/>
          <w:lang w:val="sr-Latn-RS"/>
          <w14:ligatures w14:val="none"/>
        </w:rPr>
        <w:t xml:space="preserve"> (eng. Merge replication)</w:t>
      </w:r>
      <w:r w:rsidR="00275DDB" w:rsidRPr="00275DDB">
        <w:rPr>
          <w:rFonts w:ascii="Times New Roman" w:eastAsia="Times New Roman" w:hAnsi="Times New Roman" w:cs="Times New Roman"/>
          <w:sz w:val="24"/>
          <w:szCs w:val="24"/>
          <w:lang w:val="sr-Latn-RS"/>
          <w14:ligatures w14:val="none"/>
        </w:rPr>
        <w:t>.</w:t>
      </w:r>
    </w:p>
    <w:p w14:paraId="593727E7" w14:textId="77777777" w:rsidR="00275DDB" w:rsidRPr="00275DDB" w:rsidRDefault="00275DDB" w:rsidP="00275DDB">
      <w:pPr>
        <w:spacing w:line="276" w:lineRule="auto"/>
        <w:jc w:val="both"/>
        <w:rPr>
          <w:rFonts w:ascii="Times New Roman" w:eastAsia="Times New Roman" w:hAnsi="Times New Roman" w:cs="Times New Roman"/>
          <w:sz w:val="24"/>
          <w:szCs w:val="24"/>
          <w:lang w:val="sr-Latn-RS"/>
          <w14:ligatures w14:val="none"/>
        </w:rPr>
      </w:pPr>
    </w:p>
    <w:p w14:paraId="3402A59B" w14:textId="32DB2103" w:rsidR="00275DDB" w:rsidRPr="00275DDB" w:rsidRDefault="007A2078" w:rsidP="00275DDB">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275DDB" w:rsidRPr="00275DDB">
        <w:rPr>
          <w:rFonts w:ascii="Times New Roman" w:eastAsia="Times New Roman" w:hAnsi="Times New Roman" w:cs="Times New Roman"/>
          <w:sz w:val="24"/>
          <w:szCs w:val="24"/>
          <w:lang w:val="sr-Latn-RS"/>
          <w14:ligatures w14:val="none"/>
        </w:rPr>
        <w:t>Transakcijska replikacija uključuje kopiranje baza podataka u celost</w:t>
      </w:r>
      <w:r w:rsidR="00E6283E">
        <w:rPr>
          <w:rFonts w:ascii="Times New Roman" w:eastAsia="Times New Roman" w:hAnsi="Times New Roman" w:cs="Times New Roman"/>
          <w:sz w:val="24"/>
          <w:szCs w:val="24"/>
          <w:lang w:val="sr-Latn-RS"/>
          <w14:ligatures w14:val="none"/>
        </w:rPr>
        <w:t>i sa primarnog servera</w:t>
      </w:r>
      <w:r w:rsidR="00275DDB" w:rsidRPr="00275DDB">
        <w:rPr>
          <w:rFonts w:ascii="Times New Roman" w:eastAsia="Times New Roman" w:hAnsi="Times New Roman" w:cs="Times New Roman"/>
          <w:sz w:val="24"/>
          <w:szCs w:val="24"/>
          <w:lang w:val="sr-Latn-RS"/>
          <w14:ligatures w14:val="none"/>
        </w:rPr>
        <w:t xml:space="preserve"> i slanje n</w:t>
      </w:r>
      <w:r w:rsidR="00E6283E">
        <w:rPr>
          <w:rFonts w:ascii="Times New Roman" w:eastAsia="Times New Roman" w:hAnsi="Times New Roman" w:cs="Times New Roman"/>
          <w:sz w:val="24"/>
          <w:szCs w:val="24"/>
          <w:lang w:val="sr-Latn-RS"/>
          <w14:ligatures w14:val="none"/>
        </w:rPr>
        <w:t>a sekundarne servere</w:t>
      </w:r>
      <w:r w:rsidR="00275DDB" w:rsidRPr="00275DDB">
        <w:rPr>
          <w:rFonts w:ascii="Times New Roman" w:eastAsia="Times New Roman" w:hAnsi="Times New Roman" w:cs="Times New Roman"/>
          <w:sz w:val="24"/>
          <w:szCs w:val="24"/>
          <w:lang w:val="sr-Latn-RS"/>
          <w14:ligatures w14:val="none"/>
        </w:rPr>
        <w:t>. Sve promene u podacima se dosledno i kontinuirano ažuriraju. Budući da se podaci replikovani u realnom vremenu šalju sa primarne baze podataka na sekundarne servere u redosledu njihovog nastanka, obezbeđuje se doslednost transakcija. Ovaj tip replikacije baza podataka se često koristi u okruženjima server-na-server</w:t>
      </w:r>
      <w:r w:rsidR="00E6283E">
        <w:rPr>
          <w:rFonts w:ascii="Times New Roman" w:eastAsia="Times New Roman" w:hAnsi="Times New Roman" w:cs="Times New Roman"/>
          <w:sz w:val="24"/>
          <w:szCs w:val="24"/>
          <w:lang w:val="sr-Latn-RS"/>
          <w14:ligatures w14:val="none"/>
        </w:rPr>
        <w:t xml:space="preserve"> (eng. Server-to-server)</w:t>
      </w:r>
      <w:r w:rsidR="00275DDB" w:rsidRPr="00275DDB">
        <w:rPr>
          <w:rFonts w:ascii="Times New Roman" w:eastAsia="Times New Roman" w:hAnsi="Times New Roman" w:cs="Times New Roman"/>
          <w:sz w:val="24"/>
          <w:szCs w:val="24"/>
          <w:lang w:val="sr-Latn-RS"/>
          <w14:ligatures w14:val="none"/>
        </w:rPr>
        <w:t>.</w:t>
      </w:r>
    </w:p>
    <w:p w14:paraId="6497F93B" w14:textId="77777777" w:rsidR="00275DDB" w:rsidRPr="00275DDB" w:rsidRDefault="00275DDB" w:rsidP="00275DDB">
      <w:pPr>
        <w:spacing w:line="276" w:lineRule="auto"/>
        <w:jc w:val="both"/>
        <w:rPr>
          <w:rFonts w:ascii="Times New Roman" w:eastAsia="Times New Roman" w:hAnsi="Times New Roman" w:cs="Times New Roman"/>
          <w:sz w:val="24"/>
          <w:szCs w:val="24"/>
          <w:lang w:val="sr-Latn-RS"/>
          <w14:ligatures w14:val="none"/>
        </w:rPr>
      </w:pPr>
    </w:p>
    <w:p w14:paraId="3541490A" w14:textId="0384EBA0" w:rsidR="00275DDB" w:rsidRPr="00275DDB" w:rsidRDefault="007A2078" w:rsidP="00275DDB">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275DDB" w:rsidRPr="00275DDB">
        <w:rPr>
          <w:rFonts w:ascii="Times New Roman" w:eastAsia="Times New Roman" w:hAnsi="Times New Roman" w:cs="Times New Roman"/>
          <w:sz w:val="24"/>
          <w:szCs w:val="24"/>
          <w:lang w:val="sr-Latn-RS"/>
          <w14:ligatures w14:val="none"/>
        </w:rPr>
        <w:t xml:space="preserve">Kod </w:t>
      </w:r>
      <w:r w:rsidR="00E6283E">
        <w:rPr>
          <w:rFonts w:ascii="Times New Roman" w:eastAsia="Times New Roman" w:hAnsi="Times New Roman" w:cs="Times New Roman"/>
          <w:sz w:val="24"/>
          <w:szCs w:val="24"/>
          <w:lang w:val="sr-Latn-RS"/>
          <w14:ligatures w14:val="none"/>
        </w:rPr>
        <w:t>snapshot replikacija</w:t>
      </w:r>
      <w:r w:rsidR="00275DDB" w:rsidRPr="00275DDB">
        <w:rPr>
          <w:rFonts w:ascii="Times New Roman" w:eastAsia="Times New Roman" w:hAnsi="Times New Roman" w:cs="Times New Roman"/>
          <w:sz w:val="24"/>
          <w:szCs w:val="24"/>
          <w:lang w:val="sr-Latn-RS"/>
          <w14:ligatures w14:val="none"/>
        </w:rPr>
        <w:t xml:space="preserve">, snimak baze podataka se distribuira sa primarnog servera na sekundarne servere. Umesto kontinuiranih ažuriranja, podaci se šalju onakvi kakvi su bili u trenutku snimanja. Ovaj tip replikacije baze podataka je preporučljiv kada nema mnogo promena </w:t>
      </w:r>
      <w:r w:rsidR="00275DDB" w:rsidRPr="00275DDB">
        <w:rPr>
          <w:rFonts w:ascii="Times New Roman" w:eastAsia="Times New Roman" w:hAnsi="Times New Roman" w:cs="Times New Roman"/>
          <w:sz w:val="24"/>
          <w:szCs w:val="24"/>
          <w:lang w:val="sr-Latn-RS"/>
          <w14:ligatures w14:val="none"/>
        </w:rPr>
        <w:lastRenderedPageBreak/>
        <w:t xml:space="preserve">u podacima ili kada se inicijalno usklađivanje između </w:t>
      </w:r>
      <w:r w:rsidR="00E6283E">
        <w:rPr>
          <w:rFonts w:ascii="Times New Roman" w:eastAsia="Times New Roman" w:hAnsi="Times New Roman" w:cs="Times New Roman"/>
          <w:sz w:val="24"/>
          <w:szCs w:val="24"/>
          <w:lang w:val="sr-Latn-RS"/>
          <w14:ligatures w14:val="none"/>
        </w:rPr>
        <w:t>primarnih servera</w:t>
      </w:r>
      <w:r w:rsidR="00275DDB" w:rsidRPr="00275DDB">
        <w:rPr>
          <w:rFonts w:ascii="Times New Roman" w:eastAsia="Times New Roman" w:hAnsi="Times New Roman" w:cs="Times New Roman"/>
          <w:sz w:val="24"/>
          <w:szCs w:val="24"/>
          <w:lang w:val="sr-Latn-RS"/>
          <w14:ligatures w14:val="none"/>
        </w:rPr>
        <w:t xml:space="preserve"> i </w:t>
      </w:r>
      <w:r w:rsidR="00E6283E">
        <w:rPr>
          <w:rFonts w:ascii="Times New Roman" w:eastAsia="Times New Roman" w:hAnsi="Times New Roman" w:cs="Times New Roman"/>
          <w:sz w:val="24"/>
          <w:szCs w:val="24"/>
          <w:lang w:val="sr-Latn-RS"/>
          <w14:ligatures w14:val="none"/>
        </w:rPr>
        <w:t xml:space="preserve">sekundarnih servera </w:t>
      </w:r>
      <w:r w:rsidR="00275DDB" w:rsidRPr="00275DDB">
        <w:rPr>
          <w:rFonts w:ascii="Times New Roman" w:eastAsia="Times New Roman" w:hAnsi="Times New Roman" w:cs="Times New Roman"/>
          <w:sz w:val="24"/>
          <w:szCs w:val="24"/>
          <w:lang w:val="sr-Latn-RS"/>
          <w14:ligatures w14:val="none"/>
        </w:rPr>
        <w:t>tek započinje. Iako nije koristan za rezervne kopije podataka jer ne prati promene u podacima, replikacija snimaka može pomoći u oporavku u slučaju slučajnog brisanja.</w:t>
      </w:r>
    </w:p>
    <w:p w14:paraId="249BE119" w14:textId="77777777" w:rsidR="00275DDB" w:rsidRPr="00275DDB" w:rsidRDefault="00275DDB" w:rsidP="00275DDB">
      <w:pPr>
        <w:spacing w:line="276" w:lineRule="auto"/>
        <w:jc w:val="both"/>
        <w:rPr>
          <w:rFonts w:ascii="Times New Roman" w:eastAsia="Times New Roman" w:hAnsi="Times New Roman" w:cs="Times New Roman"/>
          <w:sz w:val="24"/>
          <w:szCs w:val="24"/>
          <w:lang w:val="sr-Latn-RS"/>
          <w14:ligatures w14:val="none"/>
        </w:rPr>
      </w:pPr>
    </w:p>
    <w:p w14:paraId="3A42116F" w14:textId="7B59F9A7" w:rsidR="00275DDB" w:rsidRPr="00275DDB" w:rsidRDefault="00E6283E" w:rsidP="00275DDB">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275DDB" w:rsidRPr="00275DDB">
        <w:rPr>
          <w:rFonts w:ascii="Times New Roman" w:eastAsia="Times New Roman" w:hAnsi="Times New Roman" w:cs="Times New Roman"/>
          <w:sz w:val="24"/>
          <w:szCs w:val="24"/>
          <w:lang w:val="sr-Latn-RS"/>
          <w14:ligatures w14:val="none"/>
        </w:rPr>
        <w:t xml:space="preserve">Replikacija spajanja sastoji se u kombinovanju dve baze podataka u jednu. Kao rezultat, sve promene u podacima mogu se ažurirati sa </w:t>
      </w:r>
      <w:r>
        <w:rPr>
          <w:rFonts w:ascii="Times New Roman" w:eastAsia="Times New Roman" w:hAnsi="Times New Roman" w:cs="Times New Roman"/>
          <w:sz w:val="24"/>
          <w:szCs w:val="24"/>
          <w:lang w:val="sr-Latn-RS"/>
          <w14:ligatures w14:val="none"/>
        </w:rPr>
        <w:t>publisher-a</w:t>
      </w:r>
      <w:r w:rsidR="00275DDB" w:rsidRPr="00275DDB">
        <w:rPr>
          <w:rFonts w:ascii="Times New Roman" w:eastAsia="Times New Roman" w:hAnsi="Times New Roman" w:cs="Times New Roman"/>
          <w:sz w:val="24"/>
          <w:szCs w:val="24"/>
          <w:lang w:val="sr-Latn-RS"/>
          <w14:ligatures w14:val="none"/>
        </w:rPr>
        <w:t xml:space="preserve"> na </w:t>
      </w:r>
      <w:r>
        <w:rPr>
          <w:rFonts w:ascii="Times New Roman" w:eastAsia="Times New Roman" w:hAnsi="Times New Roman" w:cs="Times New Roman"/>
          <w:sz w:val="24"/>
          <w:szCs w:val="24"/>
          <w:lang w:val="sr-Latn-RS"/>
          <w14:ligatures w14:val="none"/>
        </w:rPr>
        <w:t>subscriber-e</w:t>
      </w:r>
      <w:r w:rsidR="00275DDB" w:rsidRPr="00275DDB">
        <w:rPr>
          <w:rFonts w:ascii="Times New Roman" w:eastAsia="Times New Roman" w:hAnsi="Times New Roman" w:cs="Times New Roman"/>
          <w:sz w:val="24"/>
          <w:szCs w:val="24"/>
          <w:lang w:val="sr-Latn-RS"/>
          <w14:ligatures w14:val="none"/>
        </w:rPr>
        <w:t>. Ovaj tip replikacije je složen jer obe strane (primarni server i sekundarni serveri) mogu vršiti promene u podacima. Ovaj tip replikacije se preporučuje samo za upotrebu u okruženju server-na-klijent.</w:t>
      </w:r>
    </w:p>
    <w:p w14:paraId="13A3A83B" w14:textId="3C8B03CC" w:rsidR="00275DDB" w:rsidRPr="00275DDB" w:rsidRDefault="00E6283E" w:rsidP="00275DDB">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t>Š</w:t>
      </w:r>
      <w:r w:rsidR="00275DDB" w:rsidRPr="00275DDB">
        <w:rPr>
          <w:rFonts w:ascii="Times New Roman" w:eastAsia="Times New Roman" w:hAnsi="Times New Roman" w:cs="Times New Roman"/>
          <w:sz w:val="24"/>
          <w:szCs w:val="24"/>
          <w:lang w:val="sr-Latn-RS"/>
          <w14:ligatures w14:val="none"/>
        </w:rPr>
        <w:t xml:space="preserve">eme replikacije su operacije i zadaci potrebni za izvođenje </w:t>
      </w:r>
      <w:r>
        <w:rPr>
          <w:rFonts w:ascii="Times New Roman" w:eastAsia="Times New Roman" w:hAnsi="Times New Roman" w:cs="Times New Roman"/>
          <w:sz w:val="24"/>
          <w:szCs w:val="24"/>
          <w:lang w:val="sr-Latn-RS"/>
          <w14:ligatures w14:val="none"/>
        </w:rPr>
        <w:t>replikacije podataka. Tri glavne šeme</w:t>
      </w:r>
      <w:r w:rsidR="00275DDB" w:rsidRPr="00275DDB">
        <w:rPr>
          <w:rFonts w:ascii="Times New Roman" w:eastAsia="Times New Roman" w:hAnsi="Times New Roman" w:cs="Times New Roman"/>
          <w:sz w:val="24"/>
          <w:szCs w:val="24"/>
          <w:lang w:val="sr-Latn-RS"/>
          <w14:ligatures w14:val="none"/>
        </w:rPr>
        <w:t xml:space="preserve"> replikacije podataka su potpuna replikacija, delimična replikacija i </w:t>
      </w:r>
      <w:r>
        <w:rPr>
          <w:rFonts w:ascii="Times New Roman" w:eastAsia="Times New Roman" w:hAnsi="Times New Roman" w:cs="Times New Roman"/>
          <w:sz w:val="24"/>
          <w:szCs w:val="24"/>
          <w:lang w:val="sr-Latn-RS"/>
          <w14:ligatures w14:val="none"/>
        </w:rPr>
        <w:t>bez replikacije (eng. No replication)</w:t>
      </w:r>
      <w:r w:rsidR="00275DDB" w:rsidRPr="00275DDB">
        <w:rPr>
          <w:rFonts w:ascii="Times New Roman" w:eastAsia="Times New Roman" w:hAnsi="Times New Roman" w:cs="Times New Roman"/>
          <w:sz w:val="24"/>
          <w:szCs w:val="24"/>
          <w:lang w:val="sr-Latn-RS"/>
          <w14:ligatures w14:val="none"/>
        </w:rPr>
        <w:t>.</w:t>
      </w:r>
    </w:p>
    <w:p w14:paraId="08799396" w14:textId="77777777" w:rsidR="00275DDB" w:rsidRPr="00275DDB" w:rsidRDefault="00275DDB" w:rsidP="00275DDB">
      <w:pPr>
        <w:spacing w:line="276" w:lineRule="auto"/>
        <w:jc w:val="both"/>
        <w:rPr>
          <w:rFonts w:ascii="Times New Roman" w:eastAsia="Times New Roman" w:hAnsi="Times New Roman" w:cs="Times New Roman"/>
          <w:sz w:val="24"/>
          <w:szCs w:val="24"/>
          <w:lang w:val="sr-Latn-RS"/>
          <w14:ligatures w14:val="none"/>
        </w:rPr>
      </w:pPr>
    </w:p>
    <w:p w14:paraId="3B1FA527" w14:textId="4C2A82D7" w:rsidR="00275DDB" w:rsidRPr="00275DDB" w:rsidRDefault="00E6283E" w:rsidP="00275DDB">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275DDB" w:rsidRPr="00275DDB">
        <w:rPr>
          <w:rFonts w:ascii="Times New Roman" w:eastAsia="Times New Roman" w:hAnsi="Times New Roman" w:cs="Times New Roman"/>
          <w:sz w:val="24"/>
          <w:szCs w:val="24"/>
          <w:lang w:val="sr-Latn-RS"/>
          <w14:ligatures w14:val="none"/>
        </w:rPr>
        <w:t>Sa potpunom replikacijom, primarna baza podataka se u potpunosti kopira na svako mesto u distribuiranom sistemu. Ov</w:t>
      </w:r>
      <w:r w:rsidR="00A362FE">
        <w:rPr>
          <w:rFonts w:ascii="Times New Roman" w:eastAsia="Times New Roman" w:hAnsi="Times New Roman" w:cs="Times New Roman"/>
          <w:sz w:val="24"/>
          <w:szCs w:val="24"/>
          <w:lang w:val="sr-Latn-RS"/>
          <w14:ligatures w14:val="none"/>
        </w:rPr>
        <w:t>aj globalni distribucioni</w:t>
      </w:r>
      <w:r w:rsidR="00275DDB" w:rsidRPr="00275DDB">
        <w:rPr>
          <w:rFonts w:ascii="Times New Roman" w:eastAsia="Times New Roman" w:hAnsi="Times New Roman" w:cs="Times New Roman"/>
          <w:sz w:val="24"/>
          <w:szCs w:val="24"/>
          <w:lang w:val="sr-Latn-RS"/>
          <w14:ligatures w14:val="none"/>
        </w:rPr>
        <w:t xml:space="preserve"> s</w:t>
      </w:r>
      <w:r w:rsidR="00A362FE">
        <w:rPr>
          <w:rFonts w:ascii="Times New Roman" w:eastAsia="Times New Roman" w:hAnsi="Times New Roman" w:cs="Times New Roman"/>
          <w:sz w:val="24"/>
          <w:szCs w:val="24"/>
          <w:lang w:val="sr-Latn-RS"/>
          <w14:ligatures w14:val="none"/>
        </w:rPr>
        <w:t xml:space="preserve">istem pruža visoku redundantnost </w:t>
      </w:r>
      <w:r w:rsidR="00275DDB" w:rsidRPr="00275DDB">
        <w:rPr>
          <w:rFonts w:ascii="Times New Roman" w:eastAsia="Times New Roman" w:hAnsi="Times New Roman" w:cs="Times New Roman"/>
          <w:sz w:val="24"/>
          <w:szCs w:val="24"/>
          <w:lang w:val="sr-Latn-RS"/>
          <w14:ligatures w14:val="none"/>
        </w:rPr>
        <w:t xml:space="preserve">baze podataka, smanjenu latenciju i ubrzano izvršavanje upita. Nedostaci potpune replikacije su </w:t>
      </w:r>
      <w:r w:rsidR="00A362FE">
        <w:rPr>
          <w:rFonts w:ascii="Times New Roman" w:eastAsia="Times New Roman" w:hAnsi="Times New Roman" w:cs="Times New Roman"/>
          <w:sz w:val="24"/>
          <w:szCs w:val="24"/>
          <w:lang w:val="sr-Latn-RS"/>
          <w14:ligatures w14:val="none"/>
        </w:rPr>
        <w:t xml:space="preserve">to što je teško </w:t>
      </w:r>
      <w:r w:rsidR="00275DDB" w:rsidRPr="00275DDB">
        <w:rPr>
          <w:rFonts w:ascii="Times New Roman" w:eastAsia="Times New Roman" w:hAnsi="Times New Roman" w:cs="Times New Roman"/>
          <w:sz w:val="24"/>
          <w:szCs w:val="24"/>
          <w:lang w:val="sr-Latn-RS"/>
          <w14:ligatures w14:val="none"/>
        </w:rPr>
        <w:t>postići konkurentnost i što su procesi ažuriranja spori.</w:t>
      </w:r>
    </w:p>
    <w:p w14:paraId="480FA3D5" w14:textId="77777777" w:rsidR="00275DDB" w:rsidRPr="00275DDB" w:rsidRDefault="00275DDB" w:rsidP="00275DDB">
      <w:pPr>
        <w:spacing w:line="276" w:lineRule="auto"/>
        <w:jc w:val="both"/>
        <w:rPr>
          <w:rFonts w:ascii="Times New Roman" w:eastAsia="Times New Roman" w:hAnsi="Times New Roman" w:cs="Times New Roman"/>
          <w:sz w:val="24"/>
          <w:szCs w:val="24"/>
          <w:lang w:val="sr-Latn-RS"/>
          <w14:ligatures w14:val="none"/>
        </w:rPr>
      </w:pPr>
    </w:p>
    <w:p w14:paraId="1B0CF3FA" w14:textId="711FE0D3" w:rsidR="00275DDB" w:rsidRPr="00275DDB" w:rsidRDefault="00E6283E" w:rsidP="00275DDB">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t>U šemi</w:t>
      </w:r>
      <w:r w:rsidR="00275DDB" w:rsidRPr="00275DDB">
        <w:rPr>
          <w:rFonts w:ascii="Times New Roman" w:eastAsia="Times New Roman" w:hAnsi="Times New Roman" w:cs="Times New Roman"/>
          <w:sz w:val="24"/>
          <w:szCs w:val="24"/>
          <w:lang w:val="sr-Latn-RS"/>
          <w14:ligatures w14:val="none"/>
        </w:rPr>
        <w:t xml:space="preserve"> delimične replikacije,</w:t>
      </w:r>
      <w:r w:rsidR="00A362FE">
        <w:rPr>
          <w:rFonts w:ascii="Times New Roman" w:eastAsia="Times New Roman" w:hAnsi="Times New Roman" w:cs="Times New Roman"/>
          <w:sz w:val="24"/>
          <w:szCs w:val="24"/>
          <w:lang w:val="sr-Latn-RS"/>
          <w14:ligatures w14:val="none"/>
        </w:rPr>
        <w:t xml:space="preserve"> neki delovi baze podataka su replikovani na nekim ili svim mestima</w:t>
      </w:r>
      <w:r w:rsidR="00275DDB" w:rsidRPr="00275DDB">
        <w:rPr>
          <w:rFonts w:ascii="Times New Roman" w:eastAsia="Times New Roman" w:hAnsi="Times New Roman" w:cs="Times New Roman"/>
          <w:sz w:val="24"/>
          <w:szCs w:val="24"/>
          <w:lang w:val="sr-Latn-RS"/>
          <w14:ligatures w14:val="none"/>
        </w:rPr>
        <w:t xml:space="preserve">, </w:t>
      </w:r>
      <w:r w:rsidR="005720FA">
        <w:rPr>
          <w:rFonts w:ascii="Times New Roman" w:eastAsia="Times New Roman" w:hAnsi="Times New Roman" w:cs="Times New Roman"/>
          <w:sz w:val="24"/>
          <w:szCs w:val="24"/>
          <w:lang w:val="sr-Latn-RS"/>
          <w14:ligatures w14:val="none"/>
        </w:rPr>
        <w:t xml:space="preserve">i to </w:t>
      </w:r>
      <w:r w:rsidR="00275DDB" w:rsidRPr="00275DDB">
        <w:rPr>
          <w:rFonts w:ascii="Times New Roman" w:eastAsia="Times New Roman" w:hAnsi="Times New Roman" w:cs="Times New Roman"/>
          <w:sz w:val="24"/>
          <w:szCs w:val="24"/>
          <w:lang w:val="sr-Latn-RS"/>
          <w14:ligatures w14:val="none"/>
        </w:rPr>
        <w:t>obično podaci koji su nedavno ažurirani. Delimična replikacija omogućava davanje prioriteta podacima koji su važni i treba ih replikovati</w:t>
      </w:r>
      <w:r w:rsidR="005720FA">
        <w:rPr>
          <w:rFonts w:ascii="Times New Roman" w:eastAsia="Times New Roman" w:hAnsi="Times New Roman" w:cs="Times New Roman"/>
          <w:sz w:val="24"/>
          <w:szCs w:val="24"/>
          <w:lang w:val="sr-Latn-RS"/>
          <w14:ligatures w14:val="none"/>
        </w:rPr>
        <w:t>.</w:t>
      </w:r>
    </w:p>
    <w:p w14:paraId="5AF8903D" w14:textId="77777777" w:rsidR="00275DDB" w:rsidRPr="00275DDB" w:rsidRDefault="00275DDB" w:rsidP="00275DDB">
      <w:pPr>
        <w:spacing w:line="276" w:lineRule="auto"/>
        <w:jc w:val="both"/>
        <w:rPr>
          <w:rFonts w:ascii="Times New Roman" w:eastAsia="Times New Roman" w:hAnsi="Times New Roman" w:cs="Times New Roman"/>
          <w:sz w:val="24"/>
          <w:szCs w:val="24"/>
          <w:lang w:val="sr-Latn-RS"/>
          <w14:ligatures w14:val="none"/>
        </w:rPr>
      </w:pPr>
    </w:p>
    <w:p w14:paraId="145D090E" w14:textId="2C20DE7E" w:rsidR="00275DDB" w:rsidRDefault="005720FA" w:rsidP="00275DDB">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t>Bez replikacije (eng . No replication) je š</w:t>
      </w:r>
      <w:r w:rsidR="00275DDB" w:rsidRPr="00275DDB">
        <w:rPr>
          <w:rFonts w:ascii="Times New Roman" w:eastAsia="Times New Roman" w:hAnsi="Times New Roman" w:cs="Times New Roman"/>
          <w:sz w:val="24"/>
          <w:szCs w:val="24"/>
          <w:lang w:val="sr-Latn-RS"/>
          <w14:ligatures w14:val="none"/>
        </w:rPr>
        <w:t>ema u kojoj se svi podaci čuvaju samo na jednom mestu. Ovo omogućava lako obnavljanje podataka i postizanje konkurentn</w:t>
      </w:r>
      <w:r>
        <w:rPr>
          <w:rFonts w:ascii="Times New Roman" w:eastAsia="Times New Roman" w:hAnsi="Times New Roman" w:cs="Times New Roman"/>
          <w:sz w:val="24"/>
          <w:szCs w:val="24"/>
          <w:lang w:val="sr-Latn-RS"/>
          <w14:ligatures w14:val="none"/>
        </w:rPr>
        <w:t>osti. Nedostaci</w:t>
      </w:r>
      <w:r w:rsidR="00275DDB" w:rsidRPr="00275DDB">
        <w:rPr>
          <w:rFonts w:ascii="Times New Roman" w:eastAsia="Times New Roman" w:hAnsi="Times New Roman" w:cs="Times New Roman"/>
          <w:sz w:val="24"/>
          <w:szCs w:val="24"/>
          <w:lang w:val="sr-Latn-RS"/>
          <w14:ligatures w14:val="none"/>
        </w:rPr>
        <w:t xml:space="preserve"> su što negativno utiče na dostupnost i usporava izvršavanje upita.</w:t>
      </w:r>
    </w:p>
    <w:p w14:paraId="6BCECD69" w14:textId="77777777" w:rsidR="005720FA" w:rsidRPr="00275DDB" w:rsidRDefault="005720FA" w:rsidP="005720FA">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Pr="005720FA">
        <w:rPr>
          <w:rFonts w:ascii="Times New Roman" w:eastAsia="Times New Roman" w:hAnsi="Times New Roman" w:cs="Times New Roman"/>
          <w:sz w:val="24"/>
          <w:szCs w:val="24"/>
          <w:lang w:val="sr-Latn-RS"/>
          <w14:ligatures w14:val="none"/>
        </w:rPr>
        <w:t>Tehnike replikacije podataka odnose se na metode i mehanizme koji se koriste za repliciranje podataka sa primarnog izvora na jedan ili više ciljnih sistema ili lokacija. Najčešće korišćene tehnike replikacije podataka su replikacija celih tabela, replikacija zasnovana na ključevima i replikacija zasnovana na logovima.</w:t>
      </w:r>
    </w:p>
    <w:p w14:paraId="794C35D3" w14:textId="77777777" w:rsidR="00275DDB" w:rsidRDefault="00275DDB" w:rsidP="00275DDB">
      <w:pPr>
        <w:spacing w:line="276" w:lineRule="auto"/>
        <w:jc w:val="both"/>
        <w:rPr>
          <w:rFonts w:ascii="Times New Roman" w:eastAsia="Times New Roman" w:hAnsi="Times New Roman" w:cs="Times New Roman"/>
          <w:sz w:val="24"/>
          <w:szCs w:val="24"/>
          <w:lang w:val="sr-Latn-RS"/>
          <w14:ligatures w14:val="none"/>
        </w:rPr>
      </w:pPr>
    </w:p>
    <w:p w14:paraId="35132A95" w14:textId="10C89124" w:rsidR="00275DDB" w:rsidRPr="00275DDB" w:rsidRDefault="005720FA" w:rsidP="00275DDB">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275DDB" w:rsidRPr="00275DDB">
        <w:rPr>
          <w:rFonts w:ascii="Times New Roman" w:eastAsia="Times New Roman" w:hAnsi="Times New Roman" w:cs="Times New Roman"/>
          <w:sz w:val="24"/>
          <w:szCs w:val="24"/>
          <w:lang w:val="sr-Latn-RS"/>
          <w14:ligatures w14:val="none"/>
        </w:rPr>
        <w:t>Sa potpunom replikacijom tabela, svi podaci se kopiraju sa izvora podataka na odredište, uključujući sve nove i postojeće podatke. Ova tehnika se preporučuje ako se zapisi redovno brišu ili ako druge tehnike nisu tehnički moguće. Zbog veličine skupova podataka, potpuna replikacija tabela zahteva više procesnih i mrežnih resursa, kao i veće troškove.</w:t>
      </w:r>
    </w:p>
    <w:p w14:paraId="36A4B76E" w14:textId="77777777" w:rsidR="005720FA" w:rsidRDefault="005720FA" w:rsidP="00275DDB">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p>
    <w:p w14:paraId="4EF596DF" w14:textId="77777777" w:rsidR="005720FA" w:rsidRDefault="005720FA" w:rsidP="00275DDB">
      <w:pPr>
        <w:spacing w:line="276" w:lineRule="auto"/>
        <w:jc w:val="both"/>
        <w:rPr>
          <w:rFonts w:ascii="Times New Roman" w:eastAsia="Times New Roman" w:hAnsi="Times New Roman" w:cs="Times New Roman"/>
          <w:sz w:val="24"/>
          <w:szCs w:val="24"/>
          <w:lang w:val="sr-Latn-RS"/>
          <w14:ligatures w14:val="none"/>
        </w:rPr>
      </w:pPr>
    </w:p>
    <w:p w14:paraId="55316BBC" w14:textId="7974CF71" w:rsidR="00275DDB" w:rsidRPr="00275DDB" w:rsidRDefault="005720FA" w:rsidP="00275DDB">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275DDB" w:rsidRPr="00275DDB">
        <w:rPr>
          <w:rFonts w:ascii="Times New Roman" w:eastAsia="Times New Roman" w:hAnsi="Times New Roman" w:cs="Times New Roman"/>
          <w:sz w:val="24"/>
          <w:szCs w:val="24"/>
          <w:lang w:val="sr-Latn-RS"/>
          <w14:ligatures w14:val="none"/>
        </w:rPr>
        <w:t>Kod inkrementalnih replikacija zasnovanih na ključevima, replikovani su samo novi podaci koji su dodati od prethodnog ažuriranja. Ova tehnika je efikasnija jer se kopira manji broj redova. Jedan nedostatak inkrementalnih replikacija zasnovanih na ključevima je što ne omogućava replikaciju podataka iz prethodnog ažuriranja koji su trajno obrisani.</w:t>
      </w:r>
    </w:p>
    <w:p w14:paraId="63FEE715" w14:textId="77777777" w:rsidR="00275DDB" w:rsidRPr="00275DDB" w:rsidRDefault="00275DDB" w:rsidP="00275DDB">
      <w:pPr>
        <w:spacing w:line="276" w:lineRule="auto"/>
        <w:jc w:val="both"/>
        <w:rPr>
          <w:rFonts w:ascii="Times New Roman" w:eastAsia="Times New Roman" w:hAnsi="Times New Roman" w:cs="Times New Roman"/>
          <w:sz w:val="24"/>
          <w:szCs w:val="24"/>
          <w:lang w:val="sr-Latn-RS"/>
          <w14:ligatures w14:val="none"/>
        </w:rPr>
      </w:pPr>
    </w:p>
    <w:p w14:paraId="7BB9D523" w14:textId="512D6DD3" w:rsidR="00275DDB" w:rsidRPr="00A0010A" w:rsidRDefault="005720FA" w:rsidP="00275DDB">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275DDB" w:rsidRPr="00275DDB">
        <w:rPr>
          <w:rFonts w:ascii="Times New Roman" w:eastAsia="Times New Roman" w:hAnsi="Times New Roman" w:cs="Times New Roman"/>
          <w:sz w:val="24"/>
          <w:szCs w:val="24"/>
          <w:lang w:val="sr-Latn-RS"/>
          <w14:ligatures w14:val="none"/>
        </w:rPr>
        <w:t xml:space="preserve">Replikacija zasnovana na logovima beleži promene napravljene na podacima na izvoru podataka praćenjem logova baze podataka (log fajl ili ChangeLog). </w:t>
      </w:r>
      <w:r w:rsidR="000901E9">
        <w:rPr>
          <w:rFonts w:ascii="Times New Roman" w:eastAsia="Times New Roman" w:hAnsi="Times New Roman" w:cs="Times New Roman"/>
          <w:sz w:val="24"/>
          <w:szCs w:val="24"/>
          <w:lang w:val="sr-Latn-RS"/>
          <w14:ligatures w14:val="none"/>
        </w:rPr>
        <w:t>Ove promene se zatim replikuju</w:t>
      </w:r>
      <w:r w:rsidR="00275DDB" w:rsidRPr="00275DDB">
        <w:rPr>
          <w:rFonts w:ascii="Times New Roman" w:eastAsia="Times New Roman" w:hAnsi="Times New Roman" w:cs="Times New Roman"/>
          <w:sz w:val="24"/>
          <w:szCs w:val="24"/>
          <w:lang w:val="sr-Latn-RS"/>
          <w14:ligatures w14:val="none"/>
        </w:rPr>
        <w:t xml:space="preserve"> na ciljne sisteme i primenjuju se samo na podržane izvore baza podataka. Replikacija zasnovana na logovima se prepor</w:t>
      </w:r>
      <w:r w:rsidR="000901E9">
        <w:rPr>
          <w:rFonts w:ascii="Times New Roman" w:eastAsia="Times New Roman" w:hAnsi="Times New Roman" w:cs="Times New Roman"/>
          <w:sz w:val="24"/>
          <w:szCs w:val="24"/>
          <w:lang w:val="sr-Latn-RS"/>
          <w14:ligatures w14:val="none"/>
        </w:rPr>
        <w:t>učuje kada je izvorna struktura</w:t>
      </w:r>
      <w:r w:rsidR="00275DDB" w:rsidRPr="00275DDB">
        <w:rPr>
          <w:rFonts w:ascii="Times New Roman" w:eastAsia="Times New Roman" w:hAnsi="Times New Roman" w:cs="Times New Roman"/>
          <w:sz w:val="24"/>
          <w:szCs w:val="24"/>
          <w:lang w:val="sr-Latn-RS"/>
          <w14:ligatures w14:val="none"/>
        </w:rPr>
        <w:t xml:space="preserve"> baze podataka statična, jer bi u suprotnom mogla postati veoma zahtevna u pogledu resursa.</w:t>
      </w:r>
    </w:p>
    <w:p w14:paraId="1223712E" w14:textId="77777777" w:rsidR="005720FA" w:rsidRDefault="00BA3B11" w:rsidP="00A0010A">
      <w:pPr>
        <w:pStyle w:val="Heading2"/>
        <w:spacing w:line="276" w:lineRule="auto"/>
        <w:jc w:val="both"/>
        <w:rPr>
          <w:rFonts w:ascii="Times New Roman" w:eastAsia="Times New Roman" w:hAnsi="Times New Roman" w:cs="Times New Roman"/>
          <w:color w:val="auto"/>
          <w:lang w:val="sr-Latn-RS"/>
        </w:rPr>
      </w:pPr>
      <w:bookmarkStart w:id="4" w:name="_Toc138800031"/>
      <w:r>
        <w:rPr>
          <w:rFonts w:ascii="Times New Roman" w:eastAsia="Times New Roman" w:hAnsi="Times New Roman" w:cs="Times New Roman"/>
          <w:color w:val="auto"/>
          <w:lang w:val="sr-Latn-RS"/>
        </w:rPr>
        <w:tab/>
      </w:r>
    </w:p>
    <w:p w14:paraId="0684C476" w14:textId="128422C8" w:rsidR="00863398" w:rsidRPr="005720FA" w:rsidRDefault="005720FA" w:rsidP="00A0010A">
      <w:pPr>
        <w:pStyle w:val="Heading2"/>
        <w:spacing w:line="276" w:lineRule="auto"/>
        <w:jc w:val="both"/>
        <w:rPr>
          <w:rFonts w:ascii="Times New Roman" w:eastAsia="Times New Roman" w:hAnsi="Times New Roman" w:cs="Times New Roman"/>
          <w:b/>
          <w:color w:val="auto"/>
          <w:sz w:val="32"/>
          <w:szCs w:val="32"/>
          <w:lang w:val="sr-Latn-RS"/>
        </w:rPr>
      </w:pPr>
      <w:r>
        <w:rPr>
          <w:rFonts w:ascii="Times New Roman" w:eastAsia="Times New Roman" w:hAnsi="Times New Roman" w:cs="Times New Roman"/>
          <w:color w:val="auto"/>
          <w:lang w:val="sr-Latn-RS"/>
        </w:rPr>
        <w:tab/>
      </w:r>
      <w:r w:rsidR="00BA3B11">
        <w:rPr>
          <w:rFonts w:ascii="Times New Roman" w:eastAsia="Times New Roman" w:hAnsi="Times New Roman" w:cs="Times New Roman"/>
          <w:color w:val="auto"/>
          <w:lang w:val="sr-Latn-RS"/>
        </w:rPr>
        <w:tab/>
      </w:r>
      <w:r w:rsidR="00BA3B11">
        <w:rPr>
          <w:rFonts w:ascii="Times New Roman" w:eastAsia="Times New Roman" w:hAnsi="Times New Roman" w:cs="Times New Roman"/>
          <w:color w:val="auto"/>
          <w:lang w:val="sr-Latn-RS"/>
        </w:rPr>
        <w:tab/>
      </w:r>
      <w:r w:rsidR="00BA3B11">
        <w:rPr>
          <w:rFonts w:ascii="Times New Roman" w:eastAsia="Times New Roman" w:hAnsi="Times New Roman" w:cs="Times New Roman"/>
          <w:color w:val="auto"/>
          <w:lang w:val="sr-Latn-RS"/>
        </w:rPr>
        <w:tab/>
      </w:r>
      <w:r w:rsidR="00BA3B11">
        <w:rPr>
          <w:rFonts w:ascii="Times New Roman" w:eastAsia="Times New Roman" w:hAnsi="Times New Roman" w:cs="Times New Roman"/>
          <w:color w:val="auto"/>
          <w:lang w:val="sr-Latn-RS"/>
        </w:rPr>
        <w:tab/>
      </w:r>
      <w:r w:rsidR="00863398" w:rsidRPr="005720FA">
        <w:rPr>
          <w:rFonts w:ascii="Times New Roman" w:eastAsia="Times New Roman" w:hAnsi="Times New Roman" w:cs="Times New Roman"/>
          <w:b/>
          <w:color w:val="auto"/>
          <w:sz w:val="32"/>
          <w:szCs w:val="32"/>
          <w:lang w:val="sr-Latn-RS"/>
        </w:rPr>
        <w:t>Skup replika</w:t>
      </w:r>
      <w:bookmarkEnd w:id="4"/>
    </w:p>
    <w:p w14:paraId="54E97B9C" w14:textId="77777777" w:rsidR="00863398" w:rsidRPr="00A0010A" w:rsidRDefault="00863398" w:rsidP="000901E9">
      <w:pPr>
        <w:spacing w:line="276" w:lineRule="auto"/>
        <w:rPr>
          <w:rFonts w:ascii="Times New Roman" w:hAnsi="Times New Roman" w:cs="Times New Roman"/>
          <w:lang w:val="sr-Latn-RS"/>
        </w:rPr>
      </w:pPr>
    </w:p>
    <w:p w14:paraId="2759A006" w14:textId="10CE5C5B" w:rsidR="00863398" w:rsidRPr="000901E9" w:rsidRDefault="00863398" w:rsidP="000901E9">
      <w:pPr>
        <w:spacing w:line="276" w:lineRule="auto"/>
        <w:rPr>
          <w:rFonts w:ascii="Times New Roman" w:eastAsia="Times New Roman" w:hAnsi="Times New Roman" w:cs="Times New Roman"/>
          <w:sz w:val="24"/>
          <w:szCs w:val="24"/>
          <w:lang w:val="sr-Latn-RS"/>
          <w14:ligatures w14:val="none"/>
        </w:rPr>
      </w:pPr>
      <w:r w:rsidRPr="00A0010A">
        <w:rPr>
          <w:rFonts w:ascii="Times New Roman" w:hAnsi="Times New Roman" w:cs="Times New Roman"/>
          <w:sz w:val="24"/>
          <w:szCs w:val="24"/>
          <w:lang w:val="sr-Latn-RS"/>
        </w:rPr>
        <w:tab/>
      </w:r>
      <w:r w:rsidR="00A037BF">
        <w:rPr>
          <w:rFonts w:ascii="Times New Roman" w:hAnsi="Times New Roman" w:cs="Times New Roman"/>
          <w:sz w:val="24"/>
          <w:szCs w:val="24"/>
        </w:rPr>
        <w:t xml:space="preserve">Skup replika </w:t>
      </w:r>
      <w:r w:rsidR="00BA3B11" w:rsidRPr="000901E9">
        <w:rPr>
          <w:rFonts w:ascii="Times New Roman" w:hAnsi="Times New Roman" w:cs="Times New Roman"/>
          <w:sz w:val="24"/>
          <w:szCs w:val="24"/>
        </w:rPr>
        <w:t>u MongoDB-u je grupa mongod procesa koji održavaju isti skup podataka. Replica setovi obezbeđuju redundansu i visoku dostupnost, i predstavljaju osnovu za sve produkcione implementacije.</w:t>
      </w:r>
      <w:r w:rsidR="009272C4" w:rsidRPr="000901E9">
        <w:rPr>
          <w:rFonts w:ascii="Times New Roman" w:hAnsi="Times New Roman" w:cs="Times New Roman"/>
          <w:sz w:val="24"/>
          <w:szCs w:val="24"/>
        </w:rPr>
        <w:br/>
      </w:r>
    </w:p>
    <w:p w14:paraId="7ED4AA56" w14:textId="5740FFF0" w:rsidR="009272C4" w:rsidRPr="009272C4" w:rsidRDefault="009272C4" w:rsidP="009272C4">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0901E9">
        <w:rPr>
          <w:rFonts w:ascii="Times New Roman" w:eastAsia="Times New Roman" w:hAnsi="Times New Roman" w:cs="Times New Roman"/>
          <w:sz w:val="24"/>
          <w:szCs w:val="24"/>
          <w:lang w:val="sr-Latn-RS"/>
          <w14:ligatures w14:val="none"/>
        </w:rPr>
        <w:t>Kao što je rečeno, replikacija obezbeđuje redundantnost</w:t>
      </w:r>
      <w:r w:rsidRPr="009272C4">
        <w:rPr>
          <w:rFonts w:ascii="Times New Roman" w:eastAsia="Times New Roman" w:hAnsi="Times New Roman" w:cs="Times New Roman"/>
          <w:sz w:val="24"/>
          <w:szCs w:val="24"/>
          <w:lang w:val="sr-Latn-RS"/>
          <w14:ligatures w14:val="none"/>
        </w:rPr>
        <w:t xml:space="preserve"> i povećava dostupnost podataka. Sa više kopija podataka na različitim serverskim bazama podataka, replikacija pruža određeni nivo tolerancije na greške u slučaju gubitka jednog serverskog sistema baze podataka.</w:t>
      </w:r>
    </w:p>
    <w:p w14:paraId="225C4EED" w14:textId="2787B53C" w:rsidR="009272C4" w:rsidRDefault="009272C4" w:rsidP="009272C4">
      <w:pPr>
        <w:spacing w:line="276" w:lineRule="auto"/>
        <w:jc w:val="both"/>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Pr="009272C4">
        <w:rPr>
          <w:rFonts w:ascii="Times New Roman" w:eastAsia="Times New Roman" w:hAnsi="Times New Roman" w:cs="Times New Roman"/>
          <w:sz w:val="24"/>
          <w:szCs w:val="24"/>
          <w:lang w:val="sr-Latn-RS"/>
          <w14:ligatures w14:val="none"/>
        </w:rPr>
        <w:t>U nekim slučajevima, replikacija može omogućiti povećan kapacitet za čitanje, jer klijenti mogu slati operacije čitanja na različite servere. Održavanje kopija podataka u različitim data centrima može povećati lokalnost podataka i dostupnost za distribu</w:t>
      </w:r>
      <w:r w:rsidR="00A037BF">
        <w:rPr>
          <w:rFonts w:ascii="Times New Roman" w:eastAsia="Times New Roman" w:hAnsi="Times New Roman" w:cs="Times New Roman"/>
          <w:sz w:val="24"/>
          <w:szCs w:val="24"/>
          <w:lang w:val="sr-Latn-RS"/>
          <w14:ligatures w14:val="none"/>
        </w:rPr>
        <w:t>irane aplikacije. Takođe, može</w:t>
      </w:r>
      <w:r w:rsidRPr="009272C4">
        <w:rPr>
          <w:rFonts w:ascii="Times New Roman" w:eastAsia="Times New Roman" w:hAnsi="Times New Roman" w:cs="Times New Roman"/>
          <w:sz w:val="24"/>
          <w:szCs w:val="24"/>
          <w:lang w:val="sr-Latn-RS"/>
          <w14:ligatures w14:val="none"/>
        </w:rPr>
        <w:t xml:space="preserve"> održavati dodatne kopije za posebne namene, kao</w:t>
      </w:r>
      <w:r w:rsidR="00A037BF">
        <w:rPr>
          <w:rFonts w:ascii="Times New Roman" w:eastAsia="Times New Roman" w:hAnsi="Times New Roman" w:cs="Times New Roman"/>
          <w:sz w:val="24"/>
          <w:szCs w:val="24"/>
          <w:lang w:val="sr-Latn-RS"/>
          <w14:ligatures w14:val="none"/>
        </w:rPr>
        <w:t xml:space="preserve"> što su oporavak od katastrofa </w:t>
      </w:r>
      <w:r w:rsidRPr="009272C4">
        <w:rPr>
          <w:rFonts w:ascii="Times New Roman" w:eastAsia="Times New Roman" w:hAnsi="Times New Roman" w:cs="Times New Roman"/>
          <w:sz w:val="24"/>
          <w:szCs w:val="24"/>
          <w:lang w:val="sr-Latn-RS"/>
          <w14:ligatures w14:val="none"/>
        </w:rPr>
        <w:t>ili backup.</w:t>
      </w:r>
    </w:p>
    <w:p w14:paraId="18D59B16" w14:textId="77777777" w:rsidR="009C2644" w:rsidRDefault="009C2644" w:rsidP="00A0010A">
      <w:pPr>
        <w:spacing w:line="276" w:lineRule="auto"/>
        <w:jc w:val="both"/>
        <w:rPr>
          <w:rFonts w:ascii="Times New Roman" w:eastAsia="Times New Roman" w:hAnsi="Times New Roman" w:cs="Times New Roman"/>
          <w:sz w:val="24"/>
          <w:szCs w:val="24"/>
          <w:lang w:val="sr-Latn-RS"/>
          <w14:ligatures w14:val="none"/>
        </w:rPr>
      </w:pPr>
    </w:p>
    <w:p w14:paraId="7CD1502E" w14:textId="56735F58" w:rsidR="009C2644" w:rsidRDefault="009C2644" w:rsidP="009C2644">
      <w:pPr>
        <w:spacing w:line="276" w:lineRule="auto"/>
        <w:jc w:val="center"/>
        <w:rPr>
          <w:rFonts w:ascii="Times New Roman" w:eastAsia="Times New Roman" w:hAnsi="Times New Roman" w:cs="Times New Roman"/>
          <w:sz w:val="24"/>
          <w:szCs w:val="24"/>
          <w:lang w:val="sr-Latn-RS"/>
          <w14:ligatures w14:val="none"/>
        </w:rPr>
      </w:pPr>
      <w:r w:rsidRPr="009C2644">
        <w:rPr>
          <w:rFonts w:ascii="Times New Roman" w:eastAsia="Times New Roman" w:hAnsi="Times New Roman" w:cs="Times New Roman"/>
          <w:noProof/>
          <w:sz w:val="24"/>
          <w:szCs w:val="24"/>
          <w14:ligatures w14:val="none"/>
        </w:rPr>
        <w:drawing>
          <wp:inline distT="0" distB="0" distL="0" distR="0" wp14:anchorId="231DA204" wp14:editId="42DD2E46">
            <wp:extent cx="5487166" cy="476316"/>
            <wp:effectExtent l="0" t="0" r="0" b="0"/>
            <wp:docPr id="160996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0099" name=""/>
                    <pic:cNvPicPr/>
                  </pic:nvPicPr>
                  <pic:blipFill>
                    <a:blip r:embed="rId10"/>
                    <a:stretch>
                      <a:fillRect/>
                    </a:stretch>
                  </pic:blipFill>
                  <pic:spPr>
                    <a:xfrm>
                      <a:off x="0" y="0"/>
                      <a:ext cx="5487166" cy="476316"/>
                    </a:xfrm>
                    <a:prstGeom prst="rect">
                      <a:avLst/>
                    </a:prstGeom>
                  </pic:spPr>
                </pic:pic>
              </a:graphicData>
            </a:graphic>
          </wp:inline>
        </w:drawing>
      </w:r>
    </w:p>
    <w:p w14:paraId="03BC5D08" w14:textId="10CAB9FD" w:rsidR="009C2644" w:rsidRPr="00A0010A" w:rsidRDefault="000901E9" w:rsidP="009C2644">
      <w:pPr>
        <w:spacing w:line="276" w:lineRule="auto"/>
        <w:jc w:val="center"/>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 xml:space="preserve">Slika 1. </w:t>
      </w:r>
      <w:r w:rsidR="009C2644">
        <w:rPr>
          <w:rFonts w:ascii="Times New Roman" w:eastAsia="Times New Roman" w:hAnsi="Times New Roman" w:cs="Times New Roman"/>
          <w:sz w:val="24"/>
          <w:szCs w:val="24"/>
          <w:lang w:val="sr-Latn-RS"/>
          <w14:ligatures w14:val="none"/>
        </w:rPr>
        <w:t>Dodavanje člana skupu replika</w:t>
      </w:r>
    </w:p>
    <w:p w14:paraId="7418BCC6" w14:textId="77777777" w:rsidR="00312058" w:rsidRDefault="00312058" w:rsidP="00A0010A">
      <w:pPr>
        <w:spacing w:line="276" w:lineRule="auto"/>
        <w:jc w:val="both"/>
        <w:rPr>
          <w:rFonts w:ascii="Times New Roman" w:eastAsia="Times New Roman" w:hAnsi="Times New Roman" w:cs="Times New Roman"/>
          <w:sz w:val="24"/>
          <w:szCs w:val="24"/>
          <w:lang w:val="sr-Latn-RS"/>
          <w14:ligatures w14:val="none"/>
        </w:rPr>
      </w:pPr>
    </w:p>
    <w:p w14:paraId="422FDCC0" w14:textId="77777777" w:rsidR="00A037BF" w:rsidRDefault="00A037BF" w:rsidP="00A0010A">
      <w:pPr>
        <w:spacing w:line="276" w:lineRule="auto"/>
        <w:jc w:val="both"/>
        <w:rPr>
          <w:rFonts w:ascii="Times New Roman" w:eastAsia="Times New Roman" w:hAnsi="Times New Roman" w:cs="Times New Roman"/>
          <w:sz w:val="24"/>
          <w:szCs w:val="24"/>
          <w:lang w:val="sr-Latn-RS"/>
          <w14:ligatures w14:val="none"/>
        </w:rPr>
      </w:pPr>
    </w:p>
    <w:p w14:paraId="413479C2" w14:textId="77777777" w:rsidR="00A037BF" w:rsidRPr="00A0010A" w:rsidRDefault="00A037BF" w:rsidP="00A0010A">
      <w:pPr>
        <w:spacing w:line="276" w:lineRule="auto"/>
        <w:jc w:val="both"/>
        <w:rPr>
          <w:rFonts w:ascii="Times New Roman" w:eastAsia="Times New Roman" w:hAnsi="Times New Roman" w:cs="Times New Roman"/>
          <w:sz w:val="24"/>
          <w:szCs w:val="24"/>
          <w:lang w:val="sr-Latn-RS"/>
          <w14:ligatures w14:val="none"/>
        </w:rPr>
      </w:pPr>
    </w:p>
    <w:p w14:paraId="7B7A974E" w14:textId="64118C63" w:rsidR="00312058" w:rsidRPr="00A037BF" w:rsidRDefault="00A037BF" w:rsidP="00A0010A">
      <w:pPr>
        <w:pStyle w:val="Heading3"/>
        <w:spacing w:line="276" w:lineRule="auto"/>
        <w:jc w:val="both"/>
        <w:rPr>
          <w:rFonts w:ascii="Times New Roman" w:hAnsi="Times New Roman" w:cs="Times New Roman"/>
          <w:b/>
          <w:color w:val="auto"/>
          <w:sz w:val="32"/>
          <w:szCs w:val="32"/>
          <w:lang w:val="sr-Latn-RS"/>
        </w:rPr>
      </w:pPr>
      <w:bookmarkStart w:id="5" w:name="_Toc138800032"/>
      <w:r>
        <w:rPr>
          <w:rFonts w:ascii="Times New Roman" w:hAnsi="Times New Roman" w:cs="Times New Roman"/>
          <w:color w:val="auto"/>
          <w:lang w:val="sr-Latn-RS"/>
        </w:rPr>
        <w:lastRenderedPageBreak/>
        <w:tab/>
      </w:r>
      <w:r>
        <w:rPr>
          <w:rFonts w:ascii="Times New Roman" w:hAnsi="Times New Roman" w:cs="Times New Roman"/>
          <w:color w:val="auto"/>
          <w:lang w:val="sr-Latn-RS"/>
        </w:rPr>
        <w:tab/>
      </w:r>
      <w:r>
        <w:rPr>
          <w:rFonts w:ascii="Times New Roman" w:hAnsi="Times New Roman" w:cs="Times New Roman"/>
          <w:color w:val="auto"/>
          <w:lang w:val="sr-Latn-RS"/>
        </w:rPr>
        <w:tab/>
      </w:r>
      <w:r>
        <w:rPr>
          <w:rFonts w:ascii="Times New Roman" w:hAnsi="Times New Roman" w:cs="Times New Roman"/>
          <w:color w:val="auto"/>
          <w:lang w:val="sr-Latn-RS"/>
        </w:rPr>
        <w:tab/>
      </w:r>
      <w:r>
        <w:rPr>
          <w:rFonts w:ascii="Times New Roman" w:hAnsi="Times New Roman" w:cs="Times New Roman"/>
          <w:color w:val="auto"/>
          <w:lang w:val="sr-Latn-RS"/>
        </w:rPr>
        <w:tab/>
        <w:t xml:space="preserve">   </w:t>
      </w:r>
      <w:r w:rsidR="00312058" w:rsidRPr="00A037BF">
        <w:rPr>
          <w:rFonts w:ascii="Times New Roman" w:hAnsi="Times New Roman" w:cs="Times New Roman"/>
          <w:b/>
          <w:color w:val="auto"/>
          <w:sz w:val="32"/>
          <w:szCs w:val="32"/>
          <w:lang w:val="sr-Latn-RS"/>
        </w:rPr>
        <w:t>Primarni č</w:t>
      </w:r>
      <w:bookmarkEnd w:id="5"/>
      <w:r w:rsidR="00543125">
        <w:rPr>
          <w:rFonts w:ascii="Times New Roman" w:hAnsi="Times New Roman" w:cs="Times New Roman"/>
          <w:b/>
          <w:color w:val="auto"/>
          <w:sz w:val="32"/>
          <w:szCs w:val="32"/>
          <w:lang w:val="sr-Latn-RS"/>
        </w:rPr>
        <w:t>vor</w:t>
      </w:r>
    </w:p>
    <w:p w14:paraId="5774C4AA" w14:textId="77777777" w:rsidR="009272C4" w:rsidRDefault="009272C4" w:rsidP="00A0010A">
      <w:pPr>
        <w:spacing w:line="276" w:lineRule="auto"/>
        <w:jc w:val="both"/>
        <w:rPr>
          <w:rFonts w:ascii="Times New Roman" w:hAnsi="Times New Roman" w:cs="Times New Roman"/>
          <w:lang w:val="sr-Latn-RS"/>
        </w:rPr>
      </w:pPr>
      <w:r>
        <w:rPr>
          <w:rFonts w:ascii="Times New Roman" w:hAnsi="Times New Roman" w:cs="Times New Roman"/>
          <w:lang w:val="sr-Latn-RS"/>
        </w:rPr>
        <w:tab/>
      </w:r>
    </w:p>
    <w:p w14:paraId="37F56726" w14:textId="385A20E4" w:rsidR="009272C4" w:rsidRPr="009272C4" w:rsidRDefault="00312058" w:rsidP="009272C4">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r>
      <w:r w:rsidR="00543125">
        <w:rPr>
          <w:rFonts w:ascii="Times New Roman" w:hAnsi="Times New Roman" w:cs="Times New Roman"/>
          <w:sz w:val="24"/>
          <w:szCs w:val="24"/>
          <w:lang w:val="sr-Latn-RS"/>
        </w:rPr>
        <w:t>Primarni čvor</w:t>
      </w:r>
      <w:r w:rsidR="009272C4" w:rsidRPr="009272C4">
        <w:rPr>
          <w:rFonts w:ascii="Times New Roman" w:hAnsi="Times New Roman" w:cs="Times New Roman"/>
          <w:sz w:val="24"/>
          <w:szCs w:val="24"/>
          <w:lang w:val="sr-Latn-RS"/>
        </w:rPr>
        <w:t xml:space="preserve"> u MongoDB </w:t>
      </w:r>
      <w:r w:rsidR="00A037BF">
        <w:rPr>
          <w:rFonts w:ascii="Times New Roman" w:hAnsi="Times New Roman" w:cs="Times New Roman"/>
          <w:sz w:val="24"/>
          <w:szCs w:val="24"/>
          <w:lang w:val="sr-Latn-RS"/>
        </w:rPr>
        <w:t xml:space="preserve">skupu replika </w:t>
      </w:r>
      <w:r w:rsidR="009272C4" w:rsidRPr="009272C4">
        <w:rPr>
          <w:rFonts w:ascii="Times New Roman" w:hAnsi="Times New Roman" w:cs="Times New Roman"/>
          <w:sz w:val="24"/>
          <w:szCs w:val="24"/>
          <w:lang w:val="sr-Latn-RS"/>
        </w:rPr>
        <w:t xml:space="preserve">je jedini član koji prima pisane operacije. Sve promene koje su izvršene na primarnom čvoru beleže se u Oplog (operativni log), a zatim se kopiraju na sekundarne čvorove u asinhronom procesu. </w:t>
      </w:r>
      <w:r w:rsidR="00A037BF">
        <w:rPr>
          <w:rFonts w:ascii="Times New Roman" w:hAnsi="Times New Roman" w:cs="Times New Roman"/>
          <w:sz w:val="24"/>
          <w:szCs w:val="24"/>
          <w:lang w:val="sr-Latn-RS"/>
        </w:rPr>
        <w:t xml:space="preserve">Skupovi replika </w:t>
      </w:r>
      <w:r w:rsidR="009272C4" w:rsidRPr="009272C4">
        <w:rPr>
          <w:rFonts w:ascii="Times New Roman" w:hAnsi="Times New Roman" w:cs="Times New Roman"/>
          <w:sz w:val="24"/>
          <w:szCs w:val="24"/>
          <w:lang w:val="sr-Latn-RS"/>
        </w:rPr>
        <w:t>obezbeđuju visoku dostupnost tako što omogućavaju preuzimanje uloge primarnog čvora od strane sekundarnih čvorova u slučaju pada trenutnog primarnog.</w:t>
      </w:r>
    </w:p>
    <w:p w14:paraId="11A3EDD0" w14:textId="77777777" w:rsidR="009272C4" w:rsidRPr="009272C4" w:rsidRDefault="009272C4" w:rsidP="009272C4">
      <w:pPr>
        <w:spacing w:line="276" w:lineRule="auto"/>
        <w:jc w:val="center"/>
        <w:rPr>
          <w:rFonts w:ascii="Times New Roman" w:hAnsi="Times New Roman" w:cs="Times New Roman"/>
          <w:sz w:val="24"/>
          <w:szCs w:val="24"/>
          <w:lang w:val="sr-Latn-RS"/>
        </w:rPr>
      </w:pPr>
    </w:p>
    <w:p w14:paraId="1B85944E" w14:textId="77777777" w:rsidR="00A037BF" w:rsidRDefault="009272C4" w:rsidP="009272C4">
      <w:pPr>
        <w:spacing w:line="276" w:lineRule="auto"/>
        <w:jc w:val="center"/>
        <w:rPr>
          <w:noProof/>
        </w:rPr>
      </w:pPr>
      <w:r w:rsidRPr="009272C4">
        <w:rPr>
          <w:rFonts w:ascii="Times New Roman" w:hAnsi="Times New Roman" w:cs="Times New Roman"/>
          <w:sz w:val="24"/>
          <w:szCs w:val="24"/>
          <w:lang w:val="sr-Latn-RS"/>
        </w:rPr>
        <w:t>U sledećem tročlanom replika setu, primarni čvor prihvata sve operacije pisanja. Zatim sekundarni čvorovi repliciraju Oplog kako bi primenili operacije na svoje skupove podataka.</w:t>
      </w:r>
      <w:r w:rsidRPr="009272C4">
        <w:rPr>
          <w:noProof/>
        </w:rPr>
        <w:t xml:space="preserve"> </w:t>
      </w:r>
    </w:p>
    <w:p w14:paraId="5AA58153" w14:textId="6E973E96" w:rsidR="001B35B3" w:rsidRPr="00A0010A" w:rsidRDefault="009272C4" w:rsidP="009272C4">
      <w:pPr>
        <w:spacing w:line="276" w:lineRule="auto"/>
        <w:jc w:val="center"/>
        <w:rPr>
          <w:rFonts w:ascii="Times New Roman" w:hAnsi="Times New Roman" w:cs="Times New Roman"/>
          <w:sz w:val="24"/>
          <w:szCs w:val="24"/>
          <w:lang w:val="sr-Latn-RS"/>
        </w:rPr>
      </w:pPr>
      <w:r>
        <w:rPr>
          <w:noProof/>
        </w:rPr>
        <w:drawing>
          <wp:inline distT="0" distB="0" distL="0" distR="0" wp14:anchorId="797AB3FB" wp14:editId="73578AAF">
            <wp:extent cx="5143500" cy="4008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43500" cy="4008120"/>
                    </a:xfrm>
                    <a:prstGeom prst="rect">
                      <a:avLst/>
                    </a:prstGeom>
                  </pic:spPr>
                </pic:pic>
              </a:graphicData>
            </a:graphic>
          </wp:inline>
        </w:drawing>
      </w:r>
    </w:p>
    <w:p w14:paraId="3894E637" w14:textId="1FF66446" w:rsidR="006A1C08" w:rsidRPr="00A0010A" w:rsidRDefault="00A037BF" w:rsidP="00E05B44">
      <w:pPr>
        <w:spacing w:line="276" w:lineRule="auto"/>
        <w:jc w:val="center"/>
        <w:rPr>
          <w:rFonts w:ascii="Times New Roman" w:hAnsi="Times New Roman" w:cs="Times New Roman"/>
          <w:sz w:val="24"/>
          <w:szCs w:val="24"/>
          <w:lang w:val="sr-Latn-RS"/>
        </w:rPr>
      </w:pPr>
      <w:r>
        <w:rPr>
          <w:rFonts w:ascii="Times New Roman" w:hAnsi="Times New Roman" w:cs="Times New Roman"/>
          <w:sz w:val="24"/>
          <w:szCs w:val="24"/>
          <w:lang w:val="sr-Latn-RS"/>
        </w:rPr>
        <w:t>Slika 2.</w:t>
      </w:r>
      <w:r w:rsidR="001B35B3" w:rsidRPr="00A0010A">
        <w:rPr>
          <w:rFonts w:ascii="Times New Roman" w:hAnsi="Times New Roman" w:cs="Times New Roman"/>
          <w:sz w:val="24"/>
          <w:szCs w:val="24"/>
          <w:lang w:val="sr-Latn-RS"/>
        </w:rPr>
        <w:t xml:space="preserve"> – Primarni </w:t>
      </w:r>
      <w:r>
        <w:rPr>
          <w:rFonts w:ascii="Times New Roman" w:hAnsi="Times New Roman" w:cs="Times New Roman"/>
          <w:sz w:val="24"/>
          <w:szCs w:val="24"/>
          <w:lang w:val="sr-Latn-RS"/>
        </w:rPr>
        <w:t xml:space="preserve">i sekundarni </w:t>
      </w:r>
      <w:r w:rsidR="001B35B3" w:rsidRPr="00A0010A">
        <w:rPr>
          <w:rFonts w:ascii="Times New Roman" w:hAnsi="Times New Roman" w:cs="Times New Roman"/>
          <w:sz w:val="24"/>
          <w:szCs w:val="24"/>
          <w:lang w:val="sr-Latn-RS"/>
        </w:rPr>
        <w:t>čvor</w:t>
      </w:r>
      <w:r>
        <w:rPr>
          <w:rFonts w:ascii="Times New Roman" w:hAnsi="Times New Roman" w:cs="Times New Roman"/>
          <w:sz w:val="24"/>
          <w:szCs w:val="24"/>
          <w:lang w:val="sr-Latn-RS"/>
        </w:rPr>
        <w:t>ovi</w:t>
      </w:r>
    </w:p>
    <w:p w14:paraId="03A22050" w14:textId="77777777" w:rsidR="00A037BF" w:rsidRDefault="00A037BF" w:rsidP="009272C4">
      <w:pPr>
        <w:pStyle w:val="Heading3"/>
        <w:spacing w:line="276" w:lineRule="auto"/>
        <w:jc w:val="both"/>
        <w:rPr>
          <w:rFonts w:ascii="Times New Roman" w:hAnsi="Times New Roman" w:cs="Times New Roman"/>
          <w:color w:val="auto"/>
          <w:lang w:val="sr-Latn-RS"/>
        </w:rPr>
      </w:pPr>
      <w:bookmarkStart w:id="6" w:name="_Toc138800033"/>
      <w:r>
        <w:rPr>
          <w:rFonts w:ascii="Times New Roman" w:hAnsi="Times New Roman" w:cs="Times New Roman"/>
          <w:color w:val="auto"/>
          <w:lang w:val="sr-Latn-RS"/>
        </w:rPr>
        <w:lastRenderedPageBreak/>
        <w:tab/>
      </w:r>
    </w:p>
    <w:p w14:paraId="5973ECEB" w14:textId="2FB1A505" w:rsidR="009272C4" w:rsidRPr="009272C4" w:rsidRDefault="00A037BF" w:rsidP="009272C4">
      <w:pPr>
        <w:pStyle w:val="Heading3"/>
        <w:spacing w:line="276" w:lineRule="auto"/>
        <w:jc w:val="both"/>
        <w:rPr>
          <w:rFonts w:ascii="Times New Roman" w:hAnsi="Times New Roman" w:cs="Times New Roman"/>
          <w:color w:val="auto"/>
          <w:lang w:val="sr-Latn-RS"/>
        </w:rPr>
      </w:pPr>
      <w:r>
        <w:rPr>
          <w:rFonts w:ascii="Times New Roman" w:hAnsi="Times New Roman" w:cs="Times New Roman"/>
          <w:color w:val="auto"/>
          <w:lang w:val="sr-Latn-RS"/>
        </w:rPr>
        <w:tab/>
      </w:r>
      <w:r w:rsidR="00AB2A2D">
        <w:rPr>
          <w:rFonts w:ascii="Times New Roman" w:hAnsi="Times New Roman" w:cs="Times New Roman"/>
          <w:color w:val="auto"/>
          <w:lang w:val="sr-Latn-RS"/>
        </w:rPr>
        <w:t>Svi članovi replike</w:t>
      </w:r>
      <w:r w:rsidR="009272C4" w:rsidRPr="009272C4">
        <w:rPr>
          <w:rFonts w:ascii="Times New Roman" w:hAnsi="Times New Roman" w:cs="Times New Roman"/>
          <w:color w:val="auto"/>
          <w:lang w:val="sr-Latn-RS"/>
        </w:rPr>
        <w:t xml:space="preserve"> seta mogu prihvatiti operacije čitanja. Međutim, po podrazumevanim postavkama, aplikacija usmerava opera</w:t>
      </w:r>
      <w:r w:rsidR="009272C4">
        <w:rPr>
          <w:rFonts w:ascii="Times New Roman" w:hAnsi="Times New Roman" w:cs="Times New Roman"/>
          <w:color w:val="auto"/>
          <w:lang w:val="sr-Latn-RS"/>
        </w:rPr>
        <w:t>cije čitanja ka primarnom čvoru</w:t>
      </w:r>
      <w:r w:rsidR="009272C4" w:rsidRPr="009272C4">
        <w:rPr>
          <w:rFonts w:ascii="Times New Roman" w:hAnsi="Times New Roman" w:cs="Times New Roman"/>
          <w:color w:val="auto"/>
          <w:lang w:val="sr-Latn-RS"/>
        </w:rPr>
        <w:t>.</w:t>
      </w:r>
    </w:p>
    <w:p w14:paraId="4F54DD78" w14:textId="77777777" w:rsidR="009272C4" w:rsidRPr="009272C4" w:rsidRDefault="009272C4" w:rsidP="009272C4">
      <w:pPr>
        <w:pStyle w:val="Heading3"/>
        <w:spacing w:line="276" w:lineRule="auto"/>
        <w:jc w:val="both"/>
        <w:rPr>
          <w:rFonts w:ascii="Times New Roman" w:hAnsi="Times New Roman" w:cs="Times New Roman"/>
          <w:color w:val="auto"/>
          <w:lang w:val="sr-Latn-RS"/>
        </w:rPr>
      </w:pPr>
    </w:p>
    <w:p w14:paraId="0993CE29" w14:textId="14F62FC5" w:rsidR="00A037BF" w:rsidRDefault="00A037BF" w:rsidP="00A037BF">
      <w:pPr>
        <w:pStyle w:val="Heading3"/>
        <w:spacing w:line="276" w:lineRule="auto"/>
        <w:jc w:val="both"/>
        <w:rPr>
          <w:rFonts w:ascii="Times New Roman" w:hAnsi="Times New Roman" w:cs="Times New Roman"/>
          <w:color w:val="auto"/>
          <w:lang w:val="sr-Latn-RS"/>
        </w:rPr>
      </w:pPr>
      <w:r>
        <w:rPr>
          <w:rFonts w:ascii="Times New Roman" w:hAnsi="Times New Roman" w:cs="Times New Roman"/>
          <w:color w:val="auto"/>
          <w:lang w:val="sr-Latn-RS"/>
        </w:rPr>
        <w:tab/>
        <w:t>Skupovi replika mogu</w:t>
      </w:r>
      <w:r w:rsidR="009272C4" w:rsidRPr="009272C4">
        <w:rPr>
          <w:rFonts w:ascii="Times New Roman" w:hAnsi="Times New Roman" w:cs="Times New Roman"/>
          <w:color w:val="auto"/>
          <w:lang w:val="sr-Latn-RS"/>
        </w:rPr>
        <w:t xml:space="preserve"> imati najviše jednog primarnog člana. Ako trenutni primarni čvor postane nedostupan, izbori određuju novog primarnog člana.</w:t>
      </w:r>
    </w:p>
    <w:p w14:paraId="49E59C58" w14:textId="2537AAED" w:rsidR="009272C4" w:rsidRPr="00A037BF" w:rsidRDefault="009272C4" w:rsidP="00A037BF">
      <w:pPr>
        <w:pStyle w:val="Heading3"/>
        <w:spacing w:line="276" w:lineRule="auto"/>
        <w:jc w:val="both"/>
        <w:rPr>
          <w:rFonts w:ascii="Times New Roman" w:hAnsi="Times New Roman" w:cs="Times New Roman"/>
          <w:color w:val="auto"/>
          <w:lang w:val="sr-Latn-RS"/>
        </w:rPr>
      </w:pPr>
      <w:r>
        <w:rPr>
          <w:lang w:val="sr-Latn-RS"/>
        </w:rPr>
        <w:br/>
      </w:r>
      <w:r w:rsidR="00A037BF" w:rsidRPr="00A037BF">
        <w:rPr>
          <w:rFonts w:ascii="Times New Roman" w:hAnsi="Times New Roman" w:cs="Times New Roman"/>
          <w:color w:val="auto"/>
        </w:rPr>
        <w:tab/>
      </w:r>
      <w:r w:rsidR="00A037BF">
        <w:rPr>
          <w:rFonts w:ascii="Times New Roman" w:hAnsi="Times New Roman" w:cs="Times New Roman"/>
          <w:color w:val="auto"/>
        </w:rPr>
        <w:t xml:space="preserve">Skupovi </w:t>
      </w:r>
      <w:r w:rsidR="00AB2A2D">
        <w:rPr>
          <w:rFonts w:ascii="Times New Roman" w:hAnsi="Times New Roman" w:cs="Times New Roman"/>
          <w:color w:val="auto"/>
        </w:rPr>
        <w:t>replika</w:t>
      </w:r>
      <w:r w:rsidRPr="00A037BF">
        <w:rPr>
          <w:rFonts w:ascii="Times New Roman" w:hAnsi="Times New Roman" w:cs="Times New Roman"/>
          <w:color w:val="auto"/>
        </w:rPr>
        <w:t xml:space="preserve"> koriste izbore</w:t>
      </w:r>
      <w:r w:rsidR="00A037BF">
        <w:rPr>
          <w:rFonts w:ascii="Times New Roman" w:hAnsi="Times New Roman" w:cs="Times New Roman"/>
          <w:color w:val="auto"/>
        </w:rPr>
        <w:t xml:space="preserve"> kako bi odredili koji član tog skupa</w:t>
      </w:r>
      <w:r w:rsidRPr="00A037BF">
        <w:rPr>
          <w:rFonts w:ascii="Times New Roman" w:hAnsi="Times New Roman" w:cs="Times New Roman"/>
          <w:color w:val="auto"/>
        </w:rPr>
        <w:t xml:space="preserve"> će postati primarni. </w:t>
      </w:r>
      <w:r w:rsidR="00A037BF">
        <w:rPr>
          <w:rFonts w:ascii="Times New Roman" w:hAnsi="Times New Roman" w:cs="Times New Roman"/>
          <w:color w:val="auto"/>
        </w:rPr>
        <w:t>Skupovi replika</w:t>
      </w:r>
      <w:r w:rsidRPr="00A037BF">
        <w:rPr>
          <w:rFonts w:ascii="Times New Roman" w:hAnsi="Times New Roman" w:cs="Times New Roman"/>
          <w:color w:val="auto"/>
        </w:rPr>
        <w:t xml:space="preserve"> mogu pokrenuti izbore kao odgovor na različite događaje, kao što su:</w:t>
      </w:r>
    </w:p>
    <w:p w14:paraId="08ABC1A6" w14:textId="7606ABF0" w:rsidR="009272C4" w:rsidRPr="009272C4" w:rsidRDefault="009272C4" w:rsidP="009272C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2C4">
        <w:rPr>
          <w:rFonts w:ascii="Times New Roman" w:eastAsia="Times New Roman" w:hAnsi="Times New Roman" w:cs="Times New Roman"/>
          <w:kern w:val="0"/>
          <w:sz w:val="24"/>
          <w:szCs w:val="24"/>
          <w14:ligatures w14:val="none"/>
        </w:rPr>
        <w:t xml:space="preserve">Dodavanje novog čvora u </w:t>
      </w:r>
      <w:r w:rsidR="00A037BF">
        <w:rPr>
          <w:rFonts w:ascii="Times New Roman" w:eastAsia="Times New Roman" w:hAnsi="Times New Roman" w:cs="Times New Roman"/>
          <w:kern w:val="0"/>
          <w:sz w:val="24"/>
          <w:szCs w:val="24"/>
          <w14:ligatures w14:val="none"/>
        </w:rPr>
        <w:t>skupu replika</w:t>
      </w:r>
      <w:r w:rsidRPr="009272C4">
        <w:rPr>
          <w:rFonts w:ascii="Times New Roman" w:eastAsia="Times New Roman" w:hAnsi="Times New Roman" w:cs="Times New Roman"/>
          <w:kern w:val="0"/>
          <w:sz w:val="24"/>
          <w:szCs w:val="24"/>
          <w14:ligatures w14:val="none"/>
        </w:rPr>
        <w:t>,</w:t>
      </w:r>
    </w:p>
    <w:p w14:paraId="4030C370" w14:textId="69EBB006" w:rsidR="009272C4" w:rsidRPr="009272C4" w:rsidRDefault="009272C4" w:rsidP="009272C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2C4">
        <w:rPr>
          <w:rFonts w:ascii="Times New Roman" w:eastAsia="Times New Roman" w:hAnsi="Times New Roman" w:cs="Times New Roman"/>
          <w:kern w:val="0"/>
          <w:sz w:val="24"/>
          <w:szCs w:val="24"/>
          <w14:ligatures w14:val="none"/>
        </w:rPr>
        <w:t xml:space="preserve">Inicijalizacija </w:t>
      </w:r>
      <w:r w:rsidR="00A037BF">
        <w:rPr>
          <w:rFonts w:ascii="Times New Roman" w:eastAsia="Times New Roman" w:hAnsi="Times New Roman" w:cs="Times New Roman"/>
          <w:kern w:val="0"/>
          <w:sz w:val="24"/>
          <w:szCs w:val="24"/>
          <w14:ligatures w14:val="none"/>
        </w:rPr>
        <w:t>skupa replike</w:t>
      </w:r>
      <w:r w:rsidRPr="009272C4">
        <w:rPr>
          <w:rFonts w:ascii="Times New Roman" w:eastAsia="Times New Roman" w:hAnsi="Times New Roman" w:cs="Times New Roman"/>
          <w:kern w:val="0"/>
          <w:sz w:val="24"/>
          <w:szCs w:val="24"/>
          <w14:ligatures w14:val="none"/>
        </w:rPr>
        <w:t>,</w:t>
      </w:r>
    </w:p>
    <w:p w14:paraId="29C67A21" w14:textId="7A7CFCF1" w:rsidR="009272C4" w:rsidRPr="009272C4" w:rsidRDefault="009272C4" w:rsidP="009272C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2C4">
        <w:rPr>
          <w:rFonts w:ascii="Times New Roman" w:eastAsia="Times New Roman" w:hAnsi="Times New Roman" w:cs="Times New Roman"/>
          <w:kern w:val="0"/>
          <w:sz w:val="24"/>
          <w:szCs w:val="24"/>
          <w14:ligatures w14:val="none"/>
        </w:rPr>
        <w:t xml:space="preserve">Izvođenje održavanja </w:t>
      </w:r>
      <w:r w:rsidR="00A037BF">
        <w:rPr>
          <w:rFonts w:ascii="Times New Roman" w:eastAsia="Times New Roman" w:hAnsi="Times New Roman" w:cs="Times New Roman"/>
          <w:kern w:val="0"/>
          <w:sz w:val="24"/>
          <w:szCs w:val="24"/>
          <w14:ligatures w14:val="none"/>
        </w:rPr>
        <w:t>skupa replika</w:t>
      </w:r>
      <w:r w:rsidRPr="009272C4">
        <w:rPr>
          <w:rFonts w:ascii="Times New Roman" w:eastAsia="Times New Roman" w:hAnsi="Times New Roman" w:cs="Times New Roman"/>
          <w:kern w:val="0"/>
          <w:sz w:val="24"/>
          <w:szCs w:val="24"/>
          <w14:ligatures w14:val="none"/>
        </w:rPr>
        <w:t xml:space="preserve"> korišćenjem metoda kao što su </w:t>
      </w:r>
      <w:r w:rsidRPr="009272C4">
        <w:rPr>
          <w:rFonts w:ascii="Courier New" w:eastAsia="Times New Roman" w:hAnsi="Courier New" w:cs="Courier New"/>
          <w:kern w:val="0"/>
          <w:sz w:val="20"/>
          <w:szCs w:val="20"/>
          <w14:ligatures w14:val="none"/>
        </w:rPr>
        <w:t>rs.stepDown()</w:t>
      </w:r>
      <w:r w:rsidRPr="009272C4">
        <w:rPr>
          <w:rFonts w:ascii="Times New Roman" w:eastAsia="Times New Roman" w:hAnsi="Times New Roman" w:cs="Times New Roman"/>
          <w:kern w:val="0"/>
          <w:sz w:val="24"/>
          <w:szCs w:val="24"/>
          <w14:ligatures w14:val="none"/>
        </w:rPr>
        <w:t xml:space="preserve"> ili </w:t>
      </w:r>
      <w:r w:rsidRPr="009272C4">
        <w:rPr>
          <w:rFonts w:ascii="Courier New" w:eastAsia="Times New Roman" w:hAnsi="Courier New" w:cs="Courier New"/>
          <w:kern w:val="0"/>
          <w:sz w:val="20"/>
          <w:szCs w:val="20"/>
          <w14:ligatures w14:val="none"/>
        </w:rPr>
        <w:t>rs.reconfig()</w:t>
      </w:r>
      <w:r w:rsidRPr="009272C4">
        <w:rPr>
          <w:rFonts w:ascii="Times New Roman" w:eastAsia="Times New Roman" w:hAnsi="Times New Roman" w:cs="Times New Roman"/>
          <w:kern w:val="0"/>
          <w:sz w:val="24"/>
          <w:szCs w:val="24"/>
          <w14:ligatures w14:val="none"/>
        </w:rPr>
        <w:t>, i</w:t>
      </w:r>
    </w:p>
    <w:p w14:paraId="3E4800AE" w14:textId="77777777" w:rsidR="009272C4" w:rsidRPr="009272C4" w:rsidRDefault="009272C4" w:rsidP="009272C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2C4">
        <w:rPr>
          <w:rFonts w:ascii="Times New Roman" w:eastAsia="Times New Roman" w:hAnsi="Times New Roman" w:cs="Times New Roman"/>
          <w:kern w:val="0"/>
          <w:sz w:val="24"/>
          <w:szCs w:val="24"/>
          <w14:ligatures w14:val="none"/>
        </w:rPr>
        <w:t>Sekundarni članovi gube konekciju sa primarnim na duže od podešenog timeout-a (podrazumevano 10 sekundi).</w:t>
      </w:r>
    </w:p>
    <w:p w14:paraId="6B4EF1FE" w14:textId="2800ABDA" w:rsidR="009272C4" w:rsidRPr="009272C4" w:rsidRDefault="00A037BF" w:rsidP="009272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9272C4" w:rsidRPr="009272C4">
        <w:rPr>
          <w:rFonts w:ascii="Times New Roman" w:eastAsia="Times New Roman" w:hAnsi="Times New Roman" w:cs="Times New Roman"/>
          <w:kern w:val="0"/>
          <w:sz w:val="24"/>
          <w:szCs w:val="24"/>
          <w14:ligatures w14:val="none"/>
        </w:rPr>
        <w:t>U sledećem dijagramu, primarni čvor je bio nedostupan duže od podešenog timeout-a, što je pokrenulo automatski failover proces. Jedan od preostalih sekundarnih čvorova poziva izbore za odabir novog primarnog i automatski nastavlja normalne operacije.</w:t>
      </w:r>
    </w:p>
    <w:p w14:paraId="6CCD3B68" w14:textId="41B635F1" w:rsidR="009272C4" w:rsidRDefault="009272C4" w:rsidP="00A037BF">
      <w:pPr>
        <w:jc w:val="center"/>
        <w:rPr>
          <w:lang w:val="sr-Latn-RS"/>
        </w:rPr>
      </w:pPr>
      <w:r>
        <w:rPr>
          <w:noProof/>
        </w:rPr>
        <w:drawing>
          <wp:inline distT="0" distB="0" distL="0" distR="0" wp14:anchorId="06402895" wp14:editId="6661A149">
            <wp:extent cx="5547360" cy="371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47360" cy="3718560"/>
                    </a:xfrm>
                    <a:prstGeom prst="rect">
                      <a:avLst/>
                    </a:prstGeom>
                  </pic:spPr>
                </pic:pic>
              </a:graphicData>
            </a:graphic>
          </wp:inline>
        </w:drawing>
      </w:r>
    </w:p>
    <w:p w14:paraId="7FC3696B" w14:textId="37FA633A" w:rsidR="009272C4" w:rsidRPr="00A037BF" w:rsidRDefault="00A037BF" w:rsidP="009272C4">
      <w:pPr>
        <w:rPr>
          <w:rFonts w:ascii="Times New Roman" w:hAnsi="Times New Roman" w:cs="Times New Roman"/>
          <w:sz w:val="24"/>
          <w:szCs w:val="24"/>
          <w:lang w:val="sr-Latn-RS"/>
        </w:rPr>
      </w:pPr>
      <w:r>
        <w:rPr>
          <w:lang w:val="sr-Latn-RS"/>
        </w:rPr>
        <w:tab/>
      </w:r>
      <w:r>
        <w:rPr>
          <w:lang w:val="sr-Latn-RS"/>
        </w:rPr>
        <w:tab/>
      </w:r>
      <w:r>
        <w:rPr>
          <w:lang w:val="sr-Latn-RS"/>
        </w:rPr>
        <w:tab/>
      </w:r>
      <w:r>
        <w:rPr>
          <w:lang w:val="sr-Latn-RS"/>
        </w:rPr>
        <w:tab/>
      </w:r>
      <w:r w:rsidRPr="00A037BF">
        <w:rPr>
          <w:rFonts w:ascii="Times New Roman" w:hAnsi="Times New Roman" w:cs="Times New Roman"/>
          <w:sz w:val="24"/>
          <w:szCs w:val="24"/>
          <w:lang w:val="sr-Latn-RS"/>
        </w:rPr>
        <w:t>Slika 3.Biranje novog primarnog čvora</w:t>
      </w:r>
    </w:p>
    <w:p w14:paraId="358E1370" w14:textId="18374774" w:rsidR="009272C4" w:rsidRPr="00A037BF" w:rsidRDefault="00C14BC0" w:rsidP="009272C4">
      <w:pPr>
        <w:rPr>
          <w:rFonts w:ascii="Times New Roman" w:hAnsi="Times New Roman" w:cs="Times New Roman"/>
          <w:sz w:val="24"/>
          <w:szCs w:val="24"/>
          <w:lang w:val="sr-Latn-RS"/>
        </w:rPr>
      </w:pPr>
      <w:r>
        <w:rPr>
          <w:lang w:val="sr-Latn-RS"/>
        </w:rPr>
        <w:lastRenderedPageBreak/>
        <w:tab/>
      </w:r>
      <w:r w:rsidR="009272C4" w:rsidRPr="00A037BF">
        <w:rPr>
          <w:rFonts w:ascii="Times New Roman" w:hAnsi="Times New Roman" w:cs="Times New Roman"/>
          <w:sz w:val="24"/>
          <w:szCs w:val="24"/>
          <w:lang w:val="sr-Latn-RS"/>
        </w:rPr>
        <w:t xml:space="preserve">Replika set ne može obrađivati operacije pisanja dok izbor novog primarnog čvora ne bude uspešno završen. Replika set može nastaviti da prihvata upite za </w:t>
      </w:r>
      <w:r w:rsidRPr="00A037BF">
        <w:rPr>
          <w:rFonts w:ascii="Times New Roman" w:hAnsi="Times New Roman" w:cs="Times New Roman"/>
          <w:sz w:val="24"/>
          <w:szCs w:val="24"/>
          <w:lang w:val="sr-Latn-RS"/>
        </w:rPr>
        <w:t>čitanje ako su upiti konfiguris</w:t>
      </w:r>
      <w:r w:rsidR="009272C4" w:rsidRPr="00A037BF">
        <w:rPr>
          <w:rFonts w:ascii="Times New Roman" w:hAnsi="Times New Roman" w:cs="Times New Roman"/>
          <w:sz w:val="24"/>
          <w:szCs w:val="24"/>
          <w:lang w:val="sr-Latn-RS"/>
        </w:rPr>
        <w:t>ani da se izvode na sekundarnim čvorovima.</w:t>
      </w:r>
    </w:p>
    <w:p w14:paraId="268C6E08" w14:textId="77777777" w:rsidR="009272C4" w:rsidRPr="00A037BF" w:rsidRDefault="009272C4" w:rsidP="009272C4">
      <w:pPr>
        <w:rPr>
          <w:rFonts w:ascii="Times New Roman" w:hAnsi="Times New Roman" w:cs="Times New Roman"/>
          <w:sz w:val="24"/>
          <w:szCs w:val="24"/>
          <w:lang w:val="sr-Latn-RS"/>
        </w:rPr>
      </w:pPr>
    </w:p>
    <w:p w14:paraId="06B022D7" w14:textId="1CBD2A52" w:rsidR="009272C4" w:rsidRDefault="00C14BC0" w:rsidP="009272C4">
      <w:pPr>
        <w:rPr>
          <w:rFonts w:ascii="Times New Roman" w:hAnsi="Times New Roman" w:cs="Times New Roman"/>
          <w:b/>
          <w:sz w:val="32"/>
          <w:szCs w:val="32"/>
          <w:lang w:val="sr-Latn-RS"/>
        </w:rPr>
      </w:pPr>
      <w:r w:rsidRPr="00A037BF">
        <w:rPr>
          <w:rFonts w:ascii="Times New Roman" w:hAnsi="Times New Roman" w:cs="Times New Roman"/>
          <w:sz w:val="24"/>
          <w:szCs w:val="24"/>
          <w:lang w:val="sr-Latn-RS"/>
        </w:rPr>
        <w:tab/>
      </w:r>
      <w:r w:rsidR="009272C4" w:rsidRPr="00A037BF">
        <w:rPr>
          <w:rFonts w:ascii="Times New Roman" w:hAnsi="Times New Roman" w:cs="Times New Roman"/>
          <w:sz w:val="24"/>
          <w:szCs w:val="24"/>
          <w:lang w:val="sr-Latn-RS"/>
        </w:rPr>
        <w:t>Prosečno vreme potrebno za izbor novog primarnog čvora u klasteru obično ne bi trebalo da prelazi 12 sekundi, pod pretpostavkom da su korišćene podrazumevane konfiguracije replika seta. Ovo uključuje vreme potrebno za označavanje primarnog čvora kao nedostupnog i za pozivanje i završavanje izbora. Ovo vreme možete prilagoditi menjajući opciju `settings.electionTimeoutMillis` u konfiguraciji replikacije. Faktori poput mrežne latencije mogu produžiti vreme potrebno za završavanje izbora u replika setu, što može uticati na vreme tokom kojeg klaster može raditi bez primarnog čvora. Ovi faktori zavise od specifične arhitekture klastera.</w:t>
      </w:r>
      <w:r>
        <w:rPr>
          <w:lang w:val="sr-Latn-RS"/>
        </w:rPr>
        <w:br/>
      </w:r>
      <w:r>
        <w:rPr>
          <w:lang w:val="sr-Latn-RS"/>
        </w:rPr>
        <w:br/>
      </w:r>
      <w:r w:rsidRPr="00AB2A2D">
        <w:rPr>
          <w:rFonts w:ascii="Times New Roman" w:hAnsi="Times New Roman" w:cs="Times New Roman"/>
          <w:sz w:val="24"/>
          <w:szCs w:val="24"/>
          <w:lang w:val="sr-Latn-RS"/>
        </w:rPr>
        <w:t>Faktori koji utiču na izbor</w:t>
      </w:r>
      <w:r w:rsidR="00AB2A2D">
        <w:rPr>
          <w:rFonts w:ascii="Times New Roman" w:hAnsi="Times New Roman" w:cs="Times New Roman"/>
          <w:sz w:val="24"/>
          <w:szCs w:val="24"/>
          <w:lang w:val="sr-Latn-RS"/>
        </w:rPr>
        <w:t>e su:</w:t>
      </w:r>
    </w:p>
    <w:p w14:paraId="24FB2F65" w14:textId="3E05ECC9" w:rsidR="00C14BC0" w:rsidRPr="007B2505" w:rsidRDefault="00C14BC0" w:rsidP="007B2505">
      <w:pPr>
        <w:pStyle w:val="ListParagraph"/>
        <w:numPr>
          <w:ilvl w:val="0"/>
          <w:numId w:val="7"/>
        </w:numPr>
        <w:rPr>
          <w:rFonts w:ascii="Times New Roman" w:hAnsi="Times New Roman" w:cs="Times New Roman"/>
          <w:sz w:val="24"/>
          <w:szCs w:val="24"/>
          <w:lang w:val="sr-Latn-RS"/>
        </w:rPr>
      </w:pPr>
      <w:r w:rsidRPr="007B2505">
        <w:rPr>
          <w:rFonts w:ascii="Times New Roman" w:hAnsi="Times New Roman" w:cs="Times New Roman"/>
          <w:sz w:val="24"/>
          <w:szCs w:val="24"/>
          <w:lang w:val="sr-Latn-RS"/>
        </w:rPr>
        <w:t>Protokol izbora replikacije</w:t>
      </w:r>
    </w:p>
    <w:p w14:paraId="3B87EFC5" w14:textId="66FA1593" w:rsidR="00C14BC0" w:rsidRPr="00AB2A2D" w:rsidRDefault="00C14BC0" w:rsidP="00C14BC0">
      <w:pPr>
        <w:rPr>
          <w:rFonts w:ascii="Times New Roman" w:hAnsi="Times New Roman" w:cs="Times New Roman"/>
          <w:sz w:val="24"/>
          <w:szCs w:val="24"/>
          <w:lang w:val="sr-Latn-RS"/>
        </w:rPr>
      </w:pPr>
      <w:r w:rsidRPr="00AB2A2D">
        <w:rPr>
          <w:rFonts w:ascii="Times New Roman" w:hAnsi="Times New Roman" w:cs="Times New Roman"/>
          <w:sz w:val="24"/>
          <w:szCs w:val="24"/>
          <w:lang w:val="sr-Latn-RS"/>
        </w:rPr>
        <w:tab/>
      </w:r>
      <w:r w:rsidR="007B2505">
        <w:rPr>
          <w:rFonts w:ascii="Times New Roman" w:hAnsi="Times New Roman" w:cs="Times New Roman"/>
          <w:sz w:val="24"/>
          <w:szCs w:val="24"/>
          <w:lang w:val="sr-Latn-RS"/>
        </w:rPr>
        <w:t xml:space="preserve">Protocol version:1 </w:t>
      </w:r>
      <w:r w:rsidRPr="00AB2A2D">
        <w:rPr>
          <w:rFonts w:ascii="Times New Roman" w:hAnsi="Times New Roman" w:cs="Times New Roman"/>
          <w:sz w:val="24"/>
          <w:szCs w:val="24"/>
          <w:lang w:val="sr-Latn-RS"/>
        </w:rPr>
        <w:t xml:space="preserve"> replikacije: smanjuje vreme failovera u replika setu i ubrzava otkrivanje više istovremenih primarnih čvorova.</w:t>
      </w:r>
    </w:p>
    <w:p w14:paraId="32BC40E6" w14:textId="7A643E44" w:rsidR="00C14BC0" w:rsidRPr="007B2505" w:rsidRDefault="00C14BC0" w:rsidP="007B2505">
      <w:pPr>
        <w:pStyle w:val="ListParagraph"/>
        <w:numPr>
          <w:ilvl w:val="0"/>
          <w:numId w:val="7"/>
        </w:numPr>
        <w:rPr>
          <w:rFonts w:ascii="Times New Roman" w:hAnsi="Times New Roman" w:cs="Times New Roman"/>
          <w:sz w:val="24"/>
          <w:szCs w:val="24"/>
          <w:lang w:val="sr-Latn-RS"/>
        </w:rPr>
      </w:pPr>
      <w:r w:rsidRPr="007B2505">
        <w:rPr>
          <w:rFonts w:ascii="Times New Roman" w:hAnsi="Times New Roman" w:cs="Times New Roman"/>
          <w:sz w:val="24"/>
          <w:szCs w:val="24"/>
          <w:lang w:val="sr-Latn-RS"/>
        </w:rPr>
        <w:t>Heartbeats</w:t>
      </w:r>
    </w:p>
    <w:p w14:paraId="71C6020E" w14:textId="6211FBE9" w:rsidR="00C14BC0" w:rsidRPr="00AB2A2D" w:rsidRDefault="00C14BC0" w:rsidP="00C14BC0">
      <w:pPr>
        <w:rPr>
          <w:rFonts w:ascii="Times New Roman" w:hAnsi="Times New Roman" w:cs="Times New Roman"/>
          <w:sz w:val="24"/>
          <w:szCs w:val="24"/>
          <w:lang w:val="sr-Latn-RS"/>
        </w:rPr>
      </w:pPr>
      <w:r w:rsidRPr="00AB2A2D">
        <w:rPr>
          <w:rFonts w:ascii="Times New Roman" w:hAnsi="Times New Roman" w:cs="Times New Roman"/>
          <w:sz w:val="24"/>
          <w:szCs w:val="24"/>
          <w:lang w:val="sr-Latn-RS"/>
        </w:rPr>
        <w:tab/>
        <w:t xml:space="preserve">Članovi replika seta šalju međusobne </w:t>
      </w:r>
      <w:r w:rsidR="007B2505">
        <w:rPr>
          <w:rFonts w:ascii="Times New Roman" w:hAnsi="Times New Roman" w:cs="Times New Roman"/>
          <w:sz w:val="24"/>
          <w:szCs w:val="24"/>
          <w:lang w:val="sr-Latn-RS"/>
        </w:rPr>
        <w:t>pingove</w:t>
      </w:r>
      <w:r w:rsidRPr="00AB2A2D">
        <w:rPr>
          <w:rFonts w:ascii="Times New Roman" w:hAnsi="Times New Roman" w:cs="Times New Roman"/>
          <w:sz w:val="24"/>
          <w:szCs w:val="24"/>
          <w:lang w:val="sr-Latn-RS"/>
        </w:rPr>
        <w:t xml:space="preserve"> svake dve sekunde. Ako odgovor na </w:t>
      </w:r>
      <w:r w:rsidR="007B2505">
        <w:rPr>
          <w:rFonts w:ascii="Times New Roman" w:hAnsi="Times New Roman" w:cs="Times New Roman"/>
          <w:sz w:val="24"/>
          <w:szCs w:val="24"/>
          <w:lang w:val="sr-Latn-RS"/>
        </w:rPr>
        <w:t xml:space="preserve">heartbeat </w:t>
      </w:r>
      <w:r w:rsidRPr="00AB2A2D">
        <w:rPr>
          <w:rFonts w:ascii="Times New Roman" w:hAnsi="Times New Roman" w:cs="Times New Roman"/>
          <w:sz w:val="24"/>
          <w:szCs w:val="24"/>
          <w:lang w:val="sr-Latn-RS"/>
        </w:rPr>
        <w:t>ne stigne u roku od 10 sekundi, ostali članovi označavaju člana ko</w:t>
      </w:r>
      <w:r w:rsidR="007B2505">
        <w:rPr>
          <w:rFonts w:ascii="Times New Roman" w:hAnsi="Times New Roman" w:cs="Times New Roman"/>
          <w:sz w:val="24"/>
          <w:szCs w:val="24"/>
          <w:lang w:val="sr-Latn-RS"/>
        </w:rPr>
        <w:t>ji nije odgovorio kao nedostupnim</w:t>
      </w:r>
      <w:r w:rsidRPr="00AB2A2D">
        <w:rPr>
          <w:rFonts w:ascii="Times New Roman" w:hAnsi="Times New Roman" w:cs="Times New Roman"/>
          <w:sz w:val="24"/>
          <w:szCs w:val="24"/>
          <w:lang w:val="sr-Latn-RS"/>
        </w:rPr>
        <w:t>.</w:t>
      </w:r>
    </w:p>
    <w:p w14:paraId="6B230989" w14:textId="080D7ACD" w:rsidR="00C14BC0" w:rsidRPr="007B2505" w:rsidRDefault="00C14BC0" w:rsidP="007B2505">
      <w:pPr>
        <w:pStyle w:val="ListParagraph"/>
        <w:numPr>
          <w:ilvl w:val="0"/>
          <w:numId w:val="7"/>
        </w:numPr>
        <w:rPr>
          <w:rFonts w:ascii="Times New Roman" w:hAnsi="Times New Roman" w:cs="Times New Roman"/>
          <w:sz w:val="24"/>
          <w:szCs w:val="24"/>
          <w:lang w:val="sr-Latn-RS"/>
        </w:rPr>
      </w:pPr>
      <w:r w:rsidRPr="007B2505">
        <w:rPr>
          <w:rFonts w:ascii="Times New Roman" w:hAnsi="Times New Roman" w:cs="Times New Roman"/>
          <w:sz w:val="24"/>
          <w:szCs w:val="24"/>
          <w:lang w:val="sr-Latn-RS"/>
        </w:rPr>
        <w:t>Prioritet Članova</w:t>
      </w:r>
    </w:p>
    <w:p w14:paraId="2B01131F" w14:textId="1620A553" w:rsidR="00C14BC0" w:rsidRPr="00AB2A2D" w:rsidRDefault="00C14BC0" w:rsidP="00C14BC0">
      <w:pPr>
        <w:rPr>
          <w:rFonts w:ascii="Times New Roman" w:hAnsi="Times New Roman" w:cs="Times New Roman"/>
          <w:sz w:val="24"/>
          <w:szCs w:val="24"/>
          <w:lang w:val="sr-Latn-RS"/>
        </w:rPr>
      </w:pPr>
      <w:r w:rsidRPr="00AB2A2D">
        <w:rPr>
          <w:rFonts w:ascii="Times New Roman" w:hAnsi="Times New Roman" w:cs="Times New Roman"/>
          <w:sz w:val="24"/>
          <w:szCs w:val="24"/>
          <w:lang w:val="sr-Latn-RS"/>
        </w:rPr>
        <w:tab/>
      </w:r>
      <w:r w:rsidR="007B2505">
        <w:rPr>
          <w:rFonts w:ascii="Times New Roman" w:hAnsi="Times New Roman" w:cs="Times New Roman"/>
          <w:sz w:val="24"/>
          <w:szCs w:val="24"/>
          <w:lang w:val="sr-Latn-RS"/>
        </w:rPr>
        <w:t>Nakon što replika set dobije</w:t>
      </w:r>
      <w:r w:rsidRPr="00AB2A2D">
        <w:rPr>
          <w:rFonts w:ascii="Times New Roman" w:hAnsi="Times New Roman" w:cs="Times New Roman"/>
          <w:sz w:val="24"/>
          <w:szCs w:val="24"/>
          <w:lang w:val="sr-Latn-RS"/>
        </w:rPr>
        <w:t xml:space="preserve"> stabilnog primarnog člana, algoritam izbora će nastojati da sekundarni član sa najvišim prioritetom inicira izbore. Prioritet člana utiče i na vreme </w:t>
      </w:r>
      <w:r w:rsidR="007B2505">
        <w:rPr>
          <w:rFonts w:ascii="Times New Roman" w:hAnsi="Times New Roman" w:cs="Times New Roman"/>
          <w:sz w:val="24"/>
          <w:szCs w:val="24"/>
          <w:lang w:val="sr-Latn-RS"/>
        </w:rPr>
        <w:t>i na ishod izbora:</w:t>
      </w:r>
      <w:r w:rsidRPr="00AB2A2D">
        <w:rPr>
          <w:rFonts w:ascii="Times New Roman" w:hAnsi="Times New Roman" w:cs="Times New Roman"/>
          <w:sz w:val="24"/>
          <w:szCs w:val="24"/>
          <w:lang w:val="sr-Latn-RS"/>
        </w:rPr>
        <w:t xml:space="preserve"> sekundarni članovi sa višim prioritetom pokreću izbore relativno ranije nego članovi sa nižim prioritetom i imaju veće šanse da pobede. Međutim, član sa nižim prioritetom može biti izabran za primarnog na kratak period, čak i ako je član sa višim prioritetom dostupan. Članovi replika seta nastavljaju da pokreću izbore dok član sa najvišim prioritetom ne postane primarni.</w:t>
      </w:r>
      <w:r w:rsidRPr="00AB2A2D">
        <w:rPr>
          <w:rFonts w:ascii="Times New Roman" w:hAnsi="Times New Roman" w:cs="Times New Roman"/>
          <w:sz w:val="24"/>
          <w:szCs w:val="24"/>
          <w:lang w:val="sr-Latn-RS"/>
        </w:rPr>
        <w:br/>
      </w:r>
      <w:r w:rsidRPr="00AB2A2D">
        <w:rPr>
          <w:rFonts w:ascii="Times New Roman" w:hAnsi="Times New Roman" w:cs="Times New Roman"/>
          <w:sz w:val="24"/>
          <w:szCs w:val="24"/>
          <w:lang w:val="sr-Latn-RS"/>
        </w:rPr>
        <w:br/>
      </w:r>
    </w:p>
    <w:p w14:paraId="7F98663B" w14:textId="7A9C17D1" w:rsidR="00C14BC0" w:rsidRPr="007B2505" w:rsidRDefault="00C14BC0" w:rsidP="007B2505">
      <w:pPr>
        <w:pStyle w:val="ListParagraph"/>
        <w:numPr>
          <w:ilvl w:val="0"/>
          <w:numId w:val="7"/>
        </w:numPr>
        <w:rPr>
          <w:rFonts w:ascii="Times New Roman" w:hAnsi="Times New Roman" w:cs="Times New Roman"/>
          <w:sz w:val="24"/>
          <w:szCs w:val="24"/>
          <w:lang w:val="sr-Latn-RS"/>
        </w:rPr>
      </w:pPr>
      <w:r w:rsidRPr="007B2505">
        <w:rPr>
          <w:rFonts w:ascii="Times New Roman" w:hAnsi="Times New Roman" w:cs="Times New Roman"/>
          <w:sz w:val="24"/>
          <w:szCs w:val="24"/>
          <w:lang w:val="sr-Latn-RS"/>
        </w:rPr>
        <w:t>Mirrored reads</w:t>
      </w:r>
    </w:p>
    <w:p w14:paraId="7D732C27" w14:textId="77777777" w:rsidR="007B2505" w:rsidRDefault="007B2505" w:rsidP="00C14BC0">
      <w:pPr>
        <w:rPr>
          <w:rFonts w:ascii="Times New Roman" w:hAnsi="Times New Roman" w:cs="Times New Roman"/>
          <w:sz w:val="24"/>
          <w:szCs w:val="24"/>
          <w:lang w:val="sr-Latn-RS"/>
        </w:rPr>
      </w:pPr>
      <w:r>
        <w:rPr>
          <w:rFonts w:ascii="Times New Roman" w:hAnsi="Times New Roman" w:cs="Times New Roman"/>
          <w:sz w:val="24"/>
          <w:szCs w:val="24"/>
          <w:lang w:val="sr-Latn-RS"/>
        </w:rPr>
        <w:tab/>
      </w:r>
      <w:r w:rsidR="00C14BC0" w:rsidRPr="00AB2A2D">
        <w:rPr>
          <w:rFonts w:ascii="Times New Roman" w:hAnsi="Times New Roman" w:cs="Times New Roman"/>
          <w:sz w:val="24"/>
          <w:szCs w:val="24"/>
          <w:lang w:val="sr-Latn-RS"/>
        </w:rPr>
        <w:t>MongoDB pruža mirrored reads kako bi unapred pripremio keš na izborne sekundarne članove sa najnovije pristupanim podacima. Kroz mirrored reads, primarni član može da preslika deo operacija koje primi i pošalje ih na odabrani skup izbornih sekundarnih članova. Ova priprema keša na sekundarnim članovima može pomoći u bržem vraćanju performansi nakon izbora.</w:t>
      </w:r>
      <w:r w:rsidR="00C14BC0" w:rsidRPr="00AB2A2D">
        <w:rPr>
          <w:rFonts w:ascii="Times New Roman" w:hAnsi="Times New Roman" w:cs="Times New Roman"/>
          <w:sz w:val="24"/>
          <w:szCs w:val="24"/>
          <w:lang w:val="sr-Latn-RS"/>
        </w:rPr>
        <w:br/>
      </w:r>
    </w:p>
    <w:p w14:paraId="16E77DF4" w14:textId="77777777" w:rsidR="007B2505" w:rsidRDefault="007B2505" w:rsidP="00C14BC0">
      <w:pPr>
        <w:rPr>
          <w:rFonts w:ascii="Times New Roman" w:hAnsi="Times New Roman" w:cs="Times New Roman"/>
          <w:sz w:val="24"/>
          <w:szCs w:val="24"/>
          <w:lang w:val="sr-Latn-RS"/>
        </w:rPr>
      </w:pPr>
    </w:p>
    <w:p w14:paraId="09D00EDD" w14:textId="49D7CA6A" w:rsidR="00C14BC0" w:rsidRPr="00AB2A2D" w:rsidRDefault="00C14BC0" w:rsidP="00C14BC0">
      <w:pPr>
        <w:rPr>
          <w:rFonts w:ascii="Times New Roman" w:hAnsi="Times New Roman" w:cs="Times New Roman"/>
          <w:sz w:val="24"/>
          <w:szCs w:val="24"/>
          <w:lang w:val="sr-Latn-RS"/>
        </w:rPr>
      </w:pPr>
      <w:r w:rsidRPr="00AB2A2D">
        <w:rPr>
          <w:rFonts w:ascii="Times New Roman" w:hAnsi="Times New Roman" w:cs="Times New Roman"/>
          <w:sz w:val="24"/>
          <w:szCs w:val="24"/>
          <w:lang w:val="sr-Latn-RS"/>
        </w:rPr>
        <w:br/>
      </w:r>
      <w:r w:rsidR="007B2505">
        <w:rPr>
          <w:rFonts w:ascii="Times New Roman" w:hAnsi="Times New Roman" w:cs="Times New Roman"/>
          <w:sz w:val="24"/>
          <w:szCs w:val="24"/>
          <w:lang w:val="sr-Latn-RS"/>
        </w:rPr>
        <w:t xml:space="preserve">5) </w:t>
      </w:r>
      <w:r w:rsidRPr="00AB2A2D">
        <w:rPr>
          <w:rFonts w:ascii="Times New Roman" w:hAnsi="Times New Roman" w:cs="Times New Roman"/>
          <w:sz w:val="24"/>
          <w:szCs w:val="24"/>
          <w:lang w:val="sr-Latn-RS"/>
        </w:rPr>
        <w:t>Gubitak Data Centra</w:t>
      </w:r>
    </w:p>
    <w:p w14:paraId="0B999214" w14:textId="5278A777" w:rsidR="00C14BC0" w:rsidRPr="00AB2A2D" w:rsidRDefault="007B2505" w:rsidP="00C14BC0">
      <w:pPr>
        <w:rPr>
          <w:rFonts w:ascii="Times New Roman" w:hAnsi="Times New Roman" w:cs="Times New Roman"/>
          <w:sz w:val="24"/>
          <w:szCs w:val="24"/>
          <w:lang w:val="sr-Latn-RS"/>
        </w:rPr>
      </w:pPr>
      <w:r>
        <w:rPr>
          <w:rFonts w:ascii="Times New Roman" w:hAnsi="Times New Roman" w:cs="Times New Roman"/>
          <w:sz w:val="24"/>
          <w:szCs w:val="24"/>
          <w:lang w:val="sr-Latn-RS"/>
        </w:rPr>
        <w:tab/>
        <w:t>Kod distribuiranog replik</w:t>
      </w:r>
      <w:r w:rsidR="00C14BC0" w:rsidRPr="00AB2A2D">
        <w:rPr>
          <w:rFonts w:ascii="Times New Roman" w:hAnsi="Times New Roman" w:cs="Times New Roman"/>
          <w:sz w:val="24"/>
          <w:szCs w:val="24"/>
          <w:lang w:val="sr-Latn-RS"/>
        </w:rPr>
        <w:t>a seta, gubitak jednog data centra može uticati na sposobnost preostalih članova u drugim data centrima da izaberu novog primarnog člana.</w:t>
      </w:r>
    </w:p>
    <w:p w14:paraId="5449C3B4" w14:textId="026053F0" w:rsidR="00C14BC0" w:rsidRPr="00AB2A2D" w:rsidRDefault="007B2505" w:rsidP="00C14BC0">
      <w:pPr>
        <w:rPr>
          <w:rFonts w:ascii="Times New Roman" w:hAnsi="Times New Roman" w:cs="Times New Roman"/>
          <w:sz w:val="24"/>
          <w:szCs w:val="24"/>
          <w:lang w:val="sr-Latn-RS"/>
        </w:rPr>
      </w:pPr>
      <w:r>
        <w:rPr>
          <w:rFonts w:ascii="Times New Roman" w:hAnsi="Times New Roman" w:cs="Times New Roman"/>
          <w:sz w:val="24"/>
          <w:szCs w:val="24"/>
          <w:lang w:val="sr-Latn-RS"/>
        </w:rPr>
        <w:tab/>
      </w:r>
      <w:r w:rsidR="004C2250">
        <w:rPr>
          <w:rFonts w:ascii="Times New Roman" w:hAnsi="Times New Roman" w:cs="Times New Roman"/>
          <w:sz w:val="24"/>
          <w:szCs w:val="24"/>
          <w:lang w:val="sr-Latn-RS"/>
        </w:rPr>
        <w:t>Ako je moguće, raspored članova</w:t>
      </w:r>
      <w:r w:rsidR="00C14BC0" w:rsidRPr="00AB2A2D">
        <w:rPr>
          <w:rFonts w:ascii="Times New Roman" w:hAnsi="Times New Roman" w:cs="Times New Roman"/>
          <w:sz w:val="24"/>
          <w:szCs w:val="24"/>
          <w:lang w:val="sr-Latn-RS"/>
        </w:rPr>
        <w:t xml:space="preserve"> replica seta</w:t>
      </w:r>
      <w:r w:rsidR="004C2250">
        <w:rPr>
          <w:rFonts w:ascii="Times New Roman" w:hAnsi="Times New Roman" w:cs="Times New Roman"/>
          <w:sz w:val="24"/>
          <w:szCs w:val="24"/>
          <w:lang w:val="sr-Latn-RS"/>
        </w:rPr>
        <w:t xml:space="preserve"> bi trebala biti</w:t>
      </w:r>
      <w:r w:rsidR="00C14BC0" w:rsidRPr="00AB2A2D">
        <w:rPr>
          <w:rFonts w:ascii="Times New Roman" w:hAnsi="Times New Roman" w:cs="Times New Roman"/>
          <w:sz w:val="24"/>
          <w:szCs w:val="24"/>
          <w:lang w:val="sr-Latn-RS"/>
        </w:rPr>
        <w:t xml:space="preserve"> preko više data centara kako bi</w:t>
      </w:r>
      <w:r w:rsidR="004C2250">
        <w:rPr>
          <w:rFonts w:ascii="Times New Roman" w:hAnsi="Times New Roman" w:cs="Times New Roman"/>
          <w:sz w:val="24"/>
          <w:szCs w:val="24"/>
          <w:lang w:val="sr-Latn-RS"/>
        </w:rPr>
        <w:t xml:space="preserve"> se povećala</w:t>
      </w:r>
      <w:r w:rsidR="00C14BC0" w:rsidRPr="00AB2A2D">
        <w:rPr>
          <w:rFonts w:ascii="Times New Roman" w:hAnsi="Times New Roman" w:cs="Times New Roman"/>
          <w:sz w:val="24"/>
          <w:szCs w:val="24"/>
          <w:lang w:val="sr-Latn-RS"/>
        </w:rPr>
        <w:t xml:space="preserve"> verovatnoću da, čak i u slučaju gubitka jednog data centra, neki od preostalih članova replica seta može postati novi primarni član.</w:t>
      </w:r>
    </w:p>
    <w:p w14:paraId="31D6F1F8" w14:textId="77777777" w:rsidR="00C14BC0" w:rsidRPr="00AB2A2D" w:rsidRDefault="00C14BC0" w:rsidP="00C14BC0">
      <w:pPr>
        <w:rPr>
          <w:rFonts w:ascii="Times New Roman" w:hAnsi="Times New Roman" w:cs="Times New Roman"/>
          <w:sz w:val="24"/>
          <w:szCs w:val="24"/>
          <w:lang w:val="sr-Latn-RS"/>
        </w:rPr>
      </w:pPr>
    </w:p>
    <w:p w14:paraId="06C588AC" w14:textId="716CACA6" w:rsidR="006A1C08" w:rsidRPr="007B2505" w:rsidRDefault="007B2505" w:rsidP="00A0010A">
      <w:pPr>
        <w:pStyle w:val="Heading3"/>
        <w:spacing w:line="276" w:lineRule="auto"/>
        <w:jc w:val="both"/>
        <w:rPr>
          <w:rFonts w:ascii="Times New Roman" w:hAnsi="Times New Roman" w:cs="Times New Roman"/>
          <w:b/>
          <w:color w:val="auto"/>
          <w:sz w:val="32"/>
          <w:szCs w:val="32"/>
          <w:lang w:val="sr-Latn-RS"/>
        </w:rPr>
      </w:pPr>
      <w:r>
        <w:rPr>
          <w:rFonts w:ascii="Times New Roman" w:hAnsi="Times New Roman" w:cs="Times New Roman"/>
          <w:color w:val="auto"/>
          <w:lang w:val="sr-Latn-RS"/>
        </w:rPr>
        <w:tab/>
      </w:r>
      <w:r>
        <w:rPr>
          <w:rFonts w:ascii="Times New Roman" w:hAnsi="Times New Roman" w:cs="Times New Roman"/>
          <w:color w:val="auto"/>
          <w:lang w:val="sr-Latn-RS"/>
        </w:rPr>
        <w:tab/>
      </w:r>
      <w:r>
        <w:rPr>
          <w:rFonts w:ascii="Times New Roman" w:hAnsi="Times New Roman" w:cs="Times New Roman"/>
          <w:color w:val="auto"/>
          <w:lang w:val="sr-Latn-RS"/>
        </w:rPr>
        <w:tab/>
      </w:r>
      <w:r>
        <w:rPr>
          <w:rFonts w:ascii="Times New Roman" w:hAnsi="Times New Roman" w:cs="Times New Roman"/>
          <w:color w:val="auto"/>
          <w:lang w:val="sr-Latn-RS"/>
        </w:rPr>
        <w:tab/>
      </w:r>
      <w:r w:rsidR="004C2250">
        <w:rPr>
          <w:rFonts w:ascii="Times New Roman" w:hAnsi="Times New Roman" w:cs="Times New Roman"/>
          <w:color w:val="auto"/>
          <w:lang w:val="sr-Latn-RS"/>
        </w:rPr>
        <w:t xml:space="preserve">    </w:t>
      </w:r>
      <w:r w:rsidR="006A1C08" w:rsidRPr="007B2505">
        <w:rPr>
          <w:rFonts w:ascii="Times New Roman" w:hAnsi="Times New Roman" w:cs="Times New Roman"/>
          <w:b/>
          <w:color w:val="auto"/>
          <w:sz w:val="32"/>
          <w:szCs w:val="32"/>
          <w:lang w:val="sr-Latn-RS"/>
        </w:rPr>
        <w:t>Sekundarni č</w:t>
      </w:r>
      <w:bookmarkEnd w:id="6"/>
      <w:r w:rsidR="00543125">
        <w:rPr>
          <w:rFonts w:ascii="Times New Roman" w:hAnsi="Times New Roman" w:cs="Times New Roman"/>
          <w:b/>
          <w:color w:val="auto"/>
          <w:sz w:val="32"/>
          <w:szCs w:val="32"/>
          <w:lang w:val="sr-Latn-RS"/>
        </w:rPr>
        <w:t>vor</w:t>
      </w:r>
    </w:p>
    <w:p w14:paraId="2B551A9A" w14:textId="77777777" w:rsidR="006A1C08" w:rsidRPr="00A0010A" w:rsidRDefault="006A1C08" w:rsidP="00A0010A">
      <w:pPr>
        <w:spacing w:line="276" w:lineRule="auto"/>
        <w:jc w:val="both"/>
        <w:rPr>
          <w:rFonts w:ascii="Times New Roman" w:hAnsi="Times New Roman" w:cs="Times New Roman"/>
          <w:lang w:val="sr-Latn-RS"/>
        </w:rPr>
      </w:pPr>
    </w:p>
    <w:p w14:paraId="09AAC8C7" w14:textId="39838310" w:rsidR="00C14BC0" w:rsidRPr="00C14BC0" w:rsidRDefault="006A1C08" w:rsidP="00C14BC0">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ab/>
      </w:r>
      <w:r w:rsidR="004C2250">
        <w:rPr>
          <w:rFonts w:ascii="Times New Roman" w:hAnsi="Times New Roman" w:cs="Times New Roman"/>
          <w:sz w:val="24"/>
          <w:szCs w:val="24"/>
          <w:lang w:val="sr-Latn-RS"/>
        </w:rPr>
        <w:t>Sekundarni član održava kopije</w:t>
      </w:r>
      <w:r w:rsidR="00C14BC0" w:rsidRPr="00C14BC0">
        <w:rPr>
          <w:rFonts w:ascii="Times New Roman" w:hAnsi="Times New Roman" w:cs="Times New Roman"/>
          <w:sz w:val="24"/>
          <w:szCs w:val="24"/>
          <w:lang w:val="sr-Latn-RS"/>
        </w:rPr>
        <w:t xml:space="preserve"> podataka sa primarnog člana. Da bi replikovao podatke, sekundarni član primenjuje operacije iz oplog-a primarnog člana na sopstveni skup podat</w:t>
      </w:r>
      <w:r w:rsidR="004C2250">
        <w:rPr>
          <w:rFonts w:ascii="Times New Roman" w:hAnsi="Times New Roman" w:cs="Times New Roman"/>
          <w:sz w:val="24"/>
          <w:szCs w:val="24"/>
          <w:lang w:val="sr-Latn-RS"/>
        </w:rPr>
        <w:t>aka u asinhronom procesu. Replik</w:t>
      </w:r>
      <w:r w:rsidR="00C14BC0" w:rsidRPr="00C14BC0">
        <w:rPr>
          <w:rFonts w:ascii="Times New Roman" w:hAnsi="Times New Roman" w:cs="Times New Roman"/>
          <w:sz w:val="24"/>
          <w:szCs w:val="24"/>
          <w:lang w:val="sr-Latn-RS"/>
        </w:rPr>
        <w:t>a set može imati jedan ili više sekundarnih članova.</w:t>
      </w:r>
    </w:p>
    <w:p w14:paraId="77E5321D" w14:textId="77777777" w:rsidR="00C14BC0" w:rsidRPr="00C14BC0" w:rsidRDefault="00C14BC0" w:rsidP="00C14BC0">
      <w:pPr>
        <w:spacing w:line="276" w:lineRule="auto"/>
        <w:jc w:val="both"/>
        <w:rPr>
          <w:rFonts w:ascii="Times New Roman" w:hAnsi="Times New Roman" w:cs="Times New Roman"/>
          <w:sz w:val="24"/>
          <w:szCs w:val="24"/>
          <w:lang w:val="sr-Latn-RS"/>
        </w:rPr>
      </w:pPr>
    </w:p>
    <w:p w14:paraId="3BDF98DF" w14:textId="6701580A" w:rsidR="00043F3A" w:rsidRPr="00A0010A" w:rsidRDefault="00C14BC0" w:rsidP="00C14BC0">
      <w:pPr>
        <w:spacing w:line="276" w:lineRule="auto"/>
        <w:jc w:val="both"/>
        <w:rPr>
          <w:rFonts w:ascii="Times New Roman" w:eastAsia="Times New Roman" w:hAnsi="Times New Roman" w:cs="Times New Roman"/>
          <w:sz w:val="24"/>
          <w:szCs w:val="24"/>
          <w:lang w:val="sr-Latn-RS"/>
          <w14:ligatures w14:val="none"/>
        </w:rPr>
      </w:pPr>
      <w:r>
        <w:rPr>
          <w:rFonts w:ascii="Times New Roman" w:hAnsi="Times New Roman" w:cs="Times New Roman"/>
          <w:sz w:val="24"/>
          <w:szCs w:val="24"/>
          <w:lang w:val="sr-Latn-RS"/>
        </w:rPr>
        <w:tab/>
      </w:r>
      <w:r w:rsidR="004C2250">
        <w:rPr>
          <w:rFonts w:ascii="Times New Roman" w:hAnsi="Times New Roman" w:cs="Times New Roman"/>
          <w:sz w:val="24"/>
          <w:szCs w:val="24"/>
          <w:lang w:val="sr-Latn-RS"/>
        </w:rPr>
        <w:t>U prikazanom tro</w:t>
      </w:r>
      <w:r w:rsidRPr="00C14BC0">
        <w:rPr>
          <w:rFonts w:ascii="Times New Roman" w:hAnsi="Times New Roman" w:cs="Times New Roman"/>
          <w:sz w:val="24"/>
          <w:szCs w:val="24"/>
          <w:lang w:val="sr-Latn-RS"/>
        </w:rPr>
        <w:t>članom replica setu, postoje dva sekundarna člana. Sekun</w:t>
      </w:r>
      <w:r w:rsidR="004C2250">
        <w:rPr>
          <w:rFonts w:ascii="Times New Roman" w:hAnsi="Times New Roman" w:cs="Times New Roman"/>
          <w:sz w:val="24"/>
          <w:szCs w:val="24"/>
          <w:lang w:val="sr-Latn-RS"/>
        </w:rPr>
        <w:t>darni članovi repliciraju</w:t>
      </w:r>
      <w:r w:rsidRPr="00C14BC0">
        <w:rPr>
          <w:rFonts w:ascii="Times New Roman" w:hAnsi="Times New Roman" w:cs="Times New Roman"/>
          <w:sz w:val="24"/>
          <w:szCs w:val="24"/>
          <w:lang w:val="sr-Latn-RS"/>
        </w:rPr>
        <w:t xml:space="preserve"> oplog primarnog člana i primenjuju operacije na svoje skupove podataka.</w:t>
      </w:r>
      <w:r>
        <w:rPr>
          <w:rFonts w:ascii="Times New Roman" w:hAnsi="Times New Roman" w:cs="Times New Roman"/>
          <w:sz w:val="24"/>
          <w:szCs w:val="24"/>
          <w:lang w:val="sr-Latn-RS"/>
        </w:rPr>
        <w:br/>
      </w:r>
    </w:p>
    <w:p w14:paraId="58B1F3A8" w14:textId="596577E1" w:rsidR="00043F3A" w:rsidRPr="00A0010A" w:rsidRDefault="00C14BC0" w:rsidP="00E05B44">
      <w:pPr>
        <w:spacing w:line="276" w:lineRule="auto"/>
        <w:jc w:val="center"/>
        <w:rPr>
          <w:rFonts w:ascii="Times New Roman" w:eastAsia="Times New Roman" w:hAnsi="Times New Roman" w:cs="Times New Roman"/>
          <w:sz w:val="24"/>
          <w:szCs w:val="24"/>
          <w:lang w:val="sr-Latn-RS"/>
          <w14:ligatures w14:val="none"/>
        </w:rPr>
      </w:pPr>
      <w:r>
        <w:rPr>
          <w:noProof/>
        </w:rPr>
        <w:drawing>
          <wp:inline distT="0" distB="0" distL="0" distR="0" wp14:anchorId="24B4DFB0" wp14:editId="2CF5669F">
            <wp:extent cx="5943600" cy="2532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32380"/>
                    </a:xfrm>
                    <a:prstGeom prst="rect">
                      <a:avLst/>
                    </a:prstGeom>
                  </pic:spPr>
                </pic:pic>
              </a:graphicData>
            </a:graphic>
          </wp:inline>
        </w:drawing>
      </w:r>
    </w:p>
    <w:p w14:paraId="00AC4E26" w14:textId="0F0B5D50" w:rsidR="00C14BC0" w:rsidRDefault="004C2250" w:rsidP="00E05B44">
      <w:pPr>
        <w:spacing w:line="276" w:lineRule="auto"/>
        <w:jc w:val="center"/>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Slika 4.</w:t>
      </w:r>
      <w:r w:rsidR="00EE0C64" w:rsidRPr="00A0010A">
        <w:rPr>
          <w:rFonts w:ascii="Times New Roman" w:eastAsia="Times New Roman" w:hAnsi="Times New Roman" w:cs="Times New Roman"/>
          <w:sz w:val="24"/>
          <w:szCs w:val="24"/>
          <w:lang w:val="sr-Latn-RS"/>
          <w14:ligatures w14:val="none"/>
        </w:rPr>
        <w:t xml:space="preserve"> – Skup replika sa procesom otkucaja srca</w:t>
      </w:r>
    </w:p>
    <w:p w14:paraId="589C9DB0" w14:textId="6BB57B62" w:rsidR="004D7590" w:rsidRPr="004D7590" w:rsidRDefault="00C14BC0" w:rsidP="004C225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br/>
      </w:r>
      <w:r>
        <w:rPr>
          <w:rFonts w:ascii="Times New Roman" w:eastAsia="Times New Roman" w:hAnsi="Times New Roman" w:cs="Times New Roman"/>
          <w:sz w:val="24"/>
          <w:szCs w:val="24"/>
          <w:lang w:val="sr-Latn-RS"/>
          <w14:ligatures w14:val="none"/>
        </w:rPr>
        <w:tab/>
      </w:r>
      <w:r w:rsidRPr="00C14BC0">
        <w:rPr>
          <w:rFonts w:ascii="Times New Roman" w:eastAsia="Times New Roman" w:hAnsi="Times New Roman" w:cs="Times New Roman"/>
          <w:sz w:val="24"/>
          <w:szCs w:val="24"/>
          <w:lang w:val="sr-Latn-RS"/>
          <w14:ligatures w14:val="none"/>
        </w:rPr>
        <w:t>Iako klijenti ne mogu da upisuju podatke na sekundarne članove, klijenti mogu da čitaju podatke sa sekundarnih članova.</w:t>
      </w:r>
      <w:r w:rsidR="0022615B">
        <w:rPr>
          <w:rFonts w:ascii="Times New Roman" w:eastAsia="Times New Roman" w:hAnsi="Times New Roman" w:cs="Times New Roman"/>
          <w:sz w:val="24"/>
          <w:szCs w:val="24"/>
          <w:lang w:val="sr-Latn-RS"/>
          <w14:ligatures w14:val="none"/>
        </w:rPr>
        <w:br/>
      </w:r>
      <w:r w:rsidR="0022615B" w:rsidRPr="0022615B">
        <w:rPr>
          <w:rFonts w:ascii="Times New Roman" w:eastAsia="Times New Roman" w:hAnsi="Times New Roman" w:cs="Times New Roman"/>
          <w:sz w:val="24"/>
          <w:szCs w:val="24"/>
          <w:lang w:val="sr-Latn-RS"/>
          <w14:ligatures w14:val="none"/>
        </w:rPr>
        <w:t xml:space="preserve">Sekundarni član može postati primarni. Ako trenutni primarni postane nedostupan, replikacioni </w:t>
      </w:r>
      <w:r w:rsidR="0022615B" w:rsidRPr="0022615B">
        <w:rPr>
          <w:rFonts w:ascii="Times New Roman" w:eastAsia="Times New Roman" w:hAnsi="Times New Roman" w:cs="Times New Roman"/>
          <w:sz w:val="24"/>
          <w:szCs w:val="24"/>
          <w:lang w:val="sr-Latn-RS"/>
          <w14:ligatures w14:val="none"/>
        </w:rPr>
        <w:lastRenderedPageBreak/>
        <w:t>skup organizuje izbore da bi odabrao koji od sekundarnih članova postaje novi primarni.</w:t>
      </w:r>
      <w:r w:rsidR="004D7590">
        <w:rPr>
          <w:rFonts w:ascii="Times New Roman" w:eastAsia="Times New Roman" w:hAnsi="Times New Roman" w:cs="Times New Roman"/>
          <w:sz w:val="24"/>
          <w:szCs w:val="24"/>
          <w:lang w:val="sr-Latn-RS"/>
          <w14:ligatures w14:val="none"/>
        </w:rPr>
        <w:t xml:space="preserve"> O tome je b</w:t>
      </w:r>
      <w:r w:rsidR="004C2250">
        <w:rPr>
          <w:rFonts w:ascii="Times New Roman" w:eastAsia="Times New Roman" w:hAnsi="Times New Roman" w:cs="Times New Roman"/>
          <w:sz w:val="24"/>
          <w:szCs w:val="24"/>
          <w:lang w:val="sr-Latn-RS"/>
          <w14:ligatures w14:val="none"/>
        </w:rPr>
        <w:t>ilo reči u prethodnim poglavljima</w:t>
      </w:r>
      <w:r w:rsidR="004D7590">
        <w:rPr>
          <w:rFonts w:ascii="Times New Roman" w:eastAsia="Times New Roman" w:hAnsi="Times New Roman" w:cs="Times New Roman"/>
          <w:sz w:val="24"/>
          <w:szCs w:val="24"/>
          <w:lang w:val="sr-Latn-RS"/>
          <w14:ligatures w14:val="none"/>
        </w:rPr>
        <w:t>.</w:t>
      </w:r>
      <w:r w:rsidR="004D7590">
        <w:rPr>
          <w:rFonts w:ascii="Times New Roman" w:eastAsia="Times New Roman" w:hAnsi="Times New Roman" w:cs="Times New Roman"/>
          <w:sz w:val="24"/>
          <w:szCs w:val="24"/>
          <w:lang w:val="sr-Latn-RS"/>
          <w14:ligatures w14:val="none"/>
        </w:rPr>
        <w:br/>
      </w:r>
      <w:r w:rsidR="004D7590">
        <w:rPr>
          <w:rFonts w:ascii="Times New Roman" w:eastAsia="Times New Roman" w:hAnsi="Times New Roman" w:cs="Times New Roman"/>
          <w:sz w:val="24"/>
          <w:szCs w:val="24"/>
          <w:lang w:val="sr-Latn-RS"/>
          <w14:ligatures w14:val="none"/>
        </w:rPr>
        <w:br/>
      </w:r>
      <w:r w:rsidR="004C2250">
        <w:rPr>
          <w:rFonts w:ascii="Times New Roman" w:eastAsia="Times New Roman" w:hAnsi="Times New Roman" w:cs="Times New Roman"/>
          <w:sz w:val="24"/>
          <w:szCs w:val="24"/>
          <w:lang w:val="sr-Latn-RS"/>
          <w14:ligatures w14:val="none"/>
        </w:rPr>
        <w:tab/>
      </w:r>
      <w:r w:rsidR="004D7590">
        <w:rPr>
          <w:rFonts w:ascii="Times New Roman" w:eastAsia="Times New Roman" w:hAnsi="Times New Roman" w:cs="Times New Roman"/>
          <w:sz w:val="24"/>
          <w:szCs w:val="24"/>
          <w:lang w:val="sr-Latn-RS"/>
          <w14:ligatures w14:val="none"/>
        </w:rPr>
        <w:t>Moguće je</w:t>
      </w:r>
      <w:r w:rsidR="004D7590" w:rsidRPr="004D7590">
        <w:rPr>
          <w:rFonts w:ascii="Times New Roman" w:eastAsia="Times New Roman" w:hAnsi="Times New Roman" w:cs="Times New Roman"/>
          <w:sz w:val="24"/>
          <w:szCs w:val="24"/>
          <w:lang w:val="sr-Latn-RS"/>
          <w14:ligatures w14:val="none"/>
        </w:rPr>
        <w:t xml:space="preserve"> konfigurirati sekun</w:t>
      </w:r>
      <w:r w:rsidR="004D7590">
        <w:rPr>
          <w:rFonts w:ascii="Times New Roman" w:eastAsia="Times New Roman" w:hAnsi="Times New Roman" w:cs="Times New Roman"/>
          <w:sz w:val="24"/>
          <w:szCs w:val="24"/>
          <w:lang w:val="sr-Latn-RS"/>
          <w14:ligatures w14:val="none"/>
        </w:rPr>
        <w:t>darni član za specifičnu svrhu, odnosno da</w:t>
      </w:r>
      <w:r w:rsidR="004D7590" w:rsidRPr="004D7590">
        <w:rPr>
          <w:rFonts w:ascii="Times New Roman" w:eastAsia="Times New Roman" w:hAnsi="Times New Roman" w:cs="Times New Roman"/>
          <w:sz w:val="24"/>
          <w:szCs w:val="24"/>
          <w:lang w:val="sr-Latn-RS"/>
          <w14:ligatures w14:val="none"/>
        </w:rPr>
        <w:t>:</w:t>
      </w:r>
      <w:r w:rsidR="004C2250">
        <w:rPr>
          <w:rFonts w:ascii="Times New Roman" w:eastAsia="Times New Roman" w:hAnsi="Times New Roman" w:cs="Times New Roman"/>
          <w:sz w:val="24"/>
          <w:szCs w:val="24"/>
          <w:lang w:val="sr-Latn-RS"/>
          <w14:ligatures w14:val="none"/>
        </w:rPr>
        <w:br/>
      </w:r>
      <w:r w:rsidR="004C2250">
        <w:rPr>
          <w:rFonts w:ascii="Times New Roman" w:eastAsia="Times New Roman" w:hAnsi="Times New Roman" w:cs="Times New Roman"/>
          <w:sz w:val="24"/>
          <w:szCs w:val="24"/>
          <w:lang w:val="sr-Latn-RS"/>
          <w14:ligatures w14:val="none"/>
        </w:rPr>
        <w:tab/>
      </w:r>
      <w:r w:rsidR="004D7590">
        <w:rPr>
          <w:rFonts w:ascii="Times New Roman" w:eastAsia="Times New Roman" w:hAnsi="Times New Roman" w:cs="Times New Roman"/>
          <w:sz w:val="24"/>
          <w:szCs w:val="24"/>
          <w:lang w:val="sr-Latn-RS"/>
          <w14:ligatures w14:val="none"/>
        </w:rPr>
        <w:t>1)</w:t>
      </w:r>
      <w:r w:rsidR="004C2250">
        <w:rPr>
          <w:rFonts w:ascii="Times New Roman" w:eastAsia="Times New Roman" w:hAnsi="Times New Roman" w:cs="Times New Roman"/>
          <w:sz w:val="24"/>
          <w:szCs w:val="24"/>
          <w:lang w:val="sr-Latn-RS"/>
          <w14:ligatures w14:val="none"/>
        </w:rPr>
        <w:t xml:space="preserve"> </w:t>
      </w:r>
      <w:r w:rsidR="004D7590">
        <w:rPr>
          <w:rFonts w:ascii="Times New Roman" w:eastAsia="Times New Roman" w:hAnsi="Times New Roman" w:cs="Times New Roman"/>
          <w:sz w:val="24"/>
          <w:szCs w:val="24"/>
          <w:lang w:val="sr-Latn-RS"/>
          <w14:ligatures w14:val="none"/>
        </w:rPr>
        <w:t xml:space="preserve"> Se spreči</w:t>
      </w:r>
      <w:r w:rsidR="004D7590" w:rsidRPr="004D7590">
        <w:rPr>
          <w:rFonts w:ascii="Times New Roman" w:eastAsia="Times New Roman" w:hAnsi="Times New Roman" w:cs="Times New Roman"/>
          <w:sz w:val="24"/>
          <w:szCs w:val="24"/>
          <w:lang w:val="sr-Latn-RS"/>
          <w14:ligatures w14:val="none"/>
        </w:rPr>
        <w:t xml:space="preserve"> da postane primarni tokom izbora, što omogućava da se nalazi u </w:t>
      </w:r>
      <w:r w:rsidR="004C2250">
        <w:rPr>
          <w:rFonts w:ascii="Times New Roman" w:eastAsia="Times New Roman" w:hAnsi="Times New Roman" w:cs="Times New Roman"/>
          <w:sz w:val="24"/>
          <w:szCs w:val="24"/>
          <w:lang w:val="sr-Latn-RS"/>
          <w14:ligatures w14:val="none"/>
        </w:rPr>
        <w:tab/>
        <w:t xml:space="preserve"> </w:t>
      </w:r>
      <w:r w:rsidR="004D7590" w:rsidRPr="004D7590">
        <w:rPr>
          <w:rFonts w:ascii="Times New Roman" w:eastAsia="Times New Roman" w:hAnsi="Times New Roman" w:cs="Times New Roman"/>
          <w:sz w:val="24"/>
          <w:szCs w:val="24"/>
          <w:lang w:val="sr-Latn-RS"/>
          <w14:ligatures w14:val="none"/>
        </w:rPr>
        <w:t>sekundarnom data centru ili da služi kao hladna rezervna kopija.</w:t>
      </w:r>
      <w:r>
        <w:rPr>
          <w:rFonts w:ascii="Times New Roman" w:eastAsia="Times New Roman" w:hAnsi="Times New Roman" w:cs="Times New Roman"/>
          <w:sz w:val="24"/>
          <w:szCs w:val="24"/>
          <w:lang w:val="sr-Latn-RS"/>
          <w14:ligatures w14:val="none"/>
        </w:rPr>
        <w:br/>
      </w:r>
      <w:r w:rsidR="004D7590" w:rsidRPr="004D7590">
        <w:rPr>
          <w:rFonts w:ascii="Times New Roman" w:eastAsia="Times New Roman" w:hAnsi="Times New Roman" w:cs="Times New Roman"/>
          <w:sz w:val="24"/>
          <w:szCs w:val="24"/>
          <w:lang w:val="sr-Latn-RS"/>
          <w14:ligatures w14:val="none"/>
        </w:rPr>
        <w:t>Član sa prioritetom 0 je član koji ne može postati primarni i ne može pokrenuti izbore. Članovi sa prioritetom 0 mogu potvrditi pisanje koje je izdano sa write concern vrednošću w : &lt;broj&gt;. Za "majority" write concern, član sa prioritetom 0 takođe mora biti član sa pravom glasa (tj. members[n].votes je veće od 0) da bi potvrdio pisanje. Članovi replikacionog skupa koji nemaju pravo glasa (tj. members[n].votes je 0) ne mogu doprineti potvrđivanju operacija pisanja sa "majority" write concern.</w:t>
      </w:r>
    </w:p>
    <w:p w14:paraId="23B77BD3" w14:textId="7547FC0E" w:rsidR="004D7590" w:rsidRPr="004D7590" w:rsidRDefault="004C2250" w:rsidP="004C225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4D7590" w:rsidRPr="004D7590">
        <w:rPr>
          <w:rFonts w:ascii="Times New Roman" w:eastAsia="Times New Roman" w:hAnsi="Times New Roman" w:cs="Times New Roman"/>
          <w:sz w:val="24"/>
          <w:szCs w:val="24"/>
          <w:lang w:val="sr-Latn-RS"/>
          <w14:ligatures w14:val="none"/>
        </w:rPr>
        <w:t>Osim pomenutih ograničenja, sekundarni članovi sa prioritetom 0 funkcionišu kao normalni sekundarni: održavaju kopiju skupa podataka, prihvataju operacije čitanja i glasaju na izborima.</w:t>
      </w:r>
    </w:p>
    <w:p w14:paraId="57D3B704" w14:textId="2C4B5524" w:rsidR="004D7590" w:rsidRPr="004D7590" w:rsidRDefault="004C2250" w:rsidP="004C225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4D7590" w:rsidRPr="004D7590">
        <w:rPr>
          <w:rFonts w:ascii="Times New Roman" w:eastAsia="Times New Roman" w:hAnsi="Times New Roman" w:cs="Times New Roman"/>
          <w:sz w:val="24"/>
          <w:szCs w:val="24"/>
          <w:lang w:val="sr-Latn-RS"/>
          <w14:ligatures w14:val="none"/>
        </w:rPr>
        <w:t>Konfigurisanje člana replikacionog skupa sa prioritetom 0 može biti poželjno ako je taj član raspoređen u data centru koji je udaljen od glavnog rasporeda i stoga ima veću latenciju. Može dobro služiti lokalnim zahtevima za čitanje, ali možda nije idealan kandidat za obavljanje dužnosti primarnog zbog svoje latencije.</w:t>
      </w:r>
    </w:p>
    <w:p w14:paraId="610E0757" w14:textId="66890FE4" w:rsidR="004C2250" w:rsidRDefault="004C2250" w:rsidP="004C225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4D7590" w:rsidRPr="004D7590">
        <w:rPr>
          <w:rFonts w:ascii="Times New Roman" w:eastAsia="Times New Roman" w:hAnsi="Times New Roman" w:cs="Times New Roman"/>
          <w:sz w:val="24"/>
          <w:szCs w:val="24"/>
          <w:lang w:val="sr-Latn-RS"/>
          <w14:ligatures w14:val="none"/>
        </w:rPr>
        <w:t>U ovom slučaju, sledeći dijagram prikazuje data centar sa leve strane koji</w:t>
      </w:r>
      <w:r w:rsidR="006C1533">
        <w:rPr>
          <w:rFonts w:ascii="Times New Roman" w:eastAsia="Times New Roman" w:hAnsi="Times New Roman" w:cs="Times New Roman"/>
          <w:sz w:val="24"/>
          <w:szCs w:val="24"/>
          <w:lang w:val="sr-Latn-RS"/>
          <w14:ligatures w14:val="none"/>
        </w:rPr>
        <w:t xml:space="preserve"> je domaćin primarnom i sekundarnom</w:t>
      </w:r>
      <w:r w:rsidR="004D7590" w:rsidRPr="004D7590">
        <w:rPr>
          <w:rFonts w:ascii="Times New Roman" w:eastAsia="Times New Roman" w:hAnsi="Times New Roman" w:cs="Times New Roman"/>
          <w:sz w:val="24"/>
          <w:szCs w:val="24"/>
          <w:lang w:val="sr-Latn-RS"/>
          <w14:ligatures w14:val="none"/>
        </w:rPr>
        <w:t xml:space="preserve"> član, i data centar sa desne strane koji</w:t>
      </w:r>
      <w:r w:rsidR="006C1533">
        <w:rPr>
          <w:rFonts w:ascii="Times New Roman" w:eastAsia="Times New Roman" w:hAnsi="Times New Roman" w:cs="Times New Roman"/>
          <w:sz w:val="24"/>
          <w:szCs w:val="24"/>
          <w:lang w:val="sr-Latn-RS"/>
          <w14:ligatures w14:val="none"/>
        </w:rPr>
        <w:t xml:space="preserve"> je domaćin sekundarnom</w:t>
      </w:r>
      <w:r w:rsidR="004D7590" w:rsidRPr="004D7590">
        <w:rPr>
          <w:rFonts w:ascii="Times New Roman" w:eastAsia="Times New Roman" w:hAnsi="Times New Roman" w:cs="Times New Roman"/>
          <w:sz w:val="24"/>
          <w:szCs w:val="24"/>
          <w:lang w:val="sr-Latn-RS"/>
          <w14:ligatures w14:val="none"/>
        </w:rPr>
        <w:t xml:space="preserve"> član</w:t>
      </w:r>
      <w:r w:rsidR="006C1533">
        <w:rPr>
          <w:rFonts w:ascii="Times New Roman" w:eastAsia="Times New Roman" w:hAnsi="Times New Roman" w:cs="Times New Roman"/>
          <w:sz w:val="24"/>
          <w:szCs w:val="24"/>
          <w:lang w:val="sr-Latn-RS"/>
          <w14:ligatures w14:val="none"/>
        </w:rPr>
        <w:t>u</w:t>
      </w:r>
      <w:r w:rsidR="004D7590" w:rsidRPr="004D7590">
        <w:rPr>
          <w:rFonts w:ascii="Times New Roman" w:eastAsia="Times New Roman" w:hAnsi="Times New Roman" w:cs="Times New Roman"/>
          <w:sz w:val="24"/>
          <w:szCs w:val="24"/>
          <w:lang w:val="sr-Latn-RS"/>
          <w14:ligatures w14:val="none"/>
        </w:rPr>
        <w:t xml:space="preserve"> koji je konfigurisan da ima prioritet 0 kako bi se sprečilo da postane primarni. Zbog ove postavke, samo članovi u data centru sa leve strane su podobni da postanu primarni u izborima.</w:t>
      </w:r>
    </w:p>
    <w:p w14:paraId="41A75D9C" w14:textId="723C7676" w:rsidR="004D7590" w:rsidRDefault="004D7590" w:rsidP="004C2250">
      <w:pPr>
        <w:spacing w:line="276" w:lineRule="auto"/>
        <w:jc w:val="center"/>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br/>
      </w:r>
      <w:r>
        <w:rPr>
          <w:noProof/>
        </w:rPr>
        <w:drawing>
          <wp:inline distT="0" distB="0" distL="0" distR="0" wp14:anchorId="091388A9" wp14:editId="4D6E8220">
            <wp:extent cx="5166360" cy="2461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66360" cy="2461260"/>
                    </a:xfrm>
                    <a:prstGeom prst="rect">
                      <a:avLst/>
                    </a:prstGeom>
                  </pic:spPr>
                </pic:pic>
              </a:graphicData>
            </a:graphic>
          </wp:inline>
        </w:drawing>
      </w:r>
    </w:p>
    <w:p w14:paraId="68C268A6" w14:textId="33338B86" w:rsidR="004D7590" w:rsidRDefault="006C1533" w:rsidP="004D7590">
      <w:pPr>
        <w:spacing w:line="276" w:lineRule="auto"/>
        <w:jc w:val="center"/>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Slika 5. Data centri sa čvorovima i prioritetima</w:t>
      </w:r>
    </w:p>
    <w:p w14:paraId="311A0AED" w14:textId="15FE2F65" w:rsidR="004D7590" w:rsidRPr="004D7590" w:rsidRDefault="006C1533" w:rsidP="004D759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lastRenderedPageBreak/>
        <w:tab/>
      </w:r>
      <w:r w:rsidRPr="006C1533">
        <w:rPr>
          <w:rFonts w:ascii="Times New Roman" w:eastAsia="Times New Roman" w:hAnsi="Times New Roman" w:cs="Times New Roman"/>
          <w:sz w:val="24"/>
          <w:szCs w:val="24"/>
          <w:lang w:val="sr-Latn-RS"/>
          <w14:ligatures w14:val="none"/>
        </w:rPr>
        <w:t>Write concern</w:t>
      </w:r>
      <w:r w:rsidR="004D7590" w:rsidRPr="004D7590">
        <w:rPr>
          <w:rFonts w:ascii="Times New Roman" w:eastAsia="Times New Roman" w:hAnsi="Times New Roman" w:cs="Times New Roman"/>
          <w:sz w:val="24"/>
          <w:szCs w:val="24"/>
          <w:lang w:val="sr-Latn-RS"/>
          <w14:ligatures w14:val="none"/>
        </w:rPr>
        <w:t xml:space="preserve"> je opcija u MongoDB-u koja određuje nivo potvrde i sigurnosti prilikom izvršavanja operacija pisanja. To je mehanizam koji omogućava kontrolu nad time koliko će instanci u replikacionom skupu potvrditi da je operacija pisanja uspešno obavljena pre nego što se vraća odgovor aplikaciji. Write concern pomaže u balansiranju između brzine izvršavanja i pouzdanosti podataka.</w:t>
      </w:r>
    </w:p>
    <w:p w14:paraId="4F21F9F1" w14:textId="77777777" w:rsidR="004D7590" w:rsidRPr="004D7590" w:rsidRDefault="004D7590" w:rsidP="004D7590">
      <w:pPr>
        <w:spacing w:line="276" w:lineRule="auto"/>
        <w:rPr>
          <w:rFonts w:ascii="Times New Roman" w:eastAsia="Times New Roman" w:hAnsi="Times New Roman" w:cs="Times New Roman"/>
          <w:sz w:val="24"/>
          <w:szCs w:val="24"/>
          <w:lang w:val="sr-Latn-RS"/>
          <w14:ligatures w14:val="none"/>
        </w:rPr>
      </w:pPr>
    </w:p>
    <w:p w14:paraId="657E7634" w14:textId="757592D7" w:rsidR="004D7590" w:rsidRPr="004D7590" w:rsidRDefault="004D7590" w:rsidP="004D7590">
      <w:pPr>
        <w:spacing w:line="276" w:lineRule="auto"/>
        <w:rPr>
          <w:rFonts w:ascii="Times New Roman" w:eastAsia="Times New Roman" w:hAnsi="Times New Roman" w:cs="Times New Roman"/>
          <w:sz w:val="24"/>
          <w:szCs w:val="24"/>
          <w:lang w:val="sr-Latn-RS"/>
          <w14:ligatures w14:val="none"/>
        </w:rPr>
      </w:pPr>
      <w:r w:rsidRPr="004D7590">
        <w:rPr>
          <w:rFonts w:ascii="Times New Roman" w:eastAsia="Times New Roman" w:hAnsi="Times New Roman" w:cs="Times New Roman"/>
          <w:sz w:val="24"/>
          <w:szCs w:val="24"/>
          <w:lang w:val="sr-Latn-RS"/>
          <w14:ligatures w14:val="none"/>
        </w:rPr>
        <w:t>Vrste w</w:t>
      </w:r>
      <w:r w:rsidR="006C1533">
        <w:rPr>
          <w:rFonts w:ascii="Times New Roman" w:eastAsia="Times New Roman" w:hAnsi="Times New Roman" w:cs="Times New Roman"/>
          <w:sz w:val="24"/>
          <w:szCs w:val="24"/>
          <w:lang w:val="sr-Latn-RS"/>
          <w14:ligatures w14:val="none"/>
        </w:rPr>
        <w:t>rite concern opcija uključuju:</w:t>
      </w:r>
    </w:p>
    <w:p w14:paraId="3F89990F" w14:textId="77777777" w:rsidR="004D7590" w:rsidRPr="004D7590" w:rsidRDefault="004D7590" w:rsidP="004D7590">
      <w:pPr>
        <w:spacing w:line="276" w:lineRule="auto"/>
        <w:rPr>
          <w:rFonts w:ascii="Times New Roman" w:eastAsia="Times New Roman" w:hAnsi="Times New Roman" w:cs="Times New Roman"/>
          <w:sz w:val="24"/>
          <w:szCs w:val="24"/>
          <w:lang w:val="sr-Latn-RS"/>
          <w14:ligatures w14:val="none"/>
        </w:rPr>
      </w:pPr>
    </w:p>
    <w:p w14:paraId="4CCC841D" w14:textId="3C5BD4FB" w:rsidR="004D7590" w:rsidRPr="004D7590" w:rsidRDefault="006C1533" w:rsidP="004D759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 xml:space="preserve">1) w: 0 </w:t>
      </w:r>
      <w:r w:rsidR="004D7590" w:rsidRPr="004D7590">
        <w:rPr>
          <w:rFonts w:ascii="Times New Roman" w:eastAsia="Times New Roman" w:hAnsi="Times New Roman" w:cs="Times New Roman"/>
          <w:sz w:val="24"/>
          <w:szCs w:val="24"/>
          <w:lang w:val="sr-Latn-RS"/>
          <w14:ligatures w14:val="none"/>
        </w:rPr>
        <w:t>- Ova opcija označava da se operacija pisanja izvršava bez čekanja na potvrdu od servera. Nema garancije da će operacija pisanja</w:t>
      </w:r>
      <w:r w:rsidR="00AA565B">
        <w:rPr>
          <w:rFonts w:ascii="Times New Roman" w:eastAsia="Times New Roman" w:hAnsi="Times New Roman" w:cs="Times New Roman"/>
          <w:sz w:val="24"/>
          <w:szCs w:val="24"/>
          <w:lang w:val="sr-Latn-RS"/>
          <w14:ligatures w14:val="none"/>
        </w:rPr>
        <w:t xml:space="preserve"> biti sačuvana u bazi podataka.</w:t>
      </w:r>
    </w:p>
    <w:p w14:paraId="474BFA54" w14:textId="5479B48F" w:rsidR="004D7590" w:rsidRPr="004D7590" w:rsidRDefault="00AA565B" w:rsidP="004D759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2)</w:t>
      </w:r>
      <w:r w:rsidR="006C1533">
        <w:rPr>
          <w:rFonts w:ascii="Times New Roman" w:eastAsia="Times New Roman" w:hAnsi="Times New Roman" w:cs="Times New Roman"/>
          <w:sz w:val="24"/>
          <w:szCs w:val="24"/>
          <w:lang w:val="sr-Latn-RS"/>
          <w14:ligatures w14:val="none"/>
        </w:rPr>
        <w:t xml:space="preserve"> w: 1 -</w:t>
      </w:r>
      <w:r w:rsidR="004D7590" w:rsidRPr="004D7590">
        <w:rPr>
          <w:rFonts w:ascii="Times New Roman" w:eastAsia="Times New Roman" w:hAnsi="Times New Roman" w:cs="Times New Roman"/>
          <w:sz w:val="24"/>
          <w:szCs w:val="24"/>
          <w:lang w:val="sr-Latn-RS"/>
          <w14:ligatures w14:val="none"/>
        </w:rPr>
        <w:t xml:space="preserve"> Ova opcija znači da će pisanje biti potvrđeno kada ga primarni čvor potvrdi. Ovo je osnovna opcija koja obezbeđuje da su po</w:t>
      </w:r>
      <w:r>
        <w:rPr>
          <w:rFonts w:ascii="Times New Roman" w:eastAsia="Times New Roman" w:hAnsi="Times New Roman" w:cs="Times New Roman"/>
          <w:sz w:val="24"/>
          <w:szCs w:val="24"/>
          <w:lang w:val="sr-Latn-RS"/>
          <w14:ligatures w14:val="none"/>
        </w:rPr>
        <w:t>daci zapisani na primarni čvor.</w:t>
      </w:r>
    </w:p>
    <w:p w14:paraId="4FC76A89" w14:textId="08C31D3A" w:rsidR="004D7590" w:rsidRPr="004D7590" w:rsidRDefault="00AA565B" w:rsidP="004D759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3)</w:t>
      </w:r>
      <w:r w:rsidR="006C1533">
        <w:rPr>
          <w:rFonts w:ascii="Times New Roman" w:eastAsia="Times New Roman" w:hAnsi="Times New Roman" w:cs="Times New Roman"/>
          <w:sz w:val="24"/>
          <w:szCs w:val="24"/>
          <w:lang w:val="sr-Latn-RS"/>
          <w14:ligatures w14:val="none"/>
        </w:rPr>
        <w:t xml:space="preserve"> w: &lt;broj&gt;</w:t>
      </w:r>
      <w:r w:rsidR="004D7590" w:rsidRPr="004D7590">
        <w:rPr>
          <w:rFonts w:ascii="Times New Roman" w:eastAsia="Times New Roman" w:hAnsi="Times New Roman" w:cs="Times New Roman"/>
          <w:sz w:val="24"/>
          <w:szCs w:val="24"/>
          <w:lang w:val="sr-Latn-RS"/>
          <w14:ligatures w14:val="none"/>
        </w:rPr>
        <w:t xml:space="preserve"> - Ova opcija omogućava specifikovanje broja članova replikacionog skupa koji moraju potvrditi operaciju pisanja pre nego što se operacija sm</w:t>
      </w:r>
      <w:r w:rsidR="006C1533">
        <w:rPr>
          <w:rFonts w:ascii="Times New Roman" w:eastAsia="Times New Roman" w:hAnsi="Times New Roman" w:cs="Times New Roman"/>
          <w:sz w:val="24"/>
          <w:szCs w:val="24"/>
          <w:lang w:val="sr-Latn-RS"/>
          <w14:ligatures w14:val="none"/>
        </w:rPr>
        <w:t>atra uspešnom. Na primer, w: 2</w:t>
      </w:r>
      <w:r w:rsidR="004D7590" w:rsidRPr="004D7590">
        <w:rPr>
          <w:rFonts w:ascii="Times New Roman" w:eastAsia="Times New Roman" w:hAnsi="Times New Roman" w:cs="Times New Roman"/>
          <w:sz w:val="24"/>
          <w:szCs w:val="24"/>
          <w:lang w:val="sr-Latn-RS"/>
          <w14:ligatures w14:val="none"/>
        </w:rPr>
        <w:t xml:space="preserve"> znači da barem dva čvora (uključujući prim</w:t>
      </w:r>
      <w:r>
        <w:rPr>
          <w:rFonts w:ascii="Times New Roman" w:eastAsia="Times New Roman" w:hAnsi="Times New Roman" w:cs="Times New Roman"/>
          <w:sz w:val="24"/>
          <w:szCs w:val="24"/>
          <w:lang w:val="sr-Latn-RS"/>
          <w14:ligatures w14:val="none"/>
        </w:rPr>
        <w:t>arni) moraju potvrditi pisanje.</w:t>
      </w:r>
    </w:p>
    <w:p w14:paraId="5DFA43C8" w14:textId="31708D7A" w:rsidR="004D7590" w:rsidRPr="004D7590" w:rsidRDefault="00AA565B" w:rsidP="004D759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4)</w:t>
      </w:r>
      <w:r w:rsidR="006C1533">
        <w:rPr>
          <w:rFonts w:ascii="Times New Roman" w:eastAsia="Times New Roman" w:hAnsi="Times New Roman" w:cs="Times New Roman"/>
          <w:sz w:val="24"/>
          <w:szCs w:val="24"/>
          <w:lang w:val="sr-Latn-RS"/>
          <w14:ligatures w14:val="none"/>
        </w:rPr>
        <w:t xml:space="preserve"> w: "majority"</w:t>
      </w:r>
      <w:r w:rsidR="004D7590" w:rsidRPr="004D7590">
        <w:rPr>
          <w:rFonts w:ascii="Times New Roman" w:eastAsia="Times New Roman" w:hAnsi="Times New Roman" w:cs="Times New Roman"/>
          <w:sz w:val="24"/>
          <w:szCs w:val="24"/>
          <w:lang w:val="sr-Latn-RS"/>
          <w14:ligatures w14:val="none"/>
        </w:rPr>
        <w:t>- Ova opcija obezbeđuje da operacija pisanja bude potvrđena od strane većine članova replikacionog skupa. Ovo je najviši nivo sigurnosti jer osigurava da su podaci pisani u većini članova replikacionog skupa, čime se smanjuje rizik od gu</w:t>
      </w:r>
      <w:r>
        <w:rPr>
          <w:rFonts w:ascii="Times New Roman" w:eastAsia="Times New Roman" w:hAnsi="Times New Roman" w:cs="Times New Roman"/>
          <w:sz w:val="24"/>
          <w:szCs w:val="24"/>
          <w:lang w:val="sr-Latn-RS"/>
          <w14:ligatures w14:val="none"/>
        </w:rPr>
        <w:t>bitka podataka u slučaju kvara.</w:t>
      </w:r>
    </w:p>
    <w:p w14:paraId="60EF065D" w14:textId="30F1850D" w:rsidR="004D7590" w:rsidRPr="004D7590" w:rsidRDefault="00AA565B" w:rsidP="004D759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5)</w:t>
      </w:r>
      <w:r w:rsidR="006C1533">
        <w:rPr>
          <w:rFonts w:ascii="Times New Roman" w:eastAsia="Times New Roman" w:hAnsi="Times New Roman" w:cs="Times New Roman"/>
          <w:sz w:val="24"/>
          <w:szCs w:val="24"/>
          <w:lang w:val="sr-Latn-RS"/>
          <w14:ligatures w14:val="none"/>
        </w:rPr>
        <w:t xml:space="preserve"> </w:t>
      </w:r>
      <w:r w:rsidR="004D7590" w:rsidRPr="004D7590">
        <w:rPr>
          <w:rFonts w:ascii="Times New Roman" w:eastAsia="Times New Roman" w:hAnsi="Times New Roman" w:cs="Times New Roman"/>
          <w:sz w:val="24"/>
          <w:szCs w:val="24"/>
          <w:lang w:val="sr-Latn-RS"/>
          <w14:ligatures w14:val="none"/>
        </w:rPr>
        <w:t>j: true</w:t>
      </w:r>
      <w:r w:rsidR="006C1533">
        <w:rPr>
          <w:rFonts w:ascii="Times New Roman" w:eastAsia="Times New Roman" w:hAnsi="Times New Roman" w:cs="Times New Roman"/>
          <w:sz w:val="24"/>
          <w:szCs w:val="24"/>
          <w:lang w:val="sr-Latn-RS"/>
          <w14:ligatures w14:val="none"/>
        </w:rPr>
        <w:t xml:space="preserve"> </w:t>
      </w:r>
      <w:r w:rsidR="004D7590" w:rsidRPr="004D7590">
        <w:rPr>
          <w:rFonts w:ascii="Times New Roman" w:eastAsia="Times New Roman" w:hAnsi="Times New Roman" w:cs="Times New Roman"/>
          <w:sz w:val="24"/>
          <w:szCs w:val="24"/>
          <w:lang w:val="sr-Latn-RS"/>
          <w14:ligatures w14:val="none"/>
        </w:rPr>
        <w:t>- Ova opcija obezbeđuje da pisanje bude potvrđeno samo nakon što je zapisano u "journal" (dnevnik) na disku. Ovo povećava sigurnost po</w:t>
      </w:r>
      <w:r>
        <w:rPr>
          <w:rFonts w:ascii="Times New Roman" w:eastAsia="Times New Roman" w:hAnsi="Times New Roman" w:cs="Times New Roman"/>
          <w:sz w:val="24"/>
          <w:szCs w:val="24"/>
          <w:lang w:val="sr-Latn-RS"/>
          <w14:ligatures w14:val="none"/>
        </w:rPr>
        <w:t>dataka u slučaju kvara sistema.</w:t>
      </w:r>
    </w:p>
    <w:p w14:paraId="7EC07966" w14:textId="17134C37" w:rsidR="004D7590" w:rsidRPr="004D7590" w:rsidRDefault="00AA565B" w:rsidP="004D759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6)</w:t>
      </w:r>
      <w:r w:rsidR="006C1533">
        <w:rPr>
          <w:rFonts w:ascii="Times New Roman" w:eastAsia="Times New Roman" w:hAnsi="Times New Roman" w:cs="Times New Roman"/>
          <w:sz w:val="24"/>
          <w:szCs w:val="24"/>
          <w:lang w:val="sr-Latn-RS"/>
          <w14:ligatures w14:val="none"/>
        </w:rPr>
        <w:t xml:space="preserve"> </w:t>
      </w:r>
      <w:r w:rsidR="004D7590" w:rsidRPr="004D7590">
        <w:rPr>
          <w:rFonts w:ascii="Times New Roman" w:eastAsia="Times New Roman" w:hAnsi="Times New Roman" w:cs="Times New Roman"/>
          <w:sz w:val="24"/>
          <w:szCs w:val="24"/>
          <w:lang w:val="sr-Latn-RS"/>
          <w14:ligatures w14:val="none"/>
        </w:rPr>
        <w:t>wtimeout: &lt;vreme&gt; - Ova opcija postavlja vremensko ograničenje za čekanje potvrde od članova replikacionog skupa. Ako se potvrda ne primi u navedenom vremenskom periodu, opera</w:t>
      </w:r>
      <w:r>
        <w:rPr>
          <w:rFonts w:ascii="Times New Roman" w:eastAsia="Times New Roman" w:hAnsi="Times New Roman" w:cs="Times New Roman"/>
          <w:sz w:val="24"/>
          <w:szCs w:val="24"/>
          <w:lang w:val="sr-Latn-RS"/>
          <w14:ligatures w14:val="none"/>
        </w:rPr>
        <w:t>cija pisanja će biti prekinuta.</w:t>
      </w:r>
    </w:p>
    <w:p w14:paraId="24A69F32" w14:textId="77777777" w:rsidR="00AA565B" w:rsidRDefault="006C1533" w:rsidP="00AA565B">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4D7590" w:rsidRPr="004D7590">
        <w:rPr>
          <w:rFonts w:ascii="Times New Roman" w:eastAsia="Times New Roman" w:hAnsi="Times New Roman" w:cs="Times New Roman"/>
          <w:sz w:val="24"/>
          <w:szCs w:val="24"/>
          <w:lang w:val="sr-Latn-RS"/>
          <w14:ligatures w14:val="none"/>
        </w:rPr>
        <w:t xml:space="preserve">Kombinovanjem ovih opcija, write concern </w:t>
      </w:r>
      <w:r>
        <w:rPr>
          <w:rFonts w:ascii="Times New Roman" w:eastAsia="Times New Roman" w:hAnsi="Times New Roman" w:cs="Times New Roman"/>
          <w:sz w:val="24"/>
          <w:szCs w:val="24"/>
          <w:lang w:val="sr-Latn-RS"/>
          <w14:ligatures w14:val="none"/>
        </w:rPr>
        <w:t xml:space="preserve">se može koristiti </w:t>
      </w:r>
      <w:r w:rsidR="004D7590" w:rsidRPr="004D7590">
        <w:rPr>
          <w:rFonts w:ascii="Times New Roman" w:eastAsia="Times New Roman" w:hAnsi="Times New Roman" w:cs="Times New Roman"/>
          <w:sz w:val="24"/>
          <w:szCs w:val="24"/>
          <w:lang w:val="sr-Latn-RS"/>
          <w14:ligatures w14:val="none"/>
        </w:rPr>
        <w:t>kako bi</w:t>
      </w:r>
      <w:r>
        <w:rPr>
          <w:rFonts w:ascii="Times New Roman" w:eastAsia="Times New Roman" w:hAnsi="Times New Roman" w:cs="Times New Roman"/>
          <w:sz w:val="24"/>
          <w:szCs w:val="24"/>
          <w:lang w:val="sr-Latn-RS"/>
          <w14:ligatures w14:val="none"/>
        </w:rPr>
        <w:t xml:space="preserve"> se došlo do optimizacije </w:t>
      </w:r>
      <w:r w:rsidR="004D7590" w:rsidRPr="004D7590">
        <w:rPr>
          <w:rFonts w:ascii="Times New Roman" w:eastAsia="Times New Roman" w:hAnsi="Times New Roman" w:cs="Times New Roman"/>
          <w:sz w:val="24"/>
          <w:szCs w:val="24"/>
          <w:lang w:val="sr-Latn-RS"/>
          <w14:ligatures w14:val="none"/>
        </w:rPr>
        <w:t xml:space="preserve">brzine pisanja i pouzdanosti podataka u skladu sa </w:t>
      </w:r>
      <w:r>
        <w:rPr>
          <w:rFonts w:ascii="Times New Roman" w:eastAsia="Times New Roman" w:hAnsi="Times New Roman" w:cs="Times New Roman"/>
          <w:sz w:val="24"/>
          <w:szCs w:val="24"/>
          <w:lang w:val="sr-Latn-RS"/>
          <w14:ligatures w14:val="none"/>
        </w:rPr>
        <w:t xml:space="preserve">zahtevima </w:t>
      </w:r>
      <w:r w:rsidR="004D7590" w:rsidRPr="004D7590">
        <w:rPr>
          <w:rFonts w:ascii="Times New Roman" w:eastAsia="Times New Roman" w:hAnsi="Times New Roman" w:cs="Times New Roman"/>
          <w:sz w:val="24"/>
          <w:szCs w:val="24"/>
          <w:lang w:val="sr-Latn-RS"/>
          <w14:ligatures w14:val="none"/>
        </w:rPr>
        <w:t>aplikacije.</w:t>
      </w:r>
      <w:r w:rsidR="00AA565B">
        <w:rPr>
          <w:rFonts w:ascii="Times New Roman" w:eastAsia="Times New Roman" w:hAnsi="Times New Roman" w:cs="Times New Roman"/>
          <w:sz w:val="24"/>
          <w:szCs w:val="24"/>
          <w:lang w:val="sr-Latn-RS"/>
          <w14:ligatures w14:val="none"/>
        </w:rPr>
        <w:br/>
      </w:r>
      <w:r w:rsidR="00AA565B" w:rsidRPr="00AB0DBC">
        <w:rPr>
          <w:rFonts w:ascii="Times New Roman" w:hAnsi="Times New Roman" w:cs="Times New Roman"/>
          <w:noProof/>
          <w:sz w:val="24"/>
          <w:szCs w:val="24"/>
        </w:rPr>
        <w:lastRenderedPageBreak/>
        <w:drawing>
          <wp:inline distT="0" distB="0" distL="0" distR="0" wp14:anchorId="387B8046" wp14:editId="74F4D0D2">
            <wp:extent cx="5250180" cy="49758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50180" cy="4975860"/>
                    </a:xfrm>
                    <a:prstGeom prst="rect">
                      <a:avLst/>
                    </a:prstGeom>
                  </pic:spPr>
                </pic:pic>
              </a:graphicData>
            </a:graphic>
          </wp:inline>
        </w:drawing>
      </w:r>
      <w:r w:rsidR="00AA565B">
        <w:rPr>
          <w:rFonts w:ascii="Times New Roman" w:eastAsia="Times New Roman" w:hAnsi="Times New Roman" w:cs="Times New Roman"/>
          <w:sz w:val="24"/>
          <w:szCs w:val="24"/>
          <w:lang w:val="sr-Latn-RS"/>
          <w14:ligatures w14:val="none"/>
        </w:rPr>
        <w:br/>
      </w:r>
      <w:r w:rsidR="00AA565B">
        <w:rPr>
          <w:rFonts w:ascii="Times New Roman" w:eastAsia="Times New Roman" w:hAnsi="Times New Roman" w:cs="Times New Roman"/>
          <w:sz w:val="24"/>
          <w:szCs w:val="24"/>
          <w:lang w:val="sr-Latn-RS"/>
          <w14:ligatures w14:val="none"/>
        </w:rPr>
        <w:tab/>
      </w:r>
      <w:r w:rsidR="00AA565B">
        <w:rPr>
          <w:rFonts w:ascii="Times New Roman" w:eastAsia="Times New Roman" w:hAnsi="Times New Roman" w:cs="Times New Roman"/>
          <w:sz w:val="24"/>
          <w:szCs w:val="24"/>
          <w:lang w:val="sr-Latn-RS"/>
          <w14:ligatures w14:val="none"/>
        </w:rPr>
        <w:tab/>
      </w:r>
      <w:r w:rsidR="00AA565B">
        <w:rPr>
          <w:rFonts w:ascii="Times New Roman" w:eastAsia="Times New Roman" w:hAnsi="Times New Roman" w:cs="Times New Roman"/>
          <w:sz w:val="24"/>
          <w:szCs w:val="24"/>
          <w:lang w:val="sr-Latn-RS"/>
          <w14:ligatures w14:val="none"/>
        </w:rPr>
        <w:tab/>
      </w:r>
      <w:r w:rsidR="00AA565B">
        <w:rPr>
          <w:rFonts w:ascii="Times New Roman" w:eastAsia="Times New Roman" w:hAnsi="Times New Roman" w:cs="Times New Roman"/>
          <w:sz w:val="24"/>
          <w:szCs w:val="24"/>
          <w:lang w:val="sr-Latn-RS"/>
          <w14:ligatures w14:val="none"/>
        </w:rPr>
        <w:tab/>
      </w:r>
      <w:r w:rsidR="00AA565B">
        <w:rPr>
          <w:rFonts w:ascii="Times New Roman" w:eastAsia="Times New Roman" w:hAnsi="Times New Roman" w:cs="Times New Roman"/>
          <w:sz w:val="24"/>
          <w:szCs w:val="24"/>
          <w:lang w:val="sr-Latn-RS"/>
          <w14:ligatures w14:val="none"/>
        </w:rPr>
        <w:tab/>
        <w:t>Slika 6. Write concern</w:t>
      </w:r>
    </w:p>
    <w:p w14:paraId="10982B32" w14:textId="27360C65" w:rsidR="00AA565B" w:rsidRPr="00AB0DBC" w:rsidRDefault="00AA565B" w:rsidP="00AA565B">
      <w:pPr>
        <w:spacing w:line="276" w:lineRule="auto"/>
        <w:rPr>
          <w:rFonts w:ascii="Times New Roman" w:hAnsi="Times New Roman" w:cs="Times New Roman"/>
          <w:sz w:val="24"/>
          <w:szCs w:val="24"/>
          <w:lang w:val="sr-Latn-RS"/>
        </w:rPr>
      </w:pPr>
      <w:r>
        <w:rPr>
          <w:rFonts w:ascii="Times New Roman" w:eastAsia="Times New Roman" w:hAnsi="Times New Roman" w:cs="Times New Roman"/>
          <w:sz w:val="24"/>
          <w:szCs w:val="24"/>
          <w:lang w:val="sr-Latn-RS"/>
          <w14:ligatures w14:val="none"/>
        </w:rPr>
        <w:br/>
      </w:r>
      <w:r>
        <w:rPr>
          <w:rFonts w:ascii="Times New Roman" w:hAnsi="Times New Roman" w:cs="Times New Roman"/>
          <w:sz w:val="24"/>
          <w:szCs w:val="24"/>
          <w:lang w:val="sr-Latn-RS"/>
        </w:rPr>
        <w:tab/>
      </w:r>
      <w:r w:rsidRPr="00AB0DBC">
        <w:rPr>
          <w:rFonts w:ascii="Times New Roman" w:hAnsi="Times New Roman" w:cs="Times New Roman"/>
          <w:sz w:val="24"/>
          <w:szCs w:val="24"/>
          <w:lang w:val="sr-Latn-RS"/>
        </w:rPr>
        <w:t>Aplikacija koja izvršava operaciju pisanja koja zahteva potvrdu write concern-a čeka dok primarni čvor ne primi potvrdu od potrebnog broja članova za specificirani write concern. Kada je write concern postavljen na `w` veće od 1 ili `w: "majority"`, primarni čvor čeka dok svi potrebni sekundarni čvorovi ne potvrde pisanje pre nego što vrati potvrdu o write concern-u. Za write concern `w: 1`, primarni čvor može odmah da vrati potvrdu o write concern-u čim lokalno primeni pisanje, budući da je on sam dovoljno za zadovoljenje zahteva za write concern.</w:t>
      </w:r>
    </w:p>
    <w:p w14:paraId="38BDE4CC" w14:textId="77777777" w:rsidR="00AA565B" w:rsidRPr="00AB0DBC" w:rsidRDefault="00AA565B" w:rsidP="00AA565B">
      <w:pPr>
        <w:spacing w:line="276" w:lineRule="auto"/>
        <w:rPr>
          <w:rFonts w:ascii="Times New Roman" w:hAnsi="Times New Roman" w:cs="Times New Roman"/>
          <w:sz w:val="24"/>
          <w:szCs w:val="24"/>
          <w:lang w:val="sr-Latn-RS"/>
        </w:rPr>
      </w:pPr>
    </w:p>
    <w:p w14:paraId="67FF3276" w14:textId="57B32483" w:rsidR="00AA565B" w:rsidRPr="00AB0DBC" w:rsidRDefault="00A81D54" w:rsidP="00AA565B">
      <w:pPr>
        <w:spacing w:line="276" w:lineRule="auto"/>
        <w:rPr>
          <w:rFonts w:ascii="Times New Roman" w:hAnsi="Times New Roman" w:cs="Times New Roman"/>
          <w:sz w:val="24"/>
          <w:szCs w:val="24"/>
          <w:lang w:val="sr-Latn-RS"/>
        </w:rPr>
      </w:pPr>
      <w:r>
        <w:rPr>
          <w:rFonts w:ascii="Times New Roman" w:hAnsi="Times New Roman" w:cs="Times New Roman"/>
          <w:sz w:val="24"/>
          <w:szCs w:val="24"/>
          <w:lang w:val="sr-Latn-RS"/>
        </w:rPr>
        <w:tab/>
      </w:r>
      <w:r w:rsidR="00AA565B" w:rsidRPr="00AB0DBC">
        <w:rPr>
          <w:rFonts w:ascii="Times New Roman" w:hAnsi="Times New Roman" w:cs="Times New Roman"/>
          <w:sz w:val="24"/>
          <w:szCs w:val="24"/>
          <w:lang w:val="sr-Latn-RS"/>
        </w:rPr>
        <w:t>Što više članova potvrdi pisanje, manja je verovatnoća da će napisani podaci biti vraćeni u slučaju kvara primarnog čvora. Međutim, postavljanje visokog write concern-a može povećati latenciju, jer klijent mora da čeka dok ne dobije traženi nivo potvrde write concern-a.</w:t>
      </w:r>
    </w:p>
    <w:p w14:paraId="443FB63A" w14:textId="77777777" w:rsidR="00AA565B" w:rsidRPr="00AB0DBC" w:rsidRDefault="00AA565B" w:rsidP="00AA565B">
      <w:pPr>
        <w:spacing w:line="276" w:lineRule="auto"/>
        <w:rPr>
          <w:rFonts w:ascii="Times New Roman" w:hAnsi="Times New Roman" w:cs="Times New Roman"/>
          <w:sz w:val="24"/>
          <w:szCs w:val="24"/>
          <w:lang w:val="sr-Latn-RS"/>
        </w:rPr>
      </w:pPr>
    </w:p>
    <w:p w14:paraId="5B3EB559" w14:textId="77777777" w:rsidR="00AA565B" w:rsidRPr="00AB0DBC" w:rsidRDefault="00AA565B" w:rsidP="00AA565B">
      <w:pPr>
        <w:spacing w:line="276" w:lineRule="auto"/>
        <w:jc w:val="both"/>
        <w:rPr>
          <w:rFonts w:ascii="Times New Roman" w:hAnsi="Times New Roman" w:cs="Times New Roman"/>
          <w:sz w:val="24"/>
          <w:szCs w:val="24"/>
          <w:lang w:val="sr-Latn-RS"/>
        </w:rPr>
      </w:pPr>
      <w:r w:rsidRPr="00AB0DBC">
        <w:rPr>
          <w:rFonts w:ascii="Times New Roman" w:hAnsi="Times New Roman" w:cs="Times New Roman"/>
          <w:sz w:val="24"/>
          <w:szCs w:val="24"/>
          <w:lang w:val="sr-Latn-RS"/>
        </w:rPr>
        <w:lastRenderedPageBreak/>
        <w:t>Idealna vrednost za write concern zavisi od ciljeva i performansi aplikacija i zahteva.</w:t>
      </w:r>
      <w:r w:rsidRPr="00AB0DBC">
        <w:rPr>
          <w:rFonts w:ascii="Times New Roman" w:hAnsi="Times New Roman" w:cs="Times New Roman"/>
          <w:sz w:val="24"/>
          <w:szCs w:val="24"/>
          <w:lang w:val="sr-Latn-RS"/>
        </w:rPr>
        <w:tab/>
        <w:t>Aplikacija čeka dok primarni čvor ne vrati potvrdu o write concern-u, što znači da je izračunata većina članova sa pravom glasa koji sadrže podatke potvrdila operaciju pisanja. Na primer, u replikacionom skupu sa 3 člana (P-S-S), operacija bi zahtevala potvrdu od 2 od 3 člana. Ako se replikacioni skup kasnije proširi dodavanjem dva dodatna članova sa pravom glasa, ista operacija bi zahtevala potvrdu od 3 od 5 članova skupa. Ako primarni čvor ne vrati potvrdu o write concern-u u okviru zadanog `wtimeout` limita, operacija pisanja će neuspešno završiti sa greškom u vezi sa write concern-om.</w:t>
      </w:r>
    </w:p>
    <w:p w14:paraId="0FBFEEDA" w14:textId="77777777" w:rsidR="00AA565B" w:rsidRPr="00AB0DBC" w:rsidRDefault="00AA565B" w:rsidP="00AA565B">
      <w:pPr>
        <w:spacing w:line="276" w:lineRule="auto"/>
        <w:jc w:val="both"/>
        <w:rPr>
          <w:rFonts w:ascii="Times New Roman" w:hAnsi="Times New Roman" w:cs="Times New Roman"/>
          <w:sz w:val="24"/>
          <w:szCs w:val="24"/>
          <w:lang w:val="sr-Latn-RS"/>
        </w:rPr>
      </w:pPr>
    </w:p>
    <w:p w14:paraId="513ADAAA" w14:textId="0E8CA4C9" w:rsidR="00AA565B" w:rsidRPr="00AB0DBC" w:rsidRDefault="00A81D54" w:rsidP="00AA565B">
      <w:pPr>
        <w:spacing w:line="276"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ab/>
      </w:r>
      <w:r w:rsidR="00AA565B" w:rsidRPr="00AB0DBC">
        <w:rPr>
          <w:rFonts w:ascii="Times New Roman" w:hAnsi="Times New Roman" w:cs="Times New Roman"/>
          <w:sz w:val="24"/>
          <w:szCs w:val="24"/>
          <w:lang w:val="sr-Latn-RS"/>
        </w:rPr>
        <w:t>Ako operacija pisanja istekne čekajući na zadati write concern, to samo ukazuje na to da traženi broj članova replikacionog skupa nije potvrdio operaciju pisanja unutar `wtimeout` vremenskog perioda. To ne mora nužno značiti da primarni čvor nije primenio pisanje. Podaci mogu biti prisutni na delu članova replikacionog skupa u trenutku greške u vezi sa write concern-om i mogu nastaviti da se repliciraju dok svi čvorovi u klasteru ne dobiju te podatke. Aplikacije treba da uzmu u obzir potencijalnu dostupnost pisanih podataka bez obzira na stanje potvrde o write concern-u.</w:t>
      </w:r>
    </w:p>
    <w:p w14:paraId="05358C0A" w14:textId="5D974E00" w:rsidR="004D7590" w:rsidRDefault="004D7590" w:rsidP="004D7590">
      <w:pPr>
        <w:spacing w:line="276" w:lineRule="auto"/>
        <w:rPr>
          <w:rFonts w:ascii="Times New Roman" w:eastAsia="Times New Roman" w:hAnsi="Times New Roman" w:cs="Times New Roman"/>
          <w:sz w:val="24"/>
          <w:szCs w:val="24"/>
          <w:lang w:val="sr-Latn-RS"/>
          <w14:ligatures w14:val="none"/>
        </w:rPr>
      </w:pPr>
    </w:p>
    <w:p w14:paraId="68351D32" w14:textId="633FEC3C" w:rsidR="001B35B3" w:rsidRDefault="004D7590" w:rsidP="004D759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2)</w:t>
      </w:r>
      <w:r w:rsidRPr="004D7590">
        <w:t xml:space="preserve"> </w:t>
      </w:r>
      <w:r>
        <w:rPr>
          <w:rFonts w:ascii="Times New Roman" w:eastAsia="Times New Roman" w:hAnsi="Times New Roman" w:cs="Times New Roman"/>
          <w:sz w:val="24"/>
          <w:szCs w:val="24"/>
          <w:lang w:val="sr-Latn-RS"/>
          <w14:ligatures w14:val="none"/>
        </w:rPr>
        <w:t>Se spreče aplikacije da čitaju iz</w:t>
      </w:r>
      <w:r w:rsidRPr="004D7590">
        <w:rPr>
          <w:rFonts w:ascii="Times New Roman" w:eastAsia="Times New Roman" w:hAnsi="Times New Roman" w:cs="Times New Roman"/>
          <w:sz w:val="24"/>
          <w:szCs w:val="24"/>
          <w:lang w:val="sr-Latn-RS"/>
          <w14:ligatures w14:val="none"/>
        </w:rPr>
        <w:t xml:space="preserve"> njega, što omogućava da se koristi za aplikacije koje zahtevaju odvajanje od normalnog saobraćaja.</w:t>
      </w:r>
      <w:r>
        <w:rPr>
          <w:rFonts w:ascii="Times New Roman" w:eastAsia="Times New Roman" w:hAnsi="Times New Roman" w:cs="Times New Roman"/>
          <w:sz w:val="24"/>
          <w:szCs w:val="24"/>
          <w:lang w:val="sr-Latn-RS"/>
          <w14:ligatures w14:val="none"/>
        </w:rPr>
        <w:br/>
      </w:r>
      <w:r w:rsidR="006C1533">
        <w:rPr>
          <w:rFonts w:ascii="Times New Roman" w:eastAsia="Times New Roman" w:hAnsi="Times New Roman" w:cs="Times New Roman"/>
          <w:sz w:val="24"/>
          <w:szCs w:val="24"/>
          <w:lang w:val="sr-Latn-RS"/>
          <w14:ligatures w14:val="none"/>
        </w:rPr>
        <w:tab/>
        <w:t>Skriveni član</w:t>
      </w:r>
      <w:r w:rsidRPr="004D7590">
        <w:rPr>
          <w:rFonts w:ascii="Times New Roman" w:eastAsia="Times New Roman" w:hAnsi="Times New Roman" w:cs="Times New Roman"/>
          <w:sz w:val="24"/>
          <w:szCs w:val="24"/>
          <w:lang w:val="sr-Latn-RS"/>
          <w14:ligatures w14:val="none"/>
        </w:rPr>
        <w:t xml:space="preserve"> održava kopiju skupa podataka primarnog čvora, ali je nevidljiv za klijentske aplikacije. Skriveni članovi su dobri za radne opterećenja sa različitim obrascima korišćenja u poređenju sa drugim članovima u replikacionom skupu. Skriveni članovi moraju uvek biti članovi sa prioritetom 0 i stoga ne mogu postati primarni čvor.</w:t>
      </w:r>
      <w:r>
        <w:rPr>
          <w:rFonts w:ascii="Times New Roman" w:eastAsia="Times New Roman" w:hAnsi="Times New Roman" w:cs="Times New Roman"/>
          <w:sz w:val="24"/>
          <w:szCs w:val="24"/>
          <w:lang w:val="sr-Latn-RS"/>
          <w14:ligatures w14:val="none"/>
        </w:rPr>
        <w:t xml:space="preserve"> Oni mogu da učestvuju u izborima.</w:t>
      </w:r>
      <w:r>
        <w:rPr>
          <w:rFonts w:ascii="Times New Roman" w:eastAsia="Times New Roman" w:hAnsi="Times New Roman" w:cs="Times New Roman"/>
          <w:sz w:val="24"/>
          <w:szCs w:val="24"/>
          <w:lang w:val="sr-Latn-RS"/>
          <w14:ligatures w14:val="none"/>
        </w:rPr>
        <w:br/>
      </w:r>
      <w:r>
        <w:rPr>
          <w:noProof/>
        </w:rPr>
        <w:drawing>
          <wp:inline distT="0" distB="0" distL="0" distR="0" wp14:anchorId="157D42CE" wp14:editId="0695D4F2">
            <wp:extent cx="5943600" cy="2437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437765"/>
                    </a:xfrm>
                    <a:prstGeom prst="rect">
                      <a:avLst/>
                    </a:prstGeom>
                  </pic:spPr>
                </pic:pic>
              </a:graphicData>
            </a:graphic>
          </wp:inline>
        </w:drawing>
      </w:r>
    </w:p>
    <w:p w14:paraId="55A5C207" w14:textId="2929EDDA" w:rsidR="00566386" w:rsidRDefault="00566386" w:rsidP="004D759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Pr>
          <w:rFonts w:ascii="Times New Roman" w:eastAsia="Times New Roman" w:hAnsi="Times New Roman" w:cs="Times New Roman"/>
          <w:sz w:val="24"/>
          <w:szCs w:val="24"/>
          <w:lang w:val="sr-Latn-RS"/>
          <w14:ligatures w14:val="none"/>
        </w:rPr>
        <w:tab/>
      </w:r>
      <w:r>
        <w:rPr>
          <w:rFonts w:ascii="Times New Roman" w:eastAsia="Times New Roman" w:hAnsi="Times New Roman" w:cs="Times New Roman"/>
          <w:sz w:val="24"/>
          <w:szCs w:val="24"/>
          <w:lang w:val="sr-Latn-RS"/>
          <w14:ligatures w14:val="none"/>
        </w:rPr>
        <w:tab/>
      </w:r>
      <w:r>
        <w:rPr>
          <w:rFonts w:ascii="Times New Roman" w:eastAsia="Times New Roman" w:hAnsi="Times New Roman" w:cs="Times New Roman"/>
          <w:sz w:val="24"/>
          <w:szCs w:val="24"/>
          <w:lang w:val="sr-Latn-RS"/>
          <w14:ligatures w14:val="none"/>
        </w:rPr>
        <w:tab/>
      </w:r>
      <w:r>
        <w:rPr>
          <w:rFonts w:ascii="Times New Roman" w:eastAsia="Times New Roman" w:hAnsi="Times New Roman" w:cs="Times New Roman"/>
          <w:sz w:val="24"/>
          <w:szCs w:val="24"/>
          <w:lang w:val="sr-Latn-RS"/>
          <w14:ligatures w14:val="none"/>
        </w:rPr>
        <w:tab/>
      </w:r>
      <w:r w:rsidR="00AA565B">
        <w:rPr>
          <w:rFonts w:ascii="Times New Roman" w:eastAsia="Times New Roman" w:hAnsi="Times New Roman" w:cs="Times New Roman"/>
          <w:sz w:val="24"/>
          <w:szCs w:val="24"/>
          <w:lang w:val="sr-Latn-RS"/>
          <w14:ligatures w14:val="none"/>
        </w:rPr>
        <w:t>Slika 7</w:t>
      </w:r>
      <w:r>
        <w:rPr>
          <w:rFonts w:ascii="Times New Roman" w:eastAsia="Times New Roman" w:hAnsi="Times New Roman" w:cs="Times New Roman"/>
          <w:sz w:val="24"/>
          <w:szCs w:val="24"/>
          <w:lang w:val="sr-Latn-RS"/>
          <w14:ligatures w14:val="none"/>
        </w:rPr>
        <w:t>. Skriveni član</w:t>
      </w:r>
    </w:p>
    <w:p w14:paraId="3D16F82B" w14:textId="6986A01F" w:rsidR="004D7590" w:rsidRDefault="004D7590" w:rsidP="004D759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lastRenderedPageBreak/>
        <w:t>3)</w:t>
      </w:r>
      <w:r w:rsidRPr="004D7590">
        <w:t xml:space="preserve"> </w:t>
      </w:r>
      <w:r>
        <w:rPr>
          <w:rFonts w:ascii="Times New Roman" w:eastAsia="Times New Roman" w:hAnsi="Times New Roman" w:cs="Times New Roman"/>
          <w:sz w:val="24"/>
          <w:szCs w:val="24"/>
          <w:lang w:val="sr-Latn-RS"/>
          <w14:ligatures w14:val="none"/>
        </w:rPr>
        <w:t>Održava</w:t>
      </w:r>
      <w:r w:rsidRPr="004D7590">
        <w:rPr>
          <w:rFonts w:ascii="Times New Roman" w:eastAsia="Times New Roman" w:hAnsi="Times New Roman" w:cs="Times New Roman"/>
          <w:sz w:val="24"/>
          <w:szCs w:val="24"/>
          <w:lang w:val="sr-Latn-RS"/>
          <w14:ligatures w14:val="none"/>
        </w:rPr>
        <w:t xml:space="preserve"> stalni "istorijski" </w:t>
      </w:r>
      <w:r>
        <w:rPr>
          <w:rFonts w:ascii="Times New Roman" w:eastAsia="Times New Roman" w:hAnsi="Times New Roman" w:cs="Times New Roman"/>
          <w:sz w:val="24"/>
          <w:szCs w:val="24"/>
          <w:lang w:val="sr-Latn-RS"/>
          <w14:ligatures w14:val="none"/>
        </w:rPr>
        <w:t>snapshot</w:t>
      </w:r>
      <w:r w:rsidRPr="004D7590">
        <w:rPr>
          <w:rFonts w:ascii="Times New Roman" w:eastAsia="Times New Roman" w:hAnsi="Times New Roman" w:cs="Times New Roman"/>
          <w:sz w:val="24"/>
          <w:szCs w:val="24"/>
          <w:lang w:val="sr-Latn-RS"/>
          <w14:ligatures w14:val="none"/>
        </w:rPr>
        <w:t xml:space="preserve"> za upotrebu u oporavku od određenih grešaka, kao što su nenamerno obrisane baze podataka.</w:t>
      </w:r>
    </w:p>
    <w:p w14:paraId="6CB9B0C8" w14:textId="77777777" w:rsidR="004D7590" w:rsidRDefault="004D7590" w:rsidP="004D7590">
      <w:pPr>
        <w:spacing w:line="276" w:lineRule="auto"/>
        <w:rPr>
          <w:rFonts w:ascii="Times New Roman" w:eastAsia="Times New Roman" w:hAnsi="Times New Roman" w:cs="Times New Roman"/>
          <w:sz w:val="24"/>
          <w:szCs w:val="24"/>
          <w:lang w:val="sr-Latn-RS"/>
          <w14:ligatures w14:val="none"/>
        </w:rPr>
      </w:pPr>
    </w:p>
    <w:p w14:paraId="4EDD1C60" w14:textId="09336732" w:rsidR="004D7590" w:rsidRPr="004D7590" w:rsidRDefault="00566386" w:rsidP="004D759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4D7590" w:rsidRPr="004D7590">
        <w:rPr>
          <w:rFonts w:ascii="Times New Roman" w:eastAsia="Times New Roman" w:hAnsi="Times New Roman" w:cs="Times New Roman"/>
          <w:sz w:val="24"/>
          <w:szCs w:val="24"/>
          <w:lang w:val="sr-Latn-RS"/>
          <w14:ligatures w14:val="none"/>
        </w:rPr>
        <w:t>Članovi sa zakašnjenjem (delayed members) sadrže kopije skupa podataka replike. Međutim, podaci na članu sa zakašnjenjem odražavaju ranije, ili kašnjenje stanje skupa. Na primer, ako je trenutno vreme 09:52, a član ima kašnjenje od jednog sata, član sa zakašnjenjem neće imati operacije novije od 08:52.</w:t>
      </w:r>
    </w:p>
    <w:p w14:paraId="13965CCB" w14:textId="77777777" w:rsidR="004D7590" w:rsidRPr="004D7590" w:rsidRDefault="004D7590" w:rsidP="004D7590">
      <w:pPr>
        <w:spacing w:line="276" w:lineRule="auto"/>
        <w:rPr>
          <w:rFonts w:ascii="Times New Roman" w:eastAsia="Times New Roman" w:hAnsi="Times New Roman" w:cs="Times New Roman"/>
          <w:sz w:val="24"/>
          <w:szCs w:val="24"/>
          <w:lang w:val="sr-Latn-RS"/>
          <w14:ligatures w14:val="none"/>
        </w:rPr>
      </w:pPr>
    </w:p>
    <w:p w14:paraId="03D118FA" w14:textId="0E095208" w:rsidR="004D7590" w:rsidRDefault="00566386" w:rsidP="004D759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4D7590" w:rsidRPr="004D7590">
        <w:rPr>
          <w:rFonts w:ascii="Times New Roman" w:eastAsia="Times New Roman" w:hAnsi="Times New Roman" w:cs="Times New Roman"/>
          <w:sz w:val="24"/>
          <w:szCs w:val="24"/>
          <w:lang w:val="sr-Latn-RS"/>
          <w14:ligatures w14:val="none"/>
        </w:rPr>
        <w:t xml:space="preserve">Budući da članovi sa zakašnjenjem funkcionišu kao "prolazna rezervna kopija" ili stalni "istorijski" </w:t>
      </w:r>
      <w:r>
        <w:rPr>
          <w:rFonts w:ascii="Times New Roman" w:eastAsia="Times New Roman" w:hAnsi="Times New Roman" w:cs="Times New Roman"/>
          <w:sz w:val="24"/>
          <w:szCs w:val="24"/>
          <w:lang w:val="sr-Latn-RS"/>
          <w14:ligatures w14:val="none"/>
        </w:rPr>
        <w:t xml:space="preserve">snapshot </w:t>
      </w:r>
      <w:r w:rsidR="004D7590" w:rsidRPr="004D7590">
        <w:rPr>
          <w:rFonts w:ascii="Times New Roman" w:eastAsia="Times New Roman" w:hAnsi="Times New Roman" w:cs="Times New Roman"/>
          <w:sz w:val="24"/>
          <w:szCs w:val="24"/>
          <w:lang w:val="sr-Latn-RS"/>
          <w14:ligatures w14:val="none"/>
        </w:rPr>
        <w:t>skupa podataka, mogu vam pomoći da se oporavite od različitih vrsta ljudskih grešaka. Na primer, član sa zakašnjenjem može omogućiti oporavak od neuspešnih nadogradnji aplikacija i grešaka operatera, uključujući obrisane baze podataka i kolekcije.</w:t>
      </w:r>
    </w:p>
    <w:p w14:paraId="2ABFDB99" w14:textId="5438E695" w:rsidR="004D7590" w:rsidRDefault="004D7590" w:rsidP="004D759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br/>
      </w:r>
      <w:r w:rsidR="00566386">
        <w:rPr>
          <w:rFonts w:ascii="Times New Roman" w:eastAsia="Times New Roman" w:hAnsi="Times New Roman" w:cs="Times New Roman"/>
          <w:sz w:val="24"/>
          <w:szCs w:val="24"/>
          <w:lang w:val="sr-Latn-RS"/>
          <w14:ligatures w14:val="none"/>
        </w:rPr>
        <w:tab/>
        <w:t>Replikaciona</w:t>
      </w:r>
      <w:r w:rsidRPr="004D7590">
        <w:rPr>
          <w:rFonts w:ascii="Times New Roman" w:eastAsia="Times New Roman" w:hAnsi="Times New Roman" w:cs="Times New Roman"/>
          <w:sz w:val="24"/>
          <w:szCs w:val="24"/>
          <w:lang w:val="sr-Latn-RS"/>
          <w14:ligatures w14:val="none"/>
        </w:rPr>
        <w:t xml:space="preserve"> baza podataka i rezervne kopije baza podataka </w:t>
      </w:r>
      <w:r w:rsidR="00CC401D">
        <w:rPr>
          <w:rFonts w:ascii="Times New Roman" w:eastAsia="Times New Roman" w:hAnsi="Times New Roman" w:cs="Times New Roman"/>
          <w:sz w:val="24"/>
          <w:szCs w:val="24"/>
          <w:lang w:val="sr-Latn-RS"/>
          <w14:ligatures w14:val="none"/>
        </w:rPr>
        <w:t>(mirroring)</w:t>
      </w:r>
      <w:r w:rsidRPr="004D7590">
        <w:rPr>
          <w:rFonts w:ascii="Times New Roman" w:eastAsia="Times New Roman" w:hAnsi="Times New Roman" w:cs="Times New Roman"/>
          <w:sz w:val="24"/>
          <w:szCs w:val="24"/>
          <w:lang w:val="sr-Latn-RS"/>
          <w14:ligatures w14:val="none"/>
        </w:rPr>
        <w:t xml:space="preserve"> često se mešaju, ali nisu isti proces. Mirroring je oblik replikacije podataka gde se održava kompletna rezervna kopija baze podataka kao sigurnosna mera u slučaju kvara primarne baze podataka. Kao što je gore opisano, replikacija se odnosi na baze podataka i njen glavni cilj obično je operativna efikasnost i veća dostupnost podataka.</w:t>
      </w:r>
    </w:p>
    <w:p w14:paraId="2D34441C" w14:textId="4D61D301" w:rsidR="00CC401D" w:rsidRPr="00566386" w:rsidRDefault="00CC401D" w:rsidP="00CC401D">
      <w:pPr>
        <w:keepNext/>
        <w:keepLines/>
        <w:spacing w:before="40" w:after="0" w:line="276" w:lineRule="auto"/>
        <w:jc w:val="both"/>
        <w:outlineLvl w:val="2"/>
        <w:rPr>
          <w:rFonts w:ascii="Times New Roman" w:eastAsiaTheme="majorEastAsia" w:hAnsi="Times New Roman" w:cs="Times New Roman"/>
          <w:b/>
          <w:sz w:val="28"/>
          <w:szCs w:val="28"/>
          <w:lang w:val="sr-Latn-RS"/>
        </w:rPr>
      </w:pPr>
      <w:r>
        <w:rPr>
          <w:rFonts w:ascii="Times New Roman" w:eastAsiaTheme="majorEastAsia" w:hAnsi="Times New Roman" w:cs="Times New Roman"/>
          <w:sz w:val="24"/>
          <w:szCs w:val="24"/>
          <w:lang w:val="sr-Latn-RS"/>
        </w:rPr>
        <w:lastRenderedPageBreak/>
        <w:tab/>
      </w:r>
      <w:r>
        <w:rPr>
          <w:rFonts w:ascii="Times New Roman" w:eastAsiaTheme="majorEastAsia" w:hAnsi="Times New Roman" w:cs="Times New Roman"/>
          <w:sz w:val="24"/>
          <w:szCs w:val="24"/>
          <w:lang w:val="sr-Latn-RS"/>
        </w:rPr>
        <w:tab/>
      </w:r>
      <w:r>
        <w:rPr>
          <w:rFonts w:ascii="Times New Roman" w:eastAsiaTheme="majorEastAsia" w:hAnsi="Times New Roman" w:cs="Times New Roman"/>
          <w:sz w:val="24"/>
          <w:szCs w:val="24"/>
          <w:lang w:val="sr-Latn-RS"/>
        </w:rPr>
        <w:tab/>
      </w:r>
      <w:r>
        <w:rPr>
          <w:rFonts w:ascii="Times New Roman" w:eastAsiaTheme="majorEastAsia" w:hAnsi="Times New Roman" w:cs="Times New Roman"/>
          <w:sz w:val="24"/>
          <w:szCs w:val="24"/>
          <w:lang w:val="sr-Latn-RS"/>
        </w:rPr>
        <w:tab/>
      </w:r>
      <w:r>
        <w:rPr>
          <w:rFonts w:ascii="Times New Roman" w:eastAsiaTheme="majorEastAsia" w:hAnsi="Times New Roman" w:cs="Times New Roman"/>
          <w:sz w:val="24"/>
          <w:szCs w:val="24"/>
          <w:lang w:val="sr-Latn-RS"/>
        </w:rPr>
        <w:tab/>
      </w:r>
      <w:r w:rsidRPr="00566386">
        <w:rPr>
          <w:rFonts w:ascii="Times New Roman" w:eastAsiaTheme="majorEastAsia" w:hAnsi="Times New Roman" w:cs="Times New Roman"/>
          <w:b/>
          <w:sz w:val="28"/>
          <w:szCs w:val="28"/>
          <w:lang w:val="sr-Latn-RS"/>
        </w:rPr>
        <w:t>Arbitražni čvor</w:t>
      </w:r>
    </w:p>
    <w:p w14:paraId="10F4ACB1" w14:textId="77777777" w:rsidR="00CC401D" w:rsidRDefault="00CC401D" w:rsidP="00CC401D">
      <w:pPr>
        <w:keepNext/>
        <w:keepLines/>
        <w:spacing w:before="40" w:after="0" w:line="276" w:lineRule="auto"/>
        <w:jc w:val="both"/>
        <w:outlineLvl w:val="2"/>
        <w:rPr>
          <w:rFonts w:ascii="Times New Roman" w:eastAsiaTheme="majorEastAsia" w:hAnsi="Times New Roman" w:cs="Times New Roman"/>
          <w:sz w:val="24"/>
          <w:szCs w:val="24"/>
          <w:lang w:val="sr-Latn-RS"/>
        </w:rPr>
      </w:pPr>
    </w:p>
    <w:p w14:paraId="7C37DE45" w14:textId="2570698E" w:rsidR="00CC401D" w:rsidRDefault="00CC401D" w:rsidP="00CC401D">
      <w:pPr>
        <w:keepNext/>
        <w:keepLines/>
        <w:spacing w:before="40" w:after="0" w:line="276" w:lineRule="auto"/>
        <w:jc w:val="both"/>
        <w:outlineLvl w:val="2"/>
        <w:rPr>
          <w:rFonts w:ascii="Times New Roman" w:eastAsiaTheme="majorEastAsia" w:hAnsi="Times New Roman" w:cs="Times New Roman"/>
          <w:sz w:val="24"/>
          <w:szCs w:val="24"/>
          <w:lang w:val="sr-Latn-RS"/>
        </w:rPr>
      </w:pPr>
      <w:r>
        <w:rPr>
          <w:rFonts w:ascii="Times New Roman" w:eastAsiaTheme="majorEastAsia" w:hAnsi="Times New Roman" w:cs="Times New Roman"/>
          <w:sz w:val="24"/>
          <w:szCs w:val="24"/>
          <w:lang w:val="sr-Latn-RS"/>
        </w:rPr>
        <w:tab/>
      </w:r>
      <w:r w:rsidRPr="00CC401D">
        <w:rPr>
          <w:rFonts w:ascii="Times New Roman" w:eastAsiaTheme="majorEastAsia" w:hAnsi="Times New Roman" w:cs="Times New Roman"/>
          <w:sz w:val="24"/>
          <w:szCs w:val="24"/>
          <w:lang w:val="sr-Latn-RS"/>
        </w:rPr>
        <w:t>U nekim okolnostima (k</w:t>
      </w:r>
      <w:r w:rsidR="00566386">
        <w:rPr>
          <w:rFonts w:ascii="Times New Roman" w:eastAsiaTheme="majorEastAsia" w:hAnsi="Times New Roman" w:cs="Times New Roman"/>
          <w:sz w:val="24"/>
          <w:szCs w:val="24"/>
          <w:lang w:val="sr-Latn-RS"/>
        </w:rPr>
        <w:t>ao što je kada imamo</w:t>
      </w:r>
      <w:r w:rsidRPr="00CC401D">
        <w:rPr>
          <w:rFonts w:ascii="Times New Roman" w:eastAsiaTheme="majorEastAsia" w:hAnsi="Times New Roman" w:cs="Times New Roman"/>
          <w:sz w:val="24"/>
          <w:szCs w:val="24"/>
          <w:lang w:val="sr-Latn-RS"/>
        </w:rPr>
        <w:t xml:space="preserve"> primarni i sekundarni čvor, ali troškovna ograničenja onemogućavaju dodavanje još je</w:t>
      </w:r>
      <w:r w:rsidR="00566386">
        <w:rPr>
          <w:rFonts w:ascii="Times New Roman" w:eastAsiaTheme="majorEastAsia" w:hAnsi="Times New Roman" w:cs="Times New Roman"/>
          <w:sz w:val="24"/>
          <w:szCs w:val="24"/>
          <w:lang w:val="sr-Latn-RS"/>
        </w:rPr>
        <w:t>dnog sekundarnog čvora), možemo odlučiti da dodamo</w:t>
      </w:r>
      <w:r w:rsidRPr="00CC401D">
        <w:rPr>
          <w:rFonts w:ascii="Times New Roman" w:eastAsiaTheme="majorEastAsia" w:hAnsi="Times New Roman" w:cs="Times New Roman"/>
          <w:sz w:val="24"/>
          <w:szCs w:val="24"/>
          <w:lang w:val="sr-Latn-RS"/>
        </w:rPr>
        <w:t xml:space="preserve"> mongod instancu u replika skup kao arbiter. Arbiter učestvuje </w:t>
      </w:r>
      <w:r>
        <w:rPr>
          <w:rFonts w:ascii="Times New Roman" w:eastAsiaTheme="majorEastAsia" w:hAnsi="Times New Roman" w:cs="Times New Roman"/>
          <w:sz w:val="24"/>
          <w:szCs w:val="24"/>
          <w:lang w:val="sr-Latn-RS"/>
        </w:rPr>
        <w:t>u izborima, ali ne drži podatke i ne može postati primarni.</w:t>
      </w:r>
    </w:p>
    <w:p w14:paraId="5195795E" w14:textId="77777777" w:rsidR="00CC401D" w:rsidRDefault="00CC401D" w:rsidP="00CC401D">
      <w:pPr>
        <w:keepNext/>
        <w:keepLines/>
        <w:spacing w:before="40" w:after="0" w:line="276" w:lineRule="auto"/>
        <w:jc w:val="both"/>
        <w:outlineLvl w:val="2"/>
        <w:rPr>
          <w:rFonts w:ascii="Times New Roman" w:eastAsiaTheme="majorEastAsia" w:hAnsi="Times New Roman" w:cs="Times New Roman"/>
          <w:sz w:val="24"/>
          <w:szCs w:val="24"/>
          <w:lang w:val="sr-Latn-RS"/>
        </w:rPr>
      </w:pPr>
    </w:p>
    <w:p w14:paraId="250699FD" w14:textId="77777777" w:rsidR="00CC401D" w:rsidRDefault="00CC401D" w:rsidP="00CC401D">
      <w:pPr>
        <w:keepNext/>
        <w:keepLines/>
        <w:spacing w:before="40" w:after="0" w:line="276" w:lineRule="auto"/>
        <w:jc w:val="both"/>
        <w:outlineLvl w:val="2"/>
        <w:rPr>
          <w:rFonts w:ascii="Times New Roman" w:eastAsia="Times New Roman" w:hAnsi="Times New Roman" w:cs="Times New Roman"/>
          <w:sz w:val="24"/>
          <w:szCs w:val="24"/>
          <w:lang w:val="sr-Latn-RS"/>
          <w14:ligatures w14:val="none"/>
        </w:rPr>
      </w:pPr>
      <w:r>
        <w:rPr>
          <w:rFonts w:ascii="Times New Roman" w:eastAsiaTheme="majorEastAsia" w:hAnsi="Times New Roman" w:cs="Times New Roman"/>
          <w:sz w:val="24"/>
          <w:szCs w:val="24"/>
          <w:lang w:val="sr-Latn-RS"/>
        </w:rPr>
        <w:tab/>
      </w:r>
      <w:r w:rsidRPr="00CC401D">
        <w:rPr>
          <w:rFonts w:ascii="Times New Roman" w:hAnsi="Times New Roman" w:cs="Times New Roman"/>
          <w:sz w:val="24"/>
          <w:szCs w:val="24"/>
          <w:lang w:val="sr-Latn-RS"/>
        </w:rPr>
        <w:t xml:space="preserve"> </w:t>
      </w:r>
      <w:r w:rsidRPr="00A0010A">
        <w:rPr>
          <w:rFonts w:ascii="Times New Roman" w:hAnsi="Times New Roman" w:cs="Times New Roman"/>
          <w:sz w:val="24"/>
          <w:szCs w:val="24"/>
          <w:lang w:val="sr-Latn-RS"/>
        </w:rPr>
        <w:t xml:space="preserve">Kako bi se izbegli problemi sa konzistentnošću podataka, trebalo bi da postoji samo jedan arbitražni čvor. Da bi se osiguralo da će upis trajati nakon kvara primarnog čvora, većina čvorova treba da potvrdi operaciju pisanja. Arbitri ne čuvaju nikakve podatke, ali doprinose broju čvorova u skupu replika. Ako skup replika ima više arbitražnih čvorova, manja je verovatnoća da će većina čvora biti dostupna nakon kvara. </w:t>
      </w:r>
      <w:r w:rsidRPr="00A0010A">
        <w:rPr>
          <w:rFonts w:ascii="Times New Roman" w:eastAsia="Times New Roman" w:hAnsi="Times New Roman" w:cs="Times New Roman"/>
          <w:sz w:val="24"/>
          <w:szCs w:val="24"/>
          <w:lang w:val="sr-Latn-RS"/>
          <w14:ligatures w14:val="none"/>
        </w:rPr>
        <w:t xml:space="preserve">Pomoću njega se štede resursi jer ne zahteva dodatni prostor na disku potreban za replikaciju podataka jer ne sadrži kopije podataka, te postojanje arbitarskog čvora ne povećava opterećenje sistema. </w:t>
      </w:r>
    </w:p>
    <w:p w14:paraId="183A8E47" w14:textId="77777777" w:rsidR="00CC401D" w:rsidRDefault="00CC401D" w:rsidP="00CC401D">
      <w:pPr>
        <w:keepNext/>
        <w:keepLines/>
        <w:spacing w:before="40" w:after="0" w:line="276" w:lineRule="auto"/>
        <w:jc w:val="both"/>
        <w:outlineLvl w:val="2"/>
        <w:rPr>
          <w:rFonts w:ascii="Times New Roman" w:eastAsia="Times New Roman" w:hAnsi="Times New Roman" w:cs="Times New Roman"/>
          <w:sz w:val="24"/>
          <w:szCs w:val="24"/>
          <w:lang w:val="sr-Latn-RS"/>
          <w14:ligatures w14:val="none"/>
        </w:rPr>
      </w:pPr>
    </w:p>
    <w:p w14:paraId="3CE8B657" w14:textId="1970F4C4" w:rsidR="00CC401D" w:rsidRDefault="00CC401D" w:rsidP="00CC401D">
      <w:pPr>
        <w:keepNext/>
        <w:keepLines/>
        <w:spacing w:before="40" w:after="0" w:line="276" w:lineRule="auto"/>
        <w:jc w:val="both"/>
        <w:outlineLvl w:val="2"/>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Pr="00A0010A">
        <w:rPr>
          <w:rFonts w:ascii="Times New Roman" w:eastAsia="Times New Roman" w:hAnsi="Times New Roman" w:cs="Times New Roman"/>
          <w:sz w:val="24"/>
          <w:szCs w:val="24"/>
          <w:lang w:val="sr-Latn-RS"/>
          <w14:ligatures w14:val="none"/>
        </w:rPr>
        <w:t>Uloga ovog čvora ne povećava otpornost na kvarove niti povećava dostupnost podataka jer se ne radi o kopiji, već samo pomaže u izboru novog primarnog čvora. Jedina komunikacija između arbitražnog čvora i ostalih članova skupa su glasovi tokom izbora, proces otkucaja srca i podaci o konfiguraciji</w:t>
      </w:r>
    </w:p>
    <w:p w14:paraId="67AC8D8C" w14:textId="77777777" w:rsidR="00CC401D" w:rsidRDefault="00CC401D" w:rsidP="00CC401D">
      <w:pPr>
        <w:keepNext/>
        <w:keepLines/>
        <w:spacing w:before="40" w:after="0" w:line="276" w:lineRule="auto"/>
        <w:jc w:val="both"/>
        <w:outlineLvl w:val="2"/>
        <w:rPr>
          <w:rFonts w:ascii="Times New Roman" w:eastAsia="Times New Roman" w:hAnsi="Times New Roman" w:cs="Times New Roman"/>
          <w:sz w:val="24"/>
          <w:szCs w:val="24"/>
          <w:lang w:val="sr-Latn-RS"/>
          <w14:ligatures w14:val="none"/>
        </w:rPr>
      </w:pPr>
    </w:p>
    <w:p w14:paraId="61BF1FE7" w14:textId="4B0B7B73" w:rsidR="00CC401D" w:rsidRDefault="00CC401D" w:rsidP="00CC401D">
      <w:pPr>
        <w:keepNext/>
        <w:keepLines/>
        <w:spacing w:before="40" w:after="0" w:line="276" w:lineRule="auto"/>
        <w:jc w:val="center"/>
        <w:outlineLvl w:val="2"/>
        <w:rPr>
          <w:rFonts w:ascii="Times New Roman" w:eastAsiaTheme="majorEastAsia" w:hAnsi="Times New Roman" w:cs="Times New Roman"/>
          <w:sz w:val="24"/>
          <w:szCs w:val="24"/>
          <w:lang w:val="sr-Latn-RS"/>
        </w:rPr>
      </w:pPr>
      <w:r>
        <w:rPr>
          <w:noProof/>
        </w:rPr>
        <w:drawing>
          <wp:inline distT="0" distB="0" distL="0" distR="0" wp14:anchorId="128BD87A" wp14:editId="19FC70CD">
            <wp:extent cx="3040380" cy="23012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40380" cy="2301240"/>
                    </a:xfrm>
                    <a:prstGeom prst="rect">
                      <a:avLst/>
                    </a:prstGeom>
                  </pic:spPr>
                </pic:pic>
              </a:graphicData>
            </a:graphic>
          </wp:inline>
        </w:drawing>
      </w:r>
    </w:p>
    <w:p w14:paraId="12C93B87" w14:textId="77777777" w:rsidR="00CC401D" w:rsidRPr="00CC401D" w:rsidRDefault="00CC401D" w:rsidP="00CC401D">
      <w:pPr>
        <w:keepNext/>
        <w:keepLines/>
        <w:spacing w:before="40" w:after="0" w:line="276" w:lineRule="auto"/>
        <w:jc w:val="both"/>
        <w:outlineLvl w:val="2"/>
        <w:rPr>
          <w:rFonts w:ascii="Times New Roman" w:eastAsiaTheme="majorEastAsia" w:hAnsi="Times New Roman" w:cs="Times New Roman"/>
          <w:sz w:val="24"/>
          <w:szCs w:val="24"/>
          <w:lang w:val="sr-Latn-RS"/>
        </w:rPr>
      </w:pPr>
    </w:p>
    <w:p w14:paraId="1B78B45F" w14:textId="51C62660" w:rsidR="00C14BC0" w:rsidRPr="000638A3" w:rsidRDefault="000638A3" w:rsidP="00CC401D">
      <w:pPr>
        <w:spacing w:line="276" w:lineRule="auto"/>
        <w:rPr>
          <w:rFonts w:ascii="Times New Roman" w:eastAsia="Times New Roman" w:hAnsi="Times New Roman" w:cs="Times New Roman"/>
          <w:i/>
          <w:sz w:val="24"/>
          <w:szCs w:val="24"/>
          <w:lang w:val="sr-Latn-RS"/>
          <w14:ligatures w14:val="none"/>
        </w:rPr>
      </w:pPr>
      <w:r>
        <w:rPr>
          <w:rFonts w:ascii="Times New Roman" w:eastAsia="Times New Roman" w:hAnsi="Times New Roman" w:cs="Times New Roman"/>
          <w:sz w:val="24"/>
          <w:szCs w:val="24"/>
          <w:lang w:val="sr-Latn-RS"/>
          <w14:ligatures w14:val="none"/>
        </w:rPr>
        <w:tab/>
      </w:r>
      <w:r>
        <w:rPr>
          <w:rFonts w:ascii="Times New Roman" w:eastAsia="Times New Roman" w:hAnsi="Times New Roman" w:cs="Times New Roman"/>
          <w:sz w:val="24"/>
          <w:szCs w:val="24"/>
          <w:lang w:val="sr-Latn-RS"/>
          <w14:ligatures w14:val="none"/>
        </w:rPr>
        <w:tab/>
      </w:r>
      <w:r>
        <w:rPr>
          <w:rFonts w:ascii="Times New Roman" w:eastAsia="Times New Roman" w:hAnsi="Times New Roman" w:cs="Times New Roman"/>
          <w:sz w:val="24"/>
          <w:szCs w:val="24"/>
          <w:lang w:val="sr-Latn-RS"/>
          <w14:ligatures w14:val="none"/>
        </w:rPr>
        <w:tab/>
      </w:r>
      <w:r>
        <w:rPr>
          <w:rFonts w:ascii="Times New Roman" w:eastAsia="Times New Roman" w:hAnsi="Times New Roman" w:cs="Times New Roman"/>
          <w:sz w:val="24"/>
          <w:szCs w:val="24"/>
          <w:lang w:val="sr-Latn-RS"/>
          <w14:ligatures w14:val="none"/>
        </w:rPr>
        <w:tab/>
      </w:r>
      <w:r>
        <w:rPr>
          <w:rFonts w:ascii="Times New Roman" w:eastAsia="Times New Roman" w:hAnsi="Times New Roman" w:cs="Times New Roman"/>
          <w:sz w:val="24"/>
          <w:szCs w:val="24"/>
          <w:lang w:val="sr-Latn-RS"/>
          <w14:ligatures w14:val="none"/>
        </w:rPr>
        <w:tab/>
      </w:r>
      <w:r w:rsidR="00AA565B">
        <w:rPr>
          <w:rFonts w:ascii="Times New Roman" w:eastAsia="Times New Roman" w:hAnsi="Times New Roman" w:cs="Times New Roman"/>
          <w:sz w:val="24"/>
          <w:szCs w:val="24"/>
          <w:lang w:val="sr-Latn-RS"/>
          <w14:ligatures w14:val="none"/>
        </w:rPr>
        <w:t>Slika 8</w:t>
      </w:r>
      <w:r>
        <w:rPr>
          <w:rFonts w:ascii="Times New Roman" w:eastAsia="Times New Roman" w:hAnsi="Times New Roman" w:cs="Times New Roman"/>
          <w:sz w:val="24"/>
          <w:szCs w:val="24"/>
          <w:lang w:val="sr-Latn-RS"/>
          <w14:ligatures w14:val="none"/>
        </w:rPr>
        <w:t>. Arbitar</w:t>
      </w:r>
    </w:p>
    <w:p w14:paraId="08B4E31B" w14:textId="77777777" w:rsidR="000638A3" w:rsidRDefault="000638A3" w:rsidP="00CC401D">
      <w:pPr>
        <w:spacing w:line="276" w:lineRule="auto"/>
        <w:rPr>
          <w:rFonts w:ascii="Times New Roman" w:eastAsia="Times New Roman" w:hAnsi="Times New Roman" w:cs="Times New Roman"/>
          <w:sz w:val="24"/>
          <w:szCs w:val="24"/>
          <w:lang w:val="sr-Latn-RS"/>
          <w14:ligatures w14:val="none"/>
        </w:rPr>
      </w:pPr>
    </w:p>
    <w:p w14:paraId="1E79340A" w14:textId="77777777" w:rsidR="000638A3" w:rsidRDefault="000638A3" w:rsidP="00CC401D">
      <w:pPr>
        <w:spacing w:line="276" w:lineRule="auto"/>
        <w:rPr>
          <w:rFonts w:ascii="Times New Roman" w:eastAsia="Times New Roman" w:hAnsi="Times New Roman" w:cs="Times New Roman"/>
          <w:sz w:val="24"/>
          <w:szCs w:val="24"/>
          <w:lang w:val="sr-Latn-RS"/>
          <w14:ligatures w14:val="none"/>
        </w:rPr>
      </w:pPr>
    </w:p>
    <w:p w14:paraId="39BB0BFD" w14:textId="77777777" w:rsidR="00AA565B" w:rsidRDefault="00AA565B" w:rsidP="00CC401D">
      <w:pPr>
        <w:spacing w:line="276" w:lineRule="auto"/>
        <w:rPr>
          <w:rFonts w:ascii="Times New Roman" w:eastAsia="Times New Roman" w:hAnsi="Times New Roman" w:cs="Times New Roman"/>
          <w:sz w:val="24"/>
          <w:szCs w:val="24"/>
          <w:lang w:val="sr-Latn-RS"/>
          <w14:ligatures w14:val="none"/>
        </w:rPr>
      </w:pPr>
    </w:p>
    <w:p w14:paraId="600AA211" w14:textId="77777777" w:rsidR="000638A3" w:rsidRPr="00543125" w:rsidRDefault="00275DDB" w:rsidP="00CC401D">
      <w:pPr>
        <w:spacing w:line="276" w:lineRule="auto"/>
        <w:rPr>
          <w:rFonts w:ascii="Times New Roman" w:eastAsia="Times New Roman" w:hAnsi="Times New Roman" w:cs="Times New Roman"/>
          <w:sz w:val="32"/>
          <w:szCs w:val="32"/>
          <w:lang w:val="sr-Latn-RS"/>
          <w14:ligatures w14:val="none"/>
        </w:rPr>
      </w:pPr>
      <w:r>
        <w:rPr>
          <w:rFonts w:ascii="Times New Roman" w:eastAsia="Times New Roman" w:hAnsi="Times New Roman" w:cs="Times New Roman"/>
          <w:sz w:val="24"/>
          <w:szCs w:val="24"/>
          <w:lang w:val="sr-Latn-RS"/>
          <w14:ligatures w14:val="none"/>
        </w:rPr>
        <w:lastRenderedPageBreak/>
        <w:tab/>
      </w:r>
      <w:r>
        <w:rPr>
          <w:rFonts w:ascii="Times New Roman" w:eastAsia="Times New Roman" w:hAnsi="Times New Roman" w:cs="Times New Roman"/>
          <w:sz w:val="24"/>
          <w:szCs w:val="24"/>
          <w:lang w:val="sr-Latn-RS"/>
          <w14:ligatures w14:val="none"/>
        </w:rPr>
        <w:tab/>
      </w:r>
      <w:r>
        <w:rPr>
          <w:rFonts w:ascii="Times New Roman" w:eastAsia="Times New Roman" w:hAnsi="Times New Roman" w:cs="Times New Roman"/>
          <w:sz w:val="24"/>
          <w:szCs w:val="24"/>
          <w:lang w:val="sr-Latn-RS"/>
          <w14:ligatures w14:val="none"/>
        </w:rPr>
        <w:tab/>
      </w:r>
      <w:r>
        <w:rPr>
          <w:rFonts w:ascii="Times New Roman" w:eastAsia="Times New Roman" w:hAnsi="Times New Roman" w:cs="Times New Roman"/>
          <w:sz w:val="24"/>
          <w:szCs w:val="24"/>
          <w:lang w:val="sr-Latn-RS"/>
          <w14:ligatures w14:val="none"/>
        </w:rPr>
        <w:tab/>
      </w:r>
      <w:r w:rsidR="000638A3" w:rsidRPr="00543125">
        <w:rPr>
          <w:rFonts w:ascii="Times New Roman" w:eastAsia="Times New Roman" w:hAnsi="Times New Roman" w:cs="Times New Roman"/>
          <w:sz w:val="32"/>
          <w:szCs w:val="32"/>
          <w:lang w:val="sr-Latn-RS"/>
          <w14:ligatures w14:val="none"/>
        </w:rPr>
        <w:t xml:space="preserve">     </w:t>
      </w:r>
      <w:r w:rsidRPr="00543125">
        <w:rPr>
          <w:rFonts w:ascii="Times New Roman" w:eastAsia="Times New Roman" w:hAnsi="Times New Roman" w:cs="Times New Roman"/>
          <w:b/>
          <w:sz w:val="32"/>
          <w:szCs w:val="32"/>
          <w:lang w:val="sr-Latn-RS"/>
          <w14:ligatures w14:val="none"/>
        </w:rPr>
        <w:t>Asinhrone replikacije</w:t>
      </w:r>
      <w:r w:rsidR="00340763" w:rsidRPr="00543125">
        <w:rPr>
          <w:rFonts w:ascii="Times New Roman" w:eastAsia="Times New Roman" w:hAnsi="Times New Roman" w:cs="Times New Roman"/>
          <w:sz w:val="32"/>
          <w:szCs w:val="32"/>
          <w:lang w:val="sr-Latn-RS"/>
          <w14:ligatures w14:val="none"/>
        </w:rPr>
        <w:br/>
      </w:r>
    </w:p>
    <w:p w14:paraId="04802FF5" w14:textId="5B602CBB" w:rsidR="00CC401D" w:rsidRDefault="000638A3" w:rsidP="00CC401D">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340763" w:rsidRPr="00340763">
        <w:rPr>
          <w:rFonts w:ascii="Times New Roman" w:eastAsia="Times New Roman" w:hAnsi="Times New Roman" w:cs="Times New Roman"/>
          <w:sz w:val="24"/>
          <w:szCs w:val="24"/>
          <w:lang w:val="sr-Latn-RS"/>
          <w14:ligatures w14:val="none"/>
        </w:rPr>
        <w:t>Sekundarni članovi replike repliciraju primarni oplog i primenjuju operacije na svoje skupove podataka asinhrono. Time što sekondarni članovi održavaju podatke u skladu sa primarnim, replikacioni skup može nastaviti da funkcioniše i pored kvara jednog ili više članova.</w:t>
      </w:r>
    </w:p>
    <w:p w14:paraId="0A18EF22" w14:textId="77777777" w:rsidR="00340763" w:rsidRDefault="00340763" w:rsidP="00CC401D">
      <w:pPr>
        <w:spacing w:line="276" w:lineRule="auto"/>
        <w:rPr>
          <w:rFonts w:ascii="Times New Roman" w:eastAsia="Times New Roman" w:hAnsi="Times New Roman" w:cs="Times New Roman"/>
          <w:sz w:val="24"/>
          <w:szCs w:val="24"/>
          <w:lang w:val="sr-Latn-RS"/>
          <w14:ligatures w14:val="none"/>
        </w:rPr>
      </w:pPr>
    </w:p>
    <w:p w14:paraId="40BAA7F0" w14:textId="76E7E1AD" w:rsidR="00340763" w:rsidRPr="00340763" w:rsidRDefault="000638A3" w:rsidP="00340763">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340763" w:rsidRPr="00340763">
        <w:rPr>
          <w:rFonts w:ascii="Times New Roman" w:eastAsia="Times New Roman" w:hAnsi="Times New Roman" w:cs="Times New Roman"/>
          <w:sz w:val="24"/>
          <w:szCs w:val="24"/>
          <w:lang w:val="sr-Latn-RS"/>
          <w14:ligatures w14:val="none"/>
        </w:rPr>
        <w:t>Oplog (log operacija) je specijalna kolekcija sa ograničenim kapacitetom koja čuva stalni zapis svih operacija koje menjaju podatke u vašim bazama podataka. Ako operacije pisanja ne menjaju podatke ili ne uspej</w:t>
      </w:r>
      <w:r>
        <w:rPr>
          <w:rFonts w:ascii="Times New Roman" w:eastAsia="Times New Roman" w:hAnsi="Times New Roman" w:cs="Times New Roman"/>
          <w:sz w:val="24"/>
          <w:szCs w:val="24"/>
          <w:lang w:val="sr-Latn-RS"/>
          <w14:ligatures w14:val="none"/>
        </w:rPr>
        <w:t>u, ne kreiraju zapise u oplogu.</w:t>
      </w:r>
    </w:p>
    <w:p w14:paraId="53C96FF6" w14:textId="38C993B9" w:rsidR="00340763" w:rsidRPr="00340763" w:rsidRDefault="000638A3" w:rsidP="00340763">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340763" w:rsidRPr="00340763">
        <w:rPr>
          <w:rFonts w:ascii="Times New Roman" w:eastAsia="Times New Roman" w:hAnsi="Times New Roman" w:cs="Times New Roman"/>
          <w:sz w:val="24"/>
          <w:szCs w:val="24"/>
          <w:lang w:val="sr-Latn-RS"/>
          <w14:ligatures w14:val="none"/>
        </w:rPr>
        <w:t>Za razliku od drugih kolekcija sa ograničenim kapacitetom, oplog može da preraste svoj konfigurisan veličinski limit kako bi izbegao brisanje većine tačke potvrde.</w:t>
      </w:r>
    </w:p>
    <w:p w14:paraId="71D91F09" w14:textId="77777777" w:rsidR="00340763" w:rsidRPr="00340763" w:rsidRDefault="00340763" w:rsidP="00340763">
      <w:pPr>
        <w:spacing w:line="276" w:lineRule="auto"/>
        <w:rPr>
          <w:rFonts w:ascii="Times New Roman" w:eastAsia="Times New Roman" w:hAnsi="Times New Roman" w:cs="Times New Roman"/>
          <w:sz w:val="24"/>
          <w:szCs w:val="24"/>
          <w:lang w:val="sr-Latn-RS"/>
          <w14:ligatures w14:val="none"/>
        </w:rPr>
      </w:pPr>
    </w:p>
    <w:p w14:paraId="318880F9" w14:textId="2834ED03" w:rsidR="00340763" w:rsidRPr="00340763" w:rsidRDefault="000638A3" w:rsidP="00340763">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340763" w:rsidRPr="00340763">
        <w:rPr>
          <w:rFonts w:ascii="Times New Roman" w:eastAsia="Times New Roman" w:hAnsi="Times New Roman" w:cs="Times New Roman"/>
          <w:sz w:val="24"/>
          <w:szCs w:val="24"/>
          <w:lang w:val="sr-Latn-RS"/>
          <w14:ligatures w14:val="none"/>
        </w:rPr>
        <w:t>MongoDB primenjuje operacije nad bazom podataka na primarnom članu, a zatim beleži te operacije u primarnom oplogu. Sekundarni članovi zatim kopiraju i primenjuju ove operacije u asinhronom procesu. Svi članovi replikacionog skupa sadrže kopiju oploga u kolekciji local.oplog.rs, što im omogućava da održe trenutni stanje baze podataka.</w:t>
      </w:r>
    </w:p>
    <w:p w14:paraId="5CC8AF17" w14:textId="77777777" w:rsidR="00340763" w:rsidRPr="00340763" w:rsidRDefault="00340763" w:rsidP="00340763">
      <w:pPr>
        <w:spacing w:line="276" w:lineRule="auto"/>
        <w:rPr>
          <w:rFonts w:ascii="Times New Roman" w:eastAsia="Times New Roman" w:hAnsi="Times New Roman" w:cs="Times New Roman"/>
          <w:sz w:val="24"/>
          <w:szCs w:val="24"/>
          <w:lang w:val="sr-Latn-RS"/>
          <w14:ligatures w14:val="none"/>
        </w:rPr>
      </w:pPr>
    </w:p>
    <w:p w14:paraId="19F1EF02" w14:textId="48AEC878" w:rsidR="00340763" w:rsidRPr="00340763" w:rsidRDefault="000638A3" w:rsidP="00340763">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340763" w:rsidRPr="00340763">
        <w:rPr>
          <w:rFonts w:ascii="Times New Roman" w:eastAsia="Times New Roman" w:hAnsi="Times New Roman" w:cs="Times New Roman"/>
          <w:sz w:val="24"/>
          <w:szCs w:val="24"/>
          <w:lang w:val="sr-Latn-RS"/>
          <w14:ligatures w14:val="none"/>
        </w:rPr>
        <w:t xml:space="preserve">Kako bi se olakšala replikacija, svi članovi replikacionog skupa šalju </w:t>
      </w:r>
      <w:r>
        <w:rPr>
          <w:rFonts w:ascii="Times New Roman" w:eastAsia="Times New Roman" w:hAnsi="Times New Roman" w:cs="Times New Roman"/>
          <w:sz w:val="24"/>
          <w:szCs w:val="24"/>
          <w:lang w:val="sr-Latn-RS"/>
          <w14:ligatures w14:val="none"/>
        </w:rPr>
        <w:t>heartbeat-ove</w:t>
      </w:r>
      <w:r w:rsidR="00340763" w:rsidRPr="00340763">
        <w:rPr>
          <w:rFonts w:ascii="Times New Roman" w:eastAsia="Times New Roman" w:hAnsi="Times New Roman" w:cs="Times New Roman"/>
          <w:sz w:val="24"/>
          <w:szCs w:val="24"/>
          <w:lang w:val="sr-Latn-RS"/>
          <w14:ligatures w14:val="none"/>
        </w:rPr>
        <w:t xml:space="preserve"> (pingove) svim drugim članovima. Svaki sekundarni član može da uveze zapise oploga od bilo kog drugog člana.</w:t>
      </w:r>
    </w:p>
    <w:p w14:paraId="716AD78C" w14:textId="77777777" w:rsidR="00340763" w:rsidRPr="00340763" w:rsidRDefault="00340763" w:rsidP="00340763">
      <w:pPr>
        <w:spacing w:line="276" w:lineRule="auto"/>
        <w:rPr>
          <w:rFonts w:ascii="Times New Roman" w:eastAsia="Times New Roman" w:hAnsi="Times New Roman" w:cs="Times New Roman"/>
          <w:sz w:val="24"/>
          <w:szCs w:val="24"/>
          <w:lang w:val="sr-Latn-RS"/>
          <w14:ligatures w14:val="none"/>
        </w:rPr>
      </w:pPr>
    </w:p>
    <w:p w14:paraId="472DDA71" w14:textId="58C45041" w:rsidR="00045A70" w:rsidRPr="00045A70" w:rsidRDefault="000638A3" w:rsidP="00045A7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340763" w:rsidRPr="00340763">
        <w:rPr>
          <w:rFonts w:ascii="Times New Roman" w:eastAsia="Times New Roman" w:hAnsi="Times New Roman" w:cs="Times New Roman"/>
          <w:sz w:val="24"/>
          <w:szCs w:val="24"/>
          <w:lang w:val="sr-Latn-RS"/>
          <w14:ligatures w14:val="none"/>
        </w:rPr>
        <w:t>Svaka operacija u oplogu je idempotentna. To znači da operacije oploga daju iste rezultate, bez obzira na to da li su primenjene jednom ili više puta na ciljnom skupu podataka.</w:t>
      </w:r>
      <w:r w:rsidR="00045A70">
        <w:rPr>
          <w:rFonts w:ascii="Times New Roman" w:eastAsia="Times New Roman" w:hAnsi="Times New Roman" w:cs="Times New Roman"/>
          <w:sz w:val="24"/>
          <w:szCs w:val="24"/>
          <w:lang w:val="sr-Latn-RS"/>
          <w14:ligatures w14:val="none"/>
        </w:rPr>
        <w:br/>
      </w:r>
      <w:r w:rsidR="00045A70">
        <w:rPr>
          <w:rFonts w:ascii="Times New Roman" w:eastAsia="Times New Roman" w:hAnsi="Times New Roman" w:cs="Times New Roman"/>
          <w:sz w:val="24"/>
          <w:szCs w:val="24"/>
          <w:lang w:val="sr-Latn-RS"/>
          <w14:ligatures w14:val="none"/>
        </w:rPr>
        <w:br/>
      </w:r>
      <w:r>
        <w:rPr>
          <w:rFonts w:ascii="Times New Roman" w:eastAsia="Times New Roman" w:hAnsi="Times New Roman" w:cs="Times New Roman"/>
          <w:sz w:val="24"/>
          <w:szCs w:val="24"/>
          <w:lang w:val="sr-Latn-RS"/>
          <w14:ligatures w14:val="none"/>
        </w:rPr>
        <w:tab/>
        <w:t>Kada prvi put pokrenemo</w:t>
      </w:r>
      <w:r w:rsidR="00045A70" w:rsidRPr="00045A70">
        <w:rPr>
          <w:rFonts w:ascii="Times New Roman" w:eastAsia="Times New Roman" w:hAnsi="Times New Roman" w:cs="Times New Roman"/>
          <w:sz w:val="24"/>
          <w:szCs w:val="24"/>
          <w:lang w:val="sr-Latn-RS"/>
          <w14:ligatures w14:val="none"/>
        </w:rPr>
        <w:t xml:space="preserve"> član replikacionog skupa, MongoDB kreira oplog sa podrazum</w:t>
      </w:r>
      <w:r>
        <w:rPr>
          <w:rFonts w:ascii="Times New Roman" w:eastAsia="Times New Roman" w:hAnsi="Times New Roman" w:cs="Times New Roman"/>
          <w:sz w:val="24"/>
          <w:szCs w:val="24"/>
          <w:lang w:val="sr-Latn-RS"/>
          <w14:ligatures w14:val="none"/>
        </w:rPr>
        <w:t>evanom veličinom ako ne navedemo</w:t>
      </w:r>
      <w:r w:rsidR="00045A70" w:rsidRPr="00045A70">
        <w:rPr>
          <w:rFonts w:ascii="Times New Roman" w:eastAsia="Times New Roman" w:hAnsi="Times New Roman" w:cs="Times New Roman"/>
          <w:sz w:val="24"/>
          <w:szCs w:val="24"/>
          <w:lang w:val="sr-Latn-RS"/>
          <w14:ligatures w14:val="none"/>
        </w:rPr>
        <w:t xml:space="preserve"> veličinu oploga. U većini slučajeva, podrazumevana veličina oploga je dovoljna. Na primer, ako oplog zauzima 5% slobodnog prostora na disku i napuni se u toku 24 sata operacija, </w:t>
      </w:r>
      <w:r>
        <w:rPr>
          <w:rFonts w:ascii="Times New Roman" w:eastAsia="Times New Roman" w:hAnsi="Times New Roman" w:cs="Times New Roman"/>
          <w:sz w:val="24"/>
          <w:szCs w:val="24"/>
          <w:lang w:val="sr-Latn-RS"/>
          <w14:ligatures w14:val="none"/>
        </w:rPr>
        <w:t xml:space="preserve"> </w:t>
      </w:r>
      <w:r w:rsidR="00045A70" w:rsidRPr="00045A70">
        <w:rPr>
          <w:rFonts w:ascii="Times New Roman" w:eastAsia="Times New Roman" w:hAnsi="Times New Roman" w:cs="Times New Roman"/>
          <w:sz w:val="24"/>
          <w:szCs w:val="24"/>
          <w:lang w:val="sr-Latn-RS"/>
          <w14:ligatures w14:val="none"/>
        </w:rPr>
        <w:t xml:space="preserve">sekundarni članovi mogu prestati da kopiraju zapise iz oploga do 24 sata bez da postanu previše zastare za nastavak replikacije. Međutim, većina replikacionih skupova ima mnogo manji obim operacija, a njihovi oplogovi mogu da </w:t>
      </w:r>
      <w:r>
        <w:rPr>
          <w:rFonts w:ascii="Times New Roman" w:eastAsia="Times New Roman" w:hAnsi="Times New Roman" w:cs="Times New Roman"/>
          <w:sz w:val="24"/>
          <w:szCs w:val="24"/>
          <w:lang w:val="sr-Latn-RS"/>
          <w14:ligatures w14:val="none"/>
        </w:rPr>
        <w:t>drže mnogo veći broj operacija.</w:t>
      </w:r>
    </w:p>
    <w:p w14:paraId="66A48A8B" w14:textId="0A3C55BC" w:rsidR="00045A70" w:rsidRPr="00045A70" w:rsidRDefault="000638A3" w:rsidP="00045A7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045A70" w:rsidRPr="00045A70">
        <w:rPr>
          <w:rFonts w:ascii="Times New Roman" w:eastAsia="Times New Roman" w:hAnsi="Times New Roman" w:cs="Times New Roman"/>
          <w:sz w:val="24"/>
          <w:szCs w:val="24"/>
          <w:lang w:val="sr-Latn-RS"/>
          <w14:ligatures w14:val="none"/>
        </w:rPr>
        <w:t xml:space="preserve">Pre nego </w:t>
      </w:r>
      <w:r>
        <w:rPr>
          <w:rFonts w:ascii="Times New Roman" w:eastAsia="Times New Roman" w:hAnsi="Times New Roman" w:cs="Times New Roman"/>
          <w:sz w:val="24"/>
          <w:szCs w:val="24"/>
          <w:lang w:val="sr-Latn-RS"/>
          <w14:ligatures w14:val="none"/>
        </w:rPr>
        <w:t>što mongod kreira oplog, može se navesti njegova veličina</w:t>
      </w:r>
      <w:r w:rsidR="00045A70" w:rsidRPr="00045A70">
        <w:rPr>
          <w:rFonts w:ascii="Times New Roman" w:eastAsia="Times New Roman" w:hAnsi="Times New Roman" w:cs="Times New Roman"/>
          <w:sz w:val="24"/>
          <w:szCs w:val="24"/>
          <w:lang w:val="sr-Latn-RS"/>
          <w14:ligatures w14:val="none"/>
        </w:rPr>
        <w:t xml:space="preserve"> koristeći opciju oplogSizeMB. </w:t>
      </w:r>
      <w:r>
        <w:rPr>
          <w:rFonts w:ascii="Times New Roman" w:eastAsia="Times New Roman" w:hAnsi="Times New Roman" w:cs="Times New Roman"/>
          <w:sz w:val="24"/>
          <w:szCs w:val="24"/>
          <w:lang w:val="sr-Latn-RS"/>
          <w14:ligatures w14:val="none"/>
        </w:rPr>
        <w:t>Nakon što ste prvi put pokrene</w:t>
      </w:r>
      <w:r w:rsidR="00045A70" w:rsidRPr="00045A70">
        <w:rPr>
          <w:rFonts w:ascii="Times New Roman" w:eastAsia="Times New Roman" w:hAnsi="Times New Roman" w:cs="Times New Roman"/>
          <w:sz w:val="24"/>
          <w:szCs w:val="24"/>
          <w:lang w:val="sr-Latn-RS"/>
          <w14:ligatures w14:val="none"/>
        </w:rPr>
        <w:t xml:space="preserve"> čla</w:t>
      </w:r>
      <w:r>
        <w:rPr>
          <w:rFonts w:ascii="Times New Roman" w:eastAsia="Times New Roman" w:hAnsi="Times New Roman" w:cs="Times New Roman"/>
          <w:sz w:val="24"/>
          <w:szCs w:val="24"/>
          <w:lang w:val="sr-Latn-RS"/>
          <w14:ligatures w14:val="none"/>
        </w:rPr>
        <w:t xml:space="preserve">n replikacionog skupa, korišćenjem administrativne komande replSetResizeOplog da se promeni veličina oploga. </w:t>
      </w:r>
      <w:r>
        <w:rPr>
          <w:rFonts w:ascii="Times New Roman" w:eastAsia="Times New Roman" w:hAnsi="Times New Roman" w:cs="Times New Roman"/>
          <w:sz w:val="24"/>
          <w:szCs w:val="24"/>
          <w:lang w:val="sr-Latn-RS"/>
          <w14:ligatures w14:val="none"/>
        </w:rPr>
        <w:lastRenderedPageBreak/>
        <w:t xml:space="preserve">replSetResizeOplog </w:t>
      </w:r>
      <w:r w:rsidR="00045A70" w:rsidRPr="00045A70">
        <w:rPr>
          <w:rFonts w:ascii="Times New Roman" w:eastAsia="Times New Roman" w:hAnsi="Times New Roman" w:cs="Times New Roman"/>
          <w:sz w:val="24"/>
          <w:szCs w:val="24"/>
          <w:lang w:val="sr-Latn-RS"/>
          <w14:ligatures w14:val="none"/>
        </w:rPr>
        <w:t xml:space="preserve">omogućava da </w:t>
      </w:r>
      <w:r>
        <w:rPr>
          <w:rFonts w:ascii="Times New Roman" w:eastAsia="Times New Roman" w:hAnsi="Times New Roman" w:cs="Times New Roman"/>
          <w:sz w:val="24"/>
          <w:szCs w:val="24"/>
          <w:lang w:val="sr-Latn-RS"/>
          <w14:ligatures w14:val="none"/>
        </w:rPr>
        <w:t>se dinamički promeni veličina</w:t>
      </w:r>
      <w:r w:rsidR="00045A70" w:rsidRPr="00045A70">
        <w:rPr>
          <w:rFonts w:ascii="Times New Roman" w:eastAsia="Times New Roman" w:hAnsi="Times New Roman" w:cs="Times New Roman"/>
          <w:sz w:val="24"/>
          <w:szCs w:val="24"/>
          <w:lang w:val="sr-Latn-RS"/>
          <w14:ligatures w14:val="none"/>
        </w:rPr>
        <w:t xml:space="preserve"> oploga bez ponovnog pokretanja mongod procesa.</w:t>
      </w:r>
      <w:r w:rsidR="00045A70">
        <w:rPr>
          <w:rFonts w:ascii="Times New Roman" w:eastAsia="Times New Roman" w:hAnsi="Times New Roman" w:cs="Times New Roman"/>
          <w:sz w:val="24"/>
          <w:szCs w:val="24"/>
          <w:lang w:val="sr-Latn-RS"/>
          <w14:ligatures w14:val="none"/>
        </w:rPr>
        <w:br/>
      </w:r>
      <w:r w:rsidR="00045A70">
        <w:rPr>
          <w:rFonts w:ascii="Times New Roman" w:eastAsia="Times New Roman" w:hAnsi="Times New Roman" w:cs="Times New Roman"/>
          <w:sz w:val="24"/>
          <w:szCs w:val="24"/>
          <w:lang w:val="sr-Latn-RS"/>
          <w14:ligatures w14:val="none"/>
        </w:rPr>
        <w:br/>
      </w:r>
      <w:r>
        <w:rPr>
          <w:rFonts w:ascii="Times New Roman" w:eastAsia="Times New Roman" w:hAnsi="Times New Roman" w:cs="Times New Roman"/>
          <w:sz w:val="24"/>
          <w:szCs w:val="24"/>
          <w:lang w:val="sr-Latn-RS"/>
          <w14:ligatures w14:val="none"/>
        </w:rPr>
        <w:tab/>
      </w:r>
      <w:r w:rsidR="00045A70" w:rsidRPr="00045A70">
        <w:rPr>
          <w:rFonts w:ascii="Times New Roman" w:eastAsia="Times New Roman" w:hAnsi="Times New Roman" w:cs="Times New Roman"/>
          <w:sz w:val="24"/>
          <w:szCs w:val="24"/>
          <w:lang w:val="sr-Latn-RS"/>
          <w14:ligatures w14:val="none"/>
        </w:rPr>
        <w:t>Minimalni broj sati tokom kojih će opera</w:t>
      </w:r>
      <w:r>
        <w:rPr>
          <w:rFonts w:ascii="Times New Roman" w:eastAsia="Times New Roman" w:hAnsi="Times New Roman" w:cs="Times New Roman"/>
          <w:sz w:val="24"/>
          <w:szCs w:val="24"/>
          <w:lang w:val="sr-Latn-RS"/>
          <w14:ligatures w14:val="none"/>
        </w:rPr>
        <w:t>cije u oplog-u biti očuvane mogu</w:t>
      </w:r>
      <w:r w:rsidR="00045A70" w:rsidRPr="00045A70">
        <w:rPr>
          <w:rFonts w:ascii="Times New Roman" w:eastAsia="Times New Roman" w:hAnsi="Times New Roman" w:cs="Times New Roman"/>
          <w:sz w:val="24"/>
          <w:szCs w:val="24"/>
          <w:lang w:val="sr-Latn-RS"/>
          <w14:ligatures w14:val="none"/>
        </w:rPr>
        <w:t xml:space="preserve"> se konfigurirati kako bi se obezbedilo da podaci ostanu dostupni duže vreme. Kada se postavi minimalni period očuvanja, operacije će biti uklonjene iz oplog-a samo ako oplog dostigne svoju maksimalnu konfiguriranu veličinu i ako je operacija starija od ovog minimalnog perioda očuvanja.</w:t>
      </w:r>
    </w:p>
    <w:p w14:paraId="5163DF05" w14:textId="77777777" w:rsidR="00045A70" w:rsidRPr="00045A70" w:rsidRDefault="00045A70" w:rsidP="00045A70">
      <w:pPr>
        <w:spacing w:line="276" w:lineRule="auto"/>
        <w:rPr>
          <w:rFonts w:ascii="Times New Roman" w:eastAsia="Times New Roman" w:hAnsi="Times New Roman" w:cs="Times New Roman"/>
          <w:sz w:val="24"/>
          <w:szCs w:val="24"/>
          <w:lang w:val="sr-Latn-RS"/>
          <w14:ligatures w14:val="none"/>
        </w:rPr>
      </w:pPr>
    </w:p>
    <w:p w14:paraId="7A15B0F7" w14:textId="5106C3FA" w:rsidR="00045A70" w:rsidRPr="00045A70" w:rsidRDefault="000638A3" w:rsidP="00045A7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r>
      <w:r w:rsidR="00045A70" w:rsidRPr="00045A70">
        <w:rPr>
          <w:rFonts w:ascii="Times New Roman" w:eastAsia="Times New Roman" w:hAnsi="Times New Roman" w:cs="Times New Roman"/>
          <w:sz w:val="24"/>
          <w:szCs w:val="24"/>
          <w:lang w:val="sr-Latn-RS"/>
          <w14:ligatures w14:val="none"/>
        </w:rPr>
        <w:t>Podrazumevano, MongoDB automatski briše najstarije operacije iz oplog-a kako bi održao njegovu veličinu unutar konfigurisanih granica. Da bi</w:t>
      </w:r>
      <w:r>
        <w:rPr>
          <w:rFonts w:ascii="Times New Roman" w:eastAsia="Times New Roman" w:hAnsi="Times New Roman" w:cs="Times New Roman"/>
          <w:sz w:val="24"/>
          <w:szCs w:val="24"/>
          <w:lang w:val="sr-Latn-RS"/>
          <w14:ligatures w14:val="none"/>
        </w:rPr>
        <w:t xml:space="preserve"> se postavio</w:t>
      </w:r>
      <w:r w:rsidR="00045A70" w:rsidRPr="00045A70">
        <w:rPr>
          <w:rFonts w:ascii="Times New Roman" w:eastAsia="Times New Roman" w:hAnsi="Times New Roman" w:cs="Times New Roman"/>
          <w:sz w:val="24"/>
          <w:szCs w:val="24"/>
          <w:lang w:val="sr-Latn-RS"/>
          <w14:ligatures w14:val="none"/>
        </w:rPr>
        <w:t xml:space="preserve"> minimalni period očuvanja tokom inicija</w:t>
      </w:r>
      <w:r>
        <w:rPr>
          <w:rFonts w:ascii="Times New Roman" w:eastAsia="Times New Roman" w:hAnsi="Times New Roman" w:cs="Times New Roman"/>
          <w:sz w:val="24"/>
          <w:szCs w:val="24"/>
          <w:lang w:val="sr-Latn-RS"/>
          <w14:ligatures w14:val="none"/>
        </w:rPr>
        <w:t>lnog pokretanja mongod-a, može se:</w:t>
      </w:r>
    </w:p>
    <w:p w14:paraId="2D32E519" w14:textId="1EA63911" w:rsidR="00045A70" w:rsidRPr="00045A70" w:rsidRDefault="000638A3" w:rsidP="00045A7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 Dodati opcija</w:t>
      </w:r>
      <w:r w:rsidR="00045A70" w:rsidRPr="00045A70">
        <w:rPr>
          <w:rFonts w:ascii="Times New Roman" w:eastAsia="Times New Roman" w:hAnsi="Times New Roman" w:cs="Times New Roman"/>
          <w:sz w:val="24"/>
          <w:szCs w:val="24"/>
          <w:lang w:val="sr-Latn-RS"/>
          <w14:ligatures w14:val="none"/>
        </w:rPr>
        <w:t xml:space="preserve"> `storage.oplogMinRetentionHours` u konfiguracioni fajl mongod-a</w:t>
      </w:r>
    </w:p>
    <w:p w14:paraId="148BC32E" w14:textId="65354BDF" w:rsidR="00045A70" w:rsidRPr="00045A70" w:rsidRDefault="000638A3" w:rsidP="00045A70">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 Koristiti opcija</w:t>
      </w:r>
      <w:r w:rsidR="00045A70" w:rsidRPr="00045A70">
        <w:rPr>
          <w:rFonts w:ascii="Times New Roman" w:eastAsia="Times New Roman" w:hAnsi="Times New Roman" w:cs="Times New Roman"/>
          <w:sz w:val="24"/>
          <w:szCs w:val="24"/>
          <w:lang w:val="sr-Latn-RS"/>
          <w14:ligatures w14:val="none"/>
        </w:rPr>
        <w:t xml:space="preserve"> `--oplogMinRetentionHours` u komandnoj liniji prilikom pokretanja mongod-a</w:t>
      </w:r>
    </w:p>
    <w:p w14:paraId="50CB800B" w14:textId="77777777" w:rsidR="00045A70" w:rsidRPr="00045A70" w:rsidRDefault="00045A70" w:rsidP="00045A70">
      <w:pPr>
        <w:spacing w:line="276" w:lineRule="auto"/>
        <w:rPr>
          <w:rFonts w:ascii="Times New Roman" w:eastAsia="Times New Roman" w:hAnsi="Times New Roman" w:cs="Times New Roman"/>
          <w:sz w:val="24"/>
          <w:szCs w:val="24"/>
          <w:lang w:val="sr-Latn-RS"/>
          <w14:ligatures w14:val="none"/>
        </w:rPr>
      </w:pPr>
    </w:p>
    <w:p w14:paraId="31752512" w14:textId="2A645FA1" w:rsidR="00AE6193" w:rsidRPr="000638A3" w:rsidRDefault="000638A3" w:rsidP="000638A3">
      <w:pPr>
        <w:spacing w:line="276" w:lineRule="auto"/>
        <w:rPr>
          <w:rFonts w:ascii="Times New Roman" w:eastAsia="Times New Roman" w:hAnsi="Times New Roman" w:cs="Times New Roman"/>
          <w:sz w:val="24"/>
          <w:szCs w:val="24"/>
          <w:lang w:val="sr-Latn-RS"/>
          <w14:ligatures w14:val="none"/>
        </w:rPr>
      </w:pPr>
      <w:r>
        <w:rPr>
          <w:rFonts w:ascii="Times New Roman" w:eastAsia="Times New Roman" w:hAnsi="Times New Roman" w:cs="Times New Roman"/>
          <w:sz w:val="24"/>
          <w:szCs w:val="24"/>
          <w:lang w:val="sr-Latn-RS"/>
          <w14:ligatures w14:val="none"/>
        </w:rPr>
        <w:tab/>
        <w:t>Ako je potrebno</w:t>
      </w:r>
      <w:r w:rsidR="00045A70" w:rsidRPr="00045A70">
        <w:rPr>
          <w:rFonts w:ascii="Times New Roman" w:eastAsia="Times New Roman" w:hAnsi="Times New Roman" w:cs="Times New Roman"/>
          <w:sz w:val="24"/>
          <w:szCs w:val="24"/>
          <w:lang w:val="sr-Latn-RS"/>
          <w14:ligatures w14:val="none"/>
        </w:rPr>
        <w:t xml:space="preserve"> da </w:t>
      </w:r>
      <w:r>
        <w:rPr>
          <w:rFonts w:ascii="Times New Roman" w:eastAsia="Times New Roman" w:hAnsi="Times New Roman" w:cs="Times New Roman"/>
          <w:sz w:val="24"/>
          <w:szCs w:val="24"/>
          <w:lang w:val="sr-Latn-RS"/>
          <w14:ligatures w14:val="none"/>
        </w:rPr>
        <w:t>dodje do izmene minimalnog</w:t>
      </w:r>
      <w:r w:rsidR="00045A70" w:rsidRPr="00045A70">
        <w:rPr>
          <w:rFonts w:ascii="Times New Roman" w:eastAsia="Times New Roman" w:hAnsi="Times New Roman" w:cs="Times New Roman"/>
          <w:sz w:val="24"/>
          <w:szCs w:val="24"/>
          <w:lang w:val="sr-Latn-RS"/>
          <w14:ligatures w14:val="none"/>
        </w:rPr>
        <w:t xml:space="preserve"> period</w:t>
      </w:r>
      <w:r>
        <w:rPr>
          <w:rFonts w:ascii="Times New Roman" w:eastAsia="Times New Roman" w:hAnsi="Times New Roman" w:cs="Times New Roman"/>
          <w:sz w:val="24"/>
          <w:szCs w:val="24"/>
          <w:lang w:val="sr-Latn-RS"/>
          <w14:ligatures w14:val="none"/>
        </w:rPr>
        <w:t>a</w:t>
      </w:r>
      <w:r w:rsidR="00045A70" w:rsidRPr="00045A70">
        <w:rPr>
          <w:rFonts w:ascii="Times New Roman" w:eastAsia="Times New Roman" w:hAnsi="Times New Roman" w:cs="Times New Roman"/>
          <w:sz w:val="24"/>
          <w:szCs w:val="24"/>
          <w:lang w:val="sr-Latn-RS"/>
          <w14:ligatures w14:val="none"/>
        </w:rPr>
        <w:t xml:space="preserve"> očuvanja oplog-a nakon početnog pokretanja, može</w:t>
      </w:r>
      <w:r>
        <w:rPr>
          <w:rFonts w:ascii="Times New Roman" w:eastAsia="Times New Roman" w:hAnsi="Times New Roman" w:cs="Times New Roman"/>
          <w:sz w:val="24"/>
          <w:szCs w:val="24"/>
          <w:lang w:val="sr-Latn-RS"/>
          <w14:ligatures w14:val="none"/>
        </w:rPr>
        <w:t xml:space="preserve"> se koristiti komanda</w:t>
      </w:r>
      <w:r w:rsidR="00045A70" w:rsidRPr="00045A70">
        <w:rPr>
          <w:rFonts w:ascii="Times New Roman" w:eastAsia="Times New Roman" w:hAnsi="Times New Roman" w:cs="Times New Roman"/>
          <w:sz w:val="24"/>
          <w:szCs w:val="24"/>
          <w:lang w:val="sr-Latn-RS"/>
          <w14:ligatures w14:val="none"/>
        </w:rPr>
        <w:t xml:space="preserve"> `replSetResizeOplog`. Ova komanda omogućava dinamično prilagođavanje veličine oplog-a i, ako se postavi minimalni period očuvanja, on će prevazići sve prethodno postavljene vrednost</w:t>
      </w:r>
      <w:r>
        <w:rPr>
          <w:rFonts w:ascii="Times New Roman" w:eastAsia="Times New Roman" w:hAnsi="Times New Roman" w:cs="Times New Roman"/>
          <w:sz w:val="24"/>
          <w:szCs w:val="24"/>
          <w:lang w:val="sr-Latn-RS"/>
          <w14:ligatures w14:val="none"/>
        </w:rPr>
        <w:t>i</w:t>
      </w:r>
    </w:p>
    <w:p w14:paraId="54E15FCA" w14:textId="77777777" w:rsidR="00AE6193" w:rsidRPr="00A0010A" w:rsidRDefault="00AE6193" w:rsidP="00A0010A">
      <w:pPr>
        <w:spacing w:line="276" w:lineRule="auto"/>
        <w:jc w:val="both"/>
        <w:rPr>
          <w:rFonts w:ascii="Times New Roman" w:hAnsi="Times New Roman" w:cs="Times New Roman"/>
          <w:lang w:val="sr-Latn-RS"/>
        </w:rPr>
      </w:pPr>
    </w:p>
    <w:p w14:paraId="761BFEA6" w14:textId="6C50FC7D" w:rsidR="00AE6193" w:rsidRPr="00A0010A" w:rsidRDefault="000638A3" w:rsidP="00A0010A">
      <w:pPr>
        <w:spacing w:line="276"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Ako postoji tročlani skup repli</w:t>
      </w:r>
      <w:r w:rsidR="00AE6193" w:rsidRPr="00A0010A">
        <w:rPr>
          <w:rFonts w:ascii="Times New Roman" w:hAnsi="Times New Roman" w:cs="Times New Roman"/>
          <w:sz w:val="24"/>
          <w:szCs w:val="24"/>
          <w:lang w:val="sr-Latn-RS"/>
        </w:rPr>
        <w:t>ka, članove je moguće distribuirati na sledeće načine:</w:t>
      </w:r>
    </w:p>
    <w:p w14:paraId="2B0521B7" w14:textId="77777777" w:rsidR="00AE6193" w:rsidRPr="00A0010A" w:rsidRDefault="00AE6193" w:rsidP="00A0010A">
      <w:pPr>
        <w:pStyle w:val="ListParagraph"/>
        <w:numPr>
          <w:ilvl w:val="0"/>
          <w:numId w:val="1"/>
        </w:num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Dva centra podataka – dva člana bi se nalazila u centru podataka 1, a jedan član u centru podataka 2. Ukoliko je jedan od članova arbitražni čvor bilo bi dobro da se on nalazi u centru podataka 1 zajedno sa primarnim čvorom koji nosi podatke. Ako centar podataka 1 prestane sa radom, skup replika počinje da služi samo za operacije čitanja, jer su operacije pisanja moguće samo na primarnom čvoru. Ako prestane sa radom centar podataka 2, skup replika i dalje može da prima operacije čitanja i pisanja.</w:t>
      </w:r>
    </w:p>
    <w:p w14:paraId="7EEB233F" w14:textId="77777777" w:rsidR="00AE6193" w:rsidRPr="00A0010A" w:rsidRDefault="00AE6193" w:rsidP="00A0010A">
      <w:pPr>
        <w:pStyle w:val="ListParagraph"/>
        <w:numPr>
          <w:ilvl w:val="0"/>
          <w:numId w:val="1"/>
        </w:num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Tri centra podataka – sva tri člana skupa replika idu u poseban centar podataka. Ako bilo koji centar podaka postane nedostupan, skup replika i dalje zadržava mogućnost pisanja jer preostali članovi mogu održati izbore.</w:t>
      </w:r>
    </w:p>
    <w:p w14:paraId="1DB429D1" w14:textId="79F333C1" w:rsidR="00AE6193" w:rsidRPr="00A0010A" w:rsidRDefault="000638A3" w:rsidP="00A0010A">
      <w:pPr>
        <w:spacing w:line="276"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ab/>
      </w:r>
      <w:r w:rsidR="00AE6193" w:rsidRPr="00A0010A">
        <w:rPr>
          <w:rFonts w:ascii="Times New Roman" w:hAnsi="Times New Roman" w:cs="Times New Roman"/>
          <w:sz w:val="24"/>
          <w:szCs w:val="24"/>
          <w:lang w:val="sr-Latn-RS"/>
        </w:rPr>
        <w:t>Dobra praksa je da se članovi skupa replika distribuiraju u bar dva centra podataka, jer u slučaju da se jedan pokvari podaci su i dalje dostupni za čitanje. Ako postane nedostupan onaj centar podataka koji ima manje članova, skup replika i dalje može služiti za pisanje i za čitanje, međutim ako postane nedostupan onaj centar sa više članova pisanje postaje nemoguće.</w:t>
      </w:r>
    </w:p>
    <w:p w14:paraId="5F2FEEDE" w14:textId="77777777" w:rsidR="009C2644" w:rsidRPr="00A0010A" w:rsidRDefault="009C2644" w:rsidP="00A0010A">
      <w:pPr>
        <w:spacing w:line="276" w:lineRule="auto"/>
        <w:jc w:val="both"/>
        <w:rPr>
          <w:rFonts w:ascii="Times New Roman" w:hAnsi="Times New Roman" w:cs="Times New Roman"/>
          <w:sz w:val="24"/>
          <w:szCs w:val="24"/>
          <w:lang w:val="sr-Latn-RS"/>
        </w:rPr>
      </w:pPr>
    </w:p>
    <w:p w14:paraId="23B4E934" w14:textId="1EB7B457" w:rsidR="00AE6193" w:rsidRPr="00D117B7" w:rsidRDefault="00AE6193" w:rsidP="00A0010A">
      <w:pPr>
        <w:pStyle w:val="Heading2"/>
        <w:spacing w:line="276" w:lineRule="auto"/>
        <w:jc w:val="both"/>
        <w:rPr>
          <w:rFonts w:ascii="Times New Roman" w:hAnsi="Times New Roman" w:cs="Times New Roman"/>
          <w:color w:val="auto"/>
          <w:lang w:val="sr-Latn-RS"/>
        </w:rPr>
      </w:pPr>
    </w:p>
    <w:p w14:paraId="3EFAFBE7" w14:textId="18076669" w:rsidR="00AE6193" w:rsidRPr="00A0010A" w:rsidRDefault="000638A3" w:rsidP="00A0010A">
      <w:pPr>
        <w:spacing w:line="276" w:lineRule="auto"/>
        <w:jc w:val="both"/>
        <w:rPr>
          <w:rFonts w:ascii="Times New Roman" w:hAnsi="Times New Roman" w:cs="Times New Roman"/>
          <w:lang w:val="sr-Latn-RS"/>
        </w:rPr>
      </w:pPr>
      <w:r>
        <w:rPr>
          <w:rFonts w:ascii="Times New Roman" w:hAnsi="Times New Roman" w:cs="Times New Roman"/>
          <w:sz w:val="24"/>
          <w:szCs w:val="24"/>
          <w:lang w:val="sr-Latn-RS"/>
        </w:rPr>
        <w:t xml:space="preserve">Ako postoji </w:t>
      </w:r>
      <w:r>
        <w:rPr>
          <w:rFonts w:ascii="Times New Roman" w:hAnsi="Times New Roman" w:cs="Times New Roman"/>
          <w:sz w:val="24"/>
          <w:szCs w:val="24"/>
          <w:lang w:val="sr-Latn-RS"/>
        </w:rPr>
        <w:t>petočlani</w:t>
      </w:r>
      <w:r>
        <w:rPr>
          <w:rFonts w:ascii="Times New Roman" w:hAnsi="Times New Roman" w:cs="Times New Roman"/>
          <w:sz w:val="24"/>
          <w:szCs w:val="24"/>
          <w:lang w:val="sr-Latn-RS"/>
        </w:rPr>
        <w:t xml:space="preserve"> skup repli</w:t>
      </w:r>
      <w:r w:rsidRPr="00A0010A">
        <w:rPr>
          <w:rFonts w:ascii="Times New Roman" w:hAnsi="Times New Roman" w:cs="Times New Roman"/>
          <w:sz w:val="24"/>
          <w:szCs w:val="24"/>
          <w:lang w:val="sr-Latn-RS"/>
        </w:rPr>
        <w:t>ka, članove je moguće distribuirati na sledeće načine</w:t>
      </w:r>
    </w:p>
    <w:p w14:paraId="6E634528" w14:textId="77777777" w:rsidR="00AE6193" w:rsidRPr="00A0010A" w:rsidRDefault="00AE6193" w:rsidP="00A0010A">
      <w:p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Mogući načini distribucije:</w:t>
      </w:r>
    </w:p>
    <w:p w14:paraId="7161047E" w14:textId="77777777" w:rsidR="00AE6193" w:rsidRPr="00A0010A" w:rsidRDefault="00AE6193" w:rsidP="00A0010A">
      <w:pPr>
        <w:pStyle w:val="ListParagraph"/>
        <w:numPr>
          <w:ilvl w:val="0"/>
          <w:numId w:val="2"/>
        </w:num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Dva centra podataka – tri člana idu u centar podataka 1, a dva člana u centar podataka 2. Ako centar podataka 1 prestane sa radom, skup replika će primati samo operacije čitanja, jer se u njemu nalazi većina, a ako centar podataka 2 prestane, skup replika će primati i pisanje.</w:t>
      </w:r>
    </w:p>
    <w:p w14:paraId="31F64472" w14:textId="77777777" w:rsidR="00AE6193" w:rsidRPr="00A0010A" w:rsidRDefault="00AE6193" w:rsidP="00A0010A">
      <w:pPr>
        <w:pStyle w:val="ListParagraph"/>
        <w:numPr>
          <w:ilvl w:val="0"/>
          <w:numId w:val="2"/>
        </w:numPr>
        <w:spacing w:line="276" w:lineRule="auto"/>
        <w:jc w:val="both"/>
        <w:rPr>
          <w:rFonts w:ascii="Times New Roman" w:hAnsi="Times New Roman" w:cs="Times New Roman"/>
          <w:sz w:val="24"/>
          <w:szCs w:val="24"/>
          <w:lang w:val="sr-Latn-RS"/>
        </w:rPr>
      </w:pPr>
      <w:r w:rsidRPr="00A0010A">
        <w:rPr>
          <w:rFonts w:ascii="Times New Roman" w:hAnsi="Times New Roman" w:cs="Times New Roman"/>
          <w:sz w:val="24"/>
          <w:szCs w:val="24"/>
          <w:lang w:val="sr-Latn-RS"/>
        </w:rPr>
        <w:t>Tri centra podataka – po dva člana u centre podataka 1 i 2 i jedan član u centar podataka 3. Ako se neki od centara pokvari, skup replika ostaje i za operacije pisanja.</w:t>
      </w:r>
    </w:p>
    <w:p w14:paraId="529A51A4" w14:textId="77777777" w:rsidR="000638A3" w:rsidRDefault="000638A3" w:rsidP="003E776C">
      <w:pPr>
        <w:spacing w:line="276" w:lineRule="auto"/>
        <w:jc w:val="both"/>
        <w:rPr>
          <w:rFonts w:ascii="Times New Roman" w:hAnsi="Times New Roman" w:cs="Times New Roman"/>
          <w:sz w:val="24"/>
          <w:szCs w:val="24"/>
          <w:lang w:val="sr-Latn-RS"/>
        </w:rPr>
      </w:pPr>
    </w:p>
    <w:p w14:paraId="2A17E85A" w14:textId="77777777" w:rsidR="000638A3" w:rsidRDefault="000638A3" w:rsidP="003E776C">
      <w:pPr>
        <w:spacing w:line="276" w:lineRule="auto"/>
        <w:jc w:val="both"/>
        <w:rPr>
          <w:rFonts w:ascii="Times New Roman" w:hAnsi="Times New Roman" w:cs="Times New Roman"/>
          <w:sz w:val="24"/>
          <w:szCs w:val="24"/>
          <w:lang w:val="sr-Latn-RS"/>
        </w:rPr>
      </w:pPr>
    </w:p>
    <w:p w14:paraId="448FEC53" w14:textId="7CF6FB69" w:rsidR="003E776C" w:rsidRPr="000638A3" w:rsidRDefault="000638A3" w:rsidP="003E776C">
      <w:pPr>
        <w:spacing w:line="276" w:lineRule="auto"/>
        <w:jc w:val="both"/>
        <w:rPr>
          <w:rFonts w:ascii="Times New Roman" w:hAnsi="Times New Roman" w:cs="Times New Roman"/>
          <w:b/>
          <w:sz w:val="28"/>
          <w:szCs w:val="28"/>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r>
      <w:r w:rsidR="003E776C" w:rsidRPr="000638A3">
        <w:rPr>
          <w:rFonts w:ascii="Times New Roman" w:hAnsi="Times New Roman" w:cs="Times New Roman"/>
          <w:b/>
          <w:sz w:val="28"/>
          <w:szCs w:val="28"/>
          <w:lang w:val="sr-Latn-RS"/>
        </w:rPr>
        <w:t>Povratak (Rollback) tokom fa</w:t>
      </w:r>
      <w:r w:rsidRPr="000638A3">
        <w:rPr>
          <w:rFonts w:ascii="Times New Roman" w:hAnsi="Times New Roman" w:cs="Times New Roman"/>
          <w:b/>
          <w:sz w:val="28"/>
          <w:szCs w:val="28"/>
          <w:lang w:val="sr-Latn-RS"/>
        </w:rPr>
        <w:t>ilover-a u replikacionom skupu</w:t>
      </w:r>
    </w:p>
    <w:p w14:paraId="6069F55B" w14:textId="798EF918" w:rsidR="003E776C" w:rsidRPr="003E776C" w:rsidRDefault="000638A3" w:rsidP="003E776C">
      <w:pPr>
        <w:spacing w:line="276"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ab/>
      </w:r>
      <w:r w:rsidR="003E776C" w:rsidRPr="003E776C">
        <w:rPr>
          <w:rFonts w:ascii="Times New Roman" w:hAnsi="Times New Roman" w:cs="Times New Roman"/>
          <w:sz w:val="24"/>
          <w:szCs w:val="24"/>
          <w:lang w:val="sr-Latn-RS"/>
        </w:rPr>
        <w:t>Povratak (rollback) vraća zapisane operacije na prethodnom primarnom čvoru kada se član ponovo pridruži svom replikacionom skupu nakon failover-a. Povratak je potreban samo ako je primarni čvor prihvatio zapisane operacije koje sekundarni čvorovi nisu uspeli da repliciraju pre nego što je primarni čvor odstupio. Kada se primarni čvor ponovo pridruži skupu kao sekundarni čvor, vraća, ili "vrati", svoje zapisane operacije kako bi očuvala doslednost baze podataka sa drugim članovima.</w:t>
      </w:r>
    </w:p>
    <w:p w14:paraId="5BF68FA7" w14:textId="77777777" w:rsidR="003E776C" w:rsidRPr="003E776C" w:rsidRDefault="003E776C" w:rsidP="003E776C">
      <w:pPr>
        <w:spacing w:line="276" w:lineRule="auto"/>
        <w:jc w:val="both"/>
        <w:rPr>
          <w:rFonts w:ascii="Times New Roman" w:hAnsi="Times New Roman" w:cs="Times New Roman"/>
          <w:sz w:val="24"/>
          <w:szCs w:val="24"/>
          <w:lang w:val="sr-Latn-RS"/>
        </w:rPr>
      </w:pPr>
    </w:p>
    <w:p w14:paraId="1CF1F394" w14:textId="72398C40" w:rsidR="003E776C" w:rsidRPr="003E776C" w:rsidRDefault="000638A3" w:rsidP="003E776C">
      <w:pPr>
        <w:spacing w:line="276"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ab/>
      </w:r>
      <w:r w:rsidR="003E776C" w:rsidRPr="003E776C">
        <w:rPr>
          <w:rFonts w:ascii="Times New Roman" w:hAnsi="Times New Roman" w:cs="Times New Roman"/>
          <w:sz w:val="24"/>
          <w:szCs w:val="24"/>
          <w:lang w:val="sr-Latn-RS"/>
        </w:rPr>
        <w:t>MongoDB pokušava da izbegne povratke, koji bi trebali biti retki. Kada se povratak dogodi, to je često rezultat mrežnog particionisanja. Sekundarni čvorovi koji ne mogu da prate obim operacija na prethodnom primarnom čvoru povećavaju veličinu i uticaj povratka.</w:t>
      </w:r>
    </w:p>
    <w:p w14:paraId="091A3C8D" w14:textId="77777777" w:rsidR="003E776C" w:rsidRPr="003E776C" w:rsidRDefault="003E776C" w:rsidP="003E776C">
      <w:pPr>
        <w:spacing w:line="276" w:lineRule="auto"/>
        <w:jc w:val="both"/>
        <w:rPr>
          <w:rFonts w:ascii="Times New Roman" w:hAnsi="Times New Roman" w:cs="Times New Roman"/>
          <w:sz w:val="24"/>
          <w:szCs w:val="24"/>
          <w:lang w:val="sr-Latn-RS"/>
        </w:rPr>
      </w:pPr>
    </w:p>
    <w:p w14:paraId="1305A36D" w14:textId="43985F16" w:rsidR="00BD576C" w:rsidRPr="00AB0DBC" w:rsidRDefault="00AB0DBC" w:rsidP="00BD576C">
      <w:pPr>
        <w:spacing w:line="276"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ab/>
      </w:r>
      <w:r w:rsidR="003E776C" w:rsidRPr="003E776C">
        <w:rPr>
          <w:rFonts w:ascii="Times New Roman" w:hAnsi="Times New Roman" w:cs="Times New Roman"/>
          <w:sz w:val="24"/>
          <w:szCs w:val="24"/>
          <w:lang w:val="sr-Latn-RS"/>
        </w:rPr>
        <w:t>Povratak se ne dešava ako se zapisane operacije repliciraju na drugog člana replikacionog skupa pre nego što primarni čvor odstupi i ako taj član ostane dostupan i pristupačan većini članova replikacionog skupa.</w:t>
      </w:r>
    </w:p>
    <w:p w14:paraId="1054B3F8" w14:textId="77777777" w:rsidR="00AB0DBC" w:rsidRDefault="00AB0DBC" w:rsidP="00BD576C">
      <w:pPr>
        <w:spacing w:line="276" w:lineRule="auto"/>
        <w:jc w:val="both"/>
        <w:rPr>
          <w:rFonts w:ascii="Times New Roman" w:eastAsiaTheme="majorEastAsia" w:hAnsi="Times New Roman" w:cs="Times New Roman"/>
          <w:sz w:val="24"/>
          <w:szCs w:val="24"/>
          <w:lang w:val="sr-Latn-RS"/>
        </w:rPr>
      </w:pPr>
      <w:r>
        <w:rPr>
          <w:rFonts w:ascii="Times New Roman" w:eastAsiaTheme="majorEastAsia" w:hAnsi="Times New Roman" w:cs="Times New Roman"/>
          <w:sz w:val="24"/>
          <w:szCs w:val="24"/>
          <w:lang w:val="sr-Latn-RS"/>
        </w:rPr>
        <w:tab/>
      </w:r>
      <w:r>
        <w:rPr>
          <w:rFonts w:ascii="Times New Roman" w:eastAsiaTheme="majorEastAsia" w:hAnsi="Times New Roman" w:cs="Times New Roman"/>
          <w:sz w:val="24"/>
          <w:szCs w:val="24"/>
          <w:lang w:val="sr-Latn-RS"/>
        </w:rPr>
        <w:tab/>
      </w:r>
      <w:r>
        <w:rPr>
          <w:rFonts w:ascii="Times New Roman" w:eastAsiaTheme="majorEastAsia" w:hAnsi="Times New Roman" w:cs="Times New Roman"/>
          <w:sz w:val="24"/>
          <w:szCs w:val="24"/>
          <w:lang w:val="sr-Latn-RS"/>
        </w:rPr>
        <w:tab/>
      </w:r>
      <w:r>
        <w:rPr>
          <w:rFonts w:ascii="Times New Roman" w:eastAsiaTheme="majorEastAsia" w:hAnsi="Times New Roman" w:cs="Times New Roman"/>
          <w:sz w:val="24"/>
          <w:szCs w:val="24"/>
          <w:lang w:val="sr-Latn-RS"/>
        </w:rPr>
        <w:tab/>
      </w:r>
      <w:r>
        <w:rPr>
          <w:rFonts w:ascii="Times New Roman" w:eastAsiaTheme="majorEastAsia" w:hAnsi="Times New Roman" w:cs="Times New Roman"/>
          <w:sz w:val="24"/>
          <w:szCs w:val="24"/>
          <w:lang w:val="sr-Latn-RS"/>
        </w:rPr>
        <w:tab/>
      </w:r>
    </w:p>
    <w:p w14:paraId="5A5B364B" w14:textId="5A212F96" w:rsidR="00BD576C" w:rsidRPr="00AB0DBC" w:rsidRDefault="00AB0DBC" w:rsidP="00BD576C">
      <w:pPr>
        <w:spacing w:line="276" w:lineRule="auto"/>
        <w:jc w:val="both"/>
        <w:rPr>
          <w:rFonts w:ascii="Times New Roman" w:eastAsiaTheme="majorEastAsia" w:hAnsi="Times New Roman" w:cs="Times New Roman"/>
          <w:b/>
          <w:sz w:val="28"/>
          <w:szCs w:val="28"/>
          <w:lang w:val="sr-Latn-RS"/>
        </w:rPr>
      </w:pPr>
      <w:r>
        <w:rPr>
          <w:rFonts w:ascii="Times New Roman" w:eastAsiaTheme="majorEastAsia" w:hAnsi="Times New Roman" w:cs="Times New Roman"/>
          <w:sz w:val="24"/>
          <w:szCs w:val="24"/>
          <w:lang w:val="sr-Latn-RS"/>
        </w:rPr>
        <w:tab/>
      </w:r>
      <w:r>
        <w:rPr>
          <w:rFonts w:ascii="Times New Roman" w:eastAsiaTheme="majorEastAsia" w:hAnsi="Times New Roman" w:cs="Times New Roman"/>
          <w:sz w:val="24"/>
          <w:szCs w:val="24"/>
          <w:lang w:val="sr-Latn-RS"/>
        </w:rPr>
        <w:tab/>
      </w:r>
      <w:r>
        <w:rPr>
          <w:rFonts w:ascii="Times New Roman" w:eastAsiaTheme="majorEastAsia" w:hAnsi="Times New Roman" w:cs="Times New Roman"/>
          <w:sz w:val="24"/>
          <w:szCs w:val="24"/>
          <w:lang w:val="sr-Latn-RS"/>
        </w:rPr>
        <w:tab/>
      </w:r>
      <w:r>
        <w:rPr>
          <w:rFonts w:ascii="Times New Roman" w:eastAsiaTheme="majorEastAsia" w:hAnsi="Times New Roman" w:cs="Times New Roman"/>
          <w:sz w:val="24"/>
          <w:szCs w:val="24"/>
          <w:lang w:val="sr-Latn-RS"/>
        </w:rPr>
        <w:tab/>
      </w:r>
      <w:r>
        <w:rPr>
          <w:rFonts w:ascii="Times New Roman" w:eastAsiaTheme="majorEastAsia" w:hAnsi="Times New Roman" w:cs="Times New Roman"/>
          <w:sz w:val="24"/>
          <w:szCs w:val="24"/>
          <w:lang w:val="sr-Latn-RS"/>
        </w:rPr>
        <w:tab/>
      </w:r>
      <w:r w:rsidRPr="00AB0DBC">
        <w:rPr>
          <w:rFonts w:ascii="Times New Roman" w:eastAsiaTheme="majorEastAsia" w:hAnsi="Times New Roman" w:cs="Times New Roman"/>
          <w:b/>
          <w:sz w:val="28"/>
          <w:szCs w:val="28"/>
          <w:lang w:val="sr-Latn-RS"/>
        </w:rPr>
        <w:t>Sinhronizacija</w:t>
      </w:r>
    </w:p>
    <w:p w14:paraId="783ECB73" w14:textId="77777777" w:rsidR="00BD576C" w:rsidRPr="00AB0DBC" w:rsidRDefault="00BD576C" w:rsidP="00BD576C">
      <w:pPr>
        <w:spacing w:line="276" w:lineRule="auto"/>
        <w:jc w:val="both"/>
        <w:rPr>
          <w:rFonts w:ascii="Times New Roman" w:eastAsiaTheme="majorEastAsia" w:hAnsi="Times New Roman" w:cs="Times New Roman"/>
          <w:sz w:val="24"/>
          <w:szCs w:val="24"/>
          <w:lang w:val="sr-Latn-RS"/>
        </w:rPr>
      </w:pPr>
    </w:p>
    <w:p w14:paraId="1993CAFD" w14:textId="247762FA" w:rsidR="00BD576C" w:rsidRPr="00AB0DBC" w:rsidRDefault="00AB0DBC" w:rsidP="00BD576C">
      <w:pPr>
        <w:spacing w:line="276" w:lineRule="auto"/>
        <w:jc w:val="both"/>
        <w:rPr>
          <w:rFonts w:ascii="Times New Roman" w:eastAsiaTheme="majorEastAsia" w:hAnsi="Times New Roman" w:cs="Times New Roman"/>
          <w:sz w:val="24"/>
          <w:szCs w:val="24"/>
          <w:lang w:val="sr-Latn-RS"/>
        </w:rPr>
      </w:pPr>
      <w:r>
        <w:rPr>
          <w:rFonts w:ascii="Times New Roman" w:eastAsiaTheme="majorEastAsia" w:hAnsi="Times New Roman" w:cs="Times New Roman"/>
          <w:sz w:val="24"/>
          <w:szCs w:val="24"/>
          <w:lang w:val="sr-Latn-RS"/>
        </w:rPr>
        <w:tab/>
      </w:r>
      <w:r w:rsidR="00BD576C" w:rsidRPr="00AB0DBC">
        <w:rPr>
          <w:rFonts w:ascii="Times New Roman" w:eastAsiaTheme="majorEastAsia" w:hAnsi="Times New Roman" w:cs="Times New Roman"/>
          <w:sz w:val="24"/>
          <w:szCs w:val="24"/>
          <w:lang w:val="sr-Latn-RS"/>
        </w:rPr>
        <w:t>Da bi se očuvale ažurne kopije podataka u deljenom skupu, sekundarni članovi replikacionog skupa u MongoDB-u prolaze kroz sinhronizaciju. U MongoDB-u postoje dva glavna tipa sinhronizacije podataka: inicijalna sinhronizacija i replikacija tekućih promena.</w:t>
      </w:r>
      <w:r w:rsidR="00BD576C" w:rsidRPr="00AB0DBC">
        <w:rPr>
          <w:rFonts w:ascii="Times New Roman" w:eastAsiaTheme="majorEastAsia" w:hAnsi="Times New Roman" w:cs="Times New Roman"/>
          <w:sz w:val="24"/>
          <w:szCs w:val="24"/>
          <w:lang w:val="sr-Latn-RS"/>
        </w:rPr>
        <w:cr/>
      </w:r>
    </w:p>
    <w:p w14:paraId="0DDED3C3" w14:textId="3E7FEC21" w:rsidR="00BD576C" w:rsidRPr="00AB0DBC" w:rsidRDefault="00AB0DBC" w:rsidP="00BD576C">
      <w:pPr>
        <w:spacing w:line="276" w:lineRule="auto"/>
        <w:jc w:val="both"/>
        <w:rPr>
          <w:rFonts w:ascii="Times New Roman" w:eastAsiaTheme="majorEastAsia" w:hAnsi="Times New Roman" w:cs="Times New Roman"/>
          <w:sz w:val="24"/>
          <w:szCs w:val="24"/>
          <w:lang w:val="sr-Latn-RS"/>
        </w:rPr>
      </w:pPr>
      <w:r>
        <w:rPr>
          <w:rFonts w:ascii="Times New Roman" w:eastAsiaTheme="majorEastAsia" w:hAnsi="Times New Roman" w:cs="Times New Roman"/>
          <w:sz w:val="24"/>
          <w:szCs w:val="24"/>
          <w:lang w:val="sr-Latn-RS"/>
        </w:rPr>
        <w:lastRenderedPageBreak/>
        <w:tab/>
      </w:r>
      <w:r w:rsidR="00BD576C" w:rsidRPr="00AB0DBC">
        <w:rPr>
          <w:rFonts w:ascii="Times New Roman" w:eastAsiaTheme="majorEastAsia" w:hAnsi="Times New Roman" w:cs="Times New Roman"/>
          <w:sz w:val="24"/>
          <w:szCs w:val="24"/>
          <w:lang w:val="sr-Latn-RS"/>
        </w:rPr>
        <w:t xml:space="preserve">Inicijalna sinhronizacija prenosi sve podatke sa jednog člana replikacionog skupa na drugi. </w:t>
      </w:r>
      <w:r>
        <w:rPr>
          <w:rFonts w:ascii="Times New Roman" w:eastAsiaTheme="majorEastAsia" w:hAnsi="Times New Roman" w:cs="Times New Roman"/>
          <w:sz w:val="24"/>
          <w:szCs w:val="24"/>
          <w:lang w:val="sr-Latn-RS"/>
        </w:rPr>
        <w:t>M</w:t>
      </w:r>
      <w:r w:rsidR="00BD576C" w:rsidRPr="00AB0DBC">
        <w:rPr>
          <w:rFonts w:ascii="Times New Roman" w:eastAsiaTheme="majorEastAsia" w:hAnsi="Times New Roman" w:cs="Times New Roman"/>
          <w:sz w:val="24"/>
          <w:szCs w:val="24"/>
          <w:lang w:val="sr-Latn-RS"/>
        </w:rPr>
        <w:t>oguće je odabrati početni izvor za sinhronizaciju koristeći parametar `initialSyncSourceReadPreference`, koji se može postaviti samo prilikom pokretanja `mongod` procesa.</w:t>
      </w:r>
      <w:r>
        <w:rPr>
          <w:rFonts w:ascii="Times New Roman" w:eastAsiaTheme="majorEastAsia" w:hAnsi="Times New Roman" w:cs="Times New Roman"/>
          <w:sz w:val="24"/>
          <w:szCs w:val="24"/>
          <w:lang w:val="sr-Latn-RS"/>
        </w:rPr>
        <w:t xml:space="preserve"> I</w:t>
      </w:r>
      <w:r w:rsidR="00BD576C" w:rsidRPr="00AB0DBC">
        <w:rPr>
          <w:rFonts w:ascii="Times New Roman" w:eastAsiaTheme="majorEastAsia" w:hAnsi="Times New Roman" w:cs="Times New Roman"/>
          <w:sz w:val="24"/>
          <w:szCs w:val="24"/>
          <w:lang w:val="sr-Latn-RS"/>
        </w:rPr>
        <w:t>nicijalna sinhronizacija mo</w:t>
      </w:r>
      <w:r>
        <w:rPr>
          <w:rFonts w:ascii="Times New Roman" w:eastAsiaTheme="majorEastAsia" w:hAnsi="Times New Roman" w:cs="Times New Roman"/>
          <w:sz w:val="24"/>
          <w:szCs w:val="24"/>
          <w:lang w:val="sr-Latn-RS"/>
        </w:rPr>
        <w:t>že se obavljati na dva načina: L</w:t>
      </w:r>
      <w:r w:rsidR="00BD576C" w:rsidRPr="00AB0DBC">
        <w:rPr>
          <w:rFonts w:ascii="Times New Roman" w:eastAsiaTheme="majorEastAsia" w:hAnsi="Times New Roman" w:cs="Times New Roman"/>
          <w:sz w:val="24"/>
          <w:szCs w:val="24"/>
          <w:lang w:val="sr-Latn-RS"/>
        </w:rPr>
        <w:t>ogičkom sinhroniz</w:t>
      </w:r>
      <w:r>
        <w:rPr>
          <w:rFonts w:ascii="Times New Roman" w:eastAsiaTheme="majorEastAsia" w:hAnsi="Times New Roman" w:cs="Times New Roman"/>
          <w:sz w:val="24"/>
          <w:szCs w:val="24"/>
          <w:lang w:val="sr-Latn-RS"/>
        </w:rPr>
        <w:t>acijom ili kopiranjem datoteka.</w:t>
      </w:r>
    </w:p>
    <w:p w14:paraId="49AF1F5F" w14:textId="2926892B" w:rsidR="00BD576C" w:rsidRPr="00AB0DBC" w:rsidRDefault="00AB0DBC" w:rsidP="00BD576C">
      <w:pPr>
        <w:spacing w:line="276" w:lineRule="auto"/>
        <w:jc w:val="both"/>
        <w:rPr>
          <w:rFonts w:ascii="Times New Roman" w:eastAsiaTheme="majorEastAsia" w:hAnsi="Times New Roman" w:cs="Times New Roman"/>
          <w:sz w:val="24"/>
          <w:szCs w:val="24"/>
          <w:lang w:val="sr-Latn-RS"/>
        </w:rPr>
      </w:pPr>
      <w:r>
        <w:rPr>
          <w:rFonts w:ascii="Times New Roman" w:eastAsiaTheme="majorEastAsia" w:hAnsi="Times New Roman" w:cs="Times New Roman"/>
          <w:sz w:val="24"/>
          <w:szCs w:val="24"/>
          <w:lang w:val="sr-Latn-RS"/>
        </w:rPr>
        <w:tab/>
      </w:r>
      <w:r w:rsidR="00BD576C" w:rsidRPr="00AB0DBC">
        <w:rPr>
          <w:rFonts w:ascii="Times New Roman" w:eastAsiaTheme="majorEastAsia" w:hAnsi="Times New Roman" w:cs="Times New Roman"/>
          <w:sz w:val="24"/>
          <w:szCs w:val="24"/>
          <w:lang w:val="sr-Latn-RS"/>
        </w:rPr>
        <w:t>U logičkoj sinhronizaciji, svi podaci osim lokalne baze se kloniraju. MongoDB skenira svaku kolekciju u izvornoj bazi podataka i upisuje podatke u svoje lokalne kopije tih kolekcija. Takođe se prave indeksi za svaku kolekciju, a tokom kloniranja se povlače novododati oplog zapisi. Bitno je da ciljna instanca ima dovoljno slobodnog prostora na disku da privremeno skladišti oploge dok se vrši kopiranje. MongoDB koristi oplog iz izvornog čvora kako bi ažurirao svoje podatke i o</w:t>
      </w:r>
      <w:r>
        <w:rPr>
          <w:rFonts w:ascii="Times New Roman" w:eastAsiaTheme="majorEastAsia" w:hAnsi="Times New Roman" w:cs="Times New Roman"/>
          <w:sz w:val="24"/>
          <w:szCs w:val="24"/>
          <w:lang w:val="sr-Latn-RS"/>
        </w:rPr>
        <w:t>čuvala trenutnu konzistentnost.</w:t>
      </w:r>
    </w:p>
    <w:p w14:paraId="5E535C6C" w14:textId="5FADC9E0" w:rsidR="00BD576C" w:rsidRPr="00AB0DBC" w:rsidRDefault="00AB0DBC" w:rsidP="00BD576C">
      <w:pPr>
        <w:spacing w:line="276" w:lineRule="auto"/>
        <w:jc w:val="both"/>
        <w:rPr>
          <w:rFonts w:ascii="Times New Roman" w:eastAsiaTheme="majorEastAsia" w:hAnsi="Times New Roman" w:cs="Times New Roman"/>
          <w:sz w:val="24"/>
          <w:szCs w:val="24"/>
          <w:lang w:val="sr-Latn-RS"/>
        </w:rPr>
      </w:pPr>
      <w:r>
        <w:rPr>
          <w:rFonts w:ascii="Times New Roman" w:eastAsiaTheme="majorEastAsia" w:hAnsi="Times New Roman" w:cs="Times New Roman"/>
          <w:sz w:val="24"/>
          <w:szCs w:val="24"/>
          <w:lang w:val="sr-Latn-RS"/>
        </w:rPr>
        <w:tab/>
        <w:t>Kod</w:t>
      </w:r>
      <w:r w:rsidR="00BD576C" w:rsidRPr="00AB0DBC">
        <w:rPr>
          <w:rFonts w:ascii="Times New Roman" w:eastAsiaTheme="majorEastAsia" w:hAnsi="Times New Roman" w:cs="Times New Roman"/>
          <w:sz w:val="24"/>
          <w:szCs w:val="24"/>
          <w:lang w:val="sr-Latn-RS"/>
        </w:rPr>
        <w:t xml:space="preserve"> metod</w:t>
      </w:r>
      <w:r>
        <w:rPr>
          <w:rFonts w:ascii="Times New Roman" w:eastAsiaTheme="majorEastAsia" w:hAnsi="Times New Roman" w:cs="Times New Roman"/>
          <w:sz w:val="24"/>
          <w:szCs w:val="24"/>
          <w:lang w:val="sr-Latn-RS"/>
        </w:rPr>
        <w:t>e i</w:t>
      </w:r>
      <w:r w:rsidRPr="00AB0DBC">
        <w:rPr>
          <w:rFonts w:ascii="Times New Roman" w:eastAsiaTheme="majorEastAsia" w:hAnsi="Times New Roman" w:cs="Times New Roman"/>
          <w:sz w:val="24"/>
          <w:szCs w:val="24"/>
          <w:lang w:val="sr-Latn-RS"/>
        </w:rPr>
        <w:t>nicijal</w:t>
      </w:r>
      <w:r>
        <w:rPr>
          <w:rFonts w:ascii="Times New Roman" w:eastAsiaTheme="majorEastAsia" w:hAnsi="Times New Roman" w:cs="Times New Roman"/>
          <w:sz w:val="24"/>
          <w:szCs w:val="24"/>
          <w:lang w:val="sr-Latn-RS"/>
        </w:rPr>
        <w:t>ne sinhronizacije koja je zasnovana na k</w:t>
      </w:r>
      <w:r w:rsidRPr="00AB0DBC">
        <w:rPr>
          <w:rFonts w:ascii="Times New Roman" w:eastAsiaTheme="majorEastAsia" w:hAnsi="Times New Roman" w:cs="Times New Roman"/>
          <w:sz w:val="24"/>
          <w:szCs w:val="24"/>
          <w:lang w:val="sr-Latn-RS"/>
        </w:rPr>
        <w:t xml:space="preserve">opiranju </w:t>
      </w:r>
      <w:r>
        <w:rPr>
          <w:rFonts w:ascii="Times New Roman" w:eastAsiaTheme="majorEastAsia" w:hAnsi="Times New Roman" w:cs="Times New Roman"/>
          <w:sz w:val="24"/>
          <w:szCs w:val="24"/>
          <w:lang w:val="sr-Latn-RS"/>
        </w:rPr>
        <w:t>d</w:t>
      </w:r>
      <w:r w:rsidRPr="00AB0DBC">
        <w:rPr>
          <w:rFonts w:ascii="Times New Roman" w:eastAsiaTheme="majorEastAsia" w:hAnsi="Times New Roman" w:cs="Times New Roman"/>
          <w:sz w:val="24"/>
          <w:szCs w:val="24"/>
          <w:lang w:val="sr-Latn-RS"/>
        </w:rPr>
        <w:t>atoteka</w:t>
      </w:r>
      <w:r w:rsidR="00BD576C" w:rsidRPr="00AB0DBC">
        <w:rPr>
          <w:rFonts w:ascii="Times New Roman" w:eastAsiaTheme="majorEastAsia" w:hAnsi="Times New Roman" w:cs="Times New Roman"/>
          <w:sz w:val="24"/>
          <w:szCs w:val="24"/>
          <w:lang w:val="sr-Latn-RS"/>
        </w:rPr>
        <w:t xml:space="preserve"> sinhronizacije započinje proces kopiranja i premještanja datoteka u sistem datoteka, što može biti brže od logičke inicijalne sinhronizacije. Da bi se omogućila ova vrsta sinhronizacije, potrebno je postaviti parametar `initialSyncMethod` na `fileCopyBased` na odredišnom čvoru, što se može učiniti samo prilikom pokretanja. Ova metoda menja lokalnu bazu podataka ciljnog člana sa bazom podataka iz izvornog čvora. Međutim, tokom ovog procesa, rezervne kopije sa izvornog čvora ne mogu se praviti.</w:t>
      </w:r>
    </w:p>
    <w:p w14:paraId="6BDD45FA" w14:textId="77777777" w:rsidR="00F16A7F" w:rsidRPr="00AB0DBC" w:rsidRDefault="00F16A7F" w:rsidP="00A0010A">
      <w:pPr>
        <w:spacing w:line="276" w:lineRule="auto"/>
        <w:jc w:val="both"/>
        <w:rPr>
          <w:rFonts w:ascii="Times New Roman" w:hAnsi="Times New Roman" w:cs="Times New Roman"/>
          <w:sz w:val="24"/>
          <w:szCs w:val="24"/>
          <w:lang w:val="sr-Latn-RS"/>
        </w:rPr>
      </w:pPr>
    </w:p>
    <w:p w14:paraId="31D1A1E3" w14:textId="6276038D" w:rsidR="00F16A7F" w:rsidRPr="00AB0DBC" w:rsidRDefault="00F16A7F" w:rsidP="00A0010A">
      <w:pPr>
        <w:spacing w:line="276" w:lineRule="auto"/>
        <w:jc w:val="both"/>
        <w:rPr>
          <w:rFonts w:ascii="Times New Roman" w:hAnsi="Times New Roman" w:cs="Times New Roman"/>
          <w:sz w:val="24"/>
          <w:szCs w:val="24"/>
          <w:lang w:val="sr-Latn-RS"/>
        </w:rPr>
      </w:pPr>
      <w:r w:rsidRPr="00AB0DBC">
        <w:rPr>
          <w:rFonts w:ascii="Times New Roman" w:hAnsi="Times New Roman" w:cs="Times New Roman"/>
          <w:sz w:val="24"/>
          <w:szCs w:val="24"/>
          <w:lang w:val="sr-Latn-RS"/>
        </w:rPr>
        <w:tab/>
        <w:t xml:space="preserve">Ako sekundarna replika koja vrši sihronizaciju naiđe na grešku tokom procesa sinhronizacije, on ponovo pokreće sinhronizaciju od početka. </w:t>
      </w:r>
      <w:r w:rsidR="00AA565B">
        <w:rPr>
          <w:rFonts w:ascii="Times New Roman" w:hAnsi="Times New Roman" w:cs="Times New Roman"/>
          <w:sz w:val="24"/>
          <w:szCs w:val="24"/>
          <w:lang w:val="sr-Latn-RS"/>
        </w:rPr>
        <w:t>S</w:t>
      </w:r>
      <w:r w:rsidRPr="00AB0DBC">
        <w:rPr>
          <w:rFonts w:ascii="Times New Roman" w:hAnsi="Times New Roman" w:cs="Times New Roman"/>
          <w:sz w:val="24"/>
          <w:szCs w:val="24"/>
          <w:lang w:val="sr-Latn-RS"/>
        </w:rPr>
        <w:t xml:space="preserve">ekundarna inicijalna sinhronizacija može pokušati da nastavi proces sinhronizacije ako je prekinuta greškom ili pod nekim drugim uslovom. Sekundarna replika pokušava da nastavi inicijalnu sinhronizaciju tokom 24h. Dodaje se parametar </w:t>
      </w:r>
      <w:r w:rsidRPr="00AB0DBC">
        <w:rPr>
          <w:rFonts w:ascii="Times New Roman" w:hAnsi="Times New Roman" w:cs="Times New Roman"/>
          <w:i/>
          <w:iCs/>
          <w:sz w:val="24"/>
          <w:szCs w:val="24"/>
          <w:lang w:val="sr-Latn-RS"/>
        </w:rPr>
        <w:t xml:space="preserve">initialSyncTransientErrorRetryPeriodSeconds </w:t>
      </w:r>
      <w:r w:rsidRPr="00AB0DBC">
        <w:rPr>
          <w:rFonts w:ascii="Times New Roman" w:hAnsi="Times New Roman" w:cs="Times New Roman"/>
          <w:sz w:val="24"/>
          <w:szCs w:val="24"/>
          <w:lang w:val="sr-Latn-RS"/>
        </w:rPr>
        <w:t>za kontrolu količine vremena tokom kojem sekundarna replika pokušava da nastavi inicijalnu sinhronizaciju. U slučaju da nije moguće da uspešno nastavi proces sinhronizacije tokom ovog vremena, bira se novi izvor iz skupa replika i ponovo pokreće proces sinhronizacije.</w:t>
      </w:r>
    </w:p>
    <w:p w14:paraId="19CCD1F3" w14:textId="77777777" w:rsidR="00F16A7F" w:rsidRPr="00AB0DBC" w:rsidRDefault="00F16A7F" w:rsidP="00A0010A">
      <w:pPr>
        <w:spacing w:line="276" w:lineRule="auto"/>
        <w:jc w:val="both"/>
        <w:rPr>
          <w:rFonts w:ascii="Times New Roman" w:hAnsi="Times New Roman" w:cs="Times New Roman"/>
          <w:sz w:val="24"/>
          <w:szCs w:val="24"/>
          <w:lang w:val="sr-Latn-RS"/>
        </w:rPr>
      </w:pPr>
    </w:p>
    <w:p w14:paraId="4967E5D8" w14:textId="3F8A3A87" w:rsidR="00F16A7F" w:rsidRPr="00AA565B" w:rsidRDefault="00F16A7F" w:rsidP="00AA565B">
      <w:pPr>
        <w:spacing w:line="276" w:lineRule="auto"/>
        <w:jc w:val="both"/>
        <w:rPr>
          <w:rFonts w:ascii="Times New Roman" w:hAnsi="Times New Roman" w:cs="Times New Roman"/>
          <w:sz w:val="24"/>
          <w:szCs w:val="24"/>
          <w:lang w:val="sr-Latn-RS"/>
        </w:rPr>
      </w:pPr>
      <w:r w:rsidRPr="00AB0DBC">
        <w:rPr>
          <w:rFonts w:ascii="Times New Roman" w:hAnsi="Times New Roman" w:cs="Times New Roman"/>
          <w:sz w:val="24"/>
          <w:szCs w:val="24"/>
          <w:lang w:val="sr-Latn-RS"/>
        </w:rPr>
        <w:tab/>
        <w:t xml:space="preserve">Sekundarni članovi kontinuirano kopiraju podatke nakon inicijalne sinhronizacije. Oni kopiraju oplog primarnog i te operacije primenjuju u asinhronom procesu. MongoDB primenjuje operacije pisanja u serijama koristeći više niti. Pravi grupe prema ID-u dokumenta i istovremeno primenjuje grupe operacija koristeći drugu nit. Operacije pisanja se uvek primenjuju u onom redosledu kako su u originalu primenjene. Čitanje iz snimaka obezbeđuje konzistentan prikaz podataka i omogućava da se čitanje odvija istovremeno sa tekućom replikacijom bez potrebe za zaključavanjem. </w:t>
      </w:r>
      <w:r w:rsidR="00AA565B">
        <w:rPr>
          <w:rFonts w:ascii="Times New Roman" w:hAnsi="Times New Roman" w:cs="Times New Roman"/>
          <w:sz w:val="24"/>
          <w:szCs w:val="24"/>
          <w:lang w:val="sr-Latn-RS"/>
        </w:rPr>
        <w:t>A</w:t>
      </w:r>
      <w:r w:rsidRPr="00AB0DBC">
        <w:rPr>
          <w:rFonts w:ascii="Times New Roman" w:hAnsi="Times New Roman" w:cs="Times New Roman"/>
          <w:sz w:val="24"/>
          <w:szCs w:val="24"/>
          <w:lang w:val="sr-Latn-RS"/>
        </w:rPr>
        <w:t xml:space="preserve">dministratori mogu ograničiti brzinu kojom primarni čvor primenjuje operacije sa ciljem da ciljem da se zadrži urezano kašnjeje ispod konfigurabilne maksimalne vrednosti </w:t>
      </w:r>
      <w:r w:rsidRPr="00AB0DBC">
        <w:rPr>
          <w:rFonts w:ascii="Times New Roman" w:hAnsi="Times New Roman" w:cs="Times New Roman"/>
          <w:i/>
          <w:iCs/>
          <w:sz w:val="24"/>
          <w:szCs w:val="24"/>
          <w:lang w:val="sr-Latn-RS"/>
        </w:rPr>
        <w:t>flowControlTargetLagSeconds</w:t>
      </w:r>
      <w:r w:rsidRPr="00AB0DBC">
        <w:rPr>
          <w:rFonts w:ascii="Times New Roman" w:hAnsi="Times New Roman" w:cs="Times New Roman"/>
          <w:sz w:val="24"/>
          <w:szCs w:val="24"/>
          <w:lang w:val="sr-Latn-RS"/>
        </w:rPr>
        <w:t xml:space="preserve">. </w:t>
      </w:r>
    </w:p>
    <w:p w14:paraId="0F1A39C3" w14:textId="77777777" w:rsidR="00671D17" w:rsidRPr="00AB0DBC" w:rsidRDefault="00671D17" w:rsidP="00A0010A">
      <w:pPr>
        <w:spacing w:line="276" w:lineRule="auto"/>
        <w:jc w:val="both"/>
        <w:rPr>
          <w:rFonts w:ascii="Times New Roman" w:eastAsia="Times New Roman" w:hAnsi="Times New Roman" w:cs="Times New Roman"/>
          <w:sz w:val="24"/>
          <w:szCs w:val="24"/>
          <w:lang w:val="sr-Latn-RS"/>
          <w14:ligatures w14:val="none"/>
        </w:rPr>
      </w:pPr>
    </w:p>
    <w:p w14:paraId="70103D38" w14:textId="1370E220" w:rsidR="00671D17" w:rsidRPr="00A81D54" w:rsidRDefault="00A81D54" w:rsidP="00A0010A">
      <w:pPr>
        <w:pStyle w:val="Heading2"/>
        <w:spacing w:line="276" w:lineRule="auto"/>
        <w:jc w:val="both"/>
        <w:rPr>
          <w:rFonts w:ascii="Times New Roman" w:eastAsia="Times New Roman" w:hAnsi="Times New Roman" w:cs="Times New Roman"/>
          <w:b/>
          <w:color w:val="auto"/>
          <w:sz w:val="28"/>
          <w:szCs w:val="28"/>
          <w:lang w:val="sr-Latn-RS"/>
        </w:rPr>
      </w:pPr>
      <w:bookmarkStart w:id="7" w:name="_Toc138800046"/>
      <w:r>
        <w:rPr>
          <w:rFonts w:ascii="Times New Roman" w:eastAsia="Times New Roman" w:hAnsi="Times New Roman" w:cs="Times New Roman"/>
          <w:b/>
          <w:color w:val="auto"/>
          <w:sz w:val="28"/>
          <w:szCs w:val="28"/>
          <w:lang w:val="sr-Latn-RS"/>
        </w:rPr>
        <w:tab/>
      </w:r>
      <w:r>
        <w:rPr>
          <w:rFonts w:ascii="Times New Roman" w:eastAsia="Times New Roman" w:hAnsi="Times New Roman" w:cs="Times New Roman"/>
          <w:b/>
          <w:color w:val="auto"/>
          <w:sz w:val="28"/>
          <w:szCs w:val="28"/>
          <w:lang w:val="sr-Latn-RS"/>
        </w:rPr>
        <w:tab/>
      </w:r>
      <w:r>
        <w:rPr>
          <w:rFonts w:ascii="Times New Roman" w:eastAsia="Times New Roman" w:hAnsi="Times New Roman" w:cs="Times New Roman"/>
          <w:b/>
          <w:color w:val="auto"/>
          <w:sz w:val="28"/>
          <w:szCs w:val="28"/>
          <w:lang w:val="sr-Latn-RS"/>
        </w:rPr>
        <w:tab/>
      </w:r>
      <w:r>
        <w:rPr>
          <w:rFonts w:ascii="Times New Roman" w:eastAsia="Times New Roman" w:hAnsi="Times New Roman" w:cs="Times New Roman"/>
          <w:b/>
          <w:color w:val="auto"/>
          <w:sz w:val="28"/>
          <w:szCs w:val="28"/>
          <w:lang w:val="sr-Latn-RS"/>
        </w:rPr>
        <w:tab/>
      </w:r>
      <w:r>
        <w:rPr>
          <w:rFonts w:ascii="Times New Roman" w:eastAsia="Times New Roman" w:hAnsi="Times New Roman" w:cs="Times New Roman"/>
          <w:b/>
          <w:color w:val="auto"/>
          <w:sz w:val="28"/>
          <w:szCs w:val="28"/>
          <w:lang w:val="sr-Latn-RS"/>
        </w:rPr>
        <w:tab/>
      </w:r>
      <w:r w:rsidR="00671D17" w:rsidRPr="00A81D54">
        <w:rPr>
          <w:rFonts w:ascii="Times New Roman" w:eastAsia="Times New Roman" w:hAnsi="Times New Roman" w:cs="Times New Roman"/>
          <w:b/>
          <w:color w:val="auto"/>
          <w:sz w:val="28"/>
          <w:szCs w:val="28"/>
          <w:lang w:val="sr-Latn-RS"/>
        </w:rPr>
        <w:t>Read preference</w:t>
      </w:r>
      <w:bookmarkEnd w:id="7"/>
    </w:p>
    <w:p w14:paraId="610F6EB0" w14:textId="77777777" w:rsidR="00671D17" w:rsidRPr="00AB0DBC" w:rsidRDefault="00671D17" w:rsidP="00A0010A">
      <w:pPr>
        <w:spacing w:line="276" w:lineRule="auto"/>
        <w:jc w:val="both"/>
        <w:rPr>
          <w:rFonts w:ascii="Times New Roman" w:hAnsi="Times New Roman" w:cs="Times New Roman"/>
          <w:sz w:val="24"/>
          <w:szCs w:val="24"/>
          <w:lang w:val="sr-Latn-RS"/>
        </w:rPr>
      </w:pPr>
    </w:p>
    <w:p w14:paraId="225FEC0D" w14:textId="77777777" w:rsidR="00A81D54" w:rsidRDefault="00671D17" w:rsidP="00A81D54">
      <w:pPr>
        <w:spacing w:line="276" w:lineRule="auto"/>
        <w:rPr>
          <w:rFonts w:ascii="Times New Roman" w:hAnsi="Times New Roman" w:cs="Times New Roman"/>
          <w:sz w:val="24"/>
          <w:szCs w:val="24"/>
          <w:lang w:val="sr-Latn-RS"/>
        </w:rPr>
      </w:pPr>
      <w:r w:rsidRPr="00AB0DBC">
        <w:rPr>
          <w:rFonts w:ascii="Times New Roman" w:hAnsi="Times New Roman" w:cs="Times New Roman"/>
          <w:sz w:val="24"/>
          <w:szCs w:val="24"/>
          <w:lang w:val="sr-Latn-RS"/>
        </w:rPr>
        <w:tab/>
      </w:r>
      <w:r w:rsidR="00A81D54">
        <w:rPr>
          <w:rFonts w:ascii="Times New Roman" w:hAnsi="Times New Roman" w:cs="Times New Roman"/>
          <w:sz w:val="24"/>
          <w:szCs w:val="24"/>
          <w:lang w:val="sr-Latn-RS"/>
        </w:rPr>
        <w:t xml:space="preserve">Read preference </w:t>
      </w:r>
      <w:r w:rsidR="008D1CF4" w:rsidRPr="00AB0DBC">
        <w:rPr>
          <w:rFonts w:ascii="Times New Roman" w:hAnsi="Times New Roman" w:cs="Times New Roman"/>
          <w:sz w:val="24"/>
          <w:szCs w:val="24"/>
          <w:lang w:val="sr-Latn-RS"/>
        </w:rPr>
        <w:t>opisuje kako klijenti MongoDB-a usmeravaju operacije čitanja na članove replikacionog skupa.</w:t>
      </w:r>
      <w:r w:rsidR="008D1CF4" w:rsidRPr="00AB0DBC">
        <w:rPr>
          <w:rFonts w:ascii="Times New Roman" w:hAnsi="Times New Roman" w:cs="Times New Roman"/>
          <w:sz w:val="24"/>
          <w:szCs w:val="24"/>
          <w:lang w:val="sr-Latn-RS"/>
        </w:rPr>
        <w:br/>
      </w:r>
      <w:r w:rsidR="008D1CF4" w:rsidRPr="00AB0DBC">
        <w:rPr>
          <w:rFonts w:ascii="Times New Roman" w:hAnsi="Times New Roman" w:cs="Times New Roman"/>
          <w:sz w:val="24"/>
          <w:szCs w:val="24"/>
          <w:lang w:val="sr-Latn-RS"/>
        </w:rPr>
        <w:br/>
      </w:r>
      <w:r w:rsidR="008D1CF4" w:rsidRPr="00AB0DBC">
        <w:rPr>
          <w:rFonts w:ascii="Times New Roman" w:hAnsi="Times New Roman" w:cs="Times New Roman"/>
          <w:noProof/>
          <w:sz w:val="24"/>
          <w:szCs w:val="24"/>
        </w:rPr>
        <w:drawing>
          <wp:inline distT="0" distB="0" distL="0" distR="0" wp14:anchorId="34EDDDE8" wp14:editId="2466D524">
            <wp:extent cx="5829300" cy="3520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29300" cy="3520440"/>
                    </a:xfrm>
                    <a:prstGeom prst="rect">
                      <a:avLst/>
                    </a:prstGeom>
                  </pic:spPr>
                </pic:pic>
              </a:graphicData>
            </a:graphic>
          </wp:inline>
        </w:drawing>
      </w:r>
    </w:p>
    <w:p w14:paraId="5B72606A" w14:textId="77777777" w:rsidR="00A81D54" w:rsidRDefault="00A81D54" w:rsidP="00A81D54">
      <w:pPr>
        <w:spacing w:line="276" w:lineRule="auto"/>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t xml:space="preserve">   Slika 9. Read preference</w:t>
      </w:r>
      <w:r w:rsidR="008D1CF4" w:rsidRPr="00AB0DBC">
        <w:rPr>
          <w:rFonts w:ascii="Times New Roman" w:hAnsi="Times New Roman" w:cs="Times New Roman"/>
          <w:sz w:val="24"/>
          <w:szCs w:val="24"/>
          <w:lang w:val="sr-Latn-RS"/>
        </w:rPr>
        <w:br/>
      </w:r>
      <w:r>
        <w:rPr>
          <w:rFonts w:ascii="Times New Roman" w:hAnsi="Times New Roman" w:cs="Times New Roman"/>
          <w:sz w:val="24"/>
          <w:szCs w:val="24"/>
          <w:lang w:val="sr-Latn-RS"/>
        </w:rPr>
        <w:tab/>
      </w:r>
    </w:p>
    <w:p w14:paraId="5DE64353" w14:textId="07B16D6A" w:rsidR="008D1CF4" w:rsidRPr="00AB0DBC" w:rsidRDefault="00A81D54" w:rsidP="00A81D54">
      <w:pPr>
        <w:spacing w:line="276" w:lineRule="auto"/>
        <w:rPr>
          <w:rFonts w:ascii="Times New Roman" w:hAnsi="Times New Roman" w:cs="Times New Roman"/>
          <w:sz w:val="24"/>
          <w:szCs w:val="24"/>
          <w:lang w:val="sr-Latn-RS"/>
        </w:rPr>
      </w:pPr>
      <w:r>
        <w:rPr>
          <w:rFonts w:ascii="Times New Roman" w:hAnsi="Times New Roman" w:cs="Times New Roman"/>
          <w:sz w:val="24"/>
          <w:szCs w:val="24"/>
          <w:lang w:val="sr-Latn-RS"/>
        </w:rPr>
        <w:tab/>
      </w:r>
      <w:r w:rsidR="008D1CF4" w:rsidRPr="00AB0DBC">
        <w:rPr>
          <w:rFonts w:ascii="Times New Roman" w:hAnsi="Times New Roman" w:cs="Times New Roman"/>
          <w:sz w:val="24"/>
          <w:szCs w:val="24"/>
          <w:lang w:val="sr-Latn-RS"/>
        </w:rPr>
        <w:t>Podrazumevano, aplikacija usmerava svoje operacije čitanja na primarni član u replikacionom skupu (tj. režim read preference "primary"). Međutim, klijenti mogu da navedu read preference kako bi usmerili operacije čitanja na sekundarne članove.</w:t>
      </w:r>
      <w:r w:rsidR="008D1CF4" w:rsidRPr="00AB0DBC">
        <w:rPr>
          <w:rFonts w:ascii="Times New Roman" w:hAnsi="Times New Roman" w:cs="Times New Roman"/>
          <w:sz w:val="24"/>
          <w:szCs w:val="24"/>
          <w:lang w:val="sr-Latn-RS"/>
        </w:rPr>
        <w:br/>
        <w:t>Svi režimi read preference osim "primary" mogu vratiti zastarele podatke, jer sekundarni članovi repliciraju operacije sa primarno</w:t>
      </w:r>
      <w:r>
        <w:rPr>
          <w:rFonts w:ascii="Times New Roman" w:hAnsi="Times New Roman" w:cs="Times New Roman"/>
          <w:sz w:val="24"/>
          <w:szCs w:val="24"/>
          <w:lang w:val="sr-Latn-RS"/>
        </w:rPr>
        <w:t>g čvora u asinhronom procesu</w:t>
      </w:r>
      <w:r w:rsidR="008D1CF4" w:rsidRPr="00AB0DBC">
        <w:rPr>
          <w:rFonts w:ascii="Times New Roman" w:hAnsi="Times New Roman" w:cs="Times New Roman"/>
          <w:sz w:val="24"/>
          <w:szCs w:val="24"/>
          <w:lang w:val="sr-Latn-RS"/>
        </w:rPr>
        <w:t>.</w:t>
      </w:r>
    </w:p>
    <w:p w14:paraId="65B1B0B9" w14:textId="77777777" w:rsidR="008D1CF4" w:rsidRPr="00AB0DBC" w:rsidRDefault="008D1CF4" w:rsidP="008D1CF4">
      <w:pPr>
        <w:spacing w:line="276" w:lineRule="auto"/>
        <w:jc w:val="both"/>
        <w:rPr>
          <w:rFonts w:ascii="Times New Roman" w:hAnsi="Times New Roman" w:cs="Times New Roman"/>
          <w:sz w:val="24"/>
          <w:szCs w:val="24"/>
          <w:lang w:val="sr-Latn-RS"/>
        </w:rPr>
      </w:pPr>
    </w:p>
    <w:p w14:paraId="6CD5A6C9" w14:textId="3CBF3CC5" w:rsidR="008D1CF4" w:rsidRPr="00AB0DBC" w:rsidRDefault="00A81D54" w:rsidP="008D1CF4">
      <w:pPr>
        <w:spacing w:line="276"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tab/>
      </w:r>
      <w:r w:rsidR="008D1CF4" w:rsidRPr="00AB0DBC">
        <w:rPr>
          <w:rFonts w:ascii="Times New Roman" w:hAnsi="Times New Roman" w:cs="Times New Roman"/>
          <w:sz w:val="24"/>
          <w:szCs w:val="24"/>
          <w:lang w:val="sr-Latn-RS"/>
        </w:rPr>
        <w:t xml:space="preserve">Read preference ne utiče na vidljivost podataka; tj. klijenti mogu videti rezultate pisanja pre nego što budu potvrđeni ili se propagiraju većini članova replikacionog skupa. </w:t>
      </w:r>
    </w:p>
    <w:p w14:paraId="5B6C5757" w14:textId="77777777" w:rsidR="008D1CF4" w:rsidRPr="00AB0DBC" w:rsidRDefault="008D1CF4" w:rsidP="008D1CF4">
      <w:pPr>
        <w:spacing w:line="276" w:lineRule="auto"/>
        <w:jc w:val="both"/>
        <w:rPr>
          <w:rFonts w:ascii="Times New Roman" w:hAnsi="Times New Roman" w:cs="Times New Roman"/>
          <w:sz w:val="24"/>
          <w:szCs w:val="24"/>
          <w:lang w:val="sr-Latn-RS"/>
        </w:rPr>
      </w:pPr>
    </w:p>
    <w:p w14:paraId="394FA534" w14:textId="0F8B336D" w:rsidR="008D1CF4" w:rsidRPr="00AB0DBC" w:rsidRDefault="00A81D54" w:rsidP="008D1CF4">
      <w:pPr>
        <w:spacing w:line="276" w:lineRule="auto"/>
        <w:jc w:val="both"/>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ab/>
      </w:r>
      <w:r w:rsidR="008D1CF4" w:rsidRPr="00AB0DBC">
        <w:rPr>
          <w:rFonts w:ascii="Times New Roman" w:hAnsi="Times New Roman" w:cs="Times New Roman"/>
          <w:sz w:val="24"/>
          <w:szCs w:val="24"/>
          <w:lang w:val="sr-Latn-RS"/>
        </w:rPr>
        <w:t>Read preference ne utiče na uzročnu doslednost. Garancije uzročne doslednosti koje pružaju uzročno dosledne sesije za operacije čitanja sa "majority" write concern-om i operacije pisanja sa "majority" write concern-om važe za sve članove MongoDB implementacije.</w:t>
      </w:r>
    </w:p>
    <w:p w14:paraId="0B9E81A6" w14:textId="6973D770" w:rsidR="00671D17" w:rsidRPr="00AB0DBC" w:rsidRDefault="00671D17" w:rsidP="00A0010A">
      <w:pPr>
        <w:spacing w:line="276" w:lineRule="auto"/>
        <w:jc w:val="both"/>
        <w:rPr>
          <w:rFonts w:ascii="Times New Roman" w:hAnsi="Times New Roman" w:cs="Times New Roman"/>
          <w:sz w:val="24"/>
          <w:szCs w:val="24"/>
          <w:lang w:val="sr-Latn-RS"/>
        </w:rPr>
      </w:pPr>
      <w:r w:rsidRPr="00AB0DBC">
        <w:rPr>
          <w:rFonts w:ascii="Times New Roman" w:hAnsi="Times New Roman" w:cs="Times New Roman"/>
          <w:sz w:val="24"/>
          <w:szCs w:val="24"/>
          <w:lang w:val="sr-Latn-RS"/>
        </w:rPr>
        <w:t>Preferencija za čitanje se sastoji od režima preferencije čitanja i liste skupova oznaka, opciono.</w:t>
      </w:r>
    </w:p>
    <w:p w14:paraId="047A1900" w14:textId="2D1DDFAB" w:rsidR="0030713B" w:rsidRPr="00AB0DBC" w:rsidRDefault="0030713B" w:rsidP="00A0010A">
      <w:pPr>
        <w:spacing w:line="276" w:lineRule="auto"/>
        <w:jc w:val="both"/>
        <w:rPr>
          <w:rFonts w:ascii="Times New Roman" w:hAnsi="Times New Roman" w:cs="Times New Roman"/>
          <w:sz w:val="24"/>
          <w:szCs w:val="24"/>
          <w:lang w:val="sr-Latn-RS"/>
        </w:rPr>
      </w:pPr>
      <w:r w:rsidRPr="00AB0DBC">
        <w:rPr>
          <w:rFonts w:ascii="Times New Roman" w:hAnsi="Times New Roman" w:cs="Times New Roman"/>
          <w:sz w:val="24"/>
          <w:szCs w:val="24"/>
          <w:lang w:val="sr-Latn-RS"/>
        </w:rPr>
        <w:t>Postoji nekoliko modova:</w:t>
      </w:r>
    </w:p>
    <w:p w14:paraId="06366934" w14:textId="75A39B15" w:rsidR="0030713B" w:rsidRPr="00AB0DBC" w:rsidRDefault="00A81D54" w:rsidP="00A81D54">
      <w:pPr>
        <w:pStyle w:val="ListParagraph"/>
        <w:spacing w:line="276" w:lineRule="auto"/>
        <w:jc w:val="both"/>
        <w:rPr>
          <w:rFonts w:ascii="Times New Roman" w:hAnsi="Times New Roman" w:cs="Times New Roman"/>
          <w:sz w:val="24"/>
          <w:szCs w:val="24"/>
          <w:lang w:val="sr-Latn-RS"/>
        </w:rPr>
      </w:pPr>
      <w:r w:rsidRPr="00A81D54">
        <w:rPr>
          <w:rFonts w:ascii="Times New Roman" w:hAnsi="Times New Roman" w:cs="Times New Roman"/>
          <w:bCs/>
          <w:sz w:val="24"/>
          <w:szCs w:val="24"/>
          <w:lang w:val="sr-Latn-RS"/>
        </w:rPr>
        <w:t>1)</w:t>
      </w:r>
      <w:r>
        <w:rPr>
          <w:rFonts w:ascii="Times New Roman" w:hAnsi="Times New Roman" w:cs="Times New Roman"/>
          <w:bCs/>
          <w:sz w:val="24"/>
          <w:szCs w:val="24"/>
          <w:lang w:val="sr-Latn-RS"/>
        </w:rPr>
        <w:t xml:space="preserve"> </w:t>
      </w:r>
      <w:r w:rsidR="000F3661" w:rsidRPr="00A81D54">
        <w:rPr>
          <w:rFonts w:ascii="Times New Roman" w:hAnsi="Times New Roman" w:cs="Times New Roman"/>
          <w:bCs/>
          <w:sz w:val="24"/>
          <w:szCs w:val="24"/>
          <w:lang w:val="sr-Latn-RS"/>
        </w:rPr>
        <w:t>p</w:t>
      </w:r>
      <w:r w:rsidR="0030713B" w:rsidRPr="00A81D54">
        <w:rPr>
          <w:rFonts w:ascii="Times New Roman" w:hAnsi="Times New Roman" w:cs="Times New Roman"/>
          <w:bCs/>
          <w:sz w:val="24"/>
          <w:szCs w:val="24"/>
          <w:lang w:val="sr-Latn-RS"/>
        </w:rPr>
        <w:t>rimary</w:t>
      </w:r>
      <w:r w:rsidR="0030713B" w:rsidRPr="00AB0DBC">
        <w:rPr>
          <w:rFonts w:ascii="Times New Roman" w:hAnsi="Times New Roman" w:cs="Times New Roman"/>
          <w:sz w:val="24"/>
          <w:szCs w:val="24"/>
          <w:lang w:val="sr-Latn-RS"/>
        </w:rPr>
        <w:t xml:space="preserve"> – sve operacije čitanja koriste samo trenutni primarni skup replika i ovo je podrazumevani režim čitanja. U slučaju da primarni čvor nije dostupan, dolazi do greške prilikom operacije čitanja ili do izuzetka.</w:t>
      </w:r>
    </w:p>
    <w:p w14:paraId="1C4EAE6D" w14:textId="656BDA53" w:rsidR="000F3661" w:rsidRPr="00AB0DBC" w:rsidRDefault="00A81D54" w:rsidP="00A81D54">
      <w:pPr>
        <w:pStyle w:val="ListParagraph"/>
        <w:spacing w:line="276" w:lineRule="auto"/>
        <w:jc w:val="both"/>
        <w:rPr>
          <w:rFonts w:ascii="Times New Roman" w:hAnsi="Times New Roman" w:cs="Times New Roman"/>
          <w:sz w:val="24"/>
          <w:szCs w:val="24"/>
          <w:lang w:val="sr-Latn-RS"/>
        </w:rPr>
      </w:pPr>
      <w:r>
        <w:rPr>
          <w:rFonts w:ascii="Times New Roman" w:hAnsi="Times New Roman" w:cs="Times New Roman"/>
          <w:bCs/>
          <w:sz w:val="24"/>
          <w:szCs w:val="24"/>
          <w:lang w:val="sr-Latn-RS"/>
        </w:rPr>
        <w:t xml:space="preserve">2) </w:t>
      </w:r>
      <w:r w:rsidR="000F3661" w:rsidRPr="00A81D54">
        <w:rPr>
          <w:rFonts w:ascii="Times New Roman" w:hAnsi="Times New Roman" w:cs="Times New Roman"/>
          <w:bCs/>
          <w:sz w:val="24"/>
          <w:szCs w:val="24"/>
          <w:lang w:val="sr-Latn-RS"/>
        </w:rPr>
        <w:t>primaryPreferred</w:t>
      </w:r>
      <w:r w:rsidR="000F3661" w:rsidRPr="00AB0DBC">
        <w:rPr>
          <w:rFonts w:ascii="Times New Roman" w:hAnsi="Times New Roman" w:cs="Times New Roman"/>
          <w:sz w:val="24"/>
          <w:szCs w:val="24"/>
          <w:lang w:val="sr-Latn-RS"/>
        </w:rPr>
        <w:t xml:space="preserve"> – u većini slučajeva, operacije čitanja se obavlja iz primarnog čvora. Međutim, ako je primarni čvor nedostupan, operacija čitanja se obavlja sa sekundarnih čvorova. Kada preferencija čitanja uključuje listu oznaka i ne postoji primarni čvor, klijent pokušava da pronađe sekundarne članove sa odgovarajuć</w:t>
      </w:r>
      <w:r w:rsidR="00321F4A" w:rsidRPr="00AB0DBC">
        <w:rPr>
          <w:rFonts w:ascii="Times New Roman" w:hAnsi="Times New Roman" w:cs="Times New Roman"/>
          <w:sz w:val="24"/>
          <w:szCs w:val="24"/>
          <w:lang w:val="sr-Latn-RS"/>
        </w:rPr>
        <w:t>im oznakama. Ako se pronađu podudarni sekundari, klijent nasumično bira sekundar iz najbliže grupe. Ako nijedan sekundar nema odgovarajuću oznaku, dolazi do greške. Čitanje pomoću ovog režima može da vrati zastarele podatke.</w:t>
      </w:r>
    </w:p>
    <w:p w14:paraId="30FD11DD" w14:textId="22631601" w:rsidR="00321F4A" w:rsidRPr="00AB0DBC" w:rsidRDefault="00A81D54" w:rsidP="00A81D54">
      <w:pPr>
        <w:pStyle w:val="ListParagraph"/>
        <w:spacing w:line="276" w:lineRule="auto"/>
        <w:jc w:val="both"/>
        <w:rPr>
          <w:rFonts w:ascii="Times New Roman" w:hAnsi="Times New Roman" w:cs="Times New Roman"/>
          <w:sz w:val="24"/>
          <w:szCs w:val="24"/>
          <w:lang w:val="sr-Latn-RS"/>
        </w:rPr>
      </w:pPr>
      <w:r w:rsidRPr="00A81D54">
        <w:rPr>
          <w:rFonts w:ascii="Times New Roman" w:hAnsi="Times New Roman" w:cs="Times New Roman"/>
          <w:bCs/>
          <w:sz w:val="24"/>
          <w:szCs w:val="24"/>
          <w:lang w:val="sr-Latn-RS"/>
        </w:rPr>
        <w:t>3)</w:t>
      </w:r>
      <w:r>
        <w:rPr>
          <w:rFonts w:ascii="Times New Roman" w:hAnsi="Times New Roman" w:cs="Times New Roman"/>
          <w:bCs/>
          <w:sz w:val="24"/>
          <w:szCs w:val="24"/>
          <w:lang w:val="sr-Latn-RS"/>
        </w:rPr>
        <w:t xml:space="preserve"> </w:t>
      </w:r>
      <w:r w:rsidR="00321F4A" w:rsidRPr="00A81D54">
        <w:rPr>
          <w:rFonts w:ascii="Times New Roman" w:hAnsi="Times New Roman" w:cs="Times New Roman"/>
          <w:bCs/>
          <w:sz w:val="24"/>
          <w:szCs w:val="24"/>
          <w:lang w:val="sr-Latn-RS"/>
        </w:rPr>
        <w:t>secondary</w:t>
      </w:r>
      <w:r w:rsidR="00321F4A" w:rsidRPr="00AB0DBC">
        <w:rPr>
          <w:rFonts w:ascii="Times New Roman" w:hAnsi="Times New Roman" w:cs="Times New Roman"/>
          <w:sz w:val="24"/>
          <w:szCs w:val="24"/>
          <w:lang w:val="sr-Latn-RS"/>
        </w:rPr>
        <w:t xml:space="preserve"> </w:t>
      </w:r>
      <w:r w:rsidR="00C136DE" w:rsidRPr="00AB0DBC">
        <w:rPr>
          <w:rFonts w:ascii="Times New Roman" w:hAnsi="Times New Roman" w:cs="Times New Roman"/>
          <w:sz w:val="24"/>
          <w:szCs w:val="24"/>
          <w:lang w:val="sr-Latn-RS"/>
        </w:rPr>
        <w:t>–</w:t>
      </w:r>
      <w:r w:rsidR="00321F4A" w:rsidRPr="00AB0DBC">
        <w:rPr>
          <w:rFonts w:ascii="Times New Roman" w:hAnsi="Times New Roman" w:cs="Times New Roman"/>
          <w:sz w:val="24"/>
          <w:szCs w:val="24"/>
          <w:lang w:val="sr-Latn-RS"/>
        </w:rPr>
        <w:t xml:space="preserve"> </w:t>
      </w:r>
      <w:r w:rsidR="00C136DE" w:rsidRPr="00AB0DBC">
        <w:rPr>
          <w:rFonts w:ascii="Times New Roman" w:hAnsi="Times New Roman" w:cs="Times New Roman"/>
          <w:sz w:val="24"/>
          <w:szCs w:val="24"/>
          <w:lang w:val="sr-Latn-RS"/>
        </w:rPr>
        <w:t>operacije čitanja se obavljaju samo na sekundarnim čvorovima i ukoliko oni nisu dostupni dolazi do greške prilikom ove operacije. Kada uključuje listu oznaka, klijent pokušava da pronađe sekundarne članove sa odgovarajućim. Ako se pronađu podudarni sekundari, klijent bira nasumični sekundar iz najbliže grupe odgovarajućih sekundarnih podataka.</w:t>
      </w:r>
    </w:p>
    <w:p w14:paraId="5A01B669" w14:textId="39CCD8F3" w:rsidR="00FF11EF" w:rsidRPr="00A81D54" w:rsidRDefault="00A81D54" w:rsidP="00A81D54">
      <w:pPr>
        <w:spacing w:line="276" w:lineRule="auto"/>
        <w:ind w:left="360"/>
        <w:jc w:val="both"/>
        <w:rPr>
          <w:rFonts w:ascii="Times New Roman" w:hAnsi="Times New Roman" w:cs="Times New Roman"/>
          <w:sz w:val="24"/>
          <w:szCs w:val="24"/>
          <w:lang w:val="sr-Latn-RS"/>
        </w:rPr>
      </w:pPr>
      <w:r>
        <w:rPr>
          <w:rFonts w:ascii="Times New Roman" w:hAnsi="Times New Roman" w:cs="Times New Roman"/>
          <w:bCs/>
          <w:sz w:val="24"/>
          <w:szCs w:val="24"/>
          <w:lang w:val="sr-Latn-RS"/>
        </w:rPr>
        <w:tab/>
        <w:t xml:space="preserve">4) </w:t>
      </w:r>
      <w:r w:rsidR="00FF11EF" w:rsidRPr="00A81D54">
        <w:rPr>
          <w:rFonts w:ascii="Times New Roman" w:hAnsi="Times New Roman" w:cs="Times New Roman"/>
          <w:bCs/>
          <w:sz w:val="24"/>
          <w:szCs w:val="24"/>
          <w:lang w:val="sr-Latn-RS"/>
        </w:rPr>
        <w:t>secondaryPreferred</w:t>
      </w:r>
      <w:r w:rsidR="00FF11EF" w:rsidRPr="00A81D54">
        <w:rPr>
          <w:rFonts w:ascii="Times New Roman" w:hAnsi="Times New Roman" w:cs="Times New Roman"/>
          <w:sz w:val="24"/>
          <w:szCs w:val="24"/>
          <w:lang w:val="sr-Latn-RS"/>
        </w:rPr>
        <w:t xml:space="preserve"> – u većini slučajeva čitanje se obavlja iz sekundarnih replika, ali u </w:t>
      </w:r>
      <w:r>
        <w:rPr>
          <w:rFonts w:ascii="Times New Roman" w:hAnsi="Times New Roman" w:cs="Times New Roman"/>
          <w:sz w:val="24"/>
          <w:szCs w:val="24"/>
          <w:lang w:val="sr-Latn-RS"/>
        </w:rPr>
        <w:tab/>
      </w:r>
      <w:r w:rsidR="00FF11EF" w:rsidRPr="00A81D54">
        <w:rPr>
          <w:rFonts w:ascii="Times New Roman" w:hAnsi="Times New Roman" w:cs="Times New Roman"/>
          <w:sz w:val="24"/>
          <w:szCs w:val="24"/>
          <w:lang w:val="sr-Latn-RS"/>
        </w:rPr>
        <w:t>ako u skupu replika postoji samo primarni član onda će se čitanje obaviti iz primarnog.</w:t>
      </w:r>
    </w:p>
    <w:p w14:paraId="1922D254" w14:textId="02ABC749" w:rsidR="00FF11EF" w:rsidRPr="00AB0DBC" w:rsidRDefault="00A81D54" w:rsidP="00A81D54">
      <w:pPr>
        <w:pStyle w:val="ListParagraph"/>
        <w:spacing w:line="276" w:lineRule="auto"/>
        <w:jc w:val="both"/>
        <w:rPr>
          <w:rFonts w:ascii="Times New Roman" w:hAnsi="Times New Roman" w:cs="Times New Roman"/>
          <w:sz w:val="24"/>
          <w:szCs w:val="24"/>
          <w:lang w:val="sr-Latn-RS"/>
        </w:rPr>
      </w:pPr>
      <w:r>
        <w:rPr>
          <w:rFonts w:ascii="Times New Roman" w:hAnsi="Times New Roman" w:cs="Times New Roman"/>
          <w:bCs/>
          <w:sz w:val="24"/>
          <w:szCs w:val="24"/>
          <w:lang w:val="sr-Latn-RS"/>
        </w:rPr>
        <w:t xml:space="preserve">5) </w:t>
      </w:r>
      <w:r w:rsidR="00FF11EF" w:rsidRPr="00A81D54">
        <w:rPr>
          <w:rFonts w:ascii="Times New Roman" w:hAnsi="Times New Roman" w:cs="Times New Roman"/>
          <w:bCs/>
          <w:sz w:val="24"/>
          <w:szCs w:val="24"/>
          <w:lang w:val="sr-Latn-RS"/>
        </w:rPr>
        <w:t>nearest</w:t>
      </w:r>
      <w:r w:rsidR="00FF11EF" w:rsidRPr="00AB0DBC">
        <w:rPr>
          <w:rFonts w:ascii="Times New Roman" w:hAnsi="Times New Roman" w:cs="Times New Roman"/>
          <w:sz w:val="24"/>
          <w:szCs w:val="24"/>
          <w:lang w:val="sr-Latn-RS"/>
        </w:rPr>
        <w:t xml:space="preserve"> – čitanje se obavlja sa člana čija je mrežna latencija najprihvatljivija, bez obzira na to da li je to primarni ili sekundarni čvor, u ovom režimu su oni jednaki. Pomoću ovog režima minimizira se kašnjenje.</w:t>
      </w:r>
    </w:p>
    <w:p w14:paraId="0CE3858E" w14:textId="77777777" w:rsidR="0030713B" w:rsidRPr="00AB0DBC" w:rsidRDefault="0030713B" w:rsidP="00A0010A">
      <w:pPr>
        <w:spacing w:line="276" w:lineRule="auto"/>
        <w:jc w:val="both"/>
        <w:rPr>
          <w:rFonts w:ascii="Times New Roman" w:hAnsi="Times New Roman" w:cs="Times New Roman"/>
          <w:sz w:val="24"/>
          <w:szCs w:val="24"/>
          <w:lang w:val="sr-Latn-RS"/>
        </w:rPr>
      </w:pPr>
    </w:p>
    <w:p w14:paraId="0957A90B" w14:textId="77777777" w:rsidR="0030713B" w:rsidRPr="00AB0DBC" w:rsidRDefault="0030713B" w:rsidP="00A0010A">
      <w:pPr>
        <w:spacing w:line="276" w:lineRule="auto"/>
        <w:jc w:val="both"/>
        <w:rPr>
          <w:rFonts w:ascii="Times New Roman" w:hAnsi="Times New Roman" w:cs="Times New Roman"/>
          <w:sz w:val="24"/>
          <w:szCs w:val="24"/>
          <w:lang w:val="sr-Latn-RS"/>
        </w:rPr>
      </w:pPr>
    </w:p>
    <w:p w14:paraId="35B3B32A" w14:textId="734211C3" w:rsidR="0030713B" w:rsidRPr="00AB0DBC" w:rsidRDefault="0030713B" w:rsidP="009A7363">
      <w:pPr>
        <w:spacing w:line="276" w:lineRule="auto"/>
        <w:jc w:val="center"/>
        <w:rPr>
          <w:rFonts w:ascii="Times New Roman" w:hAnsi="Times New Roman" w:cs="Times New Roman"/>
          <w:sz w:val="24"/>
          <w:szCs w:val="24"/>
          <w:lang w:val="sr-Latn-RS"/>
        </w:rPr>
      </w:pPr>
    </w:p>
    <w:p w14:paraId="30F776F1" w14:textId="77777777" w:rsidR="006F6985" w:rsidRDefault="00A0010A" w:rsidP="006F6985">
      <w:pPr>
        <w:jc w:val="both"/>
        <w:rPr>
          <w:rFonts w:ascii="Times New Roman" w:hAnsi="Times New Roman" w:cs="Times New Roman"/>
          <w:b/>
          <w:sz w:val="32"/>
          <w:szCs w:val="32"/>
          <w:lang w:val="sr-Latn-RS"/>
        </w:rPr>
      </w:pPr>
      <w:r w:rsidRPr="00AB0DBC">
        <w:rPr>
          <w:rFonts w:ascii="Times New Roman" w:hAnsi="Times New Roman" w:cs="Times New Roman"/>
          <w:sz w:val="24"/>
          <w:szCs w:val="24"/>
          <w:lang w:val="sr-Latn-RS"/>
        </w:rPr>
        <w:br w:type="page"/>
      </w:r>
      <w:r w:rsidR="006F6985">
        <w:rPr>
          <w:rFonts w:ascii="Times New Roman" w:hAnsi="Times New Roman" w:cs="Times New Roman"/>
          <w:sz w:val="24"/>
          <w:szCs w:val="24"/>
          <w:lang w:val="sr-Latn-RS"/>
        </w:rPr>
        <w:lastRenderedPageBreak/>
        <w:tab/>
      </w:r>
      <w:r w:rsidR="006F6985">
        <w:rPr>
          <w:rFonts w:ascii="Times New Roman" w:hAnsi="Times New Roman" w:cs="Times New Roman"/>
          <w:sz w:val="24"/>
          <w:szCs w:val="24"/>
          <w:lang w:val="sr-Latn-RS"/>
        </w:rPr>
        <w:tab/>
      </w:r>
      <w:r w:rsidR="006F6985">
        <w:rPr>
          <w:rFonts w:ascii="Times New Roman" w:hAnsi="Times New Roman" w:cs="Times New Roman"/>
          <w:sz w:val="24"/>
          <w:szCs w:val="24"/>
          <w:lang w:val="sr-Latn-RS"/>
        </w:rPr>
        <w:tab/>
      </w:r>
      <w:r w:rsidR="006F6985">
        <w:rPr>
          <w:rFonts w:ascii="Times New Roman" w:hAnsi="Times New Roman" w:cs="Times New Roman"/>
          <w:sz w:val="24"/>
          <w:szCs w:val="24"/>
          <w:lang w:val="sr-Latn-RS"/>
        </w:rPr>
        <w:tab/>
        <w:t xml:space="preserve">  </w:t>
      </w:r>
      <w:r w:rsidR="006F6985" w:rsidRPr="006F6985">
        <w:rPr>
          <w:rFonts w:ascii="Times New Roman" w:hAnsi="Times New Roman" w:cs="Times New Roman"/>
          <w:b/>
          <w:sz w:val="32"/>
          <w:szCs w:val="32"/>
          <w:lang w:val="sr-Latn-RS"/>
        </w:rPr>
        <w:t xml:space="preserve">Praktični primer </w:t>
      </w:r>
    </w:p>
    <w:p w14:paraId="7BA5ACC7" w14:textId="0519BE9D" w:rsidR="003034D3" w:rsidRDefault="00DD6721" w:rsidP="006F6985">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r>
      <w:r w:rsidR="003034D3">
        <w:rPr>
          <w:rFonts w:ascii="Times New Roman" w:hAnsi="Times New Roman" w:cs="Times New Roman"/>
          <w:sz w:val="24"/>
          <w:szCs w:val="24"/>
          <w:lang w:val="sr-Latn-RS"/>
        </w:rPr>
        <w:t>U ovom poglavlju biće naveden praktični primer nad replika skupom. Da bismo to uradili, prvo je potrebno kreirati tri direktorijuma, bilo gde na računaru. To se može uraditi ručno ili komandama: mkdir d1, mkdir d2, mkdir d3, respektivno, pozicionirajući se prvo u željeni direktorijum.</w:t>
      </w:r>
    </w:p>
    <w:p w14:paraId="68880195" w14:textId="77777777" w:rsidR="003034D3" w:rsidRDefault="003034D3" w:rsidP="006F6985">
      <w:pPr>
        <w:jc w:val="both"/>
        <w:rPr>
          <w:rFonts w:ascii="Times New Roman" w:hAnsi="Times New Roman" w:cs="Times New Roman"/>
          <w:sz w:val="24"/>
          <w:szCs w:val="24"/>
          <w:lang w:val="sr-Latn-RS"/>
        </w:rPr>
      </w:pPr>
      <w:r>
        <w:rPr>
          <w:rFonts w:ascii="Times New Roman" w:hAnsi="Times New Roman" w:cs="Times New Roman"/>
          <w:sz w:val="24"/>
          <w:szCs w:val="24"/>
          <w:lang w:val="sr-Latn-RS"/>
        </w:rPr>
        <w:br/>
      </w:r>
      <w:r>
        <w:rPr>
          <w:noProof/>
        </w:rPr>
        <w:drawing>
          <wp:inline distT="0" distB="0" distL="0" distR="0" wp14:anchorId="48686212" wp14:editId="5163AF33">
            <wp:extent cx="5943600"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97225"/>
                    </a:xfrm>
                    <a:prstGeom prst="rect">
                      <a:avLst/>
                    </a:prstGeom>
                  </pic:spPr>
                </pic:pic>
              </a:graphicData>
            </a:graphic>
          </wp:inline>
        </w:drawing>
      </w:r>
      <w:r>
        <w:rPr>
          <w:rFonts w:ascii="Times New Roman" w:hAnsi="Times New Roman" w:cs="Times New Roman"/>
          <w:sz w:val="24"/>
          <w:szCs w:val="24"/>
          <w:lang w:val="sr-Latn-RS"/>
        </w:rPr>
        <w:br/>
      </w:r>
      <w:r>
        <w:rPr>
          <w:rFonts w:ascii="Times New Roman" w:hAnsi="Times New Roman" w:cs="Times New Roman"/>
          <w:sz w:val="24"/>
          <w:szCs w:val="24"/>
          <w:lang w:val="sr-Latn-RS"/>
        </w:rPr>
        <w:tab/>
      </w:r>
      <w:r>
        <w:rPr>
          <w:rFonts w:ascii="Times New Roman" w:hAnsi="Times New Roman" w:cs="Times New Roman"/>
          <w:sz w:val="24"/>
          <w:szCs w:val="24"/>
          <w:lang w:val="sr-Latn-RS"/>
        </w:rPr>
        <w:tab/>
      </w:r>
    </w:p>
    <w:p w14:paraId="6A6FE33F" w14:textId="52279C18" w:rsidR="006F6985" w:rsidRPr="006F6985" w:rsidRDefault="003034D3" w:rsidP="006F6985">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t>Slika 10. Direktorijumi za praktičan primer</w:t>
      </w:r>
    </w:p>
    <w:p w14:paraId="616DD08F" w14:textId="0084E389" w:rsidR="006F6985" w:rsidRDefault="00DD6721" w:rsidP="006F6985">
      <w:pPr>
        <w:jc w:val="both"/>
        <w:rPr>
          <w:rFonts w:ascii="Times New Roman" w:hAnsi="Times New Roman" w:cs="Times New Roman"/>
          <w:b/>
          <w:sz w:val="32"/>
          <w:szCs w:val="32"/>
          <w:lang w:val="sr-Latn-RS"/>
        </w:rPr>
      </w:pPr>
      <w:r>
        <w:rPr>
          <w:rFonts w:ascii="Times New Roman" w:hAnsi="Times New Roman" w:cs="Times New Roman"/>
          <w:sz w:val="24"/>
          <w:szCs w:val="24"/>
          <w:lang w:val="sr-Latn-RS"/>
        </w:rPr>
        <w:tab/>
      </w:r>
      <w:r w:rsidR="003034D3">
        <w:rPr>
          <w:rFonts w:ascii="Times New Roman" w:hAnsi="Times New Roman" w:cs="Times New Roman"/>
          <w:sz w:val="24"/>
          <w:szCs w:val="24"/>
          <w:lang w:val="sr-Latn-RS"/>
        </w:rPr>
        <w:t xml:space="preserve">Dalje, </w:t>
      </w:r>
      <w:r w:rsidR="003034D3">
        <w:rPr>
          <w:rFonts w:ascii="Times New Roman" w:hAnsi="Times New Roman" w:cs="Times New Roman"/>
          <w:sz w:val="24"/>
          <w:szCs w:val="24"/>
          <w:lang w:val="sr-Latn-RS"/>
        </w:rPr>
        <w:t xml:space="preserve">potrebno </w:t>
      </w:r>
      <w:r w:rsidR="003034D3">
        <w:rPr>
          <w:rFonts w:ascii="Times New Roman" w:hAnsi="Times New Roman" w:cs="Times New Roman"/>
          <w:sz w:val="24"/>
          <w:szCs w:val="24"/>
          <w:lang w:val="sr-Latn-RS"/>
        </w:rPr>
        <w:t xml:space="preserve">je </w:t>
      </w:r>
      <w:r w:rsidR="003034D3">
        <w:rPr>
          <w:rFonts w:ascii="Times New Roman" w:hAnsi="Times New Roman" w:cs="Times New Roman"/>
          <w:sz w:val="24"/>
          <w:szCs w:val="24"/>
          <w:lang w:val="sr-Latn-RS"/>
        </w:rPr>
        <w:t>otvoriti tri cmd prompta i u svakom od njih ukucati sledeće komande.</w:t>
      </w:r>
    </w:p>
    <w:p w14:paraId="29A180E8" w14:textId="3D5DE6D2" w:rsidR="004618BF" w:rsidRDefault="004618BF" w:rsidP="004618BF">
      <w:pPr>
        <w:rPr>
          <w:rFonts w:ascii="Times New Roman" w:hAnsi="Times New Roman" w:cs="Times New Roman"/>
          <w:noProof/>
          <w:sz w:val="24"/>
          <w:szCs w:val="24"/>
        </w:rPr>
      </w:pPr>
      <w:r>
        <w:rPr>
          <w:noProof/>
        </w:rPr>
        <w:drawing>
          <wp:inline distT="0" distB="0" distL="0" distR="0" wp14:anchorId="719997B4" wp14:editId="2DD4F7A4">
            <wp:extent cx="5943600" cy="5302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30225"/>
                    </a:xfrm>
                    <a:prstGeom prst="rect">
                      <a:avLst/>
                    </a:prstGeom>
                  </pic:spPr>
                </pic:pic>
              </a:graphicData>
            </a:graphic>
          </wp:inline>
        </w:drawing>
      </w:r>
      <w:r>
        <w:rPr>
          <w:noProof/>
        </w:rPr>
        <w:br/>
      </w:r>
      <w:r>
        <w:rPr>
          <w:noProof/>
        </w:rPr>
        <w:tab/>
      </w:r>
      <w:r>
        <w:rPr>
          <w:noProof/>
        </w:rPr>
        <w:tab/>
      </w:r>
      <w:r>
        <w:rPr>
          <w:noProof/>
        </w:rPr>
        <w:tab/>
        <w:t xml:space="preserve">  </w:t>
      </w:r>
      <w:r w:rsidRPr="004618BF">
        <w:rPr>
          <w:rFonts w:ascii="Times New Roman" w:hAnsi="Times New Roman" w:cs="Times New Roman"/>
          <w:noProof/>
          <w:sz w:val="24"/>
          <w:szCs w:val="24"/>
        </w:rPr>
        <w:t>Slika 11. Komanda za pokretanje MongoDB instance</w:t>
      </w:r>
      <w:r>
        <w:rPr>
          <w:rFonts w:ascii="Times New Roman" w:hAnsi="Times New Roman" w:cs="Times New Roman"/>
          <w:b/>
          <w:sz w:val="32"/>
          <w:szCs w:val="32"/>
          <w:lang w:val="sr-Latn-RS"/>
        </w:rPr>
        <w:br/>
      </w:r>
      <w:r>
        <w:rPr>
          <w:noProof/>
        </w:rPr>
        <w:drawing>
          <wp:inline distT="0" distB="0" distL="0" distR="0" wp14:anchorId="7B2731E9" wp14:editId="26A2B957">
            <wp:extent cx="5943600" cy="650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50240"/>
                    </a:xfrm>
                    <a:prstGeom prst="rect">
                      <a:avLst/>
                    </a:prstGeom>
                  </pic:spPr>
                </pic:pic>
              </a:graphicData>
            </a:graphic>
          </wp:inline>
        </w:drawing>
      </w:r>
      <w:r w:rsidRPr="004618BF">
        <w:rPr>
          <w:noProof/>
        </w:rPr>
        <w:t xml:space="preserve"> </w:t>
      </w:r>
      <w:r>
        <w:rPr>
          <w:noProof/>
        </w:rPr>
        <w:br/>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Slika 12</w:t>
      </w:r>
      <w:r w:rsidRPr="004618BF">
        <w:rPr>
          <w:rFonts w:ascii="Times New Roman" w:hAnsi="Times New Roman" w:cs="Times New Roman"/>
          <w:noProof/>
          <w:sz w:val="24"/>
          <w:szCs w:val="24"/>
        </w:rPr>
        <w:t>. Komanda za pokretanje MongoDB instance</w:t>
      </w:r>
    </w:p>
    <w:p w14:paraId="4C6F164E" w14:textId="77777777" w:rsidR="004618BF" w:rsidRDefault="004618BF" w:rsidP="004618BF">
      <w:pPr>
        <w:rPr>
          <w:rFonts w:ascii="Times New Roman" w:hAnsi="Times New Roman" w:cs="Times New Roman"/>
          <w:noProof/>
          <w:sz w:val="24"/>
          <w:szCs w:val="24"/>
        </w:rPr>
      </w:pPr>
    </w:p>
    <w:p w14:paraId="5CB784F4" w14:textId="77777777" w:rsidR="004618BF" w:rsidRDefault="004618BF" w:rsidP="004618BF">
      <w:pPr>
        <w:rPr>
          <w:noProof/>
        </w:rPr>
      </w:pPr>
    </w:p>
    <w:p w14:paraId="566CE2AD" w14:textId="77777777" w:rsidR="004618BF" w:rsidRDefault="004618BF" w:rsidP="004618BF">
      <w:pPr>
        <w:rPr>
          <w:rFonts w:ascii="Times New Roman" w:hAnsi="Times New Roman" w:cs="Times New Roman"/>
          <w:b/>
          <w:sz w:val="32"/>
          <w:szCs w:val="32"/>
          <w:lang w:val="sr-Latn-RS"/>
        </w:rPr>
      </w:pPr>
      <w:r>
        <w:rPr>
          <w:noProof/>
        </w:rPr>
        <w:lastRenderedPageBreak/>
        <w:drawing>
          <wp:inline distT="0" distB="0" distL="0" distR="0" wp14:anchorId="6F54CFD2" wp14:editId="6C0F45BD">
            <wp:extent cx="5943600" cy="712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712470"/>
                    </a:xfrm>
                    <a:prstGeom prst="rect">
                      <a:avLst/>
                    </a:prstGeom>
                  </pic:spPr>
                </pic:pic>
              </a:graphicData>
            </a:graphic>
          </wp:inline>
        </w:drawing>
      </w:r>
    </w:p>
    <w:p w14:paraId="4DAED5B0" w14:textId="77777777" w:rsidR="004618BF" w:rsidRDefault="004618BF" w:rsidP="004618BF">
      <w:pPr>
        <w:rPr>
          <w:rFonts w:ascii="Times New Roman" w:hAnsi="Times New Roman" w:cs="Times New Roman"/>
          <w:noProof/>
          <w:sz w:val="24"/>
          <w:szCs w:val="24"/>
        </w:rPr>
      </w:pPr>
      <w:r>
        <w:rPr>
          <w:rFonts w:ascii="Times New Roman" w:hAnsi="Times New Roman" w:cs="Times New Roman"/>
          <w:noProof/>
          <w:sz w:val="24"/>
          <w:szCs w:val="24"/>
        </w:rPr>
        <w:tab/>
        <w:t xml:space="preserve">        </w:t>
      </w:r>
      <w:r>
        <w:rPr>
          <w:rFonts w:ascii="Times New Roman" w:hAnsi="Times New Roman" w:cs="Times New Roman"/>
          <w:noProof/>
          <w:sz w:val="24"/>
          <w:szCs w:val="24"/>
        </w:rPr>
        <w:tab/>
      </w:r>
      <w:r>
        <w:rPr>
          <w:rFonts w:ascii="Times New Roman" w:hAnsi="Times New Roman" w:cs="Times New Roman"/>
          <w:noProof/>
          <w:sz w:val="24"/>
          <w:szCs w:val="24"/>
        </w:rPr>
        <w:tab/>
        <w:t>Slika 13</w:t>
      </w:r>
      <w:r w:rsidRPr="004618BF">
        <w:rPr>
          <w:rFonts w:ascii="Times New Roman" w:hAnsi="Times New Roman" w:cs="Times New Roman"/>
          <w:noProof/>
          <w:sz w:val="24"/>
          <w:szCs w:val="24"/>
        </w:rPr>
        <w:t>. Komanda za pokretanje MongoDB instance</w:t>
      </w:r>
    </w:p>
    <w:p w14:paraId="56B525E0" w14:textId="7B92B844" w:rsidR="004618BF" w:rsidRDefault="00DD6721" w:rsidP="004618BF">
      <w:pPr>
        <w:rPr>
          <w:rFonts w:ascii="Times New Roman" w:hAnsi="Times New Roman" w:cs="Times New Roman"/>
          <w:noProof/>
          <w:sz w:val="24"/>
          <w:szCs w:val="24"/>
          <w:lang w:val="sr-Latn-RS"/>
        </w:rPr>
      </w:pPr>
      <w:r>
        <w:rPr>
          <w:rFonts w:ascii="Times New Roman" w:hAnsi="Times New Roman" w:cs="Times New Roman"/>
          <w:noProof/>
          <w:sz w:val="24"/>
          <w:szCs w:val="24"/>
        </w:rPr>
        <w:tab/>
      </w:r>
      <w:r w:rsidR="004618BF">
        <w:rPr>
          <w:rFonts w:ascii="Times New Roman" w:hAnsi="Times New Roman" w:cs="Times New Roman"/>
          <w:noProof/>
          <w:sz w:val="24"/>
          <w:szCs w:val="24"/>
        </w:rPr>
        <w:t xml:space="preserve">Razlog zbog </w:t>
      </w:r>
      <w:r w:rsidR="004618BF">
        <w:rPr>
          <w:rFonts w:ascii="Times New Roman" w:hAnsi="Times New Roman" w:cs="Times New Roman"/>
          <w:noProof/>
          <w:sz w:val="24"/>
          <w:szCs w:val="24"/>
          <w:lang w:val="sr-Latn-RS"/>
        </w:rPr>
        <w:t>čega su odabrani portovi 27017, 27018 i 27019, je zbog toga što je u mongod.exe fajlu port postavljen na 27017.</w:t>
      </w:r>
    </w:p>
    <w:p w14:paraId="4C252738" w14:textId="77777777" w:rsidR="004618BF" w:rsidRDefault="009D7CF4" w:rsidP="004618BF">
      <w:pPr>
        <w:jc w:val="center"/>
        <w:rPr>
          <w:rFonts w:ascii="Times New Roman" w:hAnsi="Times New Roman" w:cs="Times New Roman"/>
          <w:b/>
          <w:sz w:val="32"/>
          <w:szCs w:val="32"/>
          <w:lang w:val="sr-Latn-RS"/>
        </w:rPr>
      </w:pPr>
      <w:r>
        <w:rPr>
          <w:rFonts w:ascii="Times New Roman" w:hAnsi="Times New Roman" w:cs="Times New Roman"/>
          <w:sz w:val="24"/>
          <w:szCs w:val="24"/>
          <w:lang w:val="sr-Latn-RS"/>
        </w:rPr>
        <w:br/>
      </w:r>
      <w:r>
        <w:rPr>
          <w:noProof/>
        </w:rPr>
        <w:drawing>
          <wp:inline distT="0" distB="0" distL="0" distR="0" wp14:anchorId="7C8E3C05" wp14:editId="77A17949">
            <wp:extent cx="179832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98320" cy="579120"/>
                    </a:xfrm>
                    <a:prstGeom prst="rect">
                      <a:avLst/>
                    </a:prstGeom>
                  </pic:spPr>
                </pic:pic>
              </a:graphicData>
            </a:graphic>
          </wp:inline>
        </w:drawing>
      </w:r>
    </w:p>
    <w:p w14:paraId="02518325" w14:textId="77777777" w:rsidR="004618BF" w:rsidRDefault="004618BF" w:rsidP="004618BF">
      <w:pPr>
        <w:jc w:val="center"/>
        <w:rPr>
          <w:rFonts w:ascii="Times New Roman" w:hAnsi="Times New Roman" w:cs="Times New Roman"/>
          <w:sz w:val="24"/>
          <w:szCs w:val="24"/>
          <w:lang w:val="sr-Latn-RS"/>
        </w:rPr>
      </w:pPr>
      <w:r w:rsidRPr="004618BF">
        <w:rPr>
          <w:rFonts w:ascii="Times New Roman" w:hAnsi="Times New Roman" w:cs="Times New Roman"/>
          <w:sz w:val="24"/>
          <w:szCs w:val="24"/>
          <w:lang w:val="sr-Latn-RS"/>
        </w:rPr>
        <w:t>Slika 14. Port number kod mongod.exe fajla</w:t>
      </w:r>
    </w:p>
    <w:p w14:paraId="6225F0C5" w14:textId="77777777" w:rsidR="004618BF" w:rsidRDefault="004618BF" w:rsidP="004618BF">
      <w:pPr>
        <w:jc w:val="center"/>
        <w:rPr>
          <w:rFonts w:ascii="Times New Roman" w:hAnsi="Times New Roman" w:cs="Times New Roman"/>
          <w:sz w:val="24"/>
          <w:szCs w:val="24"/>
          <w:lang w:val="sr-Latn-RS"/>
        </w:rPr>
      </w:pPr>
    </w:p>
    <w:p w14:paraId="64929610" w14:textId="77777777" w:rsidR="004618BF" w:rsidRDefault="004618BF" w:rsidP="004618BF">
      <w:pPr>
        <w:jc w:val="center"/>
        <w:rPr>
          <w:rFonts w:ascii="Times New Roman" w:hAnsi="Times New Roman" w:cs="Times New Roman"/>
          <w:sz w:val="24"/>
          <w:szCs w:val="24"/>
          <w:lang w:val="sr-Latn-RS"/>
        </w:rPr>
      </w:pPr>
    </w:p>
    <w:p w14:paraId="6693D2EE" w14:textId="46B3F32D" w:rsidR="004618BF" w:rsidRDefault="00DD6721" w:rsidP="004618BF">
      <w:pPr>
        <w:rPr>
          <w:rFonts w:ascii="Times New Roman" w:hAnsi="Times New Roman" w:cs="Times New Roman"/>
          <w:sz w:val="24"/>
          <w:szCs w:val="24"/>
          <w:lang w:val="sr-Latn-RS"/>
        </w:rPr>
      </w:pPr>
      <w:r>
        <w:rPr>
          <w:rFonts w:ascii="Times New Roman" w:hAnsi="Times New Roman" w:cs="Times New Roman"/>
          <w:sz w:val="24"/>
          <w:szCs w:val="24"/>
          <w:lang w:val="sr-Latn-RS"/>
        </w:rPr>
        <w:tab/>
      </w:r>
      <w:r w:rsidR="004618BF">
        <w:rPr>
          <w:rFonts w:ascii="Times New Roman" w:hAnsi="Times New Roman" w:cs="Times New Roman"/>
          <w:sz w:val="24"/>
          <w:szCs w:val="24"/>
          <w:lang w:val="sr-Latn-RS"/>
        </w:rPr>
        <w:t>Izgled datoteka nakon izvršene komande je:</w:t>
      </w:r>
    </w:p>
    <w:p w14:paraId="500FDC9C" w14:textId="105EBE57" w:rsidR="004618BF" w:rsidRDefault="004618BF" w:rsidP="004618BF">
      <w:pPr>
        <w:rPr>
          <w:rFonts w:ascii="Times New Roman" w:hAnsi="Times New Roman" w:cs="Times New Roman"/>
          <w:sz w:val="24"/>
          <w:szCs w:val="24"/>
          <w:lang w:val="sr-Latn-RS"/>
        </w:rPr>
      </w:pPr>
      <w:r>
        <w:rPr>
          <w:noProof/>
        </w:rPr>
        <w:drawing>
          <wp:inline distT="0" distB="0" distL="0" distR="0" wp14:anchorId="029A3EF7" wp14:editId="1675D537">
            <wp:extent cx="5943600" cy="11728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172845"/>
                    </a:xfrm>
                    <a:prstGeom prst="rect">
                      <a:avLst/>
                    </a:prstGeom>
                  </pic:spPr>
                </pic:pic>
              </a:graphicData>
            </a:graphic>
          </wp:inline>
        </w:drawing>
      </w:r>
      <w:r>
        <w:rPr>
          <w:rFonts w:ascii="Times New Roman" w:hAnsi="Times New Roman" w:cs="Times New Roman"/>
          <w:sz w:val="24"/>
          <w:szCs w:val="24"/>
          <w:lang w:val="sr-Latn-RS"/>
        </w:rPr>
        <w:br/>
      </w:r>
      <w:r>
        <w:rPr>
          <w:rFonts w:ascii="Times New Roman" w:hAnsi="Times New Roman" w:cs="Times New Roman"/>
          <w:sz w:val="24"/>
          <w:szCs w:val="24"/>
          <w:lang w:val="sr-Latn-RS"/>
        </w:rPr>
        <w:tab/>
      </w:r>
      <w:r>
        <w:rPr>
          <w:rFonts w:ascii="Times New Roman" w:hAnsi="Times New Roman" w:cs="Times New Roman"/>
          <w:sz w:val="24"/>
          <w:szCs w:val="24"/>
          <w:lang w:val="sr-Latn-RS"/>
        </w:rPr>
        <w:tab/>
        <w:t>Slika 15. Izgled direktorijuma nakon izvršene komande iz cmd-a</w:t>
      </w:r>
    </w:p>
    <w:p w14:paraId="1DB8D0DF" w14:textId="77777777" w:rsidR="004618BF" w:rsidRDefault="004618BF" w:rsidP="004618BF">
      <w:pPr>
        <w:jc w:val="center"/>
        <w:rPr>
          <w:rFonts w:ascii="Times New Roman" w:hAnsi="Times New Roman" w:cs="Times New Roman"/>
          <w:sz w:val="24"/>
          <w:szCs w:val="24"/>
          <w:lang w:val="sr-Latn-RS"/>
        </w:rPr>
      </w:pPr>
    </w:p>
    <w:p w14:paraId="1EEC860D" w14:textId="02C4AE79" w:rsidR="00DD6721" w:rsidRDefault="00DD6721" w:rsidP="00DD6721">
      <w:pPr>
        <w:rPr>
          <w:rFonts w:ascii="Times New Roman" w:hAnsi="Times New Roman" w:cs="Times New Roman"/>
          <w:sz w:val="24"/>
          <w:szCs w:val="24"/>
          <w:lang w:val="sr-Latn-RS"/>
        </w:rPr>
      </w:pPr>
      <w:r>
        <w:rPr>
          <w:rFonts w:ascii="Times New Roman" w:hAnsi="Times New Roman" w:cs="Times New Roman"/>
          <w:sz w:val="24"/>
          <w:szCs w:val="24"/>
          <w:lang w:val="sr-Latn-RS"/>
        </w:rPr>
        <w:tab/>
      </w:r>
      <w:r w:rsidR="004618BF">
        <w:rPr>
          <w:rFonts w:ascii="Times New Roman" w:hAnsi="Times New Roman" w:cs="Times New Roman"/>
          <w:sz w:val="24"/>
          <w:szCs w:val="24"/>
          <w:lang w:val="sr-Latn-RS"/>
        </w:rPr>
        <w:t>U slede</w:t>
      </w:r>
      <w:r>
        <w:rPr>
          <w:rFonts w:ascii="Times New Roman" w:hAnsi="Times New Roman" w:cs="Times New Roman"/>
          <w:sz w:val="24"/>
          <w:szCs w:val="24"/>
          <w:lang w:val="sr-Latn-RS"/>
        </w:rPr>
        <w:t>ćem koraku inicijali</w:t>
      </w:r>
      <w:r w:rsidR="004618BF">
        <w:rPr>
          <w:rFonts w:ascii="Times New Roman" w:hAnsi="Times New Roman" w:cs="Times New Roman"/>
          <w:sz w:val="24"/>
          <w:szCs w:val="24"/>
          <w:lang w:val="sr-Latn-RS"/>
        </w:rPr>
        <w:t>zujemo skup replika</w:t>
      </w:r>
      <w:r>
        <w:rPr>
          <w:rFonts w:ascii="Times New Roman" w:hAnsi="Times New Roman" w:cs="Times New Roman"/>
          <w:sz w:val="24"/>
          <w:szCs w:val="24"/>
          <w:lang w:val="sr-Latn-RS"/>
        </w:rPr>
        <w:t xml:space="preserve">. U mongosh terminalu, i kucamo sledeću komandu: </w:t>
      </w:r>
      <w:r w:rsidR="00693F05">
        <w:rPr>
          <w:rFonts w:ascii="Times New Roman" w:hAnsi="Times New Roman" w:cs="Times New Roman"/>
          <w:sz w:val="24"/>
          <w:szCs w:val="24"/>
          <w:lang w:val="sr-Latn-RS"/>
        </w:rPr>
        <w:br/>
      </w:r>
      <w:r w:rsidR="00693F05">
        <w:rPr>
          <w:noProof/>
        </w:rPr>
        <w:drawing>
          <wp:inline distT="0" distB="0" distL="0" distR="0" wp14:anchorId="2A71AFE6" wp14:editId="1026453A">
            <wp:extent cx="5943600" cy="429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29260"/>
                    </a:xfrm>
                    <a:prstGeom prst="rect">
                      <a:avLst/>
                    </a:prstGeom>
                  </pic:spPr>
                </pic:pic>
              </a:graphicData>
            </a:graphic>
          </wp:inline>
        </w:drawing>
      </w:r>
      <w:r>
        <w:rPr>
          <w:rFonts w:ascii="Times New Roman" w:hAnsi="Times New Roman" w:cs="Times New Roman"/>
          <w:sz w:val="24"/>
          <w:szCs w:val="24"/>
          <w:lang w:val="sr-Latn-RS"/>
        </w:rPr>
        <w:br/>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r>
      <w:r>
        <w:rPr>
          <w:rFonts w:ascii="Times New Roman" w:hAnsi="Times New Roman" w:cs="Times New Roman"/>
          <w:sz w:val="24"/>
          <w:szCs w:val="24"/>
          <w:lang w:val="sr-Latn-RS"/>
        </w:rPr>
        <w:tab/>
        <w:t>Slika 16. Inicijalizacija skup replika</w:t>
      </w:r>
      <w:r>
        <w:rPr>
          <w:rFonts w:ascii="Times New Roman" w:hAnsi="Times New Roman" w:cs="Times New Roman"/>
          <w:sz w:val="24"/>
          <w:szCs w:val="24"/>
          <w:lang w:val="sr-Latn-RS"/>
        </w:rPr>
        <w:br/>
      </w:r>
      <w:r>
        <w:rPr>
          <w:rFonts w:ascii="Times New Roman" w:hAnsi="Times New Roman" w:cs="Times New Roman"/>
          <w:sz w:val="24"/>
          <w:szCs w:val="24"/>
          <w:lang w:val="sr-Latn-RS"/>
        </w:rPr>
        <w:br/>
      </w:r>
      <w:r>
        <w:rPr>
          <w:rFonts w:ascii="Times New Roman" w:hAnsi="Times New Roman" w:cs="Times New Roman"/>
          <w:sz w:val="24"/>
          <w:szCs w:val="24"/>
        </w:rPr>
        <w:tab/>
      </w:r>
      <w:r w:rsidRPr="00DD6721">
        <w:rPr>
          <w:rFonts w:ascii="Times New Roman" w:hAnsi="Times New Roman" w:cs="Times New Roman"/>
          <w:sz w:val="24"/>
          <w:szCs w:val="24"/>
        </w:rPr>
        <w:t xml:space="preserve">Ova komanda inicijalizuje replikacioni skup sa tri člana. </w:t>
      </w:r>
      <w:r w:rsidRPr="00DD6721">
        <w:rPr>
          <w:rStyle w:val="HTMLCode"/>
          <w:rFonts w:ascii="Times New Roman" w:eastAsiaTheme="majorEastAsia" w:hAnsi="Times New Roman" w:cs="Times New Roman"/>
          <w:sz w:val="24"/>
          <w:szCs w:val="24"/>
        </w:rPr>
        <w:t>_id</w:t>
      </w:r>
      <w:r w:rsidRPr="00DD6721">
        <w:rPr>
          <w:rFonts w:ascii="Times New Roman" w:hAnsi="Times New Roman" w:cs="Times New Roman"/>
          <w:sz w:val="24"/>
          <w:szCs w:val="24"/>
        </w:rPr>
        <w:t xml:space="preserve"> je identifikator replikacionog skupa, a </w:t>
      </w:r>
      <w:r w:rsidRPr="00DD6721">
        <w:rPr>
          <w:rStyle w:val="HTMLCode"/>
          <w:rFonts w:ascii="Times New Roman" w:eastAsiaTheme="majorEastAsia" w:hAnsi="Times New Roman" w:cs="Times New Roman"/>
          <w:sz w:val="24"/>
          <w:szCs w:val="24"/>
        </w:rPr>
        <w:t>members</w:t>
      </w:r>
      <w:r w:rsidRPr="00DD6721">
        <w:rPr>
          <w:rFonts w:ascii="Times New Roman" w:hAnsi="Times New Roman" w:cs="Times New Roman"/>
          <w:sz w:val="24"/>
          <w:szCs w:val="24"/>
        </w:rPr>
        <w:t xml:space="preserve"> sadrži listu članova sa njihovim jedinstvenim </w:t>
      </w:r>
      <w:r w:rsidRPr="00DD6721">
        <w:rPr>
          <w:rStyle w:val="HTMLCode"/>
          <w:rFonts w:ascii="Times New Roman" w:eastAsiaTheme="majorEastAsia" w:hAnsi="Times New Roman" w:cs="Times New Roman"/>
          <w:sz w:val="24"/>
          <w:szCs w:val="24"/>
        </w:rPr>
        <w:t>_id</w:t>
      </w:r>
      <w:r w:rsidRPr="00DD6721">
        <w:rPr>
          <w:rFonts w:ascii="Times New Roman" w:hAnsi="Times New Roman" w:cs="Times New Roman"/>
          <w:sz w:val="24"/>
          <w:szCs w:val="24"/>
        </w:rPr>
        <w:t xml:space="preserve"> i </w:t>
      </w:r>
      <w:r w:rsidRPr="00DD6721">
        <w:rPr>
          <w:rStyle w:val="HTMLCode"/>
          <w:rFonts w:ascii="Times New Roman" w:eastAsiaTheme="majorEastAsia" w:hAnsi="Times New Roman" w:cs="Times New Roman"/>
          <w:sz w:val="24"/>
          <w:szCs w:val="24"/>
        </w:rPr>
        <w:t>host</w:t>
      </w:r>
      <w:r w:rsidRPr="00DD6721">
        <w:rPr>
          <w:rFonts w:ascii="Times New Roman" w:hAnsi="Times New Roman" w:cs="Times New Roman"/>
          <w:sz w:val="24"/>
          <w:szCs w:val="24"/>
        </w:rPr>
        <w:t>.</w:t>
      </w:r>
    </w:p>
    <w:p w14:paraId="3E85B912" w14:textId="3D297C4F" w:rsidR="00DD6721" w:rsidRDefault="00DD6721" w:rsidP="00DD6721">
      <w:pPr>
        <w:rPr>
          <w:rFonts w:ascii="Times New Roman" w:hAnsi="Times New Roman" w:cs="Times New Roman"/>
          <w:sz w:val="24"/>
          <w:szCs w:val="24"/>
          <w:lang w:val="sr-Latn-RS"/>
        </w:rPr>
      </w:pPr>
      <w:r>
        <w:rPr>
          <w:rFonts w:ascii="Times New Roman" w:hAnsi="Times New Roman" w:cs="Times New Roman"/>
          <w:sz w:val="24"/>
          <w:szCs w:val="24"/>
          <w:lang w:val="sr-Latn-RS"/>
        </w:rPr>
        <w:tab/>
        <w:t>Kao odgovor dobijamo ok : 1, što znači da je izvršenje ove komande uspešno.</w:t>
      </w:r>
    </w:p>
    <w:p w14:paraId="5F62CA45" w14:textId="1B954B42" w:rsidR="00DD6721" w:rsidRPr="00DD6721" w:rsidRDefault="00DD6721" w:rsidP="00DD6721">
      <w:pPr>
        <w:rPr>
          <w:rFonts w:ascii="Times New Roman" w:hAnsi="Times New Roman" w:cs="Times New Roman"/>
          <w:sz w:val="24"/>
          <w:szCs w:val="24"/>
          <w:lang w:val="sr-Latn-RS"/>
        </w:rPr>
      </w:pPr>
      <w:r>
        <w:rPr>
          <w:rFonts w:ascii="Times New Roman" w:hAnsi="Times New Roman" w:cs="Times New Roman"/>
          <w:sz w:val="24"/>
          <w:szCs w:val="24"/>
        </w:rPr>
        <w:tab/>
        <w:t>Nakon inicijalizacije, proveravamo status</w:t>
      </w:r>
      <w:r w:rsidRPr="00DD6721">
        <w:rPr>
          <w:rFonts w:ascii="Times New Roman" w:hAnsi="Times New Roman" w:cs="Times New Roman"/>
          <w:sz w:val="24"/>
          <w:szCs w:val="24"/>
        </w:rPr>
        <w:t xml:space="preserve"> skupa</w:t>
      </w:r>
      <w:r>
        <w:rPr>
          <w:rFonts w:ascii="Times New Roman" w:hAnsi="Times New Roman" w:cs="Times New Roman"/>
          <w:sz w:val="24"/>
          <w:szCs w:val="24"/>
        </w:rPr>
        <w:t xml:space="preserve"> replike</w:t>
      </w:r>
      <w:r w:rsidRPr="00DD6721">
        <w:rPr>
          <w:rFonts w:ascii="Times New Roman" w:hAnsi="Times New Roman" w:cs="Times New Roman"/>
          <w:sz w:val="24"/>
          <w:szCs w:val="24"/>
        </w:rPr>
        <w:t xml:space="preserve"> da bi</w:t>
      </w:r>
      <w:r>
        <w:rPr>
          <w:rFonts w:ascii="Times New Roman" w:hAnsi="Times New Roman" w:cs="Times New Roman"/>
          <w:sz w:val="24"/>
          <w:szCs w:val="24"/>
        </w:rPr>
        <w:t>smo</w:t>
      </w:r>
      <w:r w:rsidRPr="00DD6721">
        <w:rPr>
          <w:rFonts w:ascii="Times New Roman" w:hAnsi="Times New Roman" w:cs="Times New Roman"/>
          <w:sz w:val="24"/>
          <w:szCs w:val="24"/>
        </w:rPr>
        <w:t xml:space="preserve"> videli da li su članovi pravilno dodati</w:t>
      </w:r>
      <w:r>
        <w:rPr>
          <w:rFonts w:ascii="Times New Roman" w:hAnsi="Times New Roman" w:cs="Times New Roman"/>
          <w:sz w:val="24"/>
          <w:szCs w:val="24"/>
        </w:rPr>
        <w:t xml:space="preserve"> komandom rs.status(): I kao rezultat dobijamo podatke sa slika ispod.</w:t>
      </w:r>
    </w:p>
    <w:p w14:paraId="3053AAF9" w14:textId="79D8F6A9" w:rsidR="00FA29B8" w:rsidRDefault="00693F05" w:rsidP="00DD6721">
      <w:pPr>
        <w:jc w:val="center"/>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br/>
      </w:r>
      <w:r>
        <w:rPr>
          <w:noProof/>
        </w:rPr>
        <w:drawing>
          <wp:inline distT="0" distB="0" distL="0" distR="0" wp14:anchorId="0A7B5E4D" wp14:editId="36719385">
            <wp:extent cx="5943600" cy="2966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966085"/>
                    </a:xfrm>
                    <a:prstGeom prst="rect">
                      <a:avLst/>
                    </a:prstGeom>
                  </pic:spPr>
                </pic:pic>
              </a:graphicData>
            </a:graphic>
          </wp:inline>
        </w:drawing>
      </w:r>
      <w:r w:rsidR="00DD6721">
        <w:rPr>
          <w:rFonts w:ascii="Times New Roman" w:hAnsi="Times New Roman" w:cs="Times New Roman"/>
          <w:sz w:val="24"/>
          <w:szCs w:val="24"/>
          <w:lang w:val="sr-Latn-RS"/>
        </w:rPr>
        <w:br/>
        <w:t xml:space="preserve">      Slika 17. Detalji trenutnog statusa skupa replika</w:t>
      </w:r>
      <w:r>
        <w:rPr>
          <w:rFonts w:ascii="Times New Roman" w:hAnsi="Times New Roman" w:cs="Times New Roman"/>
          <w:sz w:val="24"/>
          <w:szCs w:val="24"/>
          <w:lang w:val="sr-Latn-RS"/>
        </w:rPr>
        <w:br/>
      </w:r>
      <w:r>
        <w:rPr>
          <w:noProof/>
        </w:rPr>
        <w:drawing>
          <wp:inline distT="0" distB="0" distL="0" distR="0" wp14:anchorId="2348509D" wp14:editId="28496D5B">
            <wp:extent cx="5105400" cy="3543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05400" cy="3543300"/>
                    </a:xfrm>
                    <a:prstGeom prst="rect">
                      <a:avLst/>
                    </a:prstGeom>
                  </pic:spPr>
                </pic:pic>
              </a:graphicData>
            </a:graphic>
          </wp:inline>
        </w:drawing>
      </w:r>
      <w:r w:rsidR="00DD6721">
        <w:rPr>
          <w:rFonts w:ascii="Times New Roman" w:hAnsi="Times New Roman" w:cs="Times New Roman"/>
          <w:sz w:val="24"/>
          <w:szCs w:val="24"/>
          <w:lang w:val="sr-Latn-RS"/>
        </w:rPr>
        <w:br/>
      </w:r>
      <w:r w:rsidR="00DD6721">
        <w:rPr>
          <w:rFonts w:ascii="Times New Roman" w:hAnsi="Times New Roman" w:cs="Times New Roman"/>
          <w:sz w:val="24"/>
          <w:szCs w:val="24"/>
          <w:lang w:val="sr-Latn-RS"/>
        </w:rPr>
        <w:t>Slika 1</w:t>
      </w:r>
      <w:r w:rsidR="00DD6721">
        <w:rPr>
          <w:rFonts w:ascii="Times New Roman" w:hAnsi="Times New Roman" w:cs="Times New Roman"/>
          <w:sz w:val="24"/>
          <w:szCs w:val="24"/>
          <w:lang w:val="sr-Latn-RS"/>
        </w:rPr>
        <w:t>8</w:t>
      </w:r>
      <w:r w:rsidR="00DD6721">
        <w:rPr>
          <w:rFonts w:ascii="Times New Roman" w:hAnsi="Times New Roman" w:cs="Times New Roman"/>
          <w:sz w:val="24"/>
          <w:szCs w:val="24"/>
          <w:lang w:val="sr-Latn-RS"/>
        </w:rPr>
        <w:t>. Detalji trenutnog statusa skupa replika</w:t>
      </w:r>
      <w:r>
        <w:rPr>
          <w:rFonts w:ascii="Times New Roman" w:hAnsi="Times New Roman" w:cs="Times New Roman"/>
          <w:sz w:val="24"/>
          <w:szCs w:val="24"/>
          <w:lang w:val="sr-Latn-RS"/>
        </w:rPr>
        <w:br/>
      </w:r>
      <w:r>
        <w:rPr>
          <w:noProof/>
        </w:rPr>
        <w:lastRenderedPageBreak/>
        <w:drawing>
          <wp:inline distT="0" distB="0" distL="0" distR="0" wp14:anchorId="0B79DF6D" wp14:editId="5F770A54">
            <wp:extent cx="5943600" cy="2981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981325"/>
                    </a:xfrm>
                    <a:prstGeom prst="rect">
                      <a:avLst/>
                    </a:prstGeom>
                  </pic:spPr>
                </pic:pic>
              </a:graphicData>
            </a:graphic>
          </wp:inline>
        </w:drawing>
      </w:r>
      <w:r w:rsidR="00DD6721">
        <w:rPr>
          <w:rFonts w:ascii="Times New Roman" w:hAnsi="Times New Roman" w:cs="Times New Roman"/>
          <w:sz w:val="24"/>
          <w:szCs w:val="24"/>
          <w:lang w:val="sr-Latn-RS"/>
        </w:rPr>
        <w:br/>
      </w:r>
      <w:r w:rsidR="00DD6721">
        <w:rPr>
          <w:rFonts w:ascii="Times New Roman" w:hAnsi="Times New Roman" w:cs="Times New Roman"/>
          <w:sz w:val="24"/>
          <w:szCs w:val="24"/>
          <w:lang w:val="sr-Latn-RS"/>
        </w:rPr>
        <w:t>Slika 1</w:t>
      </w:r>
      <w:r w:rsidR="00DD6721">
        <w:rPr>
          <w:rFonts w:ascii="Times New Roman" w:hAnsi="Times New Roman" w:cs="Times New Roman"/>
          <w:sz w:val="24"/>
          <w:szCs w:val="24"/>
          <w:lang w:val="sr-Latn-RS"/>
        </w:rPr>
        <w:t>9</w:t>
      </w:r>
      <w:r w:rsidR="00DD6721">
        <w:rPr>
          <w:rFonts w:ascii="Times New Roman" w:hAnsi="Times New Roman" w:cs="Times New Roman"/>
          <w:sz w:val="24"/>
          <w:szCs w:val="24"/>
          <w:lang w:val="sr-Latn-RS"/>
        </w:rPr>
        <w:t>. Detalji trenutnog statusa skupa replika</w:t>
      </w:r>
      <w:r w:rsidR="00E81466">
        <w:rPr>
          <w:rFonts w:ascii="Times New Roman" w:hAnsi="Times New Roman" w:cs="Times New Roman"/>
          <w:sz w:val="24"/>
          <w:szCs w:val="24"/>
          <w:lang w:val="sr-Latn-RS"/>
        </w:rPr>
        <w:br/>
      </w:r>
      <w:r w:rsidR="00E81466">
        <w:rPr>
          <w:noProof/>
        </w:rPr>
        <w:drawing>
          <wp:inline distT="0" distB="0" distL="0" distR="0" wp14:anchorId="2887B745" wp14:editId="486CA834">
            <wp:extent cx="5943600" cy="2805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805430"/>
                    </a:xfrm>
                    <a:prstGeom prst="rect">
                      <a:avLst/>
                    </a:prstGeom>
                  </pic:spPr>
                </pic:pic>
              </a:graphicData>
            </a:graphic>
          </wp:inline>
        </w:drawing>
      </w:r>
      <w:r w:rsidR="00D17723">
        <w:rPr>
          <w:rFonts w:ascii="Times New Roman" w:hAnsi="Times New Roman" w:cs="Times New Roman"/>
          <w:sz w:val="24"/>
          <w:szCs w:val="24"/>
          <w:lang w:val="sr-Latn-RS"/>
        </w:rPr>
        <w:br/>
        <w:t>Slika 20.</w:t>
      </w:r>
      <w:r w:rsidR="00D17723">
        <w:rPr>
          <w:rFonts w:ascii="Times New Roman" w:hAnsi="Times New Roman" w:cs="Times New Roman"/>
          <w:sz w:val="24"/>
          <w:szCs w:val="24"/>
          <w:lang w:val="sr-Latn-RS"/>
        </w:rPr>
        <w:t xml:space="preserve"> Detalji trenutnog statusa skupa replika</w:t>
      </w:r>
      <w:r w:rsidR="00E81466">
        <w:rPr>
          <w:rFonts w:ascii="Times New Roman" w:hAnsi="Times New Roman" w:cs="Times New Roman"/>
          <w:sz w:val="24"/>
          <w:szCs w:val="24"/>
          <w:lang w:val="sr-Latn-RS"/>
        </w:rPr>
        <w:br/>
      </w:r>
      <w:r w:rsidR="00E81466">
        <w:rPr>
          <w:noProof/>
        </w:rPr>
        <w:drawing>
          <wp:inline distT="0" distB="0" distL="0" distR="0" wp14:anchorId="42E4C0AB" wp14:editId="23CFDE5D">
            <wp:extent cx="5943600" cy="1623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23060"/>
                    </a:xfrm>
                    <a:prstGeom prst="rect">
                      <a:avLst/>
                    </a:prstGeom>
                  </pic:spPr>
                </pic:pic>
              </a:graphicData>
            </a:graphic>
          </wp:inline>
        </w:drawing>
      </w:r>
      <w:r w:rsidR="00B807D5">
        <w:rPr>
          <w:rFonts w:ascii="Times New Roman" w:hAnsi="Times New Roman" w:cs="Times New Roman"/>
          <w:sz w:val="24"/>
          <w:szCs w:val="24"/>
          <w:lang w:val="sr-Latn-RS"/>
        </w:rPr>
        <w:br/>
        <w:t>Slika 21</w:t>
      </w:r>
      <w:r w:rsidR="00B807D5">
        <w:rPr>
          <w:rFonts w:ascii="Times New Roman" w:hAnsi="Times New Roman" w:cs="Times New Roman"/>
          <w:sz w:val="24"/>
          <w:szCs w:val="24"/>
          <w:lang w:val="sr-Latn-RS"/>
        </w:rPr>
        <w:t>. Detalji trenutnog statusa skupa replika</w:t>
      </w:r>
      <w:r w:rsidR="00FA29B8">
        <w:rPr>
          <w:rFonts w:ascii="Times New Roman" w:hAnsi="Times New Roman" w:cs="Times New Roman"/>
          <w:sz w:val="24"/>
          <w:szCs w:val="24"/>
          <w:lang w:val="sr-Latn-RS"/>
        </w:rPr>
        <w:br/>
      </w:r>
    </w:p>
    <w:p w14:paraId="27341168" w14:textId="77777777" w:rsidR="00E1329B" w:rsidRDefault="00E1329B" w:rsidP="00E1329B">
      <w:pPr>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Dalje, izazvaćemo automatski failover, iz gornjih slika možemo videti da je član na localost:27017 primarni, dok su ostala dva sekundarni. Ukoliko promenimo prioritet nekog od ta dva sekundarna člana, kada dodje do neke greške sa primarnim čvorom (u našem slučaju ubijanja), primarni čvor će postati onaj koji ia najveži prioritet. Na sledećim slikama su komande i koraci do postizanja toga.</w:t>
      </w:r>
    </w:p>
    <w:p w14:paraId="6802F957" w14:textId="77777777" w:rsidR="00543125" w:rsidRDefault="00E1329B" w:rsidP="00543125">
      <w:pPr>
        <w:jc w:val="center"/>
        <w:rPr>
          <w:rFonts w:ascii="Times New Roman" w:hAnsi="Times New Roman" w:cs="Times New Roman"/>
          <w:sz w:val="24"/>
          <w:szCs w:val="24"/>
          <w:lang w:val="sr-Latn-RS"/>
        </w:rPr>
      </w:pPr>
      <w:r>
        <w:rPr>
          <w:rFonts w:ascii="Times New Roman" w:hAnsi="Times New Roman" w:cs="Times New Roman"/>
          <w:sz w:val="24"/>
          <w:szCs w:val="24"/>
          <w:lang w:val="sr-Latn-RS"/>
        </w:rPr>
        <w:br/>
      </w:r>
      <w:r>
        <w:rPr>
          <w:noProof/>
        </w:rPr>
        <w:drawing>
          <wp:inline distT="0" distB="0" distL="0" distR="0" wp14:anchorId="674E50E7" wp14:editId="428298FE">
            <wp:extent cx="5576004" cy="4411980"/>
            <wp:effectExtent l="0" t="0" r="571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77289" cy="4412996"/>
                    </a:xfrm>
                    <a:prstGeom prst="rect">
                      <a:avLst/>
                    </a:prstGeom>
                  </pic:spPr>
                </pic:pic>
              </a:graphicData>
            </a:graphic>
          </wp:inline>
        </w:drawing>
      </w:r>
      <w:r>
        <w:rPr>
          <w:rFonts w:ascii="Times New Roman" w:hAnsi="Times New Roman" w:cs="Times New Roman"/>
          <w:sz w:val="24"/>
          <w:szCs w:val="24"/>
          <w:lang w:val="sr-Latn-RS"/>
        </w:rPr>
        <w:br/>
        <w:t>Slika 22. Uzimanje i prikazivanje trenutne konfiguracije</w:t>
      </w:r>
    </w:p>
    <w:p w14:paraId="38EEF2F0" w14:textId="5F51CB7B" w:rsidR="00543125" w:rsidRDefault="00543125" w:rsidP="00543125">
      <w:pPr>
        <w:jc w:val="center"/>
        <w:rPr>
          <w:noProof/>
          <w:sz w:val="24"/>
        </w:rPr>
      </w:pPr>
      <w:r>
        <w:rPr>
          <w:noProof/>
        </w:rPr>
        <w:drawing>
          <wp:inline distT="0" distB="0" distL="0" distR="0" wp14:anchorId="31D67AF8" wp14:editId="1E989C9B">
            <wp:extent cx="5867400" cy="2042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867400" cy="2042160"/>
                    </a:xfrm>
                    <a:prstGeom prst="rect">
                      <a:avLst/>
                    </a:prstGeom>
                  </pic:spPr>
                </pic:pic>
              </a:graphicData>
            </a:graphic>
          </wp:inline>
        </w:drawing>
      </w:r>
      <w:r>
        <w:rPr>
          <w:rFonts w:ascii="Times New Roman" w:hAnsi="Times New Roman" w:cs="Times New Roman"/>
          <w:b/>
          <w:lang w:val="sr-Latn-RS"/>
        </w:rPr>
        <w:br/>
      </w:r>
      <w:r w:rsidRPr="00543125">
        <w:rPr>
          <w:rFonts w:ascii="Times New Roman" w:hAnsi="Times New Roman" w:cs="Times New Roman"/>
          <w:sz w:val="24"/>
          <w:szCs w:val="24"/>
          <w:lang w:val="sr-Latn-RS"/>
        </w:rPr>
        <w:t>Slika 23. Promena prioriteta drugog član</w:t>
      </w:r>
      <w:r>
        <w:rPr>
          <w:rFonts w:ascii="Times New Roman" w:hAnsi="Times New Roman" w:cs="Times New Roman"/>
          <w:sz w:val="24"/>
          <w:szCs w:val="24"/>
          <w:lang w:val="sr-Latn-RS"/>
        </w:rPr>
        <w:t>a</w:t>
      </w:r>
    </w:p>
    <w:p w14:paraId="41EAB5C8" w14:textId="4E1F655D" w:rsidR="00543125" w:rsidRDefault="00543125" w:rsidP="00543125">
      <w:pPr>
        <w:jc w:val="center"/>
        <w:rPr>
          <w:noProof/>
          <w:sz w:val="24"/>
        </w:rPr>
      </w:pPr>
      <w:r w:rsidRPr="00543125">
        <w:rPr>
          <w:noProof/>
          <w:sz w:val="24"/>
        </w:rPr>
        <w:lastRenderedPageBreak/>
        <w:drawing>
          <wp:inline distT="0" distB="0" distL="0" distR="0" wp14:anchorId="258075FB" wp14:editId="789AA271">
            <wp:extent cx="5943600" cy="54813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5481320"/>
                    </a:xfrm>
                    <a:prstGeom prst="rect">
                      <a:avLst/>
                    </a:prstGeom>
                  </pic:spPr>
                </pic:pic>
              </a:graphicData>
            </a:graphic>
          </wp:inline>
        </w:drawing>
      </w:r>
    </w:p>
    <w:p w14:paraId="644C9644" w14:textId="5F56C6EE" w:rsidR="00543125" w:rsidRPr="00543125" w:rsidRDefault="00543125" w:rsidP="00543125">
      <w:pPr>
        <w:jc w:val="center"/>
        <w:rPr>
          <w:rFonts w:ascii="Times New Roman" w:hAnsi="Times New Roman" w:cs="Times New Roman"/>
          <w:noProof/>
          <w:sz w:val="24"/>
        </w:rPr>
      </w:pPr>
      <w:r>
        <w:rPr>
          <w:rFonts w:ascii="Times New Roman" w:hAnsi="Times New Roman" w:cs="Times New Roman"/>
          <w:noProof/>
          <w:sz w:val="24"/>
        </w:rPr>
        <w:t>Slika 24. Promena primarnog čvora</w:t>
      </w:r>
    </w:p>
    <w:p w14:paraId="692D9C05" w14:textId="77777777" w:rsidR="00543125" w:rsidRDefault="00543125" w:rsidP="00543125">
      <w:pPr>
        <w:jc w:val="center"/>
        <w:rPr>
          <w:noProof/>
          <w:sz w:val="24"/>
        </w:rPr>
      </w:pPr>
    </w:p>
    <w:p w14:paraId="15C76C8C" w14:textId="77777777" w:rsidR="00543125" w:rsidRDefault="00543125" w:rsidP="00543125">
      <w:pPr>
        <w:jc w:val="center"/>
        <w:rPr>
          <w:noProof/>
          <w:sz w:val="24"/>
        </w:rPr>
      </w:pPr>
    </w:p>
    <w:p w14:paraId="1E9BEC96" w14:textId="77777777" w:rsidR="00543125" w:rsidRDefault="00543125" w:rsidP="00543125">
      <w:pPr>
        <w:jc w:val="center"/>
        <w:rPr>
          <w:noProof/>
          <w:sz w:val="24"/>
        </w:rPr>
      </w:pPr>
    </w:p>
    <w:p w14:paraId="5ECFF308" w14:textId="77777777" w:rsidR="00543125" w:rsidRDefault="00543125" w:rsidP="00543125">
      <w:pPr>
        <w:jc w:val="center"/>
        <w:rPr>
          <w:noProof/>
          <w:sz w:val="24"/>
        </w:rPr>
      </w:pPr>
    </w:p>
    <w:p w14:paraId="6AAB711D" w14:textId="77777777" w:rsidR="00543125" w:rsidRDefault="00543125" w:rsidP="00543125">
      <w:pPr>
        <w:jc w:val="center"/>
        <w:rPr>
          <w:noProof/>
          <w:sz w:val="24"/>
        </w:rPr>
      </w:pPr>
    </w:p>
    <w:p w14:paraId="7A9A92F6" w14:textId="57849BA3" w:rsidR="00FA29B8" w:rsidRPr="00543125" w:rsidRDefault="00E1329B" w:rsidP="00543125">
      <w:pPr>
        <w:jc w:val="center"/>
        <w:rPr>
          <w:rFonts w:ascii="Times New Roman" w:hAnsi="Times New Roman" w:cs="Times New Roman"/>
          <w:sz w:val="24"/>
          <w:szCs w:val="24"/>
          <w:lang w:val="sr-Latn-RS"/>
        </w:rPr>
      </w:pPr>
      <w:r>
        <w:rPr>
          <w:rFonts w:ascii="Times New Roman" w:hAnsi="Times New Roman" w:cs="Times New Roman"/>
          <w:b/>
          <w:lang w:val="sr-Latn-RS"/>
        </w:rPr>
        <w:lastRenderedPageBreak/>
        <w:br/>
      </w:r>
      <w:r>
        <w:rPr>
          <w:noProof/>
        </w:rPr>
        <w:drawing>
          <wp:inline distT="0" distB="0" distL="0" distR="0" wp14:anchorId="739242F2" wp14:editId="4D1F2EFB">
            <wp:extent cx="5722620" cy="3794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22620" cy="3794760"/>
                    </a:xfrm>
                    <a:prstGeom prst="rect">
                      <a:avLst/>
                    </a:prstGeom>
                  </pic:spPr>
                </pic:pic>
              </a:graphicData>
            </a:graphic>
          </wp:inline>
        </w:drawing>
      </w:r>
      <w:r w:rsidR="00543125">
        <w:rPr>
          <w:rFonts w:ascii="Times New Roman" w:hAnsi="Times New Roman" w:cs="Times New Roman"/>
          <w:sz w:val="24"/>
          <w:szCs w:val="24"/>
          <w:lang w:val="sr-Latn-RS"/>
        </w:rPr>
        <w:br/>
        <w:t>Slika 25. Promena primarnog čvora</w:t>
      </w:r>
      <w:r w:rsidR="00543125">
        <w:rPr>
          <w:rFonts w:ascii="Times New Roman" w:hAnsi="Times New Roman" w:cs="Times New Roman"/>
          <w:sz w:val="24"/>
          <w:szCs w:val="24"/>
          <w:lang w:val="sr-Latn-RS"/>
        </w:rPr>
        <w:br/>
      </w:r>
    </w:p>
    <w:p w14:paraId="7A11FBBC" w14:textId="0A0C3EBE" w:rsidR="00FA29B8" w:rsidRPr="00A81D54" w:rsidRDefault="00FA29B8" w:rsidP="00FA29B8">
      <w:pPr>
        <w:pStyle w:val="Heading1"/>
        <w:jc w:val="both"/>
        <w:rPr>
          <w:rFonts w:ascii="Times New Roman" w:hAnsi="Times New Roman" w:cs="Times New Roman"/>
          <w:b/>
          <w:color w:val="auto"/>
          <w:lang w:val="sr-Latn-RS"/>
        </w:rPr>
      </w:pPr>
      <w:r>
        <w:rPr>
          <w:rFonts w:ascii="Times New Roman" w:hAnsi="Times New Roman" w:cs="Times New Roman"/>
          <w:b/>
          <w:color w:val="auto"/>
          <w:lang w:val="sr-Latn-RS"/>
        </w:rPr>
        <w:tab/>
      </w:r>
      <w:r>
        <w:rPr>
          <w:rFonts w:ascii="Times New Roman" w:hAnsi="Times New Roman" w:cs="Times New Roman"/>
          <w:b/>
          <w:color w:val="auto"/>
          <w:lang w:val="sr-Latn-RS"/>
        </w:rPr>
        <w:tab/>
      </w:r>
      <w:r>
        <w:rPr>
          <w:rFonts w:ascii="Times New Roman" w:hAnsi="Times New Roman" w:cs="Times New Roman"/>
          <w:b/>
          <w:color w:val="auto"/>
          <w:lang w:val="sr-Latn-RS"/>
        </w:rPr>
        <w:tab/>
      </w:r>
      <w:r>
        <w:rPr>
          <w:rFonts w:ascii="Times New Roman" w:hAnsi="Times New Roman" w:cs="Times New Roman"/>
          <w:b/>
          <w:color w:val="auto"/>
          <w:lang w:val="sr-Latn-RS"/>
        </w:rPr>
        <w:tab/>
      </w:r>
      <w:r>
        <w:rPr>
          <w:rFonts w:ascii="Times New Roman" w:hAnsi="Times New Roman" w:cs="Times New Roman"/>
          <w:b/>
          <w:color w:val="auto"/>
          <w:lang w:val="sr-Latn-RS"/>
        </w:rPr>
        <w:tab/>
      </w:r>
      <w:r w:rsidRPr="00A81D54">
        <w:rPr>
          <w:rFonts w:ascii="Times New Roman" w:hAnsi="Times New Roman" w:cs="Times New Roman"/>
          <w:b/>
          <w:color w:val="auto"/>
          <w:lang w:val="sr-Latn-RS"/>
        </w:rPr>
        <w:t>Zaključak</w:t>
      </w:r>
    </w:p>
    <w:p w14:paraId="3C43E6E0" w14:textId="77777777" w:rsidR="004E7775" w:rsidRPr="004E7775" w:rsidRDefault="004E7775" w:rsidP="004E7775">
      <w:pPr>
        <w:ind w:firstLine="720"/>
        <w:rPr>
          <w:rFonts w:ascii="Times New Roman" w:hAnsi="Times New Roman" w:cs="Times New Roman"/>
          <w:sz w:val="24"/>
          <w:szCs w:val="24"/>
          <w:lang w:val="sr-Latn-RS"/>
        </w:rPr>
      </w:pPr>
    </w:p>
    <w:p w14:paraId="13FCE702" w14:textId="77777777" w:rsidR="004E7775" w:rsidRPr="004E7775" w:rsidRDefault="004E7775" w:rsidP="004E7775">
      <w:pPr>
        <w:ind w:firstLine="720"/>
        <w:rPr>
          <w:rFonts w:ascii="Times New Roman" w:hAnsi="Times New Roman" w:cs="Times New Roman"/>
          <w:sz w:val="24"/>
          <w:szCs w:val="24"/>
          <w:lang w:val="sr-Latn-RS"/>
        </w:rPr>
      </w:pPr>
      <w:r w:rsidRPr="004E7775">
        <w:rPr>
          <w:rFonts w:ascii="Times New Roman" w:hAnsi="Times New Roman" w:cs="Times New Roman"/>
          <w:sz w:val="24"/>
          <w:szCs w:val="24"/>
          <w:lang w:val="sr-Latn-RS"/>
        </w:rPr>
        <w:t>Replikacija podataka u MongoDB-u predstavlja ključni mehanizam za očuvanje visoke dostupnosti i pouzdanosti sistema, omogućavajući organizacijama da održe kontinuitet poslovanja i minimiziraju rizike povezane sa gubicima podataka. Kroz implementaciju replika skupova, MongoDB pruža fleksibilne i efikasne načine za zaštitu podataka, obezbeđujući da svi kritični podaci budu dostupni čak i u slučaju kvara ili otkaza jednog ili više čvorova.</w:t>
      </w:r>
    </w:p>
    <w:p w14:paraId="68370414" w14:textId="77777777" w:rsidR="004E7775" w:rsidRPr="004E7775" w:rsidRDefault="004E7775" w:rsidP="004E7775">
      <w:pPr>
        <w:ind w:firstLine="720"/>
        <w:rPr>
          <w:rFonts w:ascii="Times New Roman" w:hAnsi="Times New Roman" w:cs="Times New Roman"/>
          <w:sz w:val="24"/>
          <w:szCs w:val="24"/>
          <w:lang w:val="sr-Latn-RS"/>
        </w:rPr>
      </w:pPr>
    </w:p>
    <w:p w14:paraId="21A450A1" w14:textId="77777777" w:rsidR="004E7775" w:rsidRPr="004E7775" w:rsidRDefault="004E7775" w:rsidP="004E7775">
      <w:pPr>
        <w:ind w:firstLine="720"/>
        <w:rPr>
          <w:rFonts w:ascii="Times New Roman" w:hAnsi="Times New Roman" w:cs="Times New Roman"/>
          <w:sz w:val="24"/>
          <w:szCs w:val="24"/>
          <w:lang w:val="sr-Latn-RS"/>
        </w:rPr>
      </w:pPr>
      <w:r w:rsidRPr="004E7775">
        <w:rPr>
          <w:rFonts w:ascii="Times New Roman" w:hAnsi="Times New Roman" w:cs="Times New Roman"/>
          <w:sz w:val="24"/>
          <w:szCs w:val="24"/>
          <w:lang w:val="sr-Latn-RS"/>
        </w:rPr>
        <w:t>Pored osnovnih funkcionalnosti replikacije, kao što su sinhronizacija podataka između primarnog i sekundarnih čvorova, MongoDB nudi napredne opcije za upravljanje replikacijom, uključujući prilagodbu prioriteta članova, konfiguraciju opcija za očuvanje podataka i optimizaciju performansi. Ove opcije omogućavaju administratorima da precizno prilagode replikaciju prema specifičnim potrebama i zahtevima svojih sistema.</w:t>
      </w:r>
    </w:p>
    <w:p w14:paraId="37B5F067" w14:textId="77777777" w:rsidR="004E7775" w:rsidRPr="004E7775" w:rsidRDefault="004E7775" w:rsidP="004E7775">
      <w:pPr>
        <w:ind w:firstLine="720"/>
        <w:rPr>
          <w:rFonts w:ascii="Times New Roman" w:hAnsi="Times New Roman" w:cs="Times New Roman"/>
          <w:sz w:val="24"/>
          <w:szCs w:val="24"/>
          <w:lang w:val="sr-Latn-RS"/>
        </w:rPr>
      </w:pPr>
    </w:p>
    <w:p w14:paraId="103E275A" w14:textId="59D476EF" w:rsidR="009268F1" w:rsidRDefault="004E7775" w:rsidP="004E7775">
      <w:pPr>
        <w:ind w:firstLine="720"/>
        <w:rPr>
          <w:rFonts w:ascii="Times New Roman" w:hAnsi="Times New Roman" w:cs="Times New Roman"/>
          <w:sz w:val="24"/>
          <w:szCs w:val="24"/>
          <w:lang w:val="sr-Latn-RS"/>
        </w:rPr>
      </w:pPr>
      <w:r w:rsidRPr="004E7775">
        <w:rPr>
          <w:rFonts w:ascii="Times New Roman" w:hAnsi="Times New Roman" w:cs="Times New Roman"/>
          <w:sz w:val="24"/>
          <w:szCs w:val="24"/>
          <w:lang w:val="sr-Latn-RS"/>
        </w:rPr>
        <w:t xml:space="preserve">Na taj način, MongoDB ne samo da omogućava visoku dostupnost i otpornost na greške, već takođe poboljšava ukupnu efikasnost sistema i korisničko iskustvo. Kao rezultat toga, </w:t>
      </w:r>
      <w:r w:rsidRPr="004E7775">
        <w:rPr>
          <w:rFonts w:ascii="Times New Roman" w:hAnsi="Times New Roman" w:cs="Times New Roman"/>
          <w:sz w:val="24"/>
          <w:szCs w:val="24"/>
          <w:lang w:val="sr-Latn-RS"/>
        </w:rPr>
        <w:lastRenderedPageBreak/>
        <w:t>replikacija u MongoDB-u je ključna komponenta u dizajnu savremenih baza podataka, pružajući robusnu osnovu za upravljanje podacima u dinamičnim i izazovnim okruženjima.</w:t>
      </w:r>
    </w:p>
    <w:p w14:paraId="5E02BB45" w14:textId="77777777" w:rsidR="000F758C" w:rsidRDefault="000F758C" w:rsidP="004E7775">
      <w:pPr>
        <w:ind w:firstLine="720"/>
        <w:rPr>
          <w:rFonts w:ascii="Times New Roman" w:hAnsi="Times New Roman" w:cs="Times New Roman"/>
          <w:sz w:val="24"/>
          <w:szCs w:val="24"/>
          <w:lang w:val="sr-Latn-RS"/>
        </w:rPr>
      </w:pPr>
    </w:p>
    <w:p w14:paraId="3DAE3F1B" w14:textId="76FB0828" w:rsidR="005D29B7" w:rsidRDefault="000F758C" w:rsidP="004E7775">
      <w:pPr>
        <w:ind w:firstLine="720"/>
        <w:rPr>
          <w:rFonts w:ascii="Times New Roman" w:hAnsi="Times New Roman" w:cs="Times New Roman"/>
          <w:sz w:val="32"/>
          <w:szCs w:val="32"/>
        </w:rPr>
      </w:pPr>
      <w:r w:rsidRPr="000F758C">
        <w:rPr>
          <w:rFonts w:ascii="Times New Roman" w:hAnsi="Times New Roman" w:cs="Times New Roman"/>
          <w:b/>
          <w:sz w:val="32"/>
          <w:szCs w:val="32"/>
          <w:lang w:val="sr-Latn-RS"/>
        </w:rPr>
        <w:t>Literatura</w:t>
      </w:r>
      <w:r>
        <w:rPr>
          <w:rFonts w:ascii="Times New Roman" w:hAnsi="Times New Roman" w:cs="Times New Roman"/>
          <w:b/>
          <w:sz w:val="32"/>
          <w:szCs w:val="32"/>
          <w:lang w:val="sr-Latn-RS"/>
        </w:rPr>
        <w:br/>
      </w:r>
      <w:r>
        <w:rPr>
          <w:rFonts w:ascii="Times New Roman" w:hAnsi="Times New Roman" w:cs="Times New Roman"/>
          <w:b/>
          <w:sz w:val="32"/>
          <w:szCs w:val="32"/>
          <w:lang w:val="sr-Latn-RS"/>
        </w:rPr>
        <w:br/>
      </w:r>
      <w:hyperlink r:id="rId35" w:history="1">
        <w:r w:rsidRPr="00F57472">
          <w:rPr>
            <w:rStyle w:val="Hyperlink"/>
            <w:rFonts w:ascii="Times New Roman" w:hAnsi="Times New Roman" w:cs="Times New Roman"/>
            <w:sz w:val="32"/>
            <w:szCs w:val="32"/>
          </w:rPr>
          <w:t>https://www.ibm.com/topics/data-replication</w:t>
        </w:r>
      </w:hyperlink>
      <w:r>
        <w:rPr>
          <w:rFonts w:ascii="Times New Roman" w:hAnsi="Times New Roman" w:cs="Times New Roman"/>
          <w:sz w:val="32"/>
          <w:szCs w:val="32"/>
        </w:rPr>
        <w:br/>
      </w:r>
      <w:hyperlink r:id="rId36" w:history="1">
        <w:r w:rsidRPr="00F57472">
          <w:rPr>
            <w:rStyle w:val="Hyperlink"/>
            <w:rFonts w:ascii="Times New Roman" w:hAnsi="Times New Roman" w:cs="Times New Roman"/>
            <w:sz w:val="32"/>
            <w:szCs w:val="32"/>
          </w:rPr>
          <w:t>https://www.qlik.com/us/data-replication/database-replication</w:t>
        </w:r>
      </w:hyperlink>
      <w:r>
        <w:rPr>
          <w:rFonts w:ascii="Times New Roman" w:hAnsi="Times New Roman" w:cs="Times New Roman"/>
          <w:sz w:val="32"/>
          <w:szCs w:val="32"/>
        </w:rPr>
        <w:br/>
      </w:r>
      <w:hyperlink r:id="rId37" w:history="1">
        <w:r w:rsidRPr="00F57472">
          <w:rPr>
            <w:rStyle w:val="Hyperlink"/>
            <w:rFonts w:ascii="Times New Roman" w:hAnsi="Times New Roman" w:cs="Times New Roman"/>
            <w:sz w:val="32"/>
            <w:szCs w:val="32"/>
          </w:rPr>
          <w:t>https://shantanubansal.medium.com/demystifying-mongodb-oplog-a-comprehensive-guide-with-oplog-entry-examples-3bd716789f78</w:t>
        </w:r>
      </w:hyperlink>
      <w:r>
        <w:rPr>
          <w:rFonts w:ascii="Times New Roman" w:hAnsi="Times New Roman" w:cs="Times New Roman"/>
          <w:sz w:val="32"/>
          <w:szCs w:val="32"/>
        </w:rPr>
        <w:br/>
      </w:r>
      <w:hyperlink r:id="rId38" w:history="1">
        <w:r w:rsidRPr="00F57472">
          <w:rPr>
            <w:rStyle w:val="Hyperlink"/>
            <w:rFonts w:ascii="Times New Roman" w:hAnsi="Times New Roman" w:cs="Times New Roman"/>
            <w:sz w:val="32"/>
            <w:szCs w:val="32"/>
          </w:rPr>
          <w:t>https://www.mongodb.com/docs/manual/replication/</w:t>
        </w:r>
      </w:hyperlink>
      <w:r>
        <w:rPr>
          <w:rFonts w:ascii="Times New Roman" w:hAnsi="Times New Roman" w:cs="Times New Roman"/>
          <w:sz w:val="32"/>
          <w:szCs w:val="32"/>
        </w:rPr>
        <w:t xml:space="preserve"> </w:t>
      </w:r>
      <w:r>
        <w:rPr>
          <w:rFonts w:ascii="Times New Roman" w:hAnsi="Times New Roman" w:cs="Times New Roman"/>
          <w:sz w:val="32"/>
          <w:szCs w:val="32"/>
        </w:rPr>
        <w:br/>
      </w:r>
      <w:hyperlink r:id="rId39" w:history="1">
        <w:r w:rsidRPr="00F57472">
          <w:rPr>
            <w:rStyle w:val="Hyperlink"/>
            <w:rFonts w:ascii="Times New Roman" w:hAnsi="Times New Roman" w:cs="Times New Roman"/>
            <w:sz w:val="32"/>
            <w:szCs w:val="32"/>
          </w:rPr>
          <w:t>https://www.mongodb.com/docs/manual/core/replica-set-primary/</w:t>
        </w:r>
      </w:hyperlink>
      <w:r>
        <w:rPr>
          <w:rFonts w:ascii="Times New Roman" w:hAnsi="Times New Roman" w:cs="Times New Roman"/>
          <w:sz w:val="32"/>
          <w:szCs w:val="32"/>
        </w:rPr>
        <w:t xml:space="preserve"> </w:t>
      </w:r>
      <w:r>
        <w:rPr>
          <w:rFonts w:ascii="Times New Roman" w:hAnsi="Times New Roman" w:cs="Times New Roman"/>
          <w:sz w:val="32"/>
          <w:szCs w:val="32"/>
        </w:rPr>
        <w:br/>
      </w:r>
      <w:hyperlink r:id="rId40" w:history="1">
        <w:r w:rsidRPr="00F57472">
          <w:rPr>
            <w:rStyle w:val="Hyperlink"/>
            <w:rFonts w:ascii="Times New Roman" w:hAnsi="Times New Roman" w:cs="Times New Roman"/>
            <w:sz w:val="32"/>
            <w:szCs w:val="32"/>
          </w:rPr>
          <w:t>https://www.mongodb.com/docs/manual/core/replica-set-oplog/</w:t>
        </w:r>
      </w:hyperlink>
      <w:r>
        <w:rPr>
          <w:rFonts w:ascii="Times New Roman" w:hAnsi="Times New Roman" w:cs="Times New Roman"/>
          <w:sz w:val="32"/>
          <w:szCs w:val="32"/>
        </w:rPr>
        <w:t xml:space="preserve"> </w:t>
      </w:r>
      <w:r>
        <w:rPr>
          <w:rFonts w:ascii="Times New Roman" w:hAnsi="Times New Roman" w:cs="Times New Roman"/>
          <w:sz w:val="32"/>
          <w:szCs w:val="32"/>
        </w:rPr>
        <w:br/>
      </w:r>
      <w:hyperlink r:id="rId41" w:history="1">
        <w:r w:rsidR="005D29B7" w:rsidRPr="00F57472">
          <w:rPr>
            <w:rStyle w:val="Hyperlink"/>
            <w:rFonts w:ascii="Times New Roman" w:hAnsi="Times New Roman" w:cs="Times New Roman"/>
            <w:sz w:val="32"/>
            <w:szCs w:val="32"/>
          </w:rPr>
          <w:t>https://www.mongodb.com/docs/manual/core/replica-set-elec</w:t>
        </w:r>
        <w:r w:rsidR="005D29B7" w:rsidRPr="00F57472">
          <w:rPr>
            <w:rStyle w:val="Hyperlink"/>
            <w:rFonts w:ascii="Times New Roman" w:hAnsi="Times New Roman" w:cs="Times New Roman"/>
            <w:sz w:val="32"/>
            <w:szCs w:val="32"/>
          </w:rPr>
          <w:t>t</w:t>
        </w:r>
        <w:r w:rsidR="005D29B7" w:rsidRPr="00F57472">
          <w:rPr>
            <w:rStyle w:val="Hyperlink"/>
            <w:rFonts w:ascii="Times New Roman" w:hAnsi="Times New Roman" w:cs="Times New Roman"/>
            <w:sz w:val="32"/>
            <w:szCs w:val="32"/>
          </w:rPr>
          <w:t>ions/</w:t>
        </w:r>
      </w:hyperlink>
      <w:r w:rsidR="005D29B7">
        <w:rPr>
          <w:rFonts w:ascii="Times New Roman" w:hAnsi="Times New Roman" w:cs="Times New Roman"/>
          <w:sz w:val="32"/>
          <w:szCs w:val="32"/>
        </w:rPr>
        <w:t xml:space="preserve"> </w:t>
      </w:r>
      <w:r>
        <w:rPr>
          <w:rFonts w:ascii="Times New Roman" w:hAnsi="Times New Roman" w:cs="Times New Roman"/>
          <w:sz w:val="32"/>
          <w:szCs w:val="32"/>
        </w:rPr>
        <w:br/>
      </w:r>
      <w:hyperlink r:id="rId42" w:history="1">
        <w:r w:rsidRPr="00F57472">
          <w:rPr>
            <w:rStyle w:val="Hyperlink"/>
            <w:rFonts w:ascii="Times New Roman" w:hAnsi="Times New Roman" w:cs="Times New Roman"/>
            <w:sz w:val="32"/>
            <w:szCs w:val="32"/>
          </w:rPr>
          <w:t>https://www.mongodb.com/docs/manual/core/replica-set-secondar</w:t>
        </w:r>
        <w:r w:rsidRPr="00F57472">
          <w:rPr>
            <w:rStyle w:val="Hyperlink"/>
            <w:rFonts w:ascii="Times New Roman" w:hAnsi="Times New Roman" w:cs="Times New Roman"/>
            <w:sz w:val="32"/>
            <w:szCs w:val="32"/>
          </w:rPr>
          <w:t>y</w:t>
        </w:r>
        <w:r w:rsidRPr="00F57472">
          <w:rPr>
            <w:rStyle w:val="Hyperlink"/>
            <w:rFonts w:ascii="Times New Roman" w:hAnsi="Times New Roman" w:cs="Times New Roman"/>
            <w:sz w:val="32"/>
            <w:szCs w:val="32"/>
          </w:rPr>
          <w:t>/</w:t>
        </w:r>
      </w:hyperlink>
      <w:r>
        <w:rPr>
          <w:rFonts w:ascii="Times New Roman" w:hAnsi="Times New Roman" w:cs="Times New Roman"/>
          <w:sz w:val="32"/>
          <w:szCs w:val="32"/>
        </w:rPr>
        <w:t xml:space="preserve"> </w:t>
      </w:r>
      <w:r>
        <w:rPr>
          <w:rFonts w:ascii="Times New Roman" w:hAnsi="Times New Roman" w:cs="Times New Roman"/>
          <w:sz w:val="32"/>
          <w:szCs w:val="32"/>
        </w:rPr>
        <w:br/>
      </w:r>
      <w:hyperlink r:id="rId43" w:history="1">
        <w:r w:rsidR="005D29B7" w:rsidRPr="00F57472">
          <w:rPr>
            <w:rStyle w:val="Hyperlink"/>
            <w:rFonts w:ascii="Times New Roman" w:hAnsi="Times New Roman" w:cs="Times New Roman"/>
            <w:sz w:val="32"/>
            <w:szCs w:val="32"/>
          </w:rPr>
          <w:t>https://www.mongodb.com/docs/manual/core/replica-set-arb</w:t>
        </w:r>
        <w:r w:rsidR="005D29B7" w:rsidRPr="00F57472">
          <w:rPr>
            <w:rStyle w:val="Hyperlink"/>
            <w:rFonts w:ascii="Times New Roman" w:hAnsi="Times New Roman" w:cs="Times New Roman"/>
            <w:sz w:val="32"/>
            <w:szCs w:val="32"/>
          </w:rPr>
          <w:t>i</w:t>
        </w:r>
        <w:r w:rsidR="005D29B7" w:rsidRPr="00F57472">
          <w:rPr>
            <w:rStyle w:val="Hyperlink"/>
            <w:rFonts w:ascii="Times New Roman" w:hAnsi="Times New Roman" w:cs="Times New Roman"/>
            <w:sz w:val="32"/>
            <w:szCs w:val="32"/>
          </w:rPr>
          <w:t>t</w:t>
        </w:r>
        <w:r w:rsidR="005D29B7" w:rsidRPr="00F57472">
          <w:rPr>
            <w:rStyle w:val="Hyperlink"/>
            <w:rFonts w:ascii="Times New Roman" w:hAnsi="Times New Roman" w:cs="Times New Roman"/>
            <w:sz w:val="32"/>
            <w:szCs w:val="32"/>
          </w:rPr>
          <w:t>e</w:t>
        </w:r>
        <w:r w:rsidR="005D29B7" w:rsidRPr="00F57472">
          <w:rPr>
            <w:rStyle w:val="Hyperlink"/>
            <w:rFonts w:ascii="Times New Roman" w:hAnsi="Times New Roman" w:cs="Times New Roman"/>
            <w:sz w:val="32"/>
            <w:szCs w:val="32"/>
          </w:rPr>
          <w:t>r</w:t>
        </w:r>
      </w:hyperlink>
      <w:r w:rsidR="005D29B7">
        <w:rPr>
          <w:rFonts w:ascii="Times New Roman" w:hAnsi="Times New Roman" w:cs="Times New Roman"/>
          <w:sz w:val="32"/>
          <w:szCs w:val="32"/>
        </w:rPr>
        <w:t>/</w:t>
      </w:r>
      <w:r w:rsidR="005D29B7">
        <w:rPr>
          <w:rFonts w:ascii="Times New Roman" w:hAnsi="Times New Roman" w:cs="Times New Roman"/>
          <w:sz w:val="32"/>
          <w:szCs w:val="32"/>
        </w:rPr>
        <w:br/>
      </w:r>
      <w:hyperlink r:id="rId44" w:history="1">
        <w:r w:rsidR="005D29B7" w:rsidRPr="00F57472">
          <w:rPr>
            <w:rStyle w:val="Hyperlink"/>
            <w:rFonts w:ascii="Times New Roman" w:hAnsi="Times New Roman" w:cs="Times New Roman"/>
            <w:sz w:val="32"/>
            <w:szCs w:val="32"/>
          </w:rPr>
          <w:t>https://www.mongodb.com/docs/manual/core/replica-set-rollbacks/</w:t>
        </w:r>
      </w:hyperlink>
      <w:r w:rsidR="005D29B7">
        <w:rPr>
          <w:rFonts w:ascii="Times New Roman" w:hAnsi="Times New Roman" w:cs="Times New Roman"/>
          <w:sz w:val="32"/>
          <w:szCs w:val="32"/>
        </w:rPr>
        <w:t xml:space="preserve"> </w:t>
      </w:r>
      <w:r w:rsidR="005D29B7">
        <w:rPr>
          <w:rFonts w:ascii="Times New Roman" w:hAnsi="Times New Roman" w:cs="Times New Roman"/>
          <w:sz w:val="32"/>
          <w:szCs w:val="32"/>
        </w:rPr>
        <w:br/>
      </w:r>
      <w:hyperlink r:id="rId45" w:history="1">
        <w:r w:rsidR="005D29B7" w:rsidRPr="00F57472">
          <w:rPr>
            <w:rStyle w:val="Hyperlink"/>
            <w:rFonts w:ascii="Times New Roman" w:hAnsi="Times New Roman" w:cs="Times New Roman"/>
            <w:sz w:val="32"/>
            <w:szCs w:val="32"/>
          </w:rPr>
          <w:t>https://www.mongodb.com/docs/manual/core/replica-set-write-concern/</w:t>
        </w:r>
      </w:hyperlink>
      <w:r w:rsidR="005D29B7">
        <w:rPr>
          <w:rFonts w:ascii="Times New Roman" w:hAnsi="Times New Roman" w:cs="Times New Roman"/>
          <w:sz w:val="32"/>
          <w:szCs w:val="32"/>
        </w:rPr>
        <w:t xml:space="preserve"> </w:t>
      </w:r>
      <w:r w:rsidR="005D29B7">
        <w:rPr>
          <w:rFonts w:ascii="Times New Roman" w:hAnsi="Times New Roman" w:cs="Times New Roman"/>
          <w:sz w:val="32"/>
          <w:szCs w:val="32"/>
        </w:rPr>
        <w:br/>
      </w:r>
      <w:hyperlink r:id="rId46" w:history="1">
        <w:r w:rsidR="005D29B7" w:rsidRPr="00F57472">
          <w:rPr>
            <w:rStyle w:val="Hyperlink"/>
            <w:rFonts w:ascii="Times New Roman" w:hAnsi="Times New Roman" w:cs="Times New Roman"/>
            <w:sz w:val="32"/>
            <w:szCs w:val="32"/>
          </w:rPr>
          <w:t>https://www.mongodb.com/docs/manual/core/read-preference/</w:t>
        </w:r>
      </w:hyperlink>
      <w:r w:rsidR="005D29B7">
        <w:rPr>
          <w:rFonts w:ascii="Times New Roman" w:hAnsi="Times New Roman" w:cs="Times New Roman"/>
          <w:sz w:val="32"/>
          <w:szCs w:val="32"/>
        </w:rPr>
        <w:t xml:space="preserve"> </w:t>
      </w:r>
      <w:r w:rsidR="005D29B7">
        <w:rPr>
          <w:rFonts w:ascii="Times New Roman" w:hAnsi="Times New Roman" w:cs="Times New Roman"/>
          <w:sz w:val="32"/>
          <w:szCs w:val="32"/>
        </w:rPr>
        <w:br/>
      </w:r>
      <w:hyperlink r:id="rId47" w:history="1">
        <w:r w:rsidR="005D29B7" w:rsidRPr="00F57472">
          <w:rPr>
            <w:rStyle w:val="Hyperlink"/>
            <w:rFonts w:ascii="Times New Roman" w:hAnsi="Times New Roman" w:cs="Times New Roman"/>
            <w:sz w:val="32"/>
            <w:szCs w:val="32"/>
          </w:rPr>
          <w:t>https://www.mongodb.com/docs/manual/tutorial/deploy-replica-set/</w:t>
        </w:r>
      </w:hyperlink>
      <w:r w:rsidR="005D29B7">
        <w:rPr>
          <w:rFonts w:ascii="Times New Roman" w:hAnsi="Times New Roman" w:cs="Times New Roman"/>
          <w:sz w:val="32"/>
          <w:szCs w:val="32"/>
        </w:rPr>
        <w:t xml:space="preserve"> </w:t>
      </w:r>
    </w:p>
    <w:p w14:paraId="65A2CCE9" w14:textId="77777777" w:rsidR="005D29B7" w:rsidRDefault="005D29B7" w:rsidP="004E7775">
      <w:pPr>
        <w:ind w:firstLine="720"/>
        <w:rPr>
          <w:rFonts w:ascii="Times New Roman" w:hAnsi="Times New Roman" w:cs="Times New Roman"/>
          <w:sz w:val="32"/>
          <w:szCs w:val="32"/>
        </w:rPr>
      </w:pPr>
    </w:p>
    <w:p w14:paraId="12F6EC92" w14:textId="60B7CF9D" w:rsidR="000F758C" w:rsidRDefault="000F758C" w:rsidP="004E7775">
      <w:pPr>
        <w:ind w:firstLine="720"/>
        <w:rPr>
          <w:rFonts w:ascii="Times New Roman" w:hAnsi="Times New Roman" w:cs="Times New Roman"/>
          <w:sz w:val="32"/>
          <w:szCs w:val="32"/>
        </w:rPr>
      </w:pPr>
      <w:r>
        <w:rPr>
          <w:rFonts w:ascii="Times New Roman" w:hAnsi="Times New Roman" w:cs="Times New Roman"/>
          <w:sz w:val="32"/>
          <w:szCs w:val="32"/>
        </w:rPr>
        <w:br/>
      </w:r>
      <w:r>
        <w:rPr>
          <w:rFonts w:ascii="Times New Roman" w:hAnsi="Times New Roman" w:cs="Times New Roman"/>
          <w:sz w:val="32"/>
          <w:szCs w:val="32"/>
        </w:rPr>
        <w:br/>
      </w:r>
    </w:p>
    <w:p w14:paraId="55F63A27" w14:textId="77777777" w:rsidR="000F758C" w:rsidRPr="000F758C" w:rsidRDefault="000F758C" w:rsidP="004E7775">
      <w:pPr>
        <w:ind w:firstLine="720"/>
        <w:rPr>
          <w:rFonts w:ascii="Times New Roman" w:hAnsi="Times New Roman" w:cs="Times New Roman"/>
          <w:sz w:val="32"/>
          <w:szCs w:val="32"/>
        </w:rPr>
      </w:pPr>
    </w:p>
    <w:sectPr w:rsidR="000F758C" w:rsidRPr="000F758C">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322C3" w14:textId="77777777" w:rsidR="00D75EAC" w:rsidRDefault="00D75EAC" w:rsidP="00B7111E">
      <w:pPr>
        <w:spacing w:after="0" w:line="240" w:lineRule="auto"/>
      </w:pPr>
      <w:r>
        <w:separator/>
      </w:r>
    </w:p>
  </w:endnote>
  <w:endnote w:type="continuationSeparator" w:id="0">
    <w:p w14:paraId="672AA480" w14:textId="77777777" w:rsidR="00D75EAC" w:rsidRDefault="00D75EAC" w:rsidP="00B71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881514079"/>
      <w:docPartObj>
        <w:docPartGallery w:val="Page Numbers (Bottom of Page)"/>
        <w:docPartUnique/>
      </w:docPartObj>
    </w:sdtPr>
    <w:sdtEndPr>
      <w:rPr>
        <w:noProof/>
      </w:rPr>
    </w:sdtEndPr>
    <w:sdtContent>
      <w:p w14:paraId="5C59B856" w14:textId="50EB8852" w:rsidR="006C1533" w:rsidRPr="00E8147A" w:rsidRDefault="006C1533">
        <w:pPr>
          <w:pStyle w:val="Footer"/>
          <w:jc w:val="right"/>
          <w:rPr>
            <w:rFonts w:ascii="Times New Roman" w:hAnsi="Times New Roman" w:cs="Times New Roman"/>
          </w:rPr>
        </w:pPr>
        <w:r w:rsidRPr="00E8147A">
          <w:rPr>
            <w:rFonts w:ascii="Times New Roman" w:hAnsi="Times New Roman" w:cs="Times New Roman"/>
          </w:rPr>
          <w:fldChar w:fldCharType="begin"/>
        </w:r>
        <w:r w:rsidRPr="00E8147A">
          <w:rPr>
            <w:rFonts w:ascii="Times New Roman" w:hAnsi="Times New Roman" w:cs="Times New Roman"/>
          </w:rPr>
          <w:instrText xml:space="preserve"> PAGE   \* MERGEFORMAT </w:instrText>
        </w:r>
        <w:r w:rsidRPr="00E8147A">
          <w:rPr>
            <w:rFonts w:ascii="Times New Roman" w:hAnsi="Times New Roman" w:cs="Times New Roman"/>
          </w:rPr>
          <w:fldChar w:fldCharType="separate"/>
        </w:r>
        <w:r w:rsidR="00657C6C">
          <w:rPr>
            <w:rFonts w:ascii="Times New Roman" w:hAnsi="Times New Roman" w:cs="Times New Roman"/>
            <w:noProof/>
          </w:rPr>
          <w:t>3</w:t>
        </w:r>
        <w:r w:rsidRPr="00E8147A">
          <w:rPr>
            <w:rFonts w:ascii="Times New Roman" w:hAnsi="Times New Roman" w:cs="Times New Roman"/>
            <w:noProof/>
          </w:rPr>
          <w:fldChar w:fldCharType="end"/>
        </w:r>
      </w:p>
    </w:sdtContent>
  </w:sdt>
  <w:p w14:paraId="25B8B805" w14:textId="77777777" w:rsidR="006C1533" w:rsidRDefault="006C1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F2B75" w14:textId="77777777" w:rsidR="00D75EAC" w:rsidRDefault="00D75EAC" w:rsidP="00B7111E">
      <w:pPr>
        <w:spacing w:after="0" w:line="240" w:lineRule="auto"/>
      </w:pPr>
      <w:r>
        <w:separator/>
      </w:r>
    </w:p>
  </w:footnote>
  <w:footnote w:type="continuationSeparator" w:id="0">
    <w:p w14:paraId="3F7349F3" w14:textId="77777777" w:rsidR="00D75EAC" w:rsidRDefault="00D75EAC" w:rsidP="00B71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7D14"/>
    <w:multiLevelType w:val="hybridMultilevel"/>
    <w:tmpl w:val="2CF87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5B43FF"/>
    <w:multiLevelType w:val="hybridMultilevel"/>
    <w:tmpl w:val="BAC8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B30D6"/>
    <w:multiLevelType w:val="hybridMultilevel"/>
    <w:tmpl w:val="5D445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4EE2469"/>
    <w:multiLevelType w:val="multilevel"/>
    <w:tmpl w:val="386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6F1A52"/>
    <w:multiLevelType w:val="multilevel"/>
    <w:tmpl w:val="FF4A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D453F6"/>
    <w:multiLevelType w:val="hybridMultilevel"/>
    <w:tmpl w:val="95125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1E7"/>
    <w:rsid w:val="0004343B"/>
    <w:rsid w:val="00043DA1"/>
    <w:rsid w:val="00043F3A"/>
    <w:rsid w:val="00045A70"/>
    <w:rsid w:val="00062F96"/>
    <w:rsid w:val="000638A3"/>
    <w:rsid w:val="000777AA"/>
    <w:rsid w:val="000901E9"/>
    <w:rsid w:val="000C6EBD"/>
    <w:rsid w:val="000F3661"/>
    <w:rsid w:val="000F758C"/>
    <w:rsid w:val="001275F6"/>
    <w:rsid w:val="001B35B3"/>
    <w:rsid w:val="001E0F05"/>
    <w:rsid w:val="00201246"/>
    <w:rsid w:val="0022615B"/>
    <w:rsid w:val="0024320C"/>
    <w:rsid w:val="00275DDB"/>
    <w:rsid w:val="002F5E04"/>
    <w:rsid w:val="003034D3"/>
    <w:rsid w:val="0030713B"/>
    <w:rsid w:val="00311C6D"/>
    <w:rsid w:val="00312058"/>
    <w:rsid w:val="00321F4A"/>
    <w:rsid w:val="00333F5F"/>
    <w:rsid w:val="00340763"/>
    <w:rsid w:val="00372442"/>
    <w:rsid w:val="00372DA7"/>
    <w:rsid w:val="00373714"/>
    <w:rsid w:val="00380CC5"/>
    <w:rsid w:val="003C7301"/>
    <w:rsid w:val="003E776C"/>
    <w:rsid w:val="003F42B5"/>
    <w:rsid w:val="004618BF"/>
    <w:rsid w:val="00462809"/>
    <w:rsid w:val="00485364"/>
    <w:rsid w:val="00497CCE"/>
    <w:rsid w:val="004C2250"/>
    <w:rsid w:val="004D1A2F"/>
    <w:rsid w:val="004D7590"/>
    <w:rsid w:val="004E7775"/>
    <w:rsid w:val="00543125"/>
    <w:rsid w:val="00563B62"/>
    <w:rsid w:val="00566386"/>
    <w:rsid w:val="005720FA"/>
    <w:rsid w:val="00574C8A"/>
    <w:rsid w:val="0058744E"/>
    <w:rsid w:val="005D29B7"/>
    <w:rsid w:val="0060124D"/>
    <w:rsid w:val="00647296"/>
    <w:rsid w:val="00657C6C"/>
    <w:rsid w:val="00665B94"/>
    <w:rsid w:val="00671D17"/>
    <w:rsid w:val="00693F05"/>
    <w:rsid w:val="006A0B4A"/>
    <w:rsid w:val="006A1C08"/>
    <w:rsid w:val="006C1533"/>
    <w:rsid w:val="006F202B"/>
    <w:rsid w:val="006F6985"/>
    <w:rsid w:val="00754F5E"/>
    <w:rsid w:val="00764471"/>
    <w:rsid w:val="00796CB6"/>
    <w:rsid w:val="007A2078"/>
    <w:rsid w:val="007A4CAA"/>
    <w:rsid w:val="007A6888"/>
    <w:rsid w:val="007B2505"/>
    <w:rsid w:val="00813382"/>
    <w:rsid w:val="00816CB8"/>
    <w:rsid w:val="00863398"/>
    <w:rsid w:val="008B7B7C"/>
    <w:rsid w:val="008D1CF4"/>
    <w:rsid w:val="009268F1"/>
    <w:rsid w:val="009272C4"/>
    <w:rsid w:val="00964D36"/>
    <w:rsid w:val="009707C2"/>
    <w:rsid w:val="00976DCC"/>
    <w:rsid w:val="009943A7"/>
    <w:rsid w:val="009A7363"/>
    <w:rsid w:val="009C2644"/>
    <w:rsid w:val="009D7CF4"/>
    <w:rsid w:val="009E4EF3"/>
    <w:rsid w:val="00A0010A"/>
    <w:rsid w:val="00A037BF"/>
    <w:rsid w:val="00A1768C"/>
    <w:rsid w:val="00A362FE"/>
    <w:rsid w:val="00A81D54"/>
    <w:rsid w:val="00AA565B"/>
    <w:rsid w:val="00AB0DBC"/>
    <w:rsid w:val="00AB2A2D"/>
    <w:rsid w:val="00AD668C"/>
    <w:rsid w:val="00AE6193"/>
    <w:rsid w:val="00B472D9"/>
    <w:rsid w:val="00B50EC6"/>
    <w:rsid w:val="00B55890"/>
    <w:rsid w:val="00B7111E"/>
    <w:rsid w:val="00B807D5"/>
    <w:rsid w:val="00B95DDD"/>
    <w:rsid w:val="00BA3B11"/>
    <w:rsid w:val="00BB2A8A"/>
    <w:rsid w:val="00BC12AF"/>
    <w:rsid w:val="00BD576C"/>
    <w:rsid w:val="00C12D95"/>
    <w:rsid w:val="00C136DE"/>
    <w:rsid w:val="00C14BC0"/>
    <w:rsid w:val="00CC401D"/>
    <w:rsid w:val="00CD1FD4"/>
    <w:rsid w:val="00CD51FC"/>
    <w:rsid w:val="00D07F5B"/>
    <w:rsid w:val="00D117B7"/>
    <w:rsid w:val="00D17723"/>
    <w:rsid w:val="00D75EAC"/>
    <w:rsid w:val="00D91634"/>
    <w:rsid w:val="00DD6721"/>
    <w:rsid w:val="00E05B44"/>
    <w:rsid w:val="00E1329B"/>
    <w:rsid w:val="00E6283E"/>
    <w:rsid w:val="00E81466"/>
    <w:rsid w:val="00E8147A"/>
    <w:rsid w:val="00ED04B7"/>
    <w:rsid w:val="00EE0C64"/>
    <w:rsid w:val="00F16A7F"/>
    <w:rsid w:val="00F41BBA"/>
    <w:rsid w:val="00F45523"/>
    <w:rsid w:val="00F9622D"/>
    <w:rsid w:val="00FA29B8"/>
    <w:rsid w:val="00FA40AF"/>
    <w:rsid w:val="00FB20C2"/>
    <w:rsid w:val="00FF11E7"/>
    <w:rsid w:val="00FF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2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0E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11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71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11E"/>
  </w:style>
  <w:style w:type="paragraph" w:styleId="Footer">
    <w:name w:val="footer"/>
    <w:basedOn w:val="Normal"/>
    <w:link w:val="FooterChar"/>
    <w:uiPriority w:val="99"/>
    <w:unhideWhenUsed/>
    <w:rsid w:val="00B71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11E"/>
  </w:style>
  <w:style w:type="character" w:customStyle="1" w:styleId="Heading3Char">
    <w:name w:val="Heading 3 Char"/>
    <w:basedOn w:val="DefaultParagraphFont"/>
    <w:link w:val="Heading3"/>
    <w:uiPriority w:val="9"/>
    <w:rsid w:val="003120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0EC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E6193"/>
    <w:pPr>
      <w:spacing w:line="256" w:lineRule="auto"/>
      <w:ind w:left="720"/>
      <w:contextualSpacing/>
    </w:pPr>
  </w:style>
  <w:style w:type="paragraph" w:styleId="TOCHeading">
    <w:name w:val="TOC Heading"/>
    <w:basedOn w:val="Heading1"/>
    <w:next w:val="Normal"/>
    <w:uiPriority w:val="39"/>
    <w:unhideWhenUsed/>
    <w:qFormat/>
    <w:rsid w:val="00D117B7"/>
    <w:pPr>
      <w:outlineLvl w:val="9"/>
    </w:pPr>
    <w:rPr>
      <w:kern w:val="0"/>
      <w14:ligatures w14:val="none"/>
    </w:rPr>
  </w:style>
  <w:style w:type="paragraph" w:styleId="TOC1">
    <w:name w:val="toc 1"/>
    <w:basedOn w:val="Normal"/>
    <w:next w:val="Normal"/>
    <w:autoRedefine/>
    <w:uiPriority w:val="39"/>
    <w:unhideWhenUsed/>
    <w:rsid w:val="00D117B7"/>
    <w:pPr>
      <w:spacing w:after="100"/>
    </w:pPr>
  </w:style>
  <w:style w:type="paragraph" w:styleId="TOC2">
    <w:name w:val="toc 2"/>
    <w:basedOn w:val="Normal"/>
    <w:next w:val="Normal"/>
    <w:autoRedefine/>
    <w:uiPriority w:val="39"/>
    <w:unhideWhenUsed/>
    <w:rsid w:val="00D117B7"/>
    <w:pPr>
      <w:spacing w:after="100"/>
      <w:ind w:left="220"/>
    </w:pPr>
  </w:style>
  <w:style w:type="paragraph" w:styleId="TOC3">
    <w:name w:val="toc 3"/>
    <w:basedOn w:val="Normal"/>
    <w:next w:val="Normal"/>
    <w:autoRedefine/>
    <w:uiPriority w:val="39"/>
    <w:unhideWhenUsed/>
    <w:rsid w:val="00D117B7"/>
    <w:pPr>
      <w:spacing w:after="100"/>
      <w:ind w:left="440"/>
    </w:pPr>
  </w:style>
  <w:style w:type="character" w:styleId="Hyperlink">
    <w:name w:val="Hyperlink"/>
    <w:basedOn w:val="DefaultParagraphFont"/>
    <w:uiPriority w:val="99"/>
    <w:unhideWhenUsed/>
    <w:rsid w:val="00D117B7"/>
    <w:rPr>
      <w:color w:val="0563C1" w:themeColor="hyperlink"/>
      <w:u w:val="single"/>
    </w:rPr>
  </w:style>
  <w:style w:type="paragraph" w:styleId="BalloonText">
    <w:name w:val="Balloon Text"/>
    <w:basedOn w:val="Normal"/>
    <w:link w:val="BalloonTextChar"/>
    <w:uiPriority w:val="99"/>
    <w:semiHidden/>
    <w:unhideWhenUsed/>
    <w:rsid w:val="00BA3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11"/>
    <w:rPr>
      <w:rFonts w:ascii="Tahoma" w:hAnsi="Tahoma" w:cs="Tahoma"/>
      <w:sz w:val="16"/>
      <w:szCs w:val="16"/>
    </w:rPr>
  </w:style>
  <w:style w:type="paragraph" w:styleId="NormalWeb">
    <w:name w:val="Normal (Web)"/>
    <w:basedOn w:val="Normal"/>
    <w:uiPriority w:val="99"/>
    <w:unhideWhenUsed/>
    <w:rsid w:val="009272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272C4"/>
    <w:rPr>
      <w:rFonts w:ascii="Courier New" w:eastAsia="Times New Roman" w:hAnsi="Courier New" w:cs="Courier New"/>
      <w:sz w:val="20"/>
      <w:szCs w:val="20"/>
    </w:rPr>
  </w:style>
  <w:style w:type="character" w:styleId="Strong">
    <w:name w:val="Strong"/>
    <w:basedOn w:val="DefaultParagraphFont"/>
    <w:uiPriority w:val="22"/>
    <w:qFormat/>
    <w:rsid w:val="008D1CF4"/>
    <w:rPr>
      <w:b/>
      <w:bCs/>
    </w:rPr>
  </w:style>
  <w:style w:type="character" w:styleId="FollowedHyperlink">
    <w:name w:val="FollowedHyperlink"/>
    <w:basedOn w:val="DefaultParagraphFont"/>
    <w:uiPriority w:val="99"/>
    <w:semiHidden/>
    <w:unhideWhenUsed/>
    <w:rsid w:val="000F758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2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0E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11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71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11E"/>
  </w:style>
  <w:style w:type="paragraph" w:styleId="Footer">
    <w:name w:val="footer"/>
    <w:basedOn w:val="Normal"/>
    <w:link w:val="FooterChar"/>
    <w:uiPriority w:val="99"/>
    <w:unhideWhenUsed/>
    <w:rsid w:val="00B71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11E"/>
  </w:style>
  <w:style w:type="character" w:customStyle="1" w:styleId="Heading3Char">
    <w:name w:val="Heading 3 Char"/>
    <w:basedOn w:val="DefaultParagraphFont"/>
    <w:link w:val="Heading3"/>
    <w:uiPriority w:val="9"/>
    <w:rsid w:val="003120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0EC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E6193"/>
    <w:pPr>
      <w:spacing w:line="256" w:lineRule="auto"/>
      <w:ind w:left="720"/>
      <w:contextualSpacing/>
    </w:pPr>
  </w:style>
  <w:style w:type="paragraph" w:styleId="TOCHeading">
    <w:name w:val="TOC Heading"/>
    <w:basedOn w:val="Heading1"/>
    <w:next w:val="Normal"/>
    <w:uiPriority w:val="39"/>
    <w:unhideWhenUsed/>
    <w:qFormat/>
    <w:rsid w:val="00D117B7"/>
    <w:pPr>
      <w:outlineLvl w:val="9"/>
    </w:pPr>
    <w:rPr>
      <w:kern w:val="0"/>
      <w14:ligatures w14:val="none"/>
    </w:rPr>
  </w:style>
  <w:style w:type="paragraph" w:styleId="TOC1">
    <w:name w:val="toc 1"/>
    <w:basedOn w:val="Normal"/>
    <w:next w:val="Normal"/>
    <w:autoRedefine/>
    <w:uiPriority w:val="39"/>
    <w:unhideWhenUsed/>
    <w:rsid w:val="00D117B7"/>
    <w:pPr>
      <w:spacing w:after="100"/>
    </w:pPr>
  </w:style>
  <w:style w:type="paragraph" w:styleId="TOC2">
    <w:name w:val="toc 2"/>
    <w:basedOn w:val="Normal"/>
    <w:next w:val="Normal"/>
    <w:autoRedefine/>
    <w:uiPriority w:val="39"/>
    <w:unhideWhenUsed/>
    <w:rsid w:val="00D117B7"/>
    <w:pPr>
      <w:spacing w:after="100"/>
      <w:ind w:left="220"/>
    </w:pPr>
  </w:style>
  <w:style w:type="paragraph" w:styleId="TOC3">
    <w:name w:val="toc 3"/>
    <w:basedOn w:val="Normal"/>
    <w:next w:val="Normal"/>
    <w:autoRedefine/>
    <w:uiPriority w:val="39"/>
    <w:unhideWhenUsed/>
    <w:rsid w:val="00D117B7"/>
    <w:pPr>
      <w:spacing w:after="100"/>
      <w:ind w:left="440"/>
    </w:pPr>
  </w:style>
  <w:style w:type="character" w:styleId="Hyperlink">
    <w:name w:val="Hyperlink"/>
    <w:basedOn w:val="DefaultParagraphFont"/>
    <w:uiPriority w:val="99"/>
    <w:unhideWhenUsed/>
    <w:rsid w:val="00D117B7"/>
    <w:rPr>
      <w:color w:val="0563C1" w:themeColor="hyperlink"/>
      <w:u w:val="single"/>
    </w:rPr>
  </w:style>
  <w:style w:type="paragraph" w:styleId="BalloonText">
    <w:name w:val="Balloon Text"/>
    <w:basedOn w:val="Normal"/>
    <w:link w:val="BalloonTextChar"/>
    <w:uiPriority w:val="99"/>
    <w:semiHidden/>
    <w:unhideWhenUsed/>
    <w:rsid w:val="00BA3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B11"/>
    <w:rPr>
      <w:rFonts w:ascii="Tahoma" w:hAnsi="Tahoma" w:cs="Tahoma"/>
      <w:sz w:val="16"/>
      <w:szCs w:val="16"/>
    </w:rPr>
  </w:style>
  <w:style w:type="paragraph" w:styleId="NormalWeb">
    <w:name w:val="Normal (Web)"/>
    <w:basedOn w:val="Normal"/>
    <w:uiPriority w:val="99"/>
    <w:unhideWhenUsed/>
    <w:rsid w:val="009272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272C4"/>
    <w:rPr>
      <w:rFonts w:ascii="Courier New" w:eastAsia="Times New Roman" w:hAnsi="Courier New" w:cs="Courier New"/>
      <w:sz w:val="20"/>
      <w:szCs w:val="20"/>
    </w:rPr>
  </w:style>
  <w:style w:type="character" w:styleId="Strong">
    <w:name w:val="Strong"/>
    <w:basedOn w:val="DefaultParagraphFont"/>
    <w:uiPriority w:val="22"/>
    <w:qFormat/>
    <w:rsid w:val="008D1CF4"/>
    <w:rPr>
      <w:b/>
      <w:bCs/>
    </w:rPr>
  </w:style>
  <w:style w:type="character" w:styleId="FollowedHyperlink">
    <w:name w:val="FollowedHyperlink"/>
    <w:basedOn w:val="DefaultParagraphFont"/>
    <w:uiPriority w:val="99"/>
    <w:semiHidden/>
    <w:unhideWhenUsed/>
    <w:rsid w:val="000F75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54512">
      <w:bodyDiv w:val="1"/>
      <w:marLeft w:val="0"/>
      <w:marRight w:val="0"/>
      <w:marTop w:val="0"/>
      <w:marBottom w:val="0"/>
      <w:divBdr>
        <w:top w:val="none" w:sz="0" w:space="0" w:color="auto"/>
        <w:left w:val="none" w:sz="0" w:space="0" w:color="auto"/>
        <w:bottom w:val="none" w:sz="0" w:space="0" w:color="auto"/>
        <w:right w:val="none" w:sz="0" w:space="0" w:color="auto"/>
      </w:divBdr>
    </w:div>
    <w:div w:id="844319630">
      <w:bodyDiv w:val="1"/>
      <w:marLeft w:val="0"/>
      <w:marRight w:val="0"/>
      <w:marTop w:val="0"/>
      <w:marBottom w:val="0"/>
      <w:divBdr>
        <w:top w:val="none" w:sz="0" w:space="0" w:color="auto"/>
        <w:left w:val="none" w:sz="0" w:space="0" w:color="auto"/>
        <w:bottom w:val="none" w:sz="0" w:space="0" w:color="auto"/>
        <w:right w:val="none" w:sz="0" w:space="0" w:color="auto"/>
      </w:divBdr>
    </w:div>
    <w:div w:id="1302226864">
      <w:bodyDiv w:val="1"/>
      <w:marLeft w:val="0"/>
      <w:marRight w:val="0"/>
      <w:marTop w:val="0"/>
      <w:marBottom w:val="0"/>
      <w:divBdr>
        <w:top w:val="none" w:sz="0" w:space="0" w:color="auto"/>
        <w:left w:val="none" w:sz="0" w:space="0" w:color="auto"/>
        <w:bottom w:val="none" w:sz="0" w:space="0" w:color="auto"/>
        <w:right w:val="none" w:sz="0" w:space="0" w:color="auto"/>
      </w:divBdr>
    </w:div>
    <w:div w:id="1431586014">
      <w:bodyDiv w:val="1"/>
      <w:marLeft w:val="0"/>
      <w:marRight w:val="0"/>
      <w:marTop w:val="0"/>
      <w:marBottom w:val="0"/>
      <w:divBdr>
        <w:top w:val="none" w:sz="0" w:space="0" w:color="auto"/>
        <w:left w:val="none" w:sz="0" w:space="0" w:color="auto"/>
        <w:bottom w:val="none" w:sz="0" w:space="0" w:color="auto"/>
        <w:right w:val="none" w:sz="0" w:space="0" w:color="auto"/>
      </w:divBdr>
    </w:div>
    <w:div w:id="1617101259">
      <w:bodyDiv w:val="1"/>
      <w:marLeft w:val="0"/>
      <w:marRight w:val="0"/>
      <w:marTop w:val="0"/>
      <w:marBottom w:val="0"/>
      <w:divBdr>
        <w:top w:val="none" w:sz="0" w:space="0" w:color="auto"/>
        <w:left w:val="none" w:sz="0" w:space="0" w:color="auto"/>
        <w:bottom w:val="none" w:sz="0" w:space="0" w:color="auto"/>
        <w:right w:val="none" w:sz="0" w:space="0" w:color="auto"/>
      </w:divBdr>
    </w:div>
    <w:div w:id="1904561676">
      <w:bodyDiv w:val="1"/>
      <w:marLeft w:val="0"/>
      <w:marRight w:val="0"/>
      <w:marTop w:val="0"/>
      <w:marBottom w:val="0"/>
      <w:divBdr>
        <w:top w:val="none" w:sz="0" w:space="0" w:color="auto"/>
        <w:left w:val="none" w:sz="0" w:space="0" w:color="auto"/>
        <w:bottom w:val="none" w:sz="0" w:space="0" w:color="auto"/>
        <w:right w:val="none" w:sz="0" w:space="0" w:color="auto"/>
      </w:divBdr>
    </w:div>
    <w:div w:id="204787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mongodb.com/docs/manual/core/replica-set-primary/"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mongodb.com/docs/manual/core/replica-set-secondary/" TargetMode="External"/><Relationship Id="rId47" Type="http://schemas.openxmlformats.org/officeDocument/2006/relationships/hyperlink" Target="https://www.mongodb.com/docs/manual/tutorial/deploy-replica-set/"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hantanubansal.medium.com/demystifying-mongodb-oplog-a-comprehensive-guide-with-oplog-entry-examples-3bd716789f78" TargetMode="External"/><Relationship Id="rId40" Type="http://schemas.openxmlformats.org/officeDocument/2006/relationships/hyperlink" Target="https://www.mongodb.com/docs/manual/core/replica-set-oplog/" TargetMode="External"/><Relationship Id="rId45" Type="http://schemas.openxmlformats.org/officeDocument/2006/relationships/hyperlink" Target="https://www.mongodb.com/docs/manual/core/replica-set-write-concern/"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qlik.com/us/data-replication/database-replication"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mongodb.com/docs/manual/core/replica-set-rollback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ibm.com/topics/data-replication" TargetMode="External"/><Relationship Id="rId43" Type="http://schemas.openxmlformats.org/officeDocument/2006/relationships/hyperlink" Target="https://www.mongodb.com/docs/manual/core/replica-set-arbiter" TargetMode="External"/><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mongodb.com/docs/manual/replication/" TargetMode="External"/><Relationship Id="rId46" Type="http://schemas.openxmlformats.org/officeDocument/2006/relationships/hyperlink" Target="https://www.mongodb.com/docs/manual/core/read-preference/" TargetMode="External"/><Relationship Id="rId20" Type="http://schemas.openxmlformats.org/officeDocument/2006/relationships/image" Target="media/image12.png"/><Relationship Id="rId41" Type="http://schemas.openxmlformats.org/officeDocument/2006/relationships/hyperlink" Target="https://www.mongodb.com/docs/manual/core/replica-set-election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70B29-F72A-4F66-A154-37D42EC57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30</Pages>
  <Words>6063</Words>
  <Characters>34560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Djordjevic</dc:creator>
  <cp:lastModifiedBy>Ivan Milojkovic</cp:lastModifiedBy>
  <cp:revision>15</cp:revision>
  <dcterms:created xsi:type="dcterms:W3CDTF">2024-09-12T21:49:00Z</dcterms:created>
  <dcterms:modified xsi:type="dcterms:W3CDTF">2024-09-14T17:08:00Z</dcterms:modified>
</cp:coreProperties>
</file>