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56BF" w14:textId="77777777" w:rsidR="002817E8" w:rsidRPr="002817E8" w:rsidRDefault="002817E8" w:rsidP="002817E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US" w:eastAsia="es-ES"/>
          <w14:ligatures w14:val="none"/>
        </w:rPr>
      </w:pPr>
      <w:r w:rsidRPr="002817E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US" w:eastAsia="es-ES"/>
          <w14:ligatures w14:val="none"/>
        </w:rPr>
        <w:t>AWS Free Tier</w:t>
      </w:r>
    </w:p>
    <w:p w14:paraId="78EE895E" w14:textId="77777777" w:rsidR="002817E8" w:rsidRPr="002817E8" w:rsidRDefault="002817E8" w:rsidP="002817E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val="en-US" w:eastAsia="es-ES"/>
          <w14:ligatures w14:val="none"/>
        </w:rPr>
      </w:pPr>
      <w:r w:rsidRPr="002817E8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val="en-US" w:eastAsia="es-ES"/>
          <w14:ligatures w14:val="none"/>
        </w:rPr>
        <w:t>AWS Free Tier</w:t>
      </w:r>
    </w:p>
    <w:p w14:paraId="7218CCE4" w14:textId="77777777" w:rsidR="002817E8" w:rsidRPr="002817E8" w:rsidRDefault="002817E8" w:rsidP="002817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The </w:t>
      </w:r>
      <w:hyperlink r:id="rId5" w:tgtFrame="_blank" w:history="1">
        <w:r w:rsidRPr="002817E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es-ES"/>
            <w14:ligatures w14:val="none"/>
          </w:rPr>
          <w:t>AWS Free Tier</w:t>
        </w:r>
      </w:hyperlink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 enables you to begin using certain services without having to worry about incurring costs for the specified period. </w:t>
      </w:r>
    </w:p>
    <w:p w14:paraId="3C792D68" w14:textId="77777777" w:rsidR="002817E8" w:rsidRPr="002817E8" w:rsidRDefault="002817E8" w:rsidP="002817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Three types of offers are available: </w:t>
      </w:r>
    </w:p>
    <w:p w14:paraId="0FCFBBE3" w14:textId="77777777" w:rsidR="002817E8" w:rsidRPr="002817E8" w:rsidRDefault="002817E8" w:rsidP="002817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Always Free</w:t>
      </w:r>
    </w:p>
    <w:p w14:paraId="2F67A36C" w14:textId="77777777" w:rsidR="002817E8" w:rsidRPr="002817E8" w:rsidRDefault="002817E8" w:rsidP="002817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12 Months Free</w:t>
      </w:r>
    </w:p>
    <w:p w14:paraId="35F5234D" w14:textId="77777777" w:rsidR="002817E8" w:rsidRPr="002817E8" w:rsidRDefault="002817E8" w:rsidP="002817E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Trials</w:t>
      </w:r>
    </w:p>
    <w:p w14:paraId="18581C3D" w14:textId="77777777" w:rsidR="002817E8" w:rsidRPr="002817E8" w:rsidRDefault="002817E8" w:rsidP="002817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For each free tier offer, make sure to review the specific details about exactly which resource types are included. </w:t>
      </w:r>
    </w:p>
    <w:p w14:paraId="07400CC8" w14:textId="77777777" w:rsidR="002817E8" w:rsidRPr="002817E8" w:rsidRDefault="002817E8" w:rsidP="002817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2817E8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  <w:t>Always Free</w:t>
      </w:r>
    </w:p>
    <w:p w14:paraId="3F37061C" w14:textId="77777777" w:rsidR="002817E8" w:rsidRPr="002817E8" w:rsidRDefault="002817E8" w:rsidP="002817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These offers do not expire and are available to all AWS customers.</w:t>
      </w:r>
    </w:p>
    <w:p w14:paraId="3CF23584" w14:textId="77777777" w:rsidR="002817E8" w:rsidRPr="002817E8" w:rsidRDefault="002817E8" w:rsidP="002817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For example, AWS Lambda allows 1 million free requests and up to 3.2 million seconds of compute time per month. Amazon DynamoDB allows 25 GB of free storage per month.</w:t>
      </w:r>
    </w:p>
    <w:p w14:paraId="32FBDE86" w14:textId="77777777" w:rsidR="002817E8" w:rsidRPr="002817E8" w:rsidRDefault="002817E8" w:rsidP="002817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2817E8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  <w:t>12 Months Free</w:t>
      </w:r>
    </w:p>
    <w:p w14:paraId="03947ECB" w14:textId="77777777" w:rsidR="002817E8" w:rsidRPr="002817E8" w:rsidRDefault="002817E8" w:rsidP="002817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These offers are free for 12 months following your initial sign-up date to AWS.</w:t>
      </w:r>
    </w:p>
    <w:p w14:paraId="72D0E97D" w14:textId="77777777" w:rsidR="002817E8" w:rsidRPr="002817E8" w:rsidRDefault="002817E8" w:rsidP="002817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Examples include specific amounts of Amazon S3 Standard Storage, thresholds for monthly hours of Amazon EC2 compute time, and amounts of Amazon CloudFront data transfer out.</w:t>
      </w:r>
    </w:p>
    <w:p w14:paraId="539A6602" w14:textId="77777777" w:rsidR="002817E8" w:rsidRPr="002817E8" w:rsidRDefault="002817E8" w:rsidP="002817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2817E8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  <w:t>Trials</w:t>
      </w:r>
    </w:p>
    <w:p w14:paraId="65482F78" w14:textId="77777777" w:rsidR="002817E8" w:rsidRPr="002817E8" w:rsidRDefault="002817E8" w:rsidP="002817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Short-term free trial offers start from the date you activate a particular service. The length of each trial might vary by number of days or the amount of usage in the service.</w:t>
      </w:r>
    </w:p>
    <w:p w14:paraId="1D51F925" w14:textId="77777777" w:rsidR="002817E8" w:rsidRPr="002817E8" w:rsidRDefault="002817E8" w:rsidP="002817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2817E8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For example, Amazon Inspector offers a 90-day free trial. Amazon Lightsail (a service that enables you to run virtual private servers) offers 750 free hours of usage over a 30-day period.</w:t>
      </w:r>
    </w:p>
    <w:p w14:paraId="0DB3C6D7" w14:textId="77777777" w:rsidR="00254D8E" w:rsidRDefault="00254D8E"/>
    <w:sectPr w:rsidR="00254D8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9D7"/>
    <w:multiLevelType w:val="multilevel"/>
    <w:tmpl w:val="235A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547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1A"/>
    <w:rsid w:val="00254D8E"/>
    <w:rsid w:val="002817E8"/>
    <w:rsid w:val="00B7653F"/>
    <w:rsid w:val="00D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55ADA-9125-439B-B7CE-56C060DE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1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281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7E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817E8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817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81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gonzalo tapia</dc:creator>
  <cp:keywords/>
  <dc:description/>
  <cp:lastModifiedBy>ivan gonzalo tapia</cp:lastModifiedBy>
  <cp:revision>2</cp:revision>
  <dcterms:created xsi:type="dcterms:W3CDTF">2023-08-26T19:23:00Z</dcterms:created>
  <dcterms:modified xsi:type="dcterms:W3CDTF">2023-08-26T19:23:00Z</dcterms:modified>
</cp:coreProperties>
</file>