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BFD7ED" w14:textId="77777777" w:rsidR="00493397" w:rsidRPr="006C5DC9" w:rsidRDefault="00B221EC">
      <w:pPr>
        <w:spacing w:after="20"/>
        <w:ind w:left="10" w:right="76" w:hanging="10"/>
        <w:jc w:val="center"/>
        <w:rPr>
          <w:rFonts w:ascii="Times New Roman" w:hAnsi="Times New Roman" w:cs="Times New Roman"/>
          <w:sz w:val="28"/>
          <w:szCs w:val="28"/>
        </w:rPr>
      </w:pPr>
      <w:r w:rsidRPr="006C5DC9">
        <w:rPr>
          <w:rFonts w:ascii="Times New Roman" w:eastAsia="Times New Roman" w:hAnsi="Times New Roman" w:cs="Times New Roman"/>
          <w:sz w:val="28"/>
          <w:szCs w:val="28"/>
        </w:rPr>
        <w:t xml:space="preserve">Министерство образования Республики Беларусь </w:t>
      </w:r>
    </w:p>
    <w:p w14:paraId="5CCB9F73" w14:textId="77777777" w:rsidR="00493397" w:rsidRPr="006C5DC9" w:rsidRDefault="00B221EC">
      <w:pPr>
        <w:spacing w:after="72"/>
        <w:ind w:right="2"/>
        <w:jc w:val="center"/>
        <w:rPr>
          <w:rFonts w:ascii="Times New Roman" w:hAnsi="Times New Roman" w:cs="Times New Roman"/>
          <w:sz w:val="28"/>
          <w:szCs w:val="28"/>
        </w:rPr>
      </w:pPr>
      <w:r w:rsidRPr="006C5DC9">
        <w:rPr>
          <w:rFonts w:ascii="Times New Roman" w:eastAsia="Times New Roman" w:hAnsi="Times New Roman" w:cs="Times New Roman"/>
          <w:sz w:val="28"/>
          <w:szCs w:val="28"/>
        </w:rPr>
        <w:t xml:space="preserve"> </w:t>
      </w:r>
    </w:p>
    <w:p w14:paraId="0AB0DE64" w14:textId="77777777" w:rsidR="00493397" w:rsidRPr="006C5DC9" w:rsidRDefault="00B221EC">
      <w:pPr>
        <w:spacing w:after="20"/>
        <w:ind w:left="10" w:right="73" w:hanging="10"/>
        <w:jc w:val="center"/>
        <w:rPr>
          <w:rFonts w:ascii="Times New Roman" w:hAnsi="Times New Roman" w:cs="Times New Roman"/>
          <w:sz w:val="28"/>
          <w:szCs w:val="28"/>
        </w:rPr>
      </w:pPr>
      <w:r w:rsidRPr="006C5DC9">
        <w:rPr>
          <w:rFonts w:ascii="Times New Roman" w:eastAsia="Times New Roman" w:hAnsi="Times New Roman" w:cs="Times New Roman"/>
          <w:sz w:val="28"/>
          <w:szCs w:val="28"/>
        </w:rPr>
        <w:t xml:space="preserve">Учреждение образования </w:t>
      </w:r>
    </w:p>
    <w:p w14:paraId="3E504D1D" w14:textId="77777777" w:rsidR="00493397" w:rsidRPr="006C5DC9" w:rsidRDefault="00B221EC">
      <w:pPr>
        <w:spacing w:after="5" w:line="316" w:lineRule="auto"/>
        <w:ind w:left="3505" w:right="25" w:hanging="2461"/>
        <w:rPr>
          <w:rFonts w:ascii="Times New Roman" w:hAnsi="Times New Roman" w:cs="Times New Roman"/>
          <w:sz w:val="28"/>
          <w:szCs w:val="28"/>
        </w:rPr>
      </w:pPr>
      <w:r w:rsidRPr="006C5DC9">
        <w:rPr>
          <w:rFonts w:ascii="Times New Roman" w:eastAsia="Times New Roman" w:hAnsi="Times New Roman" w:cs="Times New Roman"/>
          <w:sz w:val="28"/>
          <w:szCs w:val="28"/>
        </w:rPr>
        <w:t xml:space="preserve">«Белорусский государственный университет информатики и радиоэлектроники» </w:t>
      </w:r>
    </w:p>
    <w:p w14:paraId="29AB2083" w14:textId="77777777" w:rsidR="00493397" w:rsidRPr="006C5DC9" w:rsidRDefault="00B221EC">
      <w:pPr>
        <w:spacing w:after="73"/>
        <w:rPr>
          <w:rFonts w:ascii="Times New Roman" w:hAnsi="Times New Roman" w:cs="Times New Roman"/>
          <w:sz w:val="28"/>
          <w:szCs w:val="28"/>
        </w:rPr>
      </w:pPr>
      <w:r w:rsidRPr="006C5DC9">
        <w:rPr>
          <w:rFonts w:ascii="Times New Roman" w:eastAsia="Times New Roman" w:hAnsi="Times New Roman" w:cs="Times New Roman"/>
          <w:sz w:val="28"/>
          <w:szCs w:val="28"/>
        </w:rPr>
        <w:t xml:space="preserve"> </w:t>
      </w:r>
    </w:p>
    <w:p w14:paraId="250B064D" w14:textId="77777777" w:rsidR="00493397" w:rsidRPr="006C5DC9" w:rsidRDefault="00B221EC">
      <w:pPr>
        <w:spacing w:after="20"/>
        <w:ind w:left="10" w:right="76" w:hanging="10"/>
        <w:jc w:val="center"/>
        <w:rPr>
          <w:rFonts w:ascii="Times New Roman" w:hAnsi="Times New Roman" w:cs="Times New Roman"/>
          <w:sz w:val="28"/>
          <w:szCs w:val="28"/>
        </w:rPr>
      </w:pPr>
      <w:r w:rsidRPr="006C5DC9">
        <w:rPr>
          <w:rFonts w:ascii="Times New Roman" w:eastAsia="Times New Roman" w:hAnsi="Times New Roman" w:cs="Times New Roman"/>
          <w:sz w:val="28"/>
          <w:szCs w:val="28"/>
        </w:rPr>
        <w:t xml:space="preserve">Кафедра электронных вычислительных машин </w:t>
      </w:r>
    </w:p>
    <w:p w14:paraId="32FD811B" w14:textId="77777777" w:rsidR="00493397" w:rsidRPr="006C5DC9" w:rsidRDefault="00B221EC">
      <w:pPr>
        <w:spacing w:after="21"/>
        <w:rPr>
          <w:rFonts w:ascii="Times New Roman" w:hAnsi="Times New Roman" w:cs="Times New Roman"/>
          <w:sz w:val="28"/>
          <w:szCs w:val="28"/>
        </w:rPr>
      </w:pPr>
      <w:r w:rsidRPr="006C5DC9">
        <w:rPr>
          <w:rFonts w:ascii="Times New Roman" w:eastAsia="Times New Roman" w:hAnsi="Times New Roman" w:cs="Times New Roman"/>
          <w:sz w:val="28"/>
          <w:szCs w:val="28"/>
        </w:rPr>
        <w:t xml:space="preserve"> </w:t>
      </w:r>
    </w:p>
    <w:p w14:paraId="424EA713" w14:textId="77777777" w:rsidR="00493397" w:rsidRPr="006C5DC9" w:rsidRDefault="00B221EC">
      <w:pPr>
        <w:spacing w:after="18"/>
        <w:rPr>
          <w:rFonts w:ascii="Times New Roman" w:hAnsi="Times New Roman" w:cs="Times New Roman"/>
          <w:sz w:val="28"/>
          <w:szCs w:val="28"/>
        </w:rPr>
      </w:pPr>
      <w:r w:rsidRPr="006C5DC9">
        <w:rPr>
          <w:rFonts w:ascii="Times New Roman" w:eastAsia="Times New Roman" w:hAnsi="Times New Roman" w:cs="Times New Roman"/>
          <w:sz w:val="28"/>
          <w:szCs w:val="28"/>
        </w:rPr>
        <w:t xml:space="preserve"> </w:t>
      </w:r>
    </w:p>
    <w:p w14:paraId="5E6C5B91" w14:textId="77777777" w:rsidR="00493397" w:rsidRPr="006C5DC9" w:rsidRDefault="00B221EC">
      <w:pPr>
        <w:spacing w:after="18"/>
        <w:rPr>
          <w:rFonts w:ascii="Times New Roman" w:hAnsi="Times New Roman" w:cs="Times New Roman"/>
          <w:sz w:val="28"/>
          <w:szCs w:val="28"/>
        </w:rPr>
      </w:pPr>
      <w:r w:rsidRPr="006C5DC9">
        <w:rPr>
          <w:rFonts w:ascii="Times New Roman" w:eastAsia="Times New Roman" w:hAnsi="Times New Roman" w:cs="Times New Roman"/>
          <w:sz w:val="28"/>
          <w:szCs w:val="28"/>
        </w:rPr>
        <w:t xml:space="preserve"> </w:t>
      </w:r>
    </w:p>
    <w:p w14:paraId="7E01B771" w14:textId="77777777" w:rsidR="00493397" w:rsidRPr="006C5DC9" w:rsidRDefault="00B221EC">
      <w:pPr>
        <w:spacing w:after="21"/>
        <w:rPr>
          <w:rFonts w:ascii="Times New Roman" w:hAnsi="Times New Roman" w:cs="Times New Roman"/>
          <w:sz w:val="28"/>
          <w:szCs w:val="28"/>
        </w:rPr>
      </w:pPr>
      <w:r w:rsidRPr="006C5DC9">
        <w:rPr>
          <w:rFonts w:ascii="Times New Roman" w:eastAsia="Times New Roman" w:hAnsi="Times New Roman" w:cs="Times New Roman"/>
          <w:sz w:val="28"/>
          <w:szCs w:val="28"/>
        </w:rPr>
        <w:t xml:space="preserve"> </w:t>
      </w:r>
    </w:p>
    <w:p w14:paraId="22E76E3A" w14:textId="77777777" w:rsidR="00493397" w:rsidRPr="006C5DC9" w:rsidRDefault="00B221EC">
      <w:pPr>
        <w:spacing w:after="18"/>
        <w:rPr>
          <w:rFonts w:ascii="Times New Roman" w:hAnsi="Times New Roman" w:cs="Times New Roman"/>
          <w:sz w:val="28"/>
          <w:szCs w:val="28"/>
        </w:rPr>
      </w:pPr>
      <w:r w:rsidRPr="006C5DC9">
        <w:rPr>
          <w:rFonts w:ascii="Times New Roman" w:eastAsia="Times New Roman" w:hAnsi="Times New Roman" w:cs="Times New Roman"/>
          <w:sz w:val="28"/>
          <w:szCs w:val="28"/>
        </w:rPr>
        <w:t xml:space="preserve"> </w:t>
      </w:r>
    </w:p>
    <w:p w14:paraId="237C6A6F" w14:textId="77777777" w:rsidR="00493397" w:rsidRPr="006C5DC9" w:rsidRDefault="00B221EC">
      <w:pPr>
        <w:spacing w:after="18"/>
        <w:rPr>
          <w:rFonts w:ascii="Times New Roman" w:hAnsi="Times New Roman" w:cs="Times New Roman"/>
          <w:sz w:val="28"/>
          <w:szCs w:val="28"/>
        </w:rPr>
      </w:pPr>
      <w:r w:rsidRPr="006C5DC9">
        <w:rPr>
          <w:rFonts w:ascii="Times New Roman" w:eastAsia="Times New Roman" w:hAnsi="Times New Roman" w:cs="Times New Roman"/>
          <w:sz w:val="28"/>
          <w:szCs w:val="28"/>
        </w:rPr>
        <w:t xml:space="preserve"> </w:t>
      </w:r>
    </w:p>
    <w:p w14:paraId="770BE31C" w14:textId="77777777" w:rsidR="00493397" w:rsidRPr="006C5DC9" w:rsidRDefault="00B221EC">
      <w:pPr>
        <w:spacing w:after="72"/>
        <w:ind w:right="2"/>
        <w:jc w:val="center"/>
        <w:rPr>
          <w:rFonts w:ascii="Times New Roman" w:hAnsi="Times New Roman" w:cs="Times New Roman"/>
          <w:sz w:val="28"/>
          <w:szCs w:val="28"/>
        </w:rPr>
      </w:pPr>
      <w:r w:rsidRPr="006C5DC9">
        <w:rPr>
          <w:rFonts w:ascii="Times New Roman" w:eastAsia="Times New Roman" w:hAnsi="Times New Roman" w:cs="Times New Roman"/>
          <w:sz w:val="28"/>
          <w:szCs w:val="28"/>
        </w:rPr>
        <w:t xml:space="preserve"> </w:t>
      </w:r>
    </w:p>
    <w:p w14:paraId="1E14B19E" w14:textId="77777777" w:rsidR="00493397" w:rsidRPr="006C5DC9" w:rsidRDefault="00B221EC">
      <w:pPr>
        <w:spacing w:after="75"/>
        <w:ind w:left="10" w:right="72" w:hanging="10"/>
        <w:jc w:val="center"/>
        <w:rPr>
          <w:rFonts w:ascii="Times New Roman" w:hAnsi="Times New Roman" w:cs="Times New Roman"/>
          <w:sz w:val="28"/>
          <w:szCs w:val="28"/>
        </w:rPr>
      </w:pPr>
      <w:r w:rsidRPr="006C5DC9">
        <w:rPr>
          <w:rFonts w:ascii="Times New Roman" w:eastAsia="Times New Roman" w:hAnsi="Times New Roman" w:cs="Times New Roman"/>
          <w:sz w:val="28"/>
          <w:szCs w:val="28"/>
        </w:rPr>
        <w:t xml:space="preserve">Лабораторная работа №2 </w:t>
      </w:r>
    </w:p>
    <w:p w14:paraId="1AEECB66" w14:textId="77777777" w:rsidR="00493397" w:rsidRPr="006C5DC9" w:rsidRDefault="00B221EC">
      <w:pPr>
        <w:spacing w:after="66"/>
        <w:ind w:left="10" w:right="69" w:hanging="10"/>
        <w:jc w:val="center"/>
        <w:rPr>
          <w:rFonts w:ascii="Times New Roman" w:eastAsia="Times New Roman" w:hAnsi="Times New Roman" w:cs="Times New Roman"/>
          <w:sz w:val="28"/>
          <w:szCs w:val="28"/>
        </w:rPr>
      </w:pPr>
      <w:r w:rsidRPr="006C5DC9">
        <w:rPr>
          <w:rFonts w:ascii="Times New Roman" w:eastAsia="Times New Roman" w:hAnsi="Times New Roman" w:cs="Times New Roman"/>
          <w:sz w:val="28"/>
          <w:szCs w:val="28"/>
        </w:rPr>
        <w:t>«Решение слабоструктурированных задач на основе</w:t>
      </w:r>
    </w:p>
    <w:p w14:paraId="55FDC917" w14:textId="77777777" w:rsidR="00493397" w:rsidRPr="006C5DC9" w:rsidRDefault="00B221EC">
      <w:pPr>
        <w:spacing w:after="66"/>
        <w:ind w:left="10" w:right="69" w:hanging="10"/>
        <w:jc w:val="center"/>
        <w:rPr>
          <w:rFonts w:ascii="Times New Roman" w:eastAsia="Times New Roman" w:hAnsi="Times New Roman" w:cs="Times New Roman"/>
          <w:sz w:val="28"/>
          <w:szCs w:val="28"/>
        </w:rPr>
      </w:pPr>
      <w:r w:rsidRPr="006C5DC9">
        <w:rPr>
          <w:rFonts w:ascii="Times New Roman" w:eastAsia="Times New Roman" w:hAnsi="Times New Roman" w:cs="Times New Roman"/>
          <w:sz w:val="28"/>
          <w:szCs w:val="28"/>
        </w:rPr>
        <w:t xml:space="preserve"> метода анализа иерархий» </w:t>
      </w:r>
    </w:p>
    <w:p w14:paraId="04186AAD" w14:textId="2CA77DFB" w:rsidR="00493397" w:rsidRPr="006C5DC9" w:rsidRDefault="00614833">
      <w:pPr>
        <w:spacing w:after="20"/>
        <w:ind w:left="10" w:right="72" w:hanging="10"/>
        <w:jc w:val="center"/>
        <w:rPr>
          <w:rFonts w:ascii="Times New Roman" w:hAnsi="Times New Roman" w:cs="Times New Roman"/>
          <w:sz w:val="28"/>
          <w:szCs w:val="28"/>
        </w:rPr>
      </w:pPr>
      <w:r>
        <w:rPr>
          <w:rFonts w:ascii="Times New Roman" w:eastAsia="Times New Roman" w:hAnsi="Times New Roman" w:cs="Times New Roman"/>
          <w:sz w:val="28"/>
          <w:szCs w:val="28"/>
        </w:rPr>
        <w:t>Вариант № 2</w:t>
      </w:r>
    </w:p>
    <w:p w14:paraId="37C110DE" w14:textId="77777777" w:rsidR="00493397" w:rsidRPr="006C5DC9" w:rsidRDefault="00B221EC">
      <w:pPr>
        <w:spacing w:after="21"/>
        <w:ind w:right="2"/>
        <w:jc w:val="center"/>
        <w:rPr>
          <w:rFonts w:ascii="Times New Roman" w:hAnsi="Times New Roman" w:cs="Times New Roman"/>
          <w:sz w:val="28"/>
          <w:szCs w:val="28"/>
        </w:rPr>
      </w:pPr>
      <w:r w:rsidRPr="006C5DC9">
        <w:rPr>
          <w:rFonts w:ascii="Times New Roman" w:eastAsia="Times New Roman" w:hAnsi="Times New Roman" w:cs="Times New Roman"/>
          <w:sz w:val="28"/>
          <w:szCs w:val="28"/>
        </w:rPr>
        <w:t xml:space="preserve"> </w:t>
      </w:r>
    </w:p>
    <w:p w14:paraId="04B0D9F6" w14:textId="77777777" w:rsidR="00493397" w:rsidRPr="006C5DC9" w:rsidRDefault="00B221EC">
      <w:pPr>
        <w:spacing w:after="18"/>
        <w:ind w:right="2"/>
        <w:jc w:val="center"/>
        <w:rPr>
          <w:rFonts w:ascii="Times New Roman" w:hAnsi="Times New Roman" w:cs="Times New Roman"/>
          <w:sz w:val="28"/>
          <w:szCs w:val="28"/>
        </w:rPr>
      </w:pPr>
      <w:r w:rsidRPr="006C5DC9">
        <w:rPr>
          <w:rFonts w:ascii="Times New Roman" w:eastAsia="Times New Roman" w:hAnsi="Times New Roman" w:cs="Times New Roman"/>
          <w:sz w:val="28"/>
          <w:szCs w:val="28"/>
        </w:rPr>
        <w:t xml:space="preserve"> </w:t>
      </w:r>
    </w:p>
    <w:p w14:paraId="0FA66685" w14:textId="77777777" w:rsidR="00493397" w:rsidRPr="006C5DC9" w:rsidRDefault="00B221EC">
      <w:pPr>
        <w:spacing w:after="19"/>
        <w:ind w:right="2"/>
        <w:jc w:val="center"/>
        <w:rPr>
          <w:rFonts w:ascii="Times New Roman" w:hAnsi="Times New Roman" w:cs="Times New Roman"/>
          <w:sz w:val="28"/>
          <w:szCs w:val="28"/>
        </w:rPr>
      </w:pPr>
      <w:r w:rsidRPr="006C5DC9">
        <w:rPr>
          <w:rFonts w:ascii="Times New Roman" w:eastAsia="Times New Roman" w:hAnsi="Times New Roman" w:cs="Times New Roman"/>
          <w:sz w:val="28"/>
          <w:szCs w:val="28"/>
        </w:rPr>
        <w:t xml:space="preserve"> </w:t>
      </w:r>
    </w:p>
    <w:p w14:paraId="7DB7BFF9" w14:textId="77777777" w:rsidR="00493397" w:rsidRPr="006C5DC9" w:rsidRDefault="00B221EC">
      <w:pPr>
        <w:spacing w:after="18"/>
        <w:ind w:right="2"/>
        <w:jc w:val="center"/>
        <w:rPr>
          <w:rFonts w:ascii="Times New Roman" w:hAnsi="Times New Roman" w:cs="Times New Roman"/>
          <w:sz w:val="28"/>
          <w:szCs w:val="28"/>
        </w:rPr>
      </w:pPr>
      <w:r w:rsidRPr="006C5DC9">
        <w:rPr>
          <w:rFonts w:ascii="Times New Roman" w:eastAsia="Times New Roman" w:hAnsi="Times New Roman" w:cs="Times New Roman"/>
          <w:sz w:val="28"/>
          <w:szCs w:val="28"/>
        </w:rPr>
        <w:t xml:space="preserve">  </w:t>
      </w:r>
    </w:p>
    <w:p w14:paraId="0D4CB47D" w14:textId="77777777" w:rsidR="00493397" w:rsidRPr="006C5DC9" w:rsidRDefault="00B221EC">
      <w:pPr>
        <w:spacing w:after="0" w:line="240" w:lineRule="auto"/>
        <w:ind w:left="10" w:right="57" w:hanging="10"/>
        <w:rPr>
          <w:rFonts w:ascii="Times New Roman" w:eastAsia="Times New Roman" w:hAnsi="Times New Roman" w:cs="Times New Roman"/>
          <w:sz w:val="28"/>
          <w:szCs w:val="28"/>
        </w:rPr>
      </w:pPr>
      <w:r w:rsidRPr="006C5DC9">
        <w:rPr>
          <w:rFonts w:ascii="Times New Roman" w:eastAsia="Times New Roman" w:hAnsi="Times New Roman" w:cs="Times New Roman"/>
          <w:color w:val="000000" w:themeColor="text1"/>
          <w:sz w:val="28"/>
          <w:szCs w:val="28"/>
        </w:rPr>
        <w:t>Выполнили                                                                                       Проверила:</w:t>
      </w:r>
    </w:p>
    <w:p w14:paraId="52B4CACB" w14:textId="5C6BBB29" w:rsidR="00493397" w:rsidRPr="006C5DC9" w:rsidRDefault="00B221EC">
      <w:pPr>
        <w:spacing w:after="0" w:line="240" w:lineRule="auto"/>
        <w:ind w:left="10" w:right="57" w:hanging="10"/>
        <w:rPr>
          <w:rFonts w:ascii="Times New Roman" w:eastAsia="Times New Roman" w:hAnsi="Times New Roman" w:cs="Times New Roman"/>
          <w:sz w:val="28"/>
          <w:szCs w:val="28"/>
        </w:rPr>
      </w:pPr>
      <w:r w:rsidRPr="006C5DC9">
        <w:rPr>
          <w:rFonts w:ascii="Times New Roman" w:eastAsia="Times New Roman" w:hAnsi="Times New Roman" w:cs="Times New Roman"/>
          <w:color w:val="000000" w:themeColor="text1"/>
          <w:sz w:val="28"/>
          <w:szCs w:val="28"/>
        </w:rPr>
        <w:t>студент</w:t>
      </w:r>
      <w:r w:rsidR="003F7DB4" w:rsidRPr="006C5DC9">
        <w:rPr>
          <w:rFonts w:ascii="Times New Roman" w:eastAsia="Times New Roman" w:hAnsi="Times New Roman" w:cs="Times New Roman"/>
          <w:color w:val="000000" w:themeColor="text1"/>
          <w:sz w:val="28"/>
          <w:szCs w:val="28"/>
        </w:rPr>
        <w:t>ы</w:t>
      </w:r>
      <w:r w:rsidRPr="006C5DC9">
        <w:rPr>
          <w:rFonts w:ascii="Times New Roman" w:eastAsia="Times New Roman" w:hAnsi="Times New Roman" w:cs="Times New Roman"/>
          <w:color w:val="000000" w:themeColor="text1"/>
          <w:sz w:val="28"/>
          <w:szCs w:val="28"/>
        </w:rPr>
        <w:t xml:space="preserve"> группы 050503:                                                               Герман Ю.О.</w:t>
      </w:r>
    </w:p>
    <w:p w14:paraId="7CD4AE1A" w14:textId="6F982EBD" w:rsidR="00493397" w:rsidRPr="006C5DC9" w:rsidRDefault="00614833">
      <w:pPr>
        <w:spacing w:after="0" w:line="240" w:lineRule="auto"/>
        <w:ind w:left="10" w:right="57" w:hanging="10"/>
        <w:rPr>
          <w:rFonts w:ascii="Times New Roman" w:eastAsia="Times New Roman" w:hAnsi="Times New Roman" w:cs="Times New Roman"/>
          <w:sz w:val="28"/>
          <w:szCs w:val="28"/>
        </w:rPr>
      </w:pPr>
      <w:r>
        <w:rPr>
          <w:rFonts w:ascii="Times New Roman" w:eastAsia="Times New Roman" w:hAnsi="Times New Roman" w:cs="Times New Roman"/>
          <w:sz w:val="28"/>
          <w:szCs w:val="28"/>
        </w:rPr>
        <w:t>Григорик И. А.</w:t>
      </w:r>
    </w:p>
    <w:p w14:paraId="06280BEB" w14:textId="62EBD637" w:rsidR="00493397" w:rsidRPr="00614833" w:rsidRDefault="00614833">
      <w:pPr>
        <w:spacing w:after="0" w:line="240" w:lineRule="auto"/>
        <w:ind w:left="10" w:right="57" w:hanging="10"/>
        <w:rPr>
          <w:rFonts w:ascii="Times New Roman" w:eastAsia="Times New Roman" w:hAnsi="Times New Roman" w:cs="Times New Roman"/>
          <w:sz w:val="28"/>
          <w:szCs w:val="28"/>
        </w:rPr>
      </w:pPr>
      <w:r>
        <w:rPr>
          <w:rFonts w:ascii="Times New Roman" w:eastAsia="Times New Roman" w:hAnsi="Times New Roman" w:cs="Times New Roman"/>
          <w:color w:val="000000" w:themeColor="text1"/>
          <w:sz w:val="28"/>
          <w:szCs w:val="28"/>
        </w:rPr>
        <w:t>Деруго Д. В.</w:t>
      </w:r>
    </w:p>
    <w:p w14:paraId="495DDC36" w14:textId="77777777" w:rsidR="00493397" w:rsidRPr="006C5DC9" w:rsidRDefault="00493397">
      <w:pPr>
        <w:spacing w:after="0" w:line="240" w:lineRule="auto"/>
        <w:jc w:val="right"/>
        <w:rPr>
          <w:rFonts w:ascii="Times New Roman" w:eastAsia="Times New Roman" w:hAnsi="Times New Roman" w:cs="Times New Roman"/>
          <w:sz w:val="28"/>
          <w:szCs w:val="28"/>
        </w:rPr>
      </w:pPr>
    </w:p>
    <w:p w14:paraId="30D5D30B" w14:textId="77777777" w:rsidR="00493397" w:rsidRPr="006C5DC9" w:rsidRDefault="00493397">
      <w:pPr>
        <w:spacing w:after="0" w:line="240" w:lineRule="auto"/>
        <w:jc w:val="right"/>
        <w:rPr>
          <w:rFonts w:ascii="Times New Roman" w:eastAsia="Times New Roman" w:hAnsi="Times New Roman" w:cs="Times New Roman"/>
          <w:sz w:val="28"/>
          <w:szCs w:val="28"/>
        </w:rPr>
      </w:pPr>
    </w:p>
    <w:p w14:paraId="160E1528" w14:textId="77777777" w:rsidR="00493397" w:rsidRPr="006C5DC9" w:rsidRDefault="00493397">
      <w:pPr>
        <w:spacing w:after="0" w:line="240" w:lineRule="auto"/>
        <w:jc w:val="right"/>
        <w:rPr>
          <w:rFonts w:ascii="Times New Roman" w:eastAsia="Times New Roman" w:hAnsi="Times New Roman" w:cs="Times New Roman"/>
          <w:sz w:val="28"/>
          <w:szCs w:val="28"/>
        </w:rPr>
      </w:pPr>
    </w:p>
    <w:p w14:paraId="354E4FF0" w14:textId="77777777" w:rsidR="00493397" w:rsidRPr="006C5DC9" w:rsidRDefault="00493397">
      <w:pPr>
        <w:spacing w:after="0" w:line="240" w:lineRule="auto"/>
        <w:jc w:val="right"/>
        <w:rPr>
          <w:rFonts w:ascii="Times New Roman" w:eastAsia="Times New Roman" w:hAnsi="Times New Roman" w:cs="Times New Roman"/>
          <w:sz w:val="28"/>
          <w:szCs w:val="28"/>
        </w:rPr>
      </w:pPr>
    </w:p>
    <w:p w14:paraId="185D6AB4" w14:textId="77777777" w:rsidR="00493397" w:rsidRPr="006C5DC9" w:rsidRDefault="00493397">
      <w:pPr>
        <w:spacing w:after="0" w:line="240" w:lineRule="auto"/>
        <w:jc w:val="right"/>
        <w:rPr>
          <w:rFonts w:ascii="Times New Roman" w:eastAsia="Times New Roman" w:hAnsi="Times New Roman" w:cs="Times New Roman"/>
          <w:sz w:val="28"/>
          <w:szCs w:val="28"/>
        </w:rPr>
      </w:pPr>
    </w:p>
    <w:p w14:paraId="52D33DED" w14:textId="77777777" w:rsidR="00493397" w:rsidRPr="006C5DC9" w:rsidRDefault="00493397">
      <w:pPr>
        <w:spacing w:after="0" w:line="240" w:lineRule="auto"/>
        <w:jc w:val="right"/>
        <w:rPr>
          <w:rFonts w:ascii="Times New Roman" w:eastAsia="Times New Roman" w:hAnsi="Times New Roman" w:cs="Times New Roman"/>
          <w:sz w:val="28"/>
          <w:szCs w:val="28"/>
        </w:rPr>
      </w:pPr>
    </w:p>
    <w:p w14:paraId="0CFB9254" w14:textId="77777777" w:rsidR="00493397" w:rsidRPr="006C5DC9" w:rsidRDefault="00493397">
      <w:pPr>
        <w:spacing w:after="0" w:line="240" w:lineRule="auto"/>
        <w:jc w:val="right"/>
        <w:rPr>
          <w:rFonts w:ascii="Times New Roman" w:eastAsia="Times New Roman" w:hAnsi="Times New Roman" w:cs="Times New Roman"/>
          <w:sz w:val="28"/>
          <w:szCs w:val="28"/>
        </w:rPr>
      </w:pPr>
    </w:p>
    <w:p w14:paraId="2A296334" w14:textId="77777777" w:rsidR="00493397" w:rsidRPr="006C5DC9" w:rsidRDefault="00493397">
      <w:pPr>
        <w:spacing w:after="0" w:line="240" w:lineRule="auto"/>
        <w:jc w:val="right"/>
        <w:rPr>
          <w:rFonts w:ascii="Times New Roman" w:eastAsia="Times New Roman" w:hAnsi="Times New Roman" w:cs="Times New Roman"/>
          <w:sz w:val="28"/>
          <w:szCs w:val="28"/>
        </w:rPr>
      </w:pPr>
    </w:p>
    <w:p w14:paraId="10CF8EB2" w14:textId="77777777" w:rsidR="00493397" w:rsidRPr="006C5DC9" w:rsidRDefault="00493397">
      <w:pPr>
        <w:spacing w:after="0" w:line="240" w:lineRule="auto"/>
        <w:jc w:val="right"/>
        <w:rPr>
          <w:rFonts w:ascii="Times New Roman" w:eastAsia="Times New Roman" w:hAnsi="Times New Roman" w:cs="Times New Roman"/>
          <w:sz w:val="28"/>
          <w:szCs w:val="28"/>
        </w:rPr>
      </w:pPr>
    </w:p>
    <w:p w14:paraId="05A1FD1D" w14:textId="77777777" w:rsidR="00493397" w:rsidRPr="006C5DC9" w:rsidRDefault="00493397">
      <w:pPr>
        <w:spacing w:after="0" w:line="240" w:lineRule="auto"/>
        <w:jc w:val="right"/>
        <w:rPr>
          <w:rFonts w:ascii="Times New Roman" w:eastAsia="Times New Roman" w:hAnsi="Times New Roman" w:cs="Times New Roman"/>
          <w:sz w:val="28"/>
          <w:szCs w:val="28"/>
        </w:rPr>
      </w:pPr>
    </w:p>
    <w:p w14:paraId="3277E8B9" w14:textId="77777777" w:rsidR="00493397" w:rsidRPr="006C5DC9" w:rsidRDefault="00493397">
      <w:pPr>
        <w:spacing w:after="0" w:line="240" w:lineRule="auto"/>
        <w:jc w:val="right"/>
        <w:rPr>
          <w:rFonts w:ascii="Times New Roman" w:eastAsia="Times New Roman" w:hAnsi="Times New Roman" w:cs="Times New Roman"/>
          <w:sz w:val="28"/>
          <w:szCs w:val="28"/>
        </w:rPr>
      </w:pPr>
    </w:p>
    <w:p w14:paraId="3D27DAF9" w14:textId="77777777" w:rsidR="00493397" w:rsidRPr="006C5DC9" w:rsidRDefault="00493397">
      <w:pPr>
        <w:spacing w:after="0" w:line="240" w:lineRule="auto"/>
        <w:jc w:val="right"/>
        <w:rPr>
          <w:rFonts w:ascii="Times New Roman" w:eastAsia="Times New Roman" w:hAnsi="Times New Roman" w:cs="Times New Roman"/>
          <w:sz w:val="28"/>
          <w:szCs w:val="28"/>
        </w:rPr>
      </w:pPr>
    </w:p>
    <w:p w14:paraId="17DF2021" w14:textId="664568DD" w:rsidR="00493397" w:rsidRPr="006C5DC9" w:rsidRDefault="00493397">
      <w:pPr>
        <w:spacing w:after="0" w:line="240" w:lineRule="auto"/>
        <w:rPr>
          <w:rFonts w:ascii="Times New Roman" w:eastAsia="Times New Roman" w:hAnsi="Times New Roman" w:cs="Times New Roman"/>
          <w:sz w:val="28"/>
          <w:szCs w:val="28"/>
        </w:rPr>
      </w:pPr>
    </w:p>
    <w:p w14:paraId="65E06335" w14:textId="77777777" w:rsidR="00493397" w:rsidRPr="006C5DC9" w:rsidRDefault="00B221EC">
      <w:pPr>
        <w:spacing w:after="0" w:line="240" w:lineRule="auto"/>
        <w:ind w:left="10" w:right="73" w:hanging="10"/>
        <w:jc w:val="center"/>
        <w:rPr>
          <w:rFonts w:ascii="Times New Roman" w:eastAsia="Times New Roman" w:hAnsi="Times New Roman" w:cs="Times New Roman"/>
          <w:sz w:val="28"/>
          <w:szCs w:val="28"/>
        </w:rPr>
      </w:pPr>
      <w:r w:rsidRPr="006C5DC9">
        <w:rPr>
          <w:rFonts w:ascii="Times New Roman" w:eastAsia="Times New Roman" w:hAnsi="Times New Roman" w:cs="Times New Roman"/>
          <w:color w:val="000000" w:themeColor="text1"/>
          <w:sz w:val="28"/>
          <w:szCs w:val="28"/>
        </w:rPr>
        <w:t>Минск 2023</w:t>
      </w:r>
    </w:p>
    <w:p w14:paraId="6C4AE48F" w14:textId="77777777" w:rsidR="00493397" w:rsidRPr="006C5DC9" w:rsidRDefault="00B221EC">
      <w:pPr>
        <w:spacing w:line="240" w:lineRule="auto"/>
        <w:ind w:firstLine="550"/>
        <w:jc w:val="both"/>
        <w:rPr>
          <w:rFonts w:ascii="Times New Roman" w:hAnsi="Times New Roman" w:cs="Times New Roman"/>
          <w:b/>
          <w:bCs/>
          <w:sz w:val="28"/>
          <w:szCs w:val="28"/>
        </w:rPr>
      </w:pPr>
      <w:r w:rsidRPr="006C5DC9">
        <w:rPr>
          <w:rFonts w:ascii="Times New Roman" w:hAnsi="Times New Roman" w:cs="Times New Roman"/>
          <w:b/>
          <w:bCs/>
          <w:sz w:val="28"/>
          <w:szCs w:val="28"/>
        </w:rPr>
        <w:lastRenderedPageBreak/>
        <w:t>1. Исходные данные для выполнения</w:t>
      </w:r>
    </w:p>
    <w:p w14:paraId="4BE5AD81" w14:textId="77777777" w:rsidR="00614833" w:rsidRPr="00614833" w:rsidRDefault="00614833" w:rsidP="00614833">
      <w:pPr>
        <w:pStyle w:val="HeaderandFooter"/>
        <w:ind w:firstLine="550"/>
      </w:pPr>
      <w:r w:rsidRPr="00614833">
        <w:t>Предприятие предполагает приобрести станок. Характеристики станков, из которых делается выбор, следующие.</w:t>
      </w:r>
    </w:p>
    <w:tbl>
      <w:tblPr>
        <w:tblW w:w="9356" w:type="dxa"/>
        <w:tblInd w:w="40" w:type="dxa"/>
        <w:tblLayout w:type="fixed"/>
        <w:tblCellMar>
          <w:left w:w="40" w:type="dxa"/>
          <w:right w:w="40" w:type="dxa"/>
        </w:tblCellMar>
        <w:tblLook w:val="04A0" w:firstRow="1" w:lastRow="0" w:firstColumn="1" w:lastColumn="0" w:noHBand="0" w:noVBand="1"/>
      </w:tblPr>
      <w:tblGrid>
        <w:gridCol w:w="2410"/>
        <w:gridCol w:w="851"/>
        <w:gridCol w:w="1134"/>
        <w:gridCol w:w="1275"/>
        <w:gridCol w:w="1418"/>
        <w:gridCol w:w="1134"/>
        <w:gridCol w:w="1134"/>
      </w:tblGrid>
      <w:tr w:rsidR="00614833" w:rsidRPr="006C5DC9" w14:paraId="4F5D4526" w14:textId="77777777" w:rsidTr="00614833">
        <w:trPr>
          <w:cantSplit/>
        </w:trPr>
        <w:tc>
          <w:tcPr>
            <w:tcW w:w="2410" w:type="dxa"/>
            <w:tcBorders>
              <w:top w:val="double" w:sz="6" w:space="0" w:color="000000"/>
              <w:left w:val="double" w:sz="6" w:space="0" w:color="000000"/>
              <w:bottom w:val="single" w:sz="6" w:space="0" w:color="000000"/>
              <w:right w:val="single" w:sz="6" w:space="0" w:color="000000"/>
            </w:tcBorders>
          </w:tcPr>
          <w:p w14:paraId="7C40EF92" w14:textId="35B315BF" w:rsidR="00614833" w:rsidRPr="00614833" w:rsidRDefault="00614833" w:rsidP="00614833">
            <w:pPr>
              <w:rPr>
                <w:rFonts w:ascii="Times New Roman" w:hAnsi="Times New Roman" w:cs="Times New Roman"/>
                <w:sz w:val="28"/>
                <w:szCs w:val="28"/>
              </w:rPr>
            </w:pPr>
            <w:r w:rsidRPr="00614833">
              <w:rPr>
                <w:rFonts w:ascii="Times New Roman" w:hAnsi="Times New Roman" w:cs="Times New Roman"/>
                <w:snapToGrid w:val="0"/>
                <w:sz w:val="28"/>
                <w:szCs w:val="28"/>
              </w:rPr>
              <w:t>Станок</w:t>
            </w:r>
          </w:p>
        </w:tc>
        <w:tc>
          <w:tcPr>
            <w:tcW w:w="851" w:type="dxa"/>
            <w:tcBorders>
              <w:top w:val="double" w:sz="6" w:space="0" w:color="000000"/>
              <w:left w:val="single" w:sz="6" w:space="0" w:color="000000"/>
              <w:bottom w:val="single" w:sz="6" w:space="0" w:color="000000"/>
              <w:right w:val="single" w:sz="6" w:space="0" w:color="000000"/>
            </w:tcBorders>
          </w:tcPr>
          <w:p w14:paraId="6233A315" w14:textId="28E61B06" w:rsidR="00614833" w:rsidRPr="00614833" w:rsidRDefault="00614833" w:rsidP="00614833">
            <w:pPr>
              <w:jc w:val="center"/>
              <w:rPr>
                <w:rFonts w:ascii="Times New Roman" w:hAnsi="Times New Roman" w:cs="Times New Roman"/>
                <w:sz w:val="28"/>
                <w:szCs w:val="28"/>
              </w:rPr>
            </w:pPr>
            <w:r w:rsidRPr="00614833">
              <w:rPr>
                <w:rFonts w:ascii="Times New Roman" w:hAnsi="Times New Roman" w:cs="Times New Roman"/>
                <w:snapToGrid w:val="0"/>
                <w:sz w:val="28"/>
                <w:szCs w:val="28"/>
              </w:rPr>
              <w:t>СТ1</w:t>
            </w:r>
          </w:p>
        </w:tc>
        <w:tc>
          <w:tcPr>
            <w:tcW w:w="1134" w:type="dxa"/>
            <w:tcBorders>
              <w:top w:val="double" w:sz="6" w:space="0" w:color="000000"/>
              <w:left w:val="single" w:sz="6" w:space="0" w:color="000000"/>
              <w:bottom w:val="single" w:sz="6" w:space="0" w:color="000000"/>
              <w:right w:val="single" w:sz="6" w:space="0" w:color="000000"/>
            </w:tcBorders>
          </w:tcPr>
          <w:p w14:paraId="72043DF5" w14:textId="1BEA52B7" w:rsidR="00614833" w:rsidRPr="00614833" w:rsidRDefault="00614833" w:rsidP="00614833">
            <w:pPr>
              <w:jc w:val="center"/>
              <w:rPr>
                <w:rFonts w:ascii="Times New Roman" w:hAnsi="Times New Roman" w:cs="Times New Roman"/>
                <w:sz w:val="28"/>
                <w:szCs w:val="28"/>
              </w:rPr>
            </w:pPr>
            <w:r w:rsidRPr="00614833">
              <w:rPr>
                <w:rFonts w:ascii="Times New Roman" w:hAnsi="Times New Roman" w:cs="Times New Roman"/>
                <w:snapToGrid w:val="0"/>
                <w:sz w:val="28"/>
                <w:szCs w:val="28"/>
              </w:rPr>
              <w:t>СТ2</w:t>
            </w:r>
          </w:p>
        </w:tc>
        <w:tc>
          <w:tcPr>
            <w:tcW w:w="1275" w:type="dxa"/>
            <w:tcBorders>
              <w:top w:val="double" w:sz="6" w:space="0" w:color="000000"/>
              <w:left w:val="single" w:sz="6" w:space="0" w:color="000000"/>
              <w:bottom w:val="single" w:sz="6" w:space="0" w:color="000000"/>
              <w:right w:val="single" w:sz="6" w:space="0" w:color="000000"/>
            </w:tcBorders>
          </w:tcPr>
          <w:p w14:paraId="27C9DE56" w14:textId="09837866" w:rsidR="00614833" w:rsidRPr="00614833" w:rsidRDefault="00614833" w:rsidP="00614833">
            <w:pPr>
              <w:jc w:val="center"/>
              <w:rPr>
                <w:rFonts w:ascii="Times New Roman" w:hAnsi="Times New Roman" w:cs="Times New Roman"/>
                <w:sz w:val="28"/>
                <w:szCs w:val="28"/>
              </w:rPr>
            </w:pPr>
            <w:r w:rsidRPr="00614833">
              <w:rPr>
                <w:rFonts w:ascii="Times New Roman" w:hAnsi="Times New Roman" w:cs="Times New Roman"/>
                <w:snapToGrid w:val="0"/>
                <w:sz w:val="28"/>
                <w:szCs w:val="28"/>
              </w:rPr>
              <w:t>СТ3</w:t>
            </w:r>
          </w:p>
        </w:tc>
        <w:tc>
          <w:tcPr>
            <w:tcW w:w="1418" w:type="dxa"/>
            <w:tcBorders>
              <w:top w:val="double" w:sz="6" w:space="0" w:color="000000"/>
              <w:left w:val="single" w:sz="6" w:space="0" w:color="000000"/>
              <w:bottom w:val="single" w:sz="6" w:space="0" w:color="000000"/>
              <w:right w:val="single" w:sz="6" w:space="0" w:color="000000"/>
            </w:tcBorders>
          </w:tcPr>
          <w:p w14:paraId="06634650" w14:textId="29F848ED" w:rsidR="00614833" w:rsidRPr="00614833" w:rsidRDefault="00614833" w:rsidP="00614833">
            <w:pPr>
              <w:jc w:val="center"/>
              <w:rPr>
                <w:rFonts w:ascii="Times New Roman" w:hAnsi="Times New Roman" w:cs="Times New Roman"/>
                <w:sz w:val="28"/>
                <w:szCs w:val="28"/>
              </w:rPr>
            </w:pPr>
            <w:r w:rsidRPr="00614833">
              <w:rPr>
                <w:rFonts w:ascii="Times New Roman" w:hAnsi="Times New Roman" w:cs="Times New Roman"/>
                <w:snapToGrid w:val="0"/>
                <w:sz w:val="28"/>
                <w:szCs w:val="28"/>
              </w:rPr>
              <w:t>СТ4</w:t>
            </w:r>
          </w:p>
        </w:tc>
        <w:tc>
          <w:tcPr>
            <w:tcW w:w="1134" w:type="dxa"/>
            <w:tcBorders>
              <w:top w:val="double" w:sz="6" w:space="0" w:color="000000"/>
              <w:left w:val="single" w:sz="6" w:space="0" w:color="000000"/>
              <w:bottom w:val="single" w:sz="6" w:space="0" w:color="000000"/>
              <w:right w:val="single" w:sz="6" w:space="0" w:color="000000"/>
            </w:tcBorders>
          </w:tcPr>
          <w:p w14:paraId="298D1FF7" w14:textId="21952647" w:rsidR="00614833" w:rsidRPr="00614833" w:rsidRDefault="00614833" w:rsidP="00614833">
            <w:pPr>
              <w:jc w:val="center"/>
              <w:rPr>
                <w:rFonts w:ascii="Times New Roman" w:hAnsi="Times New Roman" w:cs="Times New Roman"/>
                <w:sz w:val="28"/>
                <w:szCs w:val="28"/>
              </w:rPr>
            </w:pPr>
            <w:r w:rsidRPr="00614833">
              <w:rPr>
                <w:rFonts w:ascii="Times New Roman" w:hAnsi="Times New Roman" w:cs="Times New Roman"/>
                <w:snapToGrid w:val="0"/>
                <w:sz w:val="28"/>
                <w:szCs w:val="28"/>
              </w:rPr>
              <w:t>СТ5</w:t>
            </w:r>
          </w:p>
        </w:tc>
        <w:tc>
          <w:tcPr>
            <w:tcW w:w="1134" w:type="dxa"/>
            <w:tcBorders>
              <w:top w:val="double" w:sz="6" w:space="0" w:color="000000"/>
              <w:left w:val="single" w:sz="6" w:space="0" w:color="000000"/>
              <w:bottom w:val="single" w:sz="6" w:space="0" w:color="000000"/>
              <w:right w:val="double" w:sz="6" w:space="0" w:color="000000"/>
            </w:tcBorders>
          </w:tcPr>
          <w:p w14:paraId="26100359" w14:textId="405F45D3" w:rsidR="00614833" w:rsidRPr="00614833" w:rsidRDefault="00614833" w:rsidP="00614833">
            <w:pPr>
              <w:jc w:val="center"/>
              <w:rPr>
                <w:rFonts w:ascii="Times New Roman" w:hAnsi="Times New Roman" w:cs="Times New Roman"/>
                <w:sz w:val="28"/>
                <w:szCs w:val="28"/>
              </w:rPr>
            </w:pPr>
            <w:r w:rsidRPr="00614833">
              <w:rPr>
                <w:rFonts w:ascii="Times New Roman" w:hAnsi="Times New Roman" w:cs="Times New Roman"/>
                <w:snapToGrid w:val="0"/>
                <w:sz w:val="28"/>
                <w:szCs w:val="28"/>
              </w:rPr>
              <w:t>СТ6</w:t>
            </w:r>
          </w:p>
        </w:tc>
      </w:tr>
      <w:tr w:rsidR="00614833" w:rsidRPr="006C5DC9" w14:paraId="0C416A8F" w14:textId="77777777" w:rsidTr="00614833">
        <w:trPr>
          <w:cantSplit/>
        </w:trPr>
        <w:tc>
          <w:tcPr>
            <w:tcW w:w="2410" w:type="dxa"/>
            <w:tcBorders>
              <w:top w:val="single" w:sz="6" w:space="0" w:color="000000"/>
              <w:left w:val="double" w:sz="6" w:space="0" w:color="000000"/>
              <w:bottom w:val="single" w:sz="6" w:space="0" w:color="000000"/>
              <w:right w:val="single" w:sz="6" w:space="0" w:color="000000"/>
            </w:tcBorders>
          </w:tcPr>
          <w:p w14:paraId="48329826" w14:textId="6CA51D2C" w:rsidR="00614833" w:rsidRPr="00614833" w:rsidRDefault="00614833" w:rsidP="00614833">
            <w:pPr>
              <w:rPr>
                <w:rFonts w:ascii="Times New Roman" w:hAnsi="Times New Roman" w:cs="Times New Roman"/>
                <w:sz w:val="28"/>
                <w:szCs w:val="28"/>
              </w:rPr>
            </w:pPr>
            <w:r w:rsidRPr="00614833">
              <w:rPr>
                <w:rFonts w:ascii="Times New Roman" w:hAnsi="Times New Roman" w:cs="Times New Roman"/>
                <w:snapToGrid w:val="0"/>
                <w:sz w:val="28"/>
                <w:szCs w:val="28"/>
              </w:rPr>
              <w:t>Производительность, изделий/ч</w:t>
            </w:r>
          </w:p>
        </w:tc>
        <w:tc>
          <w:tcPr>
            <w:tcW w:w="851" w:type="dxa"/>
            <w:tcBorders>
              <w:top w:val="single" w:sz="6" w:space="0" w:color="000000"/>
              <w:left w:val="single" w:sz="6" w:space="0" w:color="000000"/>
              <w:bottom w:val="single" w:sz="6" w:space="0" w:color="000000"/>
              <w:right w:val="single" w:sz="6" w:space="0" w:color="000000"/>
            </w:tcBorders>
          </w:tcPr>
          <w:p w14:paraId="5803BF5F" w14:textId="2DE9618D" w:rsidR="00614833" w:rsidRPr="00614833" w:rsidRDefault="00614833" w:rsidP="00614833">
            <w:pPr>
              <w:jc w:val="center"/>
              <w:rPr>
                <w:rFonts w:ascii="Times New Roman" w:hAnsi="Times New Roman" w:cs="Times New Roman"/>
                <w:sz w:val="28"/>
                <w:szCs w:val="28"/>
              </w:rPr>
            </w:pPr>
            <w:r w:rsidRPr="00614833">
              <w:rPr>
                <w:rFonts w:ascii="Times New Roman" w:hAnsi="Times New Roman" w:cs="Times New Roman"/>
                <w:snapToGrid w:val="0"/>
                <w:sz w:val="28"/>
                <w:szCs w:val="28"/>
              </w:rPr>
              <w:t>25</w:t>
            </w:r>
          </w:p>
        </w:tc>
        <w:tc>
          <w:tcPr>
            <w:tcW w:w="1134" w:type="dxa"/>
            <w:tcBorders>
              <w:top w:val="single" w:sz="6" w:space="0" w:color="000000"/>
              <w:left w:val="single" w:sz="6" w:space="0" w:color="000000"/>
              <w:bottom w:val="single" w:sz="6" w:space="0" w:color="000000"/>
              <w:right w:val="single" w:sz="6" w:space="0" w:color="000000"/>
            </w:tcBorders>
          </w:tcPr>
          <w:p w14:paraId="22D189FD" w14:textId="38D9F71E" w:rsidR="00614833" w:rsidRPr="00614833" w:rsidRDefault="00614833" w:rsidP="00614833">
            <w:pPr>
              <w:jc w:val="center"/>
              <w:rPr>
                <w:rFonts w:ascii="Times New Roman" w:hAnsi="Times New Roman" w:cs="Times New Roman"/>
                <w:sz w:val="28"/>
                <w:szCs w:val="28"/>
              </w:rPr>
            </w:pPr>
            <w:r w:rsidRPr="00614833">
              <w:rPr>
                <w:rFonts w:ascii="Times New Roman" w:hAnsi="Times New Roman" w:cs="Times New Roman"/>
                <w:snapToGrid w:val="0"/>
                <w:sz w:val="28"/>
                <w:szCs w:val="28"/>
              </w:rPr>
              <w:t>25</w:t>
            </w:r>
          </w:p>
        </w:tc>
        <w:tc>
          <w:tcPr>
            <w:tcW w:w="1275" w:type="dxa"/>
            <w:tcBorders>
              <w:top w:val="single" w:sz="6" w:space="0" w:color="000000"/>
              <w:left w:val="single" w:sz="6" w:space="0" w:color="000000"/>
              <w:bottom w:val="single" w:sz="6" w:space="0" w:color="000000"/>
              <w:right w:val="single" w:sz="6" w:space="0" w:color="000000"/>
            </w:tcBorders>
          </w:tcPr>
          <w:p w14:paraId="5BA766A8" w14:textId="572737D2" w:rsidR="00614833" w:rsidRPr="00614833" w:rsidRDefault="00614833" w:rsidP="00614833">
            <w:pPr>
              <w:jc w:val="center"/>
              <w:rPr>
                <w:rFonts w:ascii="Times New Roman" w:hAnsi="Times New Roman" w:cs="Times New Roman"/>
                <w:sz w:val="28"/>
                <w:szCs w:val="28"/>
              </w:rPr>
            </w:pPr>
            <w:r w:rsidRPr="00614833">
              <w:rPr>
                <w:rFonts w:ascii="Times New Roman" w:hAnsi="Times New Roman" w:cs="Times New Roman"/>
                <w:snapToGrid w:val="0"/>
                <w:sz w:val="28"/>
                <w:szCs w:val="28"/>
              </w:rPr>
              <w:t>30</w:t>
            </w:r>
          </w:p>
        </w:tc>
        <w:tc>
          <w:tcPr>
            <w:tcW w:w="1418" w:type="dxa"/>
            <w:tcBorders>
              <w:top w:val="single" w:sz="6" w:space="0" w:color="000000"/>
              <w:left w:val="single" w:sz="6" w:space="0" w:color="000000"/>
              <w:bottom w:val="single" w:sz="6" w:space="0" w:color="000000"/>
              <w:right w:val="single" w:sz="6" w:space="0" w:color="000000"/>
            </w:tcBorders>
          </w:tcPr>
          <w:p w14:paraId="401A1A44" w14:textId="78668089" w:rsidR="00614833" w:rsidRPr="00614833" w:rsidRDefault="00614833" w:rsidP="00614833">
            <w:pPr>
              <w:jc w:val="center"/>
              <w:rPr>
                <w:rFonts w:ascii="Times New Roman" w:hAnsi="Times New Roman" w:cs="Times New Roman"/>
                <w:sz w:val="28"/>
                <w:szCs w:val="28"/>
              </w:rPr>
            </w:pPr>
            <w:r w:rsidRPr="00614833">
              <w:rPr>
                <w:rFonts w:ascii="Times New Roman" w:hAnsi="Times New Roman" w:cs="Times New Roman"/>
                <w:snapToGrid w:val="0"/>
                <w:sz w:val="28"/>
                <w:szCs w:val="28"/>
              </w:rPr>
              <w:t>15</w:t>
            </w:r>
          </w:p>
        </w:tc>
        <w:tc>
          <w:tcPr>
            <w:tcW w:w="1134" w:type="dxa"/>
            <w:tcBorders>
              <w:top w:val="single" w:sz="6" w:space="0" w:color="000000"/>
              <w:left w:val="single" w:sz="6" w:space="0" w:color="000000"/>
              <w:bottom w:val="single" w:sz="6" w:space="0" w:color="000000"/>
              <w:right w:val="single" w:sz="6" w:space="0" w:color="000000"/>
            </w:tcBorders>
          </w:tcPr>
          <w:p w14:paraId="446E775F" w14:textId="269B1F3D" w:rsidR="00614833" w:rsidRPr="00614833" w:rsidRDefault="00614833" w:rsidP="00614833">
            <w:pPr>
              <w:jc w:val="center"/>
              <w:rPr>
                <w:rFonts w:ascii="Times New Roman" w:hAnsi="Times New Roman" w:cs="Times New Roman"/>
                <w:sz w:val="28"/>
                <w:szCs w:val="28"/>
              </w:rPr>
            </w:pPr>
            <w:r w:rsidRPr="00614833">
              <w:rPr>
                <w:rFonts w:ascii="Times New Roman" w:hAnsi="Times New Roman" w:cs="Times New Roman"/>
                <w:snapToGrid w:val="0"/>
                <w:sz w:val="28"/>
                <w:szCs w:val="28"/>
              </w:rPr>
              <w:t>20</w:t>
            </w:r>
          </w:p>
        </w:tc>
        <w:tc>
          <w:tcPr>
            <w:tcW w:w="1134" w:type="dxa"/>
            <w:tcBorders>
              <w:top w:val="single" w:sz="6" w:space="0" w:color="000000"/>
              <w:left w:val="single" w:sz="6" w:space="0" w:color="000000"/>
              <w:bottom w:val="single" w:sz="6" w:space="0" w:color="000000"/>
              <w:right w:val="double" w:sz="6" w:space="0" w:color="000000"/>
            </w:tcBorders>
          </w:tcPr>
          <w:p w14:paraId="5CE65B17" w14:textId="29F12B41" w:rsidR="00614833" w:rsidRPr="00614833" w:rsidRDefault="00614833" w:rsidP="00614833">
            <w:pPr>
              <w:jc w:val="center"/>
              <w:rPr>
                <w:rFonts w:ascii="Times New Roman" w:hAnsi="Times New Roman" w:cs="Times New Roman"/>
                <w:sz w:val="28"/>
                <w:szCs w:val="28"/>
              </w:rPr>
            </w:pPr>
            <w:r w:rsidRPr="00614833">
              <w:rPr>
                <w:rFonts w:ascii="Times New Roman" w:hAnsi="Times New Roman" w:cs="Times New Roman"/>
                <w:snapToGrid w:val="0"/>
                <w:sz w:val="28"/>
                <w:szCs w:val="28"/>
              </w:rPr>
              <w:t>35</w:t>
            </w:r>
          </w:p>
        </w:tc>
      </w:tr>
      <w:tr w:rsidR="00614833" w:rsidRPr="006C5DC9" w14:paraId="7B23BD50" w14:textId="77777777" w:rsidTr="00614833">
        <w:trPr>
          <w:cantSplit/>
        </w:trPr>
        <w:tc>
          <w:tcPr>
            <w:tcW w:w="2410" w:type="dxa"/>
            <w:tcBorders>
              <w:top w:val="single" w:sz="6" w:space="0" w:color="000000"/>
              <w:left w:val="double" w:sz="6" w:space="0" w:color="000000"/>
              <w:bottom w:val="single" w:sz="6" w:space="0" w:color="000000"/>
              <w:right w:val="single" w:sz="6" w:space="0" w:color="000000"/>
            </w:tcBorders>
          </w:tcPr>
          <w:p w14:paraId="44A1A453" w14:textId="5B4743CA" w:rsidR="00614833" w:rsidRPr="00614833" w:rsidRDefault="00614833" w:rsidP="00614833">
            <w:pPr>
              <w:rPr>
                <w:rFonts w:ascii="Times New Roman" w:hAnsi="Times New Roman" w:cs="Times New Roman"/>
                <w:sz w:val="28"/>
                <w:szCs w:val="28"/>
              </w:rPr>
            </w:pPr>
            <w:r w:rsidRPr="00614833">
              <w:rPr>
                <w:rFonts w:ascii="Times New Roman" w:hAnsi="Times New Roman" w:cs="Times New Roman"/>
                <w:snapToGrid w:val="0"/>
                <w:sz w:val="28"/>
                <w:szCs w:val="28"/>
              </w:rPr>
              <w:t>Стоимость станка, тыс. ден.ед.</w:t>
            </w:r>
          </w:p>
        </w:tc>
        <w:tc>
          <w:tcPr>
            <w:tcW w:w="851" w:type="dxa"/>
            <w:tcBorders>
              <w:top w:val="single" w:sz="6" w:space="0" w:color="000000"/>
              <w:left w:val="single" w:sz="6" w:space="0" w:color="000000"/>
              <w:bottom w:val="single" w:sz="6" w:space="0" w:color="000000"/>
              <w:right w:val="single" w:sz="6" w:space="0" w:color="000000"/>
            </w:tcBorders>
          </w:tcPr>
          <w:p w14:paraId="0829DCB9" w14:textId="244E5FAF" w:rsidR="00614833" w:rsidRPr="00614833" w:rsidRDefault="00614833" w:rsidP="00614833">
            <w:pPr>
              <w:jc w:val="center"/>
              <w:rPr>
                <w:rFonts w:ascii="Times New Roman" w:hAnsi="Times New Roman" w:cs="Times New Roman"/>
                <w:sz w:val="28"/>
                <w:szCs w:val="28"/>
              </w:rPr>
            </w:pPr>
            <w:r w:rsidRPr="00614833">
              <w:rPr>
                <w:rFonts w:ascii="Times New Roman" w:hAnsi="Times New Roman" w:cs="Times New Roman"/>
                <w:snapToGrid w:val="0"/>
                <w:sz w:val="28"/>
                <w:szCs w:val="28"/>
              </w:rPr>
              <w:t>140</w:t>
            </w:r>
          </w:p>
        </w:tc>
        <w:tc>
          <w:tcPr>
            <w:tcW w:w="1134" w:type="dxa"/>
            <w:tcBorders>
              <w:top w:val="single" w:sz="6" w:space="0" w:color="000000"/>
              <w:left w:val="single" w:sz="6" w:space="0" w:color="000000"/>
              <w:bottom w:val="single" w:sz="6" w:space="0" w:color="000000"/>
              <w:right w:val="single" w:sz="6" w:space="0" w:color="000000"/>
            </w:tcBorders>
          </w:tcPr>
          <w:p w14:paraId="49054D25" w14:textId="004E3A67" w:rsidR="00614833" w:rsidRPr="00614833" w:rsidRDefault="00614833" w:rsidP="00614833">
            <w:pPr>
              <w:jc w:val="center"/>
              <w:rPr>
                <w:rFonts w:ascii="Times New Roman" w:hAnsi="Times New Roman" w:cs="Times New Roman"/>
                <w:sz w:val="28"/>
                <w:szCs w:val="28"/>
              </w:rPr>
            </w:pPr>
            <w:r w:rsidRPr="00614833">
              <w:rPr>
                <w:rFonts w:ascii="Times New Roman" w:hAnsi="Times New Roman" w:cs="Times New Roman"/>
                <w:snapToGrid w:val="0"/>
                <w:sz w:val="28"/>
                <w:szCs w:val="28"/>
              </w:rPr>
              <w:t>100</w:t>
            </w:r>
          </w:p>
        </w:tc>
        <w:tc>
          <w:tcPr>
            <w:tcW w:w="1275" w:type="dxa"/>
            <w:tcBorders>
              <w:top w:val="single" w:sz="6" w:space="0" w:color="000000"/>
              <w:left w:val="single" w:sz="6" w:space="0" w:color="000000"/>
              <w:bottom w:val="single" w:sz="6" w:space="0" w:color="000000"/>
              <w:right w:val="single" w:sz="6" w:space="0" w:color="000000"/>
            </w:tcBorders>
          </w:tcPr>
          <w:p w14:paraId="6B6D5729" w14:textId="67FB6C7B" w:rsidR="00614833" w:rsidRPr="00614833" w:rsidRDefault="00614833" w:rsidP="00614833">
            <w:pPr>
              <w:jc w:val="center"/>
              <w:rPr>
                <w:rFonts w:ascii="Times New Roman" w:hAnsi="Times New Roman" w:cs="Times New Roman"/>
                <w:sz w:val="28"/>
                <w:szCs w:val="28"/>
              </w:rPr>
            </w:pPr>
            <w:r w:rsidRPr="00614833">
              <w:rPr>
                <w:rFonts w:ascii="Times New Roman" w:hAnsi="Times New Roman" w:cs="Times New Roman"/>
                <w:snapToGrid w:val="0"/>
                <w:sz w:val="28"/>
                <w:szCs w:val="28"/>
              </w:rPr>
              <w:t>200</w:t>
            </w:r>
          </w:p>
        </w:tc>
        <w:tc>
          <w:tcPr>
            <w:tcW w:w="1418" w:type="dxa"/>
            <w:tcBorders>
              <w:top w:val="single" w:sz="6" w:space="0" w:color="000000"/>
              <w:left w:val="single" w:sz="6" w:space="0" w:color="000000"/>
              <w:bottom w:val="single" w:sz="6" w:space="0" w:color="000000"/>
              <w:right w:val="single" w:sz="6" w:space="0" w:color="000000"/>
            </w:tcBorders>
          </w:tcPr>
          <w:p w14:paraId="5CB5AE1D" w14:textId="73E6FC9B" w:rsidR="00614833" w:rsidRPr="00614833" w:rsidRDefault="00614833" w:rsidP="00614833">
            <w:pPr>
              <w:jc w:val="center"/>
              <w:rPr>
                <w:rFonts w:ascii="Times New Roman" w:hAnsi="Times New Roman" w:cs="Times New Roman"/>
                <w:sz w:val="28"/>
                <w:szCs w:val="28"/>
              </w:rPr>
            </w:pPr>
            <w:r w:rsidRPr="00614833">
              <w:rPr>
                <w:rFonts w:ascii="Times New Roman" w:hAnsi="Times New Roman" w:cs="Times New Roman"/>
                <w:snapToGrid w:val="0"/>
                <w:sz w:val="28"/>
                <w:szCs w:val="28"/>
              </w:rPr>
              <w:t>100</w:t>
            </w:r>
          </w:p>
        </w:tc>
        <w:tc>
          <w:tcPr>
            <w:tcW w:w="1134" w:type="dxa"/>
            <w:tcBorders>
              <w:top w:val="single" w:sz="6" w:space="0" w:color="000000"/>
              <w:left w:val="single" w:sz="6" w:space="0" w:color="000000"/>
              <w:bottom w:val="single" w:sz="6" w:space="0" w:color="000000"/>
              <w:right w:val="single" w:sz="6" w:space="0" w:color="000000"/>
            </w:tcBorders>
          </w:tcPr>
          <w:p w14:paraId="40E56FDE" w14:textId="602B90ED" w:rsidR="00614833" w:rsidRPr="00614833" w:rsidRDefault="00614833" w:rsidP="00614833">
            <w:pPr>
              <w:jc w:val="center"/>
              <w:rPr>
                <w:rFonts w:ascii="Times New Roman" w:hAnsi="Times New Roman" w:cs="Times New Roman"/>
                <w:sz w:val="28"/>
                <w:szCs w:val="28"/>
              </w:rPr>
            </w:pPr>
            <w:r w:rsidRPr="00614833">
              <w:rPr>
                <w:rFonts w:ascii="Times New Roman" w:hAnsi="Times New Roman" w:cs="Times New Roman"/>
                <w:snapToGrid w:val="0"/>
                <w:sz w:val="28"/>
                <w:szCs w:val="28"/>
              </w:rPr>
              <w:t>100</w:t>
            </w:r>
          </w:p>
        </w:tc>
        <w:tc>
          <w:tcPr>
            <w:tcW w:w="1134" w:type="dxa"/>
            <w:tcBorders>
              <w:top w:val="single" w:sz="6" w:space="0" w:color="000000"/>
              <w:left w:val="single" w:sz="6" w:space="0" w:color="000000"/>
              <w:bottom w:val="single" w:sz="6" w:space="0" w:color="000000"/>
              <w:right w:val="double" w:sz="6" w:space="0" w:color="000000"/>
            </w:tcBorders>
          </w:tcPr>
          <w:p w14:paraId="3D016F9D" w14:textId="491F734D" w:rsidR="00614833" w:rsidRPr="00614833" w:rsidRDefault="00614833" w:rsidP="00614833">
            <w:pPr>
              <w:jc w:val="center"/>
              <w:rPr>
                <w:rFonts w:ascii="Times New Roman" w:hAnsi="Times New Roman" w:cs="Times New Roman"/>
                <w:sz w:val="28"/>
                <w:szCs w:val="28"/>
              </w:rPr>
            </w:pPr>
            <w:r w:rsidRPr="00614833">
              <w:rPr>
                <w:rFonts w:ascii="Times New Roman" w:hAnsi="Times New Roman" w:cs="Times New Roman"/>
                <w:snapToGrid w:val="0"/>
                <w:sz w:val="28"/>
                <w:szCs w:val="28"/>
              </w:rPr>
              <w:t>200</w:t>
            </w:r>
          </w:p>
        </w:tc>
      </w:tr>
      <w:tr w:rsidR="00614833" w:rsidRPr="006C5DC9" w14:paraId="25DCFED4" w14:textId="77777777" w:rsidTr="00614833">
        <w:trPr>
          <w:cantSplit/>
          <w:trHeight w:val="2071"/>
        </w:trPr>
        <w:tc>
          <w:tcPr>
            <w:tcW w:w="2410" w:type="dxa"/>
            <w:tcBorders>
              <w:top w:val="single" w:sz="6" w:space="0" w:color="000000"/>
              <w:left w:val="double" w:sz="6" w:space="0" w:color="000000"/>
              <w:bottom w:val="double" w:sz="6" w:space="0" w:color="000000"/>
              <w:right w:val="single" w:sz="6" w:space="0" w:color="000000"/>
            </w:tcBorders>
          </w:tcPr>
          <w:p w14:paraId="252299C1" w14:textId="0224014A" w:rsidR="00614833" w:rsidRPr="00614833" w:rsidRDefault="00614833" w:rsidP="00614833">
            <w:pPr>
              <w:rPr>
                <w:rFonts w:ascii="Times New Roman" w:hAnsi="Times New Roman" w:cs="Times New Roman"/>
                <w:sz w:val="28"/>
                <w:szCs w:val="28"/>
              </w:rPr>
            </w:pPr>
            <w:r w:rsidRPr="00614833">
              <w:rPr>
                <w:rFonts w:ascii="Times New Roman" w:hAnsi="Times New Roman" w:cs="Times New Roman"/>
                <w:snapToGrid w:val="0"/>
                <w:sz w:val="28"/>
                <w:szCs w:val="28"/>
              </w:rPr>
              <w:t>Надежность</w:t>
            </w:r>
          </w:p>
        </w:tc>
        <w:tc>
          <w:tcPr>
            <w:tcW w:w="851" w:type="dxa"/>
            <w:tcBorders>
              <w:top w:val="single" w:sz="6" w:space="0" w:color="000000"/>
              <w:left w:val="single" w:sz="6" w:space="0" w:color="000000"/>
              <w:bottom w:val="double" w:sz="6" w:space="0" w:color="000000"/>
              <w:right w:val="single" w:sz="6" w:space="0" w:color="000000"/>
            </w:tcBorders>
          </w:tcPr>
          <w:p w14:paraId="3B7145F9" w14:textId="6A288B90" w:rsidR="00614833" w:rsidRPr="00614833" w:rsidRDefault="00614833" w:rsidP="00614833">
            <w:pPr>
              <w:rPr>
                <w:rFonts w:ascii="Times New Roman" w:hAnsi="Times New Roman" w:cs="Times New Roman"/>
                <w:sz w:val="28"/>
                <w:szCs w:val="28"/>
              </w:rPr>
            </w:pPr>
            <w:r w:rsidRPr="00614833">
              <w:rPr>
                <w:rFonts w:ascii="Times New Roman" w:hAnsi="Times New Roman" w:cs="Times New Roman"/>
                <w:snapToGrid w:val="0"/>
                <w:sz w:val="28"/>
                <w:szCs w:val="28"/>
              </w:rPr>
              <w:t>достато</w:t>
            </w:r>
            <w:r w:rsidRPr="00614833">
              <w:rPr>
                <w:rFonts w:ascii="Times New Roman" w:hAnsi="Times New Roman" w:cs="Times New Roman"/>
                <w:snapToGrid w:val="0"/>
                <w:sz w:val="28"/>
                <w:szCs w:val="28"/>
              </w:rPr>
              <w:t>ч</w:t>
            </w:r>
            <w:r w:rsidRPr="00614833">
              <w:rPr>
                <w:rFonts w:ascii="Times New Roman" w:hAnsi="Times New Roman" w:cs="Times New Roman"/>
                <w:snapToGrid w:val="0"/>
                <w:sz w:val="28"/>
                <w:szCs w:val="28"/>
              </w:rPr>
              <w:t>н</w:t>
            </w:r>
            <w:r>
              <w:rPr>
                <w:rFonts w:ascii="Times New Roman" w:hAnsi="Times New Roman" w:cs="Times New Roman"/>
                <w:snapToGrid w:val="0"/>
                <w:sz w:val="28"/>
                <w:szCs w:val="28"/>
              </w:rPr>
              <w:t>о</w:t>
            </w:r>
            <w:r w:rsidRPr="00614833">
              <w:rPr>
                <w:rFonts w:ascii="Times New Roman" w:hAnsi="Times New Roman" w:cs="Times New Roman"/>
                <w:snapToGrid w:val="0"/>
                <w:sz w:val="28"/>
                <w:szCs w:val="28"/>
              </w:rPr>
              <w:t xml:space="preserve"> выс</w:t>
            </w:r>
            <w:r w:rsidRPr="00614833">
              <w:rPr>
                <w:rFonts w:ascii="Times New Roman" w:hAnsi="Times New Roman" w:cs="Times New Roman"/>
                <w:snapToGrid w:val="0"/>
                <w:sz w:val="28"/>
                <w:szCs w:val="28"/>
              </w:rPr>
              <w:t>о</w:t>
            </w:r>
            <w:r w:rsidRPr="00614833">
              <w:rPr>
                <w:rFonts w:ascii="Times New Roman" w:hAnsi="Times New Roman" w:cs="Times New Roman"/>
                <w:snapToGrid w:val="0"/>
                <w:sz w:val="28"/>
                <w:szCs w:val="28"/>
              </w:rPr>
              <w:t>кая</w:t>
            </w:r>
          </w:p>
        </w:tc>
        <w:tc>
          <w:tcPr>
            <w:tcW w:w="1134" w:type="dxa"/>
            <w:tcBorders>
              <w:top w:val="single" w:sz="6" w:space="0" w:color="000000"/>
              <w:left w:val="single" w:sz="6" w:space="0" w:color="000000"/>
              <w:bottom w:val="double" w:sz="6" w:space="0" w:color="000000"/>
              <w:right w:val="single" w:sz="6" w:space="0" w:color="000000"/>
            </w:tcBorders>
          </w:tcPr>
          <w:p w14:paraId="03963887" w14:textId="3B2A6D11" w:rsidR="00614833" w:rsidRPr="00614833" w:rsidRDefault="00614833" w:rsidP="00614833">
            <w:pPr>
              <w:rPr>
                <w:rFonts w:ascii="Times New Roman" w:hAnsi="Times New Roman" w:cs="Times New Roman"/>
                <w:sz w:val="28"/>
                <w:szCs w:val="28"/>
              </w:rPr>
            </w:pPr>
            <w:r w:rsidRPr="00614833">
              <w:rPr>
                <w:rFonts w:ascii="Times New Roman" w:hAnsi="Times New Roman" w:cs="Times New Roman"/>
                <w:snapToGrid w:val="0"/>
                <w:sz w:val="28"/>
                <w:szCs w:val="28"/>
              </w:rPr>
              <w:t>средняя</w:t>
            </w:r>
          </w:p>
        </w:tc>
        <w:tc>
          <w:tcPr>
            <w:tcW w:w="1275" w:type="dxa"/>
            <w:tcBorders>
              <w:top w:val="single" w:sz="6" w:space="0" w:color="000000"/>
              <w:left w:val="single" w:sz="6" w:space="0" w:color="000000"/>
              <w:bottom w:val="double" w:sz="6" w:space="0" w:color="000000"/>
              <w:right w:val="single" w:sz="6" w:space="0" w:color="000000"/>
            </w:tcBorders>
          </w:tcPr>
          <w:p w14:paraId="35034911" w14:textId="4F255592" w:rsidR="00614833" w:rsidRPr="00614833" w:rsidRDefault="00614833" w:rsidP="00614833">
            <w:pPr>
              <w:rPr>
                <w:rFonts w:ascii="Times New Roman" w:hAnsi="Times New Roman" w:cs="Times New Roman"/>
                <w:sz w:val="28"/>
                <w:szCs w:val="28"/>
              </w:rPr>
            </w:pPr>
            <w:r w:rsidRPr="00614833">
              <w:rPr>
                <w:rFonts w:ascii="Times New Roman" w:hAnsi="Times New Roman" w:cs="Times New Roman"/>
                <w:snapToGrid w:val="0"/>
                <w:sz w:val="28"/>
                <w:szCs w:val="28"/>
              </w:rPr>
              <w:t>очень выс</w:t>
            </w:r>
            <w:r w:rsidRPr="00614833">
              <w:rPr>
                <w:rFonts w:ascii="Times New Roman" w:hAnsi="Times New Roman" w:cs="Times New Roman"/>
                <w:snapToGrid w:val="0"/>
                <w:sz w:val="28"/>
                <w:szCs w:val="28"/>
              </w:rPr>
              <w:t>о</w:t>
            </w:r>
            <w:r w:rsidRPr="00614833">
              <w:rPr>
                <w:rFonts w:ascii="Times New Roman" w:hAnsi="Times New Roman" w:cs="Times New Roman"/>
                <w:snapToGrid w:val="0"/>
                <w:sz w:val="28"/>
                <w:szCs w:val="28"/>
              </w:rPr>
              <w:t>кая</w:t>
            </w:r>
          </w:p>
        </w:tc>
        <w:tc>
          <w:tcPr>
            <w:tcW w:w="1418" w:type="dxa"/>
            <w:tcBorders>
              <w:top w:val="single" w:sz="6" w:space="0" w:color="000000"/>
              <w:left w:val="single" w:sz="6" w:space="0" w:color="000000"/>
              <w:bottom w:val="double" w:sz="6" w:space="0" w:color="000000"/>
              <w:right w:val="single" w:sz="6" w:space="0" w:color="000000"/>
            </w:tcBorders>
          </w:tcPr>
          <w:p w14:paraId="5A16E997" w14:textId="4A1D16F6" w:rsidR="00614833" w:rsidRPr="00614833" w:rsidRDefault="00614833" w:rsidP="00614833">
            <w:pPr>
              <w:rPr>
                <w:rFonts w:ascii="Times New Roman" w:hAnsi="Times New Roman" w:cs="Times New Roman"/>
                <w:sz w:val="28"/>
                <w:szCs w:val="28"/>
              </w:rPr>
            </w:pPr>
            <w:r w:rsidRPr="00614833">
              <w:rPr>
                <w:rFonts w:ascii="Times New Roman" w:hAnsi="Times New Roman" w:cs="Times New Roman"/>
                <w:snapToGrid w:val="0"/>
                <w:sz w:val="28"/>
                <w:szCs w:val="28"/>
              </w:rPr>
              <w:t>дост</w:t>
            </w:r>
            <w:r w:rsidRPr="00614833">
              <w:rPr>
                <w:rFonts w:ascii="Times New Roman" w:hAnsi="Times New Roman" w:cs="Times New Roman"/>
                <w:snapToGrid w:val="0"/>
                <w:sz w:val="28"/>
                <w:szCs w:val="28"/>
              </w:rPr>
              <w:t>а</w:t>
            </w:r>
            <w:r w:rsidRPr="00614833">
              <w:rPr>
                <w:rFonts w:ascii="Times New Roman" w:hAnsi="Times New Roman" w:cs="Times New Roman"/>
                <w:snapToGrid w:val="0"/>
                <w:sz w:val="28"/>
                <w:szCs w:val="28"/>
              </w:rPr>
              <w:t>точно высокая (не</w:t>
            </w:r>
            <w:r>
              <w:rPr>
                <w:rFonts w:ascii="Times New Roman" w:hAnsi="Times New Roman" w:cs="Times New Roman"/>
                <w:snapToGrid w:val="0"/>
                <w:sz w:val="28"/>
                <w:szCs w:val="28"/>
              </w:rPr>
              <w:t>2</w:t>
            </w:r>
            <w:r w:rsidRPr="00614833">
              <w:rPr>
                <w:rFonts w:ascii="Times New Roman" w:hAnsi="Times New Roman" w:cs="Times New Roman"/>
                <w:snapToGrid w:val="0"/>
                <w:sz w:val="28"/>
                <w:szCs w:val="28"/>
              </w:rPr>
              <w:t>много ниже, чем у СТ1 и СТ6)</w:t>
            </w:r>
          </w:p>
        </w:tc>
        <w:tc>
          <w:tcPr>
            <w:tcW w:w="1134" w:type="dxa"/>
            <w:tcBorders>
              <w:top w:val="single" w:sz="6" w:space="0" w:color="000000"/>
              <w:left w:val="single" w:sz="6" w:space="0" w:color="000000"/>
              <w:bottom w:val="double" w:sz="6" w:space="0" w:color="000000"/>
              <w:right w:val="single" w:sz="6" w:space="0" w:color="000000"/>
            </w:tcBorders>
          </w:tcPr>
          <w:p w14:paraId="3C0C2C95" w14:textId="331F453F" w:rsidR="00614833" w:rsidRPr="00614833" w:rsidRDefault="00614833" w:rsidP="00614833">
            <w:pPr>
              <w:rPr>
                <w:rFonts w:ascii="Times New Roman" w:hAnsi="Times New Roman" w:cs="Times New Roman"/>
                <w:sz w:val="28"/>
                <w:szCs w:val="28"/>
              </w:rPr>
            </w:pPr>
            <w:r w:rsidRPr="00614833">
              <w:rPr>
                <w:rFonts w:ascii="Times New Roman" w:hAnsi="Times New Roman" w:cs="Times New Roman"/>
                <w:snapToGrid w:val="0"/>
                <w:sz w:val="28"/>
                <w:szCs w:val="28"/>
              </w:rPr>
              <w:t>сре</w:t>
            </w:r>
            <w:r w:rsidRPr="00614833">
              <w:rPr>
                <w:rFonts w:ascii="Times New Roman" w:hAnsi="Times New Roman" w:cs="Times New Roman"/>
                <w:snapToGrid w:val="0"/>
                <w:sz w:val="28"/>
                <w:szCs w:val="28"/>
              </w:rPr>
              <w:t>д</w:t>
            </w:r>
            <w:r w:rsidRPr="00614833">
              <w:rPr>
                <w:rFonts w:ascii="Times New Roman" w:hAnsi="Times New Roman" w:cs="Times New Roman"/>
                <w:snapToGrid w:val="0"/>
                <w:sz w:val="28"/>
                <w:szCs w:val="28"/>
              </w:rPr>
              <w:t>няя</w:t>
            </w:r>
          </w:p>
        </w:tc>
        <w:tc>
          <w:tcPr>
            <w:tcW w:w="1134" w:type="dxa"/>
            <w:tcBorders>
              <w:top w:val="single" w:sz="6" w:space="0" w:color="000000"/>
              <w:left w:val="single" w:sz="6" w:space="0" w:color="000000"/>
              <w:bottom w:val="double" w:sz="6" w:space="0" w:color="000000"/>
              <w:right w:val="double" w:sz="6" w:space="0" w:color="000000"/>
            </w:tcBorders>
          </w:tcPr>
          <w:p w14:paraId="3A172B18" w14:textId="71A84F2F" w:rsidR="00614833" w:rsidRPr="00614833" w:rsidRDefault="00614833" w:rsidP="00614833">
            <w:pPr>
              <w:rPr>
                <w:rFonts w:ascii="Times New Roman" w:hAnsi="Times New Roman" w:cs="Times New Roman"/>
                <w:sz w:val="28"/>
                <w:szCs w:val="28"/>
              </w:rPr>
            </w:pPr>
            <w:r w:rsidRPr="00614833">
              <w:rPr>
                <w:rFonts w:ascii="Times New Roman" w:hAnsi="Times New Roman" w:cs="Times New Roman"/>
                <w:snapToGrid w:val="0"/>
                <w:sz w:val="28"/>
                <w:szCs w:val="28"/>
              </w:rPr>
              <w:t>достато</w:t>
            </w:r>
            <w:r w:rsidRPr="00614833">
              <w:rPr>
                <w:rFonts w:ascii="Times New Roman" w:hAnsi="Times New Roman" w:cs="Times New Roman"/>
                <w:snapToGrid w:val="0"/>
                <w:sz w:val="28"/>
                <w:szCs w:val="28"/>
              </w:rPr>
              <w:t>ч</w:t>
            </w:r>
            <w:r w:rsidRPr="00614833">
              <w:rPr>
                <w:rFonts w:ascii="Times New Roman" w:hAnsi="Times New Roman" w:cs="Times New Roman"/>
                <w:snapToGrid w:val="0"/>
                <w:sz w:val="28"/>
                <w:szCs w:val="28"/>
              </w:rPr>
              <w:t>но выс</w:t>
            </w:r>
            <w:r w:rsidRPr="00614833">
              <w:rPr>
                <w:rFonts w:ascii="Times New Roman" w:hAnsi="Times New Roman" w:cs="Times New Roman"/>
                <w:snapToGrid w:val="0"/>
                <w:sz w:val="28"/>
                <w:szCs w:val="28"/>
              </w:rPr>
              <w:t>о</w:t>
            </w:r>
            <w:r w:rsidRPr="00614833">
              <w:rPr>
                <w:rFonts w:ascii="Times New Roman" w:hAnsi="Times New Roman" w:cs="Times New Roman"/>
                <w:snapToGrid w:val="0"/>
                <w:sz w:val="28"/>
                <w:szCs w:val="28"/>
              </w:rPr>
              <w:t>кая</w:t>
            </w:r>
          </w:p>
        </w:tc>
      </w:tr>
    </w:tbl>
    <w:p w14:paraId="6E075DB0" w14:textId="77777777" w:rsidR="00614833" w:rsidRPr="00614833" w:rsidRDefault="00614833" w:rsidP="00614833">
      <w:pPr>
        <w:pStyle w:val="HeaderandFooter"/>
        <w:ind w:firstLine="708"/>
      </w:pPr>
      <w:r w:rsidRPr="00614833">
        <w:t>Важность критериев оценивается двумя экспертами.</w:t>
      </w:r>
    </w:p>
    <w:p w14:paraId="2BA20EC4" w14:textId="77777777" w:rsidR="00614833" w:rsidRPr="00614833" w:rsidRDefault="00614833" w:rsidP="00614833">
      <w:pPr>
        <w:pStyle w:val="HeaderandFooter"/>
        <w:ind w:firstLine="708"/>
      </w:pPr>
      <w:r w:rsidRPr="00614833">
        <w:t>По мнению первого эксперта, основной критерий - производительность, немного менее важный - на</w:t>
      </w:r>
      <w:r w:rsidRPr="00614833">
        <w:softHyphen/>
        <w:t>дежность, еще немного менее важный - стоимость.</w:t>
      </w:r>
    </w:p>
    <w:p w14:paraId="031D495A" w14:textId="77777777" w:rsidR="00614833" w:rsidRPr="00614833" w:rsidRDefault="00614833" w:rsidP="00614833">
      <w:pPr>
        <w:pStyle w:val="HeaderandFooter"/>
        <w:ind w:firstLine="550"/>
      </w:pPr>
      <w:r w:rsidRPr="00614833">
        <w:t>По мнению второго эксперта, основной критерий - производительность, менее важный - стоимость, еще немного менее важный - надежность.</w:t>
      </w:r>
    </w:p>
    <w:p w14:paraId="642DDB58" w14:textId="77777777" w:rsidR="00493397" w:rsidRPr="006C5DC9" w:rsidRDefault="00493397">
      <w:pPr>
        <w:spacing w:after="0" w:line="240" w:lineRule="auto"/>
        <w:ind w:left="10" w:right="73" w:hanging="10"/>
        <w:jc w:val="center"/>
        <w:rPr>
          <w:rFonts w:ascii="Times New Roman" w:eastAsia="Times New Roman" w:hAnsi="Times New Roman" w:cs="Times New Roman"/>
          <w:sz w:val="28"/>
          <w:szCs w:val="28"/>
        </w:rPr>
      </w:pPr>
    </w:p>
    <w:p w14:paraId="4E44A386" w14:textId="77777777" w:rsidR="00493397" w:rsidRPr="006C5DC9" w:rsidRDefault="00493397">
      <w:pPr>
        <w:spacing w:after="0" w:line="240" w:lineRule="auto"/>
        <w:ind w:left="10" w:right="73" w:hanging="10"/>
        <w:jc w:val="center"/>
        <w:rPr>
          <w:rFonts w:ascii="Times New Roman" w:eastAsia="Times New Roman" w:hAnsi="Times New Roman" w:cs="Times New Roman"/>
          <w:sz w:val="28"/>
          <w:szCs w:val="28"/>
        </w:rPr>
      </w:pPr>
    </w:p>
    <w:p w14:paraId="3A421C61" w14:textId="77777777" w:rsidR="00493397" w:rsidRPr="006C5DC9" w:rsidRDefault="00B221EC">
      <w:pPr>
        <w:spacing w:line="240" w:lineRule="auto"/>
        <w:ind w:firstLine="550"/>
        <w:jc w:val="both"/>
        <w:rPr>
          <w:rFonts w:ascii="Times New Roman" w:hAnsi="Times New Roman" w:cs="Times New Roman"/>
          <w:b/>
          <w:bCs/>
          <w:sz w:val="28"/>
          <w:szCs w:val="28"/>
        </w:rPr>
      </w:pPr>
      <w:r w:rsidRPr="006C5DC9">
        <w:rPr>
          <w:rFonts w:ascii="Times New Roman" w:hAnsi="Times New Roman" w:cs="Times New Roman"/>
          <w:b/>
          <w:bCs/>
          <w:sz w:val="28"/>
          <w:szCs w:val="28"/>
        </w:rPr>
        <w:t>2. Выбор множества Парето</w:t>
      </w:r>
    </w:p>
    <w:p w14:paraId="154780C5" w14:textId="77777777" w:rsidR="00493397" w:rsidRPr="006C5DC9" w:rsidRDefault="00B221EC">
      <w:pPr>
        <w:ind w:firstLine="567"/>
        <w:jc w:val="both"/>
        <w:rPr>
          <w:rFonts w:ascii="Times New Roman" w:hAnsi="Times New Roman" w:cs="Times New Roman"/>
          <w:sz w:val="28"/>
          <w:szCs w:val="28"/>
        </w:rPr>
      </w:pPr>
      <w:r w:rsidRPr="006C5DC9">
        <w:rPr>
          <w:rFonts w:ascii="Times New Roman" w:hAnsi="Times New Roman" w:cs="Times New Roman"/>
          <w:sz w:val="28"/>
          <w:szCs w:val="28"/>
        </w:rPr>
        <w:t>Выбор множества Парето-оптимальных решений (множества Парето) представляет собой отбор перспективных альтернатив, из которых затем отбирается одна (лучшая) альтернатива.</w:t>
      </w:r>
    </w:p>
    <w:p w14:paraId="7323BCA3" w14:textId="77777777" w:rsidR="00493397" w:rsidRPr="006C5DC9" w:rsidRDefault="00B221EC">
      <w:pPr>
        <w:ind w:firstLine="567"/>
        <w:jc w:val="both"/>
        <w:rPr>
          <w:rFonts w:ascii="Times New Roman" w:hAnsi="Times New Roman" w:cs="Times New Roman"/>
          <w:sz w:val="28"/>
          <w:szCs w:val="28"/>
        </w:rPr>
      </w:pPr>
      <w:r w:rsidRPr="006C5DC9">
        <w:rPr>
          <w:rFonts w:ascii="Times New Roman" w:hAnsi="Times New Roman" w:cs="Times New Roman"/>
          <w:sz w:val="28"/>
          <w:szCs w:val="28"/>
        </w:rPr>
        <w:t>Множество Парето представляет собой множество альтернатив, обладающих следующим свойством: любая из альтернатив, входящих во множество Парето, хотя бы по одному критерию лучше любой другой альтернативы, входящей в это множество. Другими словами, ни одна из альтернатив, входящих во множество Парето, не уступает какой-либо другой альтернативе из этого множества по всем критериям. Поэтому множество Парето называют также множеством недоминируемых альтернатив: в нем отсутствуют альтернативы, явно (по всем критериям) отстающие от какой-либо другой альтернативы.</w:t>
      </w:r>
    </w:p>
    <w:p w14:paraId="3D08A676" w14:textId="77777777" w:rsidR="00493397" w:rsidRPr="006C5DC9" w:rsidRDefault="00B221EC">
      <w:pPr>
        <w:ind w:firstLine="567"/>
        <w:jc w:val="both"/>
        <w:rPr>
          <w:rFonts w:ascii="Times New Roman" w:hAnsi="Times New Roman" w:cs="Times New Roman"/>
          <w:sz w:val="28"/>
          <w:szCs w:val="28"/>
        </w:rPr>
      </w:pPr>
      <w:r w:rsidRPr="006C5DC9">
        <w:rPr>
          <w:rFonts w:ascii="Times New Roman" w:hAnsi="Times New Roman" w:cs="Times New Roman"/>
          <w:sz w:val="28"/>
          <w:szCs w:val="28"/>
        </w:rPr>
        <w:lastRenderedPageBreak/>
        <w:t xml:space="preserve">Выбор множества Парето производится следующим образом. </w:t>
      </w:r>
      <w:r w:rsidRPr="006C5DC9">
        <w:rPr>
          <w:rFonts w:ascii="Times New Roman" w:hAnsi="Times New Roman" w:cs="Times New Roman"/>
          <w:i/>
          <w:sz w:val="28"/>
          <w:szCs w:val="28"/>
        </w:rPr>
        <w:t>Все</w:t>
      </w:r>
      <w:r w:rsidRPr="006C5DC9">
        <w:rPr>
          <w:rFonts w:ascii="Times New Roman" w:hAnsi="Times New Roman" w:cs="Times New Roman"/>
          <w:sz w:val="28"/>
          <w:szCs w:val="28"/>
        </w:rPr>
        <w:t xml:space="preserve"> альтернативы </w:t>
      </w:r>
      <w:r w:rsidRPr="006C5DC9">
        <w:rPr>
          <w:rFonts w:ascii="Times New Roman" w:hAnsi="Times New Roman" w:cs="Times New Roman"/>
          <w:i/>
          <w:sz w:val="28"/>
          <w:szCs w:val="28"/>
        </w:rPr>
        <w:t>попарно</w:t>
      </w:r>
      <w:r w:rsidRPr="006C5DC9">
        <w:rPr>
          <w:rFonts w:ascii="Times New Roman" w:hAnsi="Times New Roman" w:cs="Times New Roman"/>
          <w:sz w:val="28"/>
          <w:szCs w:val="28"/>
        </w:rPr>
        <w:t xml:space="preserve"> сравниваются друг с другом </w:t>
      </w:r>
      <w:r w:rsidRPr="006C5DC9">
        <w:rPr>
          <w:rFonts w:ascii="Times New Roman" w:hAnsi="Times New Roman" w:cs="Times New Roman"/>
          <w:i/>
          <w:sz w:val="28"/>
          <w:szCs w:val="28"/>
        </w:rPr>
        <w:t>по всем критериям</w:t>
      </w:r>
      <w:r w:rsidRPr="006C5DC9">
        <w:rPr>
          <w:rFonts w:ascii="Times New Roman" w:hAnsi="Times New Roman" w:cs="Times New Roman"/>
          <w:sz w:val="28"/>
          <w:szCs w:val="28"/>
        </w:rPr>
        <w:t xml:space="preserve">. Если при сравнении каких-либо альтернатив (обозначим их как </w:t>
      </w:r>
      <w:r w:rsidRPr="006C5DC9">
        <w:rPr>
          <w:rFonts w:ascii="Times New Roman" w:hAnsi="Times New Roman" w:cs="Times New Roman"/>
          <w:i/>
          <w:sz w:val="28"/>
          <w:szCs w:val="28"/>
        </w:rPr>
        <w:t>A</w:t>
      </w:r>
      <w:r w:rsidRPr="006C5DC9">
        <w:rPr>
          <w:rFonts w:ascii="Times New Roman" w:hAnsi="Times New Roman" w:cs="Times New Roman"/>
          <w:i/>
          <w:sz w:val="28"/>
          <w:szCs w:val="28"/>
          <w:vertAlign w:val="subscript"/>
        </w:rPr>
        <w:t>i</w:t>
      </w:r>
      <w:r w:rsidRPr="006C5DC9">
        <w:rPr>
          <w:rFonts w:ascii="Times New Roman" w:hAnsi="Times New Roman" w:cs="Times New Roman"/>
          <w:sz w:val="28"/>
          <w:szCs w:val="28"/>
          <w:vertAlign w:val="subscript"/>
        </w:rPr>
        <w:t xml:space="preserve"> </w:t>
      </w:r>
      <w:r w:rsidRPr="006C5DC9">
        <w:rPr>
          <w:rFonts w:ascii="Times New Roman" w:hAnsi="Times New Roman" w:cs="Times New Roman"/>
          <w:sz w:val="28"/>
          <w:szCs w:val="28"/>
        </w:rPr>
        <w:t xml:space="preserve">и </w:t>
      </w:r>
      <w:r w:rsidRPr="006C5DC9">
        <w:rPr>
          <w:rFonts w:ascii="Times New Roman" w:hAnsi="Times New Roman" w:cs="Times New Roman"/>
          <w:i/>
          <w:sz w:val="28"/>
          <w:szCs w:val="28"/>
        </w:rPr>
        <w:t>A</w:t>
      </w:r>
      <w:r w:rsidRPr="006C5DC9">
        <w:rPr>
          <w:rFonts w:ascii="Times New Roman" w:hAnsi="Times New Roman" w:cs="Times New Roman"/>
          <w:i/>
          <w:sz w:val="28"/>
          <w:szCs w:val="28"/>
          <w:vertAlign w:val="subscript"/>
        </w:rPr>
        <w:t>j</w:t>
      </w:r>
      <w:r w:rsidRPr="006C5DC9">
        <w:rPr>
          <w:rFonts w:ascii="Times New Roman" w:hAnsi="Times New Roman" w:cs="Times New Roman"/>
          <w:sz w:val="28"/>
          <w:szCs w:val="28"/>
        </w:rPr>
        <w:t xml:space="preserve">) оказывается, что одна из них (например, </w:t>
      </w:r>
      <w:r w:rsidRPr="006C5DC9">
        <w:rPr>
          <w:rFonts w:ascii="Times New Roman" w:hAnsi="Times New Roman" w:cs="Times New Roman"/>
          <w:i/>
          <w:sz w:val="28"/>
          <w:szCs w:val="28"/>
        </w:rPr>
        <w:t>A</w:t>
      </w:r>
      <w:r w:rsidRPr="006C5DC9">
        <w:rPr>
          <w:rFonts w:ascii="Times New Roman" w:hAnsi="Times New Roman" w:cs="Times New Roman"/>
          <w:i/>
          <w:sz w:val="28"/>
          <w:szCs w:val="28"/>
          <w:vertAlign w:val="subscript"/>
        </w:rPr>
        <w:t>j</w:t>
      </w:r>
      <w:r w:rsidRPr="006C5DC9">
        <w:rPr>
          <w:rFonts w:ascii="Times New Roman" w:hAnsi="Times New Roman" w:cs="Times New Roman"/>
          <w:sz w:val="28"/>
          <w:szCs w:val="28"/>
        </w:rPr>
        <w:t xml:space="preserve">) </w:t>
      </w:r>
      <w:r w:rsidRPr="006C5DC9">
        <w:rPr>
          <w:rFonts w:ascii="Times New Roman" w:hAnsi="Times New Roman" w:cs="Times New Roman"/>
          <w:i/>
          <w:sz w:val="28"/>
          <w:szCs w:val="28"/>
        </w:rPr>
        <w:t>не лучше другой ни по одному критерию</w:t>
      </w:r>
      <w:r w:rsidRPr="006C5DC9">
        <w:rPr>
          <w:rFonts w:ascii="Times New Roman" w:hAnsi="Times New Roman" w:cs="Times New Roman"/>
          <w:sz w:val="28"/>
          <w:szCs w:val="28"/>
        </w:rPr>
        <w:t xml:space="preserve">, то ее можно исключить из рассмотрения. Исключенную альтернативу (в данном случае – альтернативу </w:t>
      </w:r>
      <w:r w:rsidRPr="006C5DC9">
        <w:rPr>
          <w:rFonts w:ascii="Times New Roman" w:hAnsi="Times New Roman" w:cs="Times New Roman"/>
          <w:i/>
          <w:sz w:val="28"/>
          <w:szCs w:val="28"/>
        </w:rPr>
        <w:t>A</w:t>
      </w:r>
      <w:r w:rsidRPr="006C5DC9">
        <w:rPr>
          <w:rFonts w:ascii="Times New Roman" w:hAnsi="Times New Roman" w:cs="Times New Roman"/>
          <w:i/>
          <w:sz w:val="28"/>
          <w:szCs w:val="28"/>
          <w:vertAlign w:val="subscript"/>
        </w:rPr>
        <w:t>j</w:t>
      </w:r>
      <w:r w:rsidRPr="006C5DC9">
        <w:rPr>
          <w:rFonts w:ascii="Times New Roman" w:hAnsi="Times New Roman" w:cs="Times New Roman"/>
          <w:sz w:val="28"/>
          <w:szCs w:val="28"/>
        </w:rPr>
        <w:t>) не требуется сравнивать с другими альтернативами, так как она явно неперспективна.</w:t>
      </w:r>
    </w:p>
    <w:p w14:paraId="0FE6D06A" w14:textId="77777777" w:rsidR="00493397" w:rsidRPr="006C5DC9" w:rsidRDefault="00B221EC">
      <w:pPr>
        <w:pStyle w:val="21"/>
        <w:spacing w:line="240" w:lineRule="auto"/>
        <w:ind w:firstLine="567"/>
        <w:rPr>
          <w:szCs w:val="28"/>
        </w:rPr>
      </w:pPr>
      <w:r w:rsidRPr="006C5DC9">
        <w:rPr>
          <w:szCs w:val="28"/>
        </w:rPr>
        <w:t xml:space="preserve">Как правило, во множество Парето входит несколько альтернатив. Поэтому выбор множества Парето не обеспечивает принятия окончательного решения (выбора одной лучшей альтернативы), однако позволяет сократить количество рассматриваемых альтернатив, т.е. упрощает принятие решения. </w:t>
      </w:r>
    </w:p>
    <w:p w14:paraId="190407C3" w14:textId="77777777" w:rsidR="00614833" w:rsidRPr="006C5DC9" w:rsidRDefault="00614833" w:rsidP="00DA022B">
      <w:pPr>
        <w:jc w:val="both"/>
        <w:rPr>
          <w:rFonts w:ascii="Times New Roman" w:hAnsi="Times New Roman" w:cs="Times New Roman"/>
          <w:sz w:val="28"/>
          <w:szCs w:val="28"/>
        </w:rPr>
      </w:pPr>
    </w:p>
    <w:p w14:paraId="4987032C" w14:textId="77777777" w:rsidR="00493397" w:rsidRPr="006C5DC9" w:rsidRDefault="00B221EC">
      <w:pPr>
        <w:ind w:firstLine="567"/>
        <w:jc w:val="both"/>
        <w:rPr>
          <w:rFonts w:ascii="Times New Roman" w:hAnsi="Times New Roman" w:cs="Times New Roman"/>
          <w:sz w:val="28"/>
          <w:szCs w:val="28"/>
        </w:rPr>
      </w:pPr>
      <w:r w:rsidRPr="006C5DC9">
        <w:rPr>
          <w:rFonts w:ascii="Times New Roman" w:hAnsi="Times New Roman" w:cs="Times New Roman"/>
          <w:sz w:val="28"/>
          <w:szCs w:val="28"/>
        </w:rPr>
        <w:t>Выберем множества Парето:</w:t>
      </w:r>
    </w:p>
    <w:p w14:paraId="5B91841A" w14:textId="76E99475" w:rsidR="00493397" w:rsidRPr="006C5DC9" w:rsidRDefault="00B221EC">
      <w:pPr>
        <w:ind w:firstLine="567"/>
        <w:jc w:val="both"/>
        <w:rPr>
          <w:rFonts w:ascii="Times New Roman" w:hAnsi="Times New Roman" w:cs="Times New Roman"/>
          <w:sz w:val="28"/>
          <w:szCs w:val="28"/>
        </w:rPr>
      </w:pPr>
      <w:r w:rsidRPr="006C5DC9">
        <w:rPr>
          <w:rFonts w:ascii="Times New Roman" w:hAnsi="Times New Roman" w:cs="Times New Roman"/>
          <w:sz w:val="28"/>
          <w:szCs w:val="28"/>
        </w:rPr>
        <w:t xml:space="preserve">Сравним альтернативы </w:t>
      </w:r>
      <w:r w:rsidR="00614833">
        <w:rPr>
          <w:rFonts w:ascii="Times New Roman" w:hAnsi="Times New Roman" w:cs="Times New Roman"/>
          <w:sz w:val="28"/>
          <w:szCs w:val="28"/>
        </w:rPr>
        <w:t>СТ1</w:t>
      </w:r>
      <w:r w:rsidRPr="006C5DC9">
        <w:rPr>
          <w:rFonts w:ascii="Times New Roman" w:hAnsi="Times New Roman" w:cs="Times New Roman"/>
          <w:sz w:val="28"/>
          <w:szCs w:val="28"/>
        </w:rPr>
        <w:t xml:space="preserve"> и</w:t>
      </w:r>
      <w:r w:rsidR="00614833">
        <w:rPr>
          <w:rFonts w:ascii="Times New Roman" w:hAnsi="Times New Roman" w:cs="Times New Roman"/>
          <w:sz w:val="28"/>
          <w:szCs w:val="28"/>
        </w:rPr>
        <w:t xml:space="preserve"> СТ2</w:t>
      </w:r>
      <w:r w:rsidR="008D0047">
        <w:rPr>
          <w:rFonts w:ascii="Times New Roman" w:hAnsi="Times New Roman" w:cs="Times New Roman"/>
          <w:sz w:val="28"/>
          <w:szCs w:val="28"/>
        </w:rPr>
        <w:t>. По критерию «стоимость станка» альтернатива СТ2 лучше, чем СТ1; по критерию «надёжность»</w:t>
      </w:r>
      <w:r w:rsidRPr="006C5DC9">
        <w:rPr>
          <w:rFonts w:ascii="Times New Roman" w:hAnsi="Times New Roman" w:cs="Times New Roman"/>
          <w:sz w:val="28"/>
          <w:szCs w:val="28"/>
        </w:rPr>
        <w:t xml:space="preserve"> </w:t>
      </w:r>
      <w:r w:rsidR="008D0047">
        <w:rPr>
          <w:rFonts w:ascii="Times New Roman" w:hAnsi="Times New Roman" w:cs="Times New Roman"/>
          <w:sz w:val="28"/>
          <w:szCs w:val="28"/>
        </w:rPr>
        <w:t>альтернатива СТ1</w:t>
      </w:r>
      <w:r w:rsidRPr="006C5DC9">
        <w:rPr>
          <w:rFonts w:ascii="Times New Roman" w:hAnsi="Times New Roman" w:cs="Times New Roman"/>
          <w:sz w:val="28"/>
          <w:szCs w:val="28"/>
        </w:rPr>
        <w:t xml:space="preserve"> лучше, чем</w:t>
      </w:r>
      <w:r w:rsidR="008D0047">
        <w:rPr>
          <w:rFonts w:ascii="Times New Roman" w:hAnsi="Times New Roman" w:cs="Times New Roman"/>
          <w:sz w:val="28"/>
          <w:szCs w:val="28"/>
        </w:rPr>
        <w:t xml:space="preserve"> СТ2</w:t>
      </w:r>
      <w:r w:rsidRPr="006C5DC9">
        <w:rPr>
          <w:rFonts w:ascii="Times New Roman" w:hAnsi="Times New Roman" w:cs="Times New Roman"/>
          <w:sz w:val="28"/>
          <w:szCs w:val="28"/>
        </w:rPr>
        <w:t>. Таким образом, ни одну из альтернатив исключить нельзя, так как по некоторым критериям лучше одна, а по другим – другая.</w:t>
      </w:r>
    </w:p>
    <w:p w14:paraId="3CB9EDA6" w14:textId="77777777" w:rsidR="008D0047" w:rsidRPr="006C5DC9" w:rsidRDefault="008D0047" w:rsidP="008D0047">
      <w:pPr>
        <w:ind w:firstLine="567"/>
        <w:jc w:val="both"/>
        <w:rPr>
          <w:rFonts w:ascii="Times New Roman" w:hAnsi="Times New Roman" w:cs="Times New Roman"/>
          <w:sz w:val="28"/>
          <w:szCs w:val="28"/>
        </w:rPr>
      </w:pPr>
      <w:r>
        <w:rPr>
          <w:rFonts w:ascii="Times New Roman" w:hAnsi="Times New Roman" w:cs="Times New Roman"/>
          <w:sz w:val="28"/>
          <w:szCs w:val="28"/>
        </w:rPr>
        <w:t>Сравним СТ1 и СТ3. По критериям</w:t>
      </w:r>
      <w:r w:rsidR="00B221EC" w:rsidRPr="006C5DC9">
        <w:rPr>
          <w:rFonts w:ascii="Times New Roman" w:hAnsi="Times New Roman" w:cs="Times New Roman"/>
          <w:sz w:val="28"/>
          <w:szCs w:val="28"/>
        </w:rPr>
        <w:t xml:space="preserve"> </w:t>
      </w:r>
      <w:r>
        <w:rPr>
          <w:rFonts w:ascii="Times New Roman" w:hAnsi="Times New Roman" w:cs="Times New Roman"/>
          <w:sz w:val="28"/>
          <w:szCs w:val="28"/>
        </w:rPr>
        <w:t>«производительность» и «надёжность» лучше СТ3; по критерию «стоимость станка» альтернатива СТ1лучше</w:t>
      </w:r>
      <w:r w:rsidR="00B221EC" w:rsidRPr="006C5DC9">
        <w:rPr>
          <w:rFonts w:ascii="Times New Roman" w:hAnsi="Times New Roman" w:cs="Times New Roman"/>
          <w:sz w:val="28"/>
          <w:szCs w:val="28"/>
        </w:rPr>
        <w:t xml:space="preserve">. </w:t>
      </w:r>
      <w:r w:rsidRPr="006C5DC9">
        <w:rPr>
          <w:rFonts w:ascii="Times New Roman" w:hAnsi="Times New Roman" w:cs="Times New Roman"/>
          <w:sz w:val="28"/>
          <w:szCs w:val="28"/>
        </w:rPr>
        <w:t>Ни одна из альтернатив не исключается.</w:t>
      </w:r>
    </w:p>
    <w:p w14:paraId="3E35B26E" w14:textId="56B8BFB7" w:rsidR="00493397" w:rsidRPr="006C5DC9" w:rsidRDefault="008D0047" w:rsidP="008D0047">
      <w:pPr>
        <w:ind w:firstLine="567"/>
        <w:jc w:val="both"/>
        <w:rPr>
          <w:rFonts w:ascii="Times New Roman" w:hAnsi="Times New Roman" w:cs="Times New Roman"/>
          <w:sz w:val="28"/>
          <w:szCs w:val="28"/>
        </w:rPr>
      </w:pPr>
      <w:r>
        <w:rPr>
          <w:rFonts w:ascii="Times New Roman" w:hAnsi="Times New Roman" w:cs="Times New Roman"/>
          <w:sz w:val="28"/>
          <w:szCs w:val="28"/>
        </w:rPr>
        <w:t>Сравним СТ1 и СТ</w:t>
      </w:r>
      <w:r w:rsidR="00B221EC" w:rsidRPr="006C5DC9">
        <w:rPr>
          <w:rFonts w:ascii="Times New Roman" w:hAnsi="Times New Roman" w:cs="Times New Roman"/>
          <w:sz w:val="28"/>
          <w:szCs w:val="28"/>
        </w:rPr>
        <w:t xml:space="preserve">4. По критериям </w:t>
      </w:r>
      <w:r>
        <w:rPr>
          <w:rFonts w:ascii="Times New Roman" w:hAnsi="Times New Roman" w:cs="Times New Roman"/>
          <w:sz w:val="28"/>
          <w:szCs w:val="28"/>
        </w:rPr>
        <w:t>«производительность» и «надёжность» лучше СТ</w:t>
      </w:r>
      <w:r w:rsidR="00B221EC" w:rsidRPr="006C5DC9">
        <w:rPr>
          <w:rFonts w:ascii="Times New Roman" w:hAnsi="Times New Roman" w:cs="Times New Roman"/>
          <w:sz w:val="28"/>
          <w:szCs w:val="28"/>
        </w:rPr>
        <w:t xml:space="preserve">1, по критерию </w:t>
      </w:r>
      <w:r>
        <w:rPr>
          <w:rFonts w:ascii="Times New Roman" w:hAnsi="Times New Roman" w:cs="Times New Roman"/>
          <w:sz w:val="28"/>
          <w:szCs w:val="28"/>
        </w:rPr>
        <w:t>«стоимость станка» альтернатива СТ4 лучше</w:t>
      </w:r>
      <w:r w:rsidR="00B221EC" w:rsidRPr="006C5DC9">
        <w:rPr>
          <w:rFonts w:ascii="Times New Roman" w:hAnsi="Times New Roman" w:cs="Times New Roman"/>
          <w:sz w:val="28"/>
          <w:szCs w:val="28"/>
        </w:rPr>
        <w:t xml:space="preserve">. </w:t>
      </w:r>
      <w:r w:rsidRPr="006C5DC9">
        <w:rPr>
          <w:rFonts w:ascii="Times New Roman" w:hAnsi="Times New Roman" w:cs="Times New Roman"/>
          <w:sz w:val="28"/>
          <w:szCs w:val="28"/>
        </w:rPr>
        <w:t>Ни одна из альтернатив не исключается.</w:t>
      </w:r>
    </w:p>
    <w:p w14:paraId="215EF106" w14:textId="4D60DEA4" w:rsidR="00493397" w:rsidRPr="006C5DC9" w:rsidRDefault="008D0047">
      <w:pPr>
        <w:ind w:firstLine="567"/>
        <w:jc w:val="both"/>
        <w:rPr>
          <w:rFonts w:ascii="Times New Roman" w:hAnsi="Times New Roman" w:cs="Times New Roman"/>
          <w:sz w:val="28"/>
          <w:szCs w:val="28"/>
        </w:rPr>
      </w:pPr>
      <w:r>
        <w:rPr>
          <w:rFonts w:ascii="Times New Roman" w:hAnsi="Times New Roman" w:cs="Times New Roman"/>
          <w:sz w:val="28"/>
          <w:szCs w:val="28"/>
        </w:rPr>
        <w:t>Сравним СТ2</w:t>
      </w:r>
      <w:r w:rsidR="00B221EC" w:rsidRPr="006C5DC9">
        <w:rPr>
          <w:rFonts w:ascii="Times New Roman" w:hAnsi="Times New Roman" w:cs="Times New Roman"/>
          <w:sz w:val="28"/>
          <w:szCs w:val="28"/>
        </w:rPr>
        <w:t xml:space="preserve"> и</w:t>
      </w:r>
      <w:r>
        <w:rPr>
          <w:rFonts w:ascii="Times New Roman" w:hAnsi="Times New Roman" w:cs="Times New Roman"/>
          <w:sz w:val="28"/>
          <w:szCs w:val="28"/>
        </w:rPr>
        <w:t xml:space="preserve"> СТ5</w:t>
      </w:r>
      <w:r w:rsidR="00B221EC" w:rsidRPr="006C5DC9">
        <w:rPr>
          <w:rFonts w:ascii="Times New Roman" w:hAnsi="Times New Roman" w:cs="Times New Roman"/>
          <w:sz w:val="28"/>
          <w:szCs w:val="28"/>
        </w:rPr>
        <w:t xml:space="preserve">. </w:t>
      </w:r>
      <w:r>
        <w:rPr>
          <w:rFonts w:ascii="Times New Roman" w:hAnsi="Times New Roman" w:cs="Times New Roman"/>
          <w:sz w:val="28"/>
          <w:szCs w:val="28"/>
        </w:rPr>
        <w:t xml:space="preserve">СТ5 </w:t>
      </w:r>
      <w:r w:rsidR="00B221EC" w:rsidRPr="006C5DC9">
        <w:rPr>
          <w:rFonts w:ascii="Times New Roman" w:hAnsi="Times New Roman" w:cs="Times New Roman"/>
          <w:sz w:val="28"/>
          <w:szCs w:val="28"/>
        </w:rPr>
        <w:t xml:space="preserve">хуже </w:t>
      </w:r>
      <w:r w:rsidR="00DA022B">
        <w:rPr>
          <w:rFonts w:ascii="Times New Roman" w:hAnsi="Times New Roman" w:cs="Times New Roman"/>
          <w:sz w:val="28"/>
          <w:szCs w:val="28"/>
        </w:rPr>
        <w:t>п</w:t>
      </w:r>
      <w:r w:rsidR="00B221EC" w:rsidRPr="006C5DC9">
        <w:rPr>
          <w:rFonts w:ascii="Times New Roman" w:hAnsi="Times New Roman" w:cs="Times New Roman"/>
          <w:sz w:val="28"/>
          <w:szCs w:val="28"/>
        </w:rPr>
        <w:t xml:space="preserve">о критерию </w:t>
      </w:r>
      <w:r w:rsidR="00DA022B">
        <w:rPr>
          <w:rFonts w:ascii="Times New Roman" w:hAnsi="Times New Roman" w:cs="Times New Roman"/>
          <w:sz w:val="28"/>
          <w:szCs w:val="28"/>
        </w:rPr>
        <w:t>«производительность»</w:t>
      </w:r>
      <w:r w:rsidR="00B221EC" w:rsidRPr="006C5DC9">
        <w:rPr>
          <w:rFonts w:ascii="Times New Roman" w:hAnsi="Times New Roman" w:cs="Times New Roman"/>
          <w:sz w:val="28"/>
          <w:szCs w:val="28"/>
        </w:rPr>
        <w:t>, по остальным критериям</w:t>
      </w:r>
      <w:r w:rsidR="00DA022B">
        <w:rPr>
          <w:rFonts w:ascii="Times New Roman" w:hAnsi="Times New Roman" w:cs="Times New Roman"/>
          <w:sz w:val="28"/>
          <w:szCs w:val="28"/>
        </w:rPr>
        <w:t xml:space="preserve"> равны</w:t>
      </w:r>
      <w:r w:rsidR="00B221EC" w:rsidRPr="006C5DC9">
        <w:rPr>
          <w:rFonts w:ascii="Times New Roman" w:hAnsi="Times New Roman" w:cs="Times New Roman"/>
          <w:sz w:val="28"/>
          <w:szCs w:val="28"/>
        </w:rPr>
        <w:t xml:space="preserve">. </w:t>
      </w:r>
      <w:r w:rsidR="00DA022B">
        <w:rPr>
          <w:rFonts w:ascii="Times New Roman" w:hAnsi="Times New Roman" w:cs="Times New Roman"/>
          <w:sz w:val="28"/>
          <w:szCs w:val="28"/>
        </w:rPr>
        <w:t>Альтернатива СТ5 исключается.</w:t>
      </w:r>
    </w:p>
    <w:p w14:paraId="52512B86" w14:textId="77777777" w:rsidR="00493397" w:rsidRPr="006C5DC9" w:rsidRDefault="00B221EC">
      <w:pPr>
        <w:ind w:firstLine="567"/>
        <w:jc w:val="both"/>
        <w:rPr>
          <w:rFonts w:ascii="Times New Roman" w:hAnsi="Times New Roman" w:cs="Times New Roman"/>
          <w:sz w:val="28"/>
          <w:szCs w:val="28"/>
        </w:rPr>
      </w:pPr>
      <w:r w:rsidRPr="006C5DC9">
        <w:rPr>
          <w:rFonts w:ascii="Times New Roman" w:hAnsi="Times New Roman" w:cs="Times New Roman"/>
          <w:sz w:val="28"/>
          <w:szCs w:val="28"/>
        </w:rPr>
        <w:t>Аналогично сравниваются остальные альтернативы. Ни одна из них не исключается.</w:t>
      </w:r>
    </w:p>
    <w:p w14:paraId="0EFFA44D" w14:textId="66CBFF30" w:rsidR="00493397" w:rsidRPr="006C5DC9" w:rsidRDefault="00B221EC">
      <w:pPr>
        <w:ind w:firstLine="567"/>
        <w:jc w:val="both"/>
        <w:rPr>
          <w:rFonts w:ascii="Times New Roman" w:hAnsi="Times New Roman" w:cs="Times New Roman"/>
          <w:sz w:val="28"/>
          <w:szCs w:val="28"/>
        </w:rPr>
      </w:pPr>
      <w:r w:rsidRPr="006C5DC9">
        <w:rPr>
          <w:rFonts w:ascii="Times New Roman" w:hAnsi="Times New Roman" w:cs="Times New Roman"/>
          <w:sz w:val="28"/>
          <w:szCs w:val="28"/>
        </w:rPr>
        <w:t xml:space="preserve">Таким образом, во множество Парето вошли альтернативы </w:t>
      </w:r>
      <w:r w:rsidR="00DA022B">
        <w:rPr>
          <w:rFonts w:ascii="Times New Roman" w:hAnsi="Times New Roman" w:cs="Times New Roman"/>
          <w:sz w:val="28"/>
          <w:szCs w:val="28"/>
        </w:rPr>
        <w:t>СТ1, СТ2, СТ3, СТ4, СТ6</w:t>
      </w:r>
      <w:r w:rsidRPr="006C5DC9">
        <w:rPr>
          <w:rFonts w:ascii="Times New Roman" w:hAnsi="Times New Roman" w:cs="Times New Roman"/>
          <w:sz w:val="28"/>
          <w:szCs w:val="28"/>
        </w:rPr>
        <w:t>. Именно из них будет затем выбираться лучшая альтернатива.</w:t>
      </w:r>
    </w:p>
    <w:p w14:paraId="004ED1AD" w14:textId="77777777" w:rsidR="00493397" w:rsidRPr="006C5DC9" w:rsidRDefault="00493397">
      <w:pPr>
        <w:ind w:firstLine="567"/>
        <w:jc w:val="both"/>
        <w:rPr>
          <w:rFonts w:ascii="Times New Roman" w:hAnsi="Times New Roman" w:cs="Times New Roman"/>
          <w:sz w:val="28"/>
          <w:szCs w:val="28"/>
        </w:rPr>
      </w:pPr>
    </w:p>
    <w:p w14:paraId="3B09D457" w14:textId="77777777" w:rsidR="00DA022B" w:rsidRDefault="00DA022B">
      <w:pPr>
        <w:spacing w:line="240" w:lineRule="auto"/>
        <w:ind w:firstLine="550"/>
        <w:jc w:val="both"/>
        <w:rPr>
          <w:rFonts w:ascii="Times New Roman" w:hAnsi="Times New Roman" w:cs="Times New Roman"/>
          <w:sz w:val="28"/>
          <w:szCs w:val="28"/>
        </w:rPr>
      </w:pPr>
    </w:p>
    <w:p w14:paraId="0323E9C5" w14:textId="77777777" w:rsidR="00DA022B" w:rsidRDefault="00DA022B">
      <w:pPr>
        <w:spacing w:line="240" w:lineRule="auto"/>
        <w:ind w:firstLine="550"/>
        <w:jc w:val="both"/>
        <w:rPr>
          <w:rFonts w:ascii="Times New Roman" w:hAnsi="Times New Roman" w:cs="Times New Roman"/>
          <w:sz w:val="28"/>
          <w:szCs w:val="28"/>
        </w:rPr>
      </w:pPr>
    </w:p>
    <w:p w14:paraId="13CBEE14" w14:textId="77777777" w:rsidR="00DA022B" w:rsidRDefault="00DA022B">
      <w:pPr>
        <w:spacing w:line="240" w:lineRule="auto"/>
        <w:ind w:firstLine="550"/>
        <w:jc w:val="both"/>
        <w:rPr>
          <w:rFonts w:ascii="Times New Roman" w:hAnsi="Times New Roman" w:cs="Times New Roman"/>
          <w:sz w:val="28"/>
          <w:szCs w:val="28"/>
        </w:rPr>
      </w:pPr>
    </w:p>
    <w:p w14:paraId="117941FF" w14:textId="77777777" w:rsidR="00DA022B" w:rsidRDefault="00DA022B">
      <w:pPr>
        <w:spacing w:line="240" w:lineRule="auto"/>
        <w:ind w:firstLine="550"/>
        <w:jc w:val="both"/>
        <w:rPr>
          <w:rFonts w:ascii="Times New Roman" w:hAnsi="Times New Roman" w:cs="Times New Roman"/>
          <w:sz w:val="28"/>
          <w:szCs w:val="28"/>
        </w:rPr>
      </w:pPr>
    </w:p>
    <w:p w14:paraId="73E59E1D" w14:textId="77777777" w:rsidR="00DA022B" w:rsidRDefault="00DA022B">
      <w:pPr>
        <w:spacing w:line="240" w:lineRule="auto"/>
        <w:ind w:firstLine="550"/>
        <w:jc w:val="both"/>
        <w:rPr>
          <w:rFonts w:ascii="Times New Roman" w:hAnsi="Times New Roman" w:cs="Times New Roman"/>
          <w:sz w:val="28"/>
          <w:szCs w:val="28"/>
        </w:rPr>
      </w:pPr>
    </w:p>
    <w:p w14:paraId="7B0729D6" w14:textId="77777777" w:rsidR="00493397" w:rsidRPr="006C5DC9" w:rsidRDefault="00B221EC">
      <w:pPr>
        <w:spacing w:line="240" w:lineRule="auto"/>
        <w:ind w:firstLine="550"/>
        <w:jc w:val="both"/>
        <w:rPr>
          <w:rFonts w:ascii="Times New Roman" w:hAnsi="Times New Roman" w:cs="Times New Roman"/>
          <w:b/>
          <w:bCs/>
          <w:sz w:val="28"/>
          <w:szCs w:val="28"/>
        </w:rPr>
      </w:pPr>
      <w:r w:rsidRPr="006C5DC9">
        <w:rPr>
          <w:rFonts w:ascii="Times New Roman" w:hAnsi="Times New Roman" w:cs="Times New Roman"/>
          <w:b/>
          <w:bCs/>
          <w:sz w:val="28"/>
          <w:szCs w:val="28"/>
        </w:rPr>
        <w:lastRenderedPageBreak/>
        <w:t>3. Метод анализа иерархий</w:t>
      </w:r>
    </w:p>
    <w:p w14:paraId="5CDCFFDC" w14:textId="77777777" w:rsidR="00493397" w:rsidRPr="00DA022B" w:rsidRDefault="00B221EC">
      <w:pPr>
        <w:ind w:firstLine="567"/>
        <w:jc w:val="both"/>
        <w:rPr>
          <w:rFonts w:ascii="Times New Roman" w:hAnsi="Times New Roman" w:cs="Times New Roman"/>
          <w:sz w:val="28"/>
          <w:szCs w:val="28"/>
          <w:lang w:val="en-US"/>
        </w:rPr>
      </w:pPr>
      <w:r w:rsidRPr="006C5DC9">
        <w:rPr>
          <w:rFonts w:ascii="Times New Roman" w:hAnsi="Times New Roman" w:cs="Times New Roman"/>
          <w:sz w:val="28"/>
          <w:szCs w:val="28"/>
        </w:rPr>
        <w:t xml:space="preserve">Затем выполняется попарное сравнение всех элементов, учитываемых при решении задачи. Сравнение состоит в указании экспертных оценок превосходства (или, наоборот, отставания) элементов задачи относительно друг друга. Сначала сравниваются </w:t>
      </w:r>
      <w:r w:rsidRPr="006C5DC9">
        <w:rPr>
          <w:rFonts w:ascii="Times New Roman" w:hAnsi="Times New Roman" w:cs="Times New Roman"/>
          <w:i/>
          <w:sz w:val="28"/>
          <w:szCs w:val="28"/>
        </w:rPr>
        <w:t>критерии по их важности</w:t>
      </w:r>
      <w:r w:rsidRPr="006C5DC9">
        <w:rPr>
          <w:rFonts w:ascii="Times New Roman" w:hAnsi="Times New Roman" w:cs="Times New Roman"/>
          <w:sz w:val="28"/>
          <w:szCs w:val="28"/>
        </w:rPr>
        <w:t xml:space="preserve">. Затем сравниваются </w:t>
      </w:r>
      <w:r w:rsidRPr="006C5DC9">
        <w:rPr>
          <w:rFonts w:ascii="Times New Roman" w:hAnsi="Times New Roman" w:cs="Times New Roman"/>
          <w:i/>
          <w:sz w:val="28"/>
          <w:szCs w:val="28"/>
        </w:rPr>
        <w:t>альтернативы</w:t>
      </w:r>
      <w:r w:rsidRPr="006C5DC9">
        <w:rPr>
          <w:rFonts w:ascii="Times New Roman" w:hAnsi="Times New Roman" w:cs="Times New Roman"/>
          <w:sz w:val="28"/>
          <w:szCs w:val="28"/>
        </w:rPr>
        <w:t xml:space="preserve"> </w:t>
      </w:r>
      <w:r w:rsidRPr="006C5DC9">
        <w:rPr>
          <w:rFonts w:ascii="Times New Roman" w:hAnsi="Times New Roman" w:cs="Times New Roman"/>
          <w:i/>
          <w:sz w:val="28"/>
          <w:szCs w:val="28"/>
        </w:rPr>
        <w:t>по каждому критерию</w:t>
      </w:r>
      <w:r w:rsidRPr="006C5DC9">
        <w:rPr>
          <w:rFonts w:ascii="Times New Roman" w:hAnsi="Times New Roman" w:cs="Times New Roman"/>
          <w:sz w:val="28"/>
          <w:szCs w:val="28"/>
        </w:rPr>
        <w:t>. Для этого заполняются матрицы парных сравнений. Размерность каждой матрицы парных сравнений равна количеству сравниваемых элементов. Матрицы парных сравнений заполняются, обрабатываются, а также проверяются на непротиворечивость по правилам метода Саати.</w:t>
      </w:r>
    </w:p>
    <w:p w14:paraId="25508459" w14:textId="77777777" w:rsidR="00493397" w:rsidRPr="006C5DC9" w:rsidRDefault="00B221EC">
      <w:pPr>
        <w:ind w:firstLine="567"/>
        <w:jc w:val="both"/>
        <w:rPr>
          <w:rFonts w:ascii="Times New Roman" w:hAnsi="Times New Roman" w:cs="Times New Roman"/>
          <w:sz w:val="28"/>
          <w:szCs w:val="28"/>
        </w:rPr>
      </w:pPr>
      <w:r w:rsidRPr="006C5DC9">
        <w:rPr>
          <w:rFonts w:ascii="Times New Roman" w:hAnsi="Times New Roman" w:cs="Times New Roman"/>
          <w:sz w:val="28"/>
          <w:szCs w:val="28"/>
        </w:rPr>
        <w:t>На основании матриц парных сравнений вычисляются оценки важности критериев, оценки предпочтительности альтернатив по каждому из критериев и, наконец, обобщенные оценки предпочтительности альтернатив.</w:t>
      </w:r>
    </w:p>
    <w:p w14:paraId="1CF2139D" w14:textId="32F54BEE" w:rsidR="00493397" w:rsidRPr="006C5DC9" w:rsidRDefault="00B221EC">
      <w:pPr>
        <w:ind w:firstLine="567"/>
        <w:jc w:val="both"/>
        <w:rPr>
          <w:rFonts w:ascii="Times New Roman" w:hAnsi="Times New Roman" w:cs="Times New Roman"/>
        </w:rPr>
      </w:pPr>
      <w:r w:rsidRPr="006C5DC9">
        <w:rPr>
          <w:rFonts w:ascii="Times New Roman" w:hAnsi="Times New Roman" w:cs="Times New Roman"/>
          <w:sz w:val="28"/>
          <w:szCs w:val="28"/>
        </w:rPr>
        <w:t xml:space="preserve">Рассмотрим сравнение критериев по важности. В рассматриваемой задаче три критерия: </w:t>
      </w:r>
      <w:r w:rsidR="00EC45EE">
        <w:rPr>
          <w:rFonts w:ascii="Times New Roman" w:hAnsi="Times New Roman" w:cs="Times New Roman"/>
          <w:sz w:val="28"/>
          <w:szCs w:val="28"/>
        </w:rPr>
        <w:t>производительность</w:t>
      </w:r>
      <w:r w:rsidRPr="006C5DC9">
        <w:rPr>
          <w:rFonts w:ascii="Times New Roman" w:hAnsi="Times New Roman" w:cs="Times New Roman"/>
          <w:sz w:val="28"/>
          <w:szCs w:val="28"/>
        </w:rPr>
        <w:t xml:space="preserve"> (обозначим его как К1), </w:t>
      </w:r>
      <w:r w:rsidR="00034A81">
        <w:rPr>
          <w:rFonts w:ascii="Times New Roman" w:hAnsi="Times New Roman" w:cs="Times New Roman"/>
          <w:sz w:val="28"/>
          <w:szCs w:val="28"/>
        </w:rPr>
        <w:t>стоимость станка</w:t>
      </w:r>
      <w:r w:rsidRPr="006C5DC9">
        <w:rPr>
          <w:rFonts w:ascii="Times New Roman" w:hAnsi="Times New Roman" w:cs="Times New Roman"/>
          <w:sz w:val="28"/>
          <w:szCs w:val="28"/>
        </w:rPr>
        <w:t xml:space="preserve"> (К2), </w:t>
      </w:r>
      <w:r w:rsidR="00034A81">
        <w:rPr>
          <w:rFonts w:ascii="Times New Roman" w:hAnsi="Times New Roman" w:cs="Times New Roman"/>
          <w:sz w:val="28"/>
          <w:szCs w:val="28"/>
        </w:rPr>
        <w:t xml:space="preserve">надёжность </w:t>
      </w:r>
      <w:r w:rsidRPr="006C5DC9">
        <w:rPr>
          <w:rFonts w:ascii="Times New Roman" w:hAnsi="Times New Roman" w:cs="Times New Roman"/>
          <w:sz w:val="28"/>
          <w:szCs w:val="28"/>
        </w:rPr>
        <w:t>(К3). Поэтому потребуется заполнить матрицу размерностью 3 х 3. Матрица заполняется в соответствии с мнениями о важности. Матрица парных сравнений критериев для данного примера приведена в таблице 3.1.</w:t>
      </w:r>
    </w:p>
    <w:p w14:paraId="0DE73A3E" w14:textId="77777777" w:rsidR="00493397" w:rsidRPr="006C5DC9" w:rsidRDefault="00B221EC">
      <w:pPr>
        <w:ind w:firstLine="2268"/>
        <w:contextualSpacing/>
        <w:jc w:val="both"/>
        <w:rPr>
          <w:rFonts w:ascii="Times New Roman" w:hAnsi="Times New Roman" w:cs="Times New Roman"/>
          <w:sz w:val="24"/>
          <w:szCs w:val="20"/>
        </w:rPr>
      </w:pPr>
      <w:r w:rsidRPr="006C5DC9">
        <w:rPr>
          <w:rFonts w:ascii="Times New Roman" w:hAnsi="Times New Roman" w:cs="Times New Roman"/>
          <w:sz w:val="24"/>
          <w:szCs w:val="20"/>
        </w:rPr>
        <w:t xml:space="preserve">       Таблица 3.1 — Матрица парных сравнений</w:t>
      </w:r>
    </w:p>
    <w:tbl>
      <w:tblPr>
        <w:tblW w:w="4424" w:type="dxa"/>
        <w:jc w:val="center"/>
        <w:shd w:val="clear" w:color="auto" w:fill="FFFFFF" w:themeFill="background1"/>
        <w:tblLook w:val="04A0" w:firstRow="1" w:lastRow="0" w:firstColumn="1" w:lastColumn="0" w:noHBand="0" w:noVBand="1"/>
      </w:tblPr>
      <w:tblGrid>
        <w:gridCol w:w="1106"/>
        <w:gridCol w:w="1106"/>
        <w:gridCol w:w="1106"/>
        <w:gridCol w:w="1106"/>
      </w:tblGrid>
      <w:tr w:rsidR="005F28DC" w:rsidRPr="005F28DC" w14:paraId="6F8BE6BC" w14:textId="77777777" w:rsidTr="00DA022B">
        <w:trPr>
          <w:trHeight w:val="433"/>
          <w:jc w:val="center"/>
        </w:trPr>
        <w:tc>
          <w:tcPr>
            <w:tcW w:w="1106"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0AA9E0F" w14:textId="3E85479D" w:rsidR="005F28DC" w:rsidRPr="005F28DC" w:rsidRDefault="005F28DC" w:rsidP="00DA022B">
            <w:pPr>
              <w:suppressAutoHyphens w:val="0"/>
              <w:spacing w:after="0" w:line="240" w:lineRule="auto"/>
              <w:jc w:val="center"/>
              <w:rPr>
                <w:rFonts w:ascii="Times New Roman" w:eastAsia="Times New Roman" w:hAnsi="Times New Roman" w:cs="Times New Roman"/>
              </w:rPr>
            </w:pPr>
          </w:p>
        </w:tc>
        <w:tc>
          <w:tcPr>
            <w:tcW w:w="1106"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1C7E613F" w14:textId="77777777" w:rsidR="005F28DC" w:rsidRPr="005F28DC" w:rsidRDefault="005F28DC" w:rsidP="00DA022B">
            <w:pPr>
              <w:suppressAutoHyphens w:val="0"/>
              <w:spacing w:after="0" w:line="240" w:lineRule="auto"/>
              <w:jc w:val="center"/>
              <w:rPr>
                <w:rFonts w:ascii="Times New Roman" w:eastAsia="Times New Roman" w:hAnsi="Times New Roman" w:cs="Times New Roman"/>
              </w:rPr>
            </w:pPr>
            <w:r w:rsidRPr="005F28DC">
              <w:rPr>
                <w:rFonts w:ascii="Times New Roman" w:eastAsia="Times New Roman" w:hAnsi="Times New Roman" w:cs="Times New Roman"/>
              </w:rPr>
              <w:t>К1</w:t>
            </w:r>
          </w:p>
        </w:tc>
        <w:tc>
          <w:tcPr>
            <w:tcW w:w="1106"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37655F6A" w14:textId="77777777" w:rsidR="005F28DC" w:rsidRPr="005F28DC" w:rsidRDefault="005F28DC" w:rsidP="00DA022B">
            <w:pPr>
              <w:suppressAutoHyphens w:val="0"/>
              <w:spacing w:after="0" w:line="240" w:lineRule="auto"/>
              <w:jc w:val="center"/>
              <w:rPr>
                <w:rFonts w:ascii="Times New Roman" w:eastAsia="Times New Roman" w:hAnsi="Times New Roman" w:cs="Times New Roman"/>
              </w:rPr>
            </w:pPr>
            <w:r w:rsidRPr="005F28DC">
              <w:rPr>
                <w:rFonts w:ascii="Times New Roman" w:eastAsia="Times New Roman" w:hAnsi="Times New Roman" w:cs="Times New Roman"/>
              </w:rPr>
              <w:t>К2</w:t>
            </w:r>
          </w:p>
        </w:tc>
        <w:tc>
          <w:tcPr>
            <w:tcW w:w="1106"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470A41D2" w14:textId="77777777" w:rsidR="005F28DC" w:rsidRPr="005F28DC" w:rsidRDefault="005F28DC" w:rsidP="00DA022B">
            <w:pPr>
              <w:suppressAutoHyphens w:val="0"/>
              <w:spacing w:after="0" w:line="240" w:lineRule="auto"/>
              <w:jc w:val="center"/>
              <w:rPr>
                <w:rFonts w:ascii="Times New Roman" w:eastAsia="Times New Roman" w:hAnsi="Times New Roman" w:cs="Times New Roman"/>
              </w:rPr>
            </w:pPr>
            <w:r w:rsidRPr="005F28DC">
              <w:rPr>
                <w:rFonts w:ascii="Times New Roman" w:eastAsia="Times New Roman" w:hAnsi="Times New Roman" w:cs="Times New Roman"/>
              </w:rPr>
              <w:t>К3</w:t>
            </w:r>
          </w:p>
        </w:tc>
      </w:tr>
      <w:tr w:rsidR="00DA022B" w:rsidRPr="005F28DC" w14:paraId="28CDED71" w14:textId="77777777" w:rsidTr="00DA022B">
        <w:trPr>
          <w:trHeight w:val="433"/>
          <w:jc w:val="center"/>
        </w:trPr>
        <w:tc>
          <w:tcPr>
            <w:tcW w:w="1106"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651FA525" w14:textId="77777777" w:rsidR="00DA022B" w:rsidRPr="005F28DC" w:rsidRDefault="00DA022B" w:rsidP="00DA022B">
            <w:pPr>
              <w:suppressAutoHyphens w:val="0"/>
              <w:spacing w:after="0" w:line="240" w:lineRule="auto"/>
              <w:jc w:val="center"/>
              <w:rPr>
                <w:rFonts w:ascii="Times New Roman" w:eastAsia="Times New Roman" w:hAnsi="Times New Roman" w:cs="Times New Roman"/>
              </w:rPr>
            </w:pPr>
            <w:r w:rsidRPr="005F28DC">
              <w:rPr>
                <w:rFonts w:ascii="Times New Roman" w:eastAsia="Times New Roman" w:hAnsi="Times New Roman" w:cs="Times New Roman"/>
              </w:rPr>
              <w:t>К1</w:t>
            </w:r>
          </w:p>
        </w:tc>
        <w:tc>
          <w:tcPr>
            <w:tcW w:w="1106" w:type="dxa"/>
            <w:tcBorders>
              <w:top w:val="nil"/>
              <w:left w:val="nil"/>
              <w:bottom w:val="single" w:sz="4" w:space="0" w:color="auto"/>
              <w:right w:val="single" w:sz="4" w:space="0" w:color="auto"/>
            </w:tcBorders>
            <w:shd w:val="clear" w:color="auto" w:fill="FFFFFF" w:themeFill="background1"/>
            <w:noWrap/>
            <w:vAlign w:val="center"/>
            <w:hideMark/>
          </w:tcPr>
          <w:p w14:paraId="0A0F572F" w14:textId="1A1934F1" w:rsidR="00DA022B" w:rsidRPr="005F28DC" w:rsidRDefault="00DA022B" w:rsidP="00DA022B">
            <w:pPr>
              <w:suppressAutoHyphens w:val="0"/>
              <w:spacing w:after="0" w:line="240" w:lineRule="auto"/>
              <w:jc w:val="center"/>
              <w:rPr>
                <w:rFonts w:ascii="Times New Roman" w:eastAsia="Times New Roman" w:hAnsi="Times New Roman" w:cs="Times New Roman"/>
              </w:rPr>
            </w:pPr>
            <w:r>
              <w:t>1</w:t>
            </w:r>
          </w:p>
        </w:tc>
        <w:tc>
          <w:tcPr>
            <w:tcW w:w="1106" w:type="dxa"/>
            <w:tcBorders>
              <w:top w:val="nil"/>
              <w:left w:val="nil"/>
              <w:bottom w:val="single" w:sz="4" w:space="0" w:color="auto"/>
              <w:right w:val="single" w:sz="4" w:space="0" w:color="auto"/>
            </w:tcBorders>
            <w:shd w:val="clear" w:color="auto" w:fill="FFFFFF" w:themeFill="background1"/>
            <w:noWrap/>
            <w:vAlign w:val="center"/>
            <w:hideMark/>
          </w:tcPr>
          <w:p w14:paraId="09905848" w14:textId="5410D266" w:rsidR="00DA022B" w:rsidRPr="005F28DC" w:rsidRDefault="00DA022B" w:rsidP="00DA022B">
            <w:pPr>
              <w:suppressAutoHyphens w:val="0"/>
              <w:spacing w:after="0" w:line="240" w:lineRule="auto"/>
              <w:jc w:val="center"/>
              <w:rPr>
                <w:rFonts w:ascii="Times New Roman" w:eastAsia="Times New Roman" w:hAnsi="Times New Roman" w:cs="Times New Roman"/>
              </w:rPr>
            </w:pPr>
            <w:r>
              <w:t>5</w:t>
            </w:r>
          </w:p>
        </w:tc>
        <w:tc>
          <w:tcPr>
            <w:tcW w:w="1106" w:type="dxa"/>
            <w:tcBorders>
              <w:top w:val="nil"/>
              <w:left w:val="nil"/>
              <w:bottom w:val="single" w:sz="4" w:space="0" w:color="auto"/>
              <w:right w:val="single" w:sz="4" w:space="0" w:color="auto"/>
            </w:tcBorders>
            <w:shd w:val="clear" w:color="auto" w:fill="FFFFFF" w:themeFill="background1"/>
            <w:noWrap/>
            <w:vAlign w:val="center"/>
            <w:hideMark/>
          </w:tcPr>
          <w:p w14:paraId="01976A19" w14:textId="24646C85" w:rsidR="00DA022B" w:rsidRPr="005F28DC" w:rsidRDefault="00DA022B" w:rsidP="00DA022B">
            <w:pPr>
              <w:suppressAutoHyphens w:val="0"/>
              <w:spacing w:after="0" w:line="240" w:lineRule="auto"/>
              <w:jc w:val="center"/>
              <w:rPr>
                <w:rFonts w:ascii="Times New Roman" w:eastAsia="Times New Roman" w:hAnsi="Times New Roman" w:cs="Times New Roman"/>
              </w:rPr>
            </w:pPr>
            <w:r>
              <w:t>3</w:t>
            </w:r>
          </w:p>
        </w:tc>
      </w:tr>
      <w:tr w:rsidR="00DA022B" w:rsidRPr="005F28DC" w14:paraId="7F44D959" w14:textId="77777777" w:rsidTr="00DA022B">
        <w:trPr>
          <w:trHeight w:val="433"/>
          <w:jc w:val="center"/>
        </w:trPr>
        <w:tc>
          <w:tcPr>
            <w:tcW w:w="1106"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F1ACFE8" w14:textId="77777777" w:rsidR="00DA022B" w:rsidRPr="005F28DC" w:rsidRDefault="00DA022B" w:rsidP="00DA022B">
            <w:pPr>
              <w:suppressAutoHyphens w:val="0"/>
              <w:spacing w:after="0" w:line="240" w:lineRule="auto"/>
              <w:jc w:val="center"/>
              <w:rPr>
                <w:rFonts w:ascii="Times New Roman" w:eastAsia="Times New Roman" w:hAnsi="Times New Roman" w:cs="Times New Roman"/>
              </w:rPr>
            </w:pPr>
            <w:r w:rsidRPr="005F28DC">
              <w:rPr>
                <w:rFonts w:ascii="Times New Roman" w:eastAsia="Times New Roman" w:hAnsi="Times New Roman" w:cs="Times New Roman"/>
              </w:rPr>
              <w:t>К2</w:t>
            </w:r>
          </w:p>
        </w:tc>
        <w:tc>
          <w:tcPr>
            <w:tcW w:w="1106" w:type="dxa"/>
            <w:tcBorders>
              <w:top w:val="nil"/>
              <w:left w:val="nil"/>
              <w:bottom w:val="single" w:sz="4" w:space="0" w:color="auto"/>
              <w:right w:val="single" w:sz="4" w:space="0" w:color="auto"/>
            </w:tcBorders>
            <w:shd w:val="clear" w:color="auto" w:fill="FFFFFF" w:themeFill="background1"/>
            <w:noWrap/>
            <w:vAlign w:val="center"/>
            <w:hideMark/>
          </w:tcPr>
          <w:p w14:paraId="42A6E40A" w14:textId="3BA3FF83" w:rsidR="00DA022B" w:rsidRPr="005F28DC" w:rsidRDefault="00DA022B" w:rsidP="00DA022B">
            <w:pPr>
              <w:suppressAutoHyphens w:val="0"/>
              <w:spacing w:after="0" w:line="240" w:lineRule="auto"/>
              <w:jc w:val="center"/>
              <w:rPr>
                <w:rFonts w:ascii="Times New Roman" w:eastAsia="Times New Roman" w:hAnsi="Times New Roman" w:cs="Times New Roman"/>
              </w:rPr>
            </w:pPr>
            <w:r>
              <w:t>1/5</w:t>
            </w:r>
          </w:p>
        </w:tc>
        <w:tc>
          <w:tcPr>
            <w:tcW w:w="1106" w:type="dxa"/>
            <w:tcBorders>
              <w:top w:val="nil"/>
              <w:left w:val="nil"/>
              <w:bottom w:val="single" w:sz="4" w:space="0" w:color="auto"/>
              <w:right w:val="single" w:sz="4" w:space="0" w:color="auto"/>
            </w:tcBorders>
            <w:shd w:val="clear" w:color="auto" w:fill="FFFFFF" w:themeFill="background1"/>
            <w:noWrap/>
            <w:vAlign w:val="center"/>
            <w:hideMark/>
          </w:tcPr>
          <w:p w14:paraId="17873352" w14:textId="1D8E0C39" w:rsidR="00DA022B" w:rsidRPr="005F28DC" w:rsidRDefault="00DA022B" w:rsidP="00DA022B">
            <w:pPr>
              <w:suppressAutoHyphens w:val="0"/>
              <w:spacing w:after="0" w:line="240" w:lineRule="auto"/>
              <w:jc w:val="center"/>
              <w:rPr>
                <w:rFonts w:ascii="Times New Roman" w:eastAsia="Times New Roman" w:hAnsi="Times New Roman" w:cs="Times New Roman"/>
              </w:rPr>
            </w:pPr>
            <w:r>
              <w:t>1</w:t>
            </w:r>
          </w:p>
        </w:tc>
        <w:tc>
          <w:tcPr>
            <w:tcW w:w="1106" w:type="dxa"/>
            <w:tcBorders>
              <w:top w:val="nil"/>
              <w:left w:val="nil"/>
              <w:bottom w:val="single" w:sz="4" w:space="0" w:color="auto"/>
              <w:right w:val="single" w:sz="4" w:space="0" w:color="auto"/>
            </w:tcBorders>
            <w:shd w:val="clear" w:color="auto" w:fill="FFFFFF" w:themeFill="background1"/>
            <w:noWrap/>
            <w:vAlign w:val="center"/>
            <w:hideMark/>
          </w:tcPr>
          <w:p w14:paraId="38C8828B" w14:textId="6D77B30E" w:rsidR="00DA022B" w:rsidRPr="005F28DC" w:rsidRDefault="00DA022B" w:rsidP="00DA022B">
            <w:pPr>
              <w:suppressAutoHyphens w:val="0"/>
              <w:spacing w:after="0" w:line="240" w:lineRule="auto"/>
              <w:jc w:val="center"/>
              <w:rPr>
                <w:rFonts w:ascii="Times New Roman" w:eastAsia="Times New Roman" w:hAnsi="Times New Roman" w:cs="Times New Roman"/>
              </w:rPr>
            </w:pPr>
            <w:r>
              <w:t>1/3</w:t>
            </w:r>
          </w:p>
        </w:tc>
      </w:tr>
      <w:tr w:rsidR="00DA022B" w:rsidRPr="005F28DC" w14:paraId="01EE9B3F" w14:textId="77777777" w:rsidTr="00DA022B">
        <w:trPr>
          <w:trHeight w:val="433"/>
          <w:jc w:val="center"/>
        </w:trPr>
        <w:tc>
          <w:tcPr>
            <w:tcW w:w="1106"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F5316C8" w14:textId="77777777" w:rsidR="00DA022B" w:rsidRPr="005F28DC" w:rsidRDefault="00DA022B" w:rsidP="00DA022B">
            <w:pPr>
              <w:suppressAutoHyphens w:val="0"/>
              <w:spacing w:after="0" w:line="240" w:lineRule="auto"/>
              <w:jc w:val="center"/>
              <w:rPr>
                <w:rFonts w:ascii="Times New Roman" w:eastAsia="Times New Roman" w:hAnsi="Times New Roman" w:cs="Times New Roman"/>
              </w:rPr>
            </w:pPr>
            <w:r w:rsidRPr="005F28DC">
              <w:rPr>
                <w:rFonts w:ascii="Times New Roman" w:eastAsia="Times New Roman" w:hAnsi="Times New Roman" w:cs="Times New Roman"/>
              </w:rPr>
              <w:t>К3</w:t>
            </w:r>
          </w:p>
        </w:tc>
        <w:tc>
          <w:tcPr>
            <w:tcW w:w="1106" w:type="dxa"/>
            <w:tcBorders>
              <w:top w:val="nil"/>
              <w:left w:val="nil"/>
              <w:bottom w:val="single" w:sz="4" w:space="0" w:color="auto"/>
              <w:right w:val="single" w:sz="4" w:space="0" w:color="auto"/>
            </w:tcBorders>
            <w:shd w:val="clear" w:color="auto" w:fill="FFFFFF" w:themeFill="background1"/>
            <w:noWrap/>
            <w:vAlign w:val="center"/>
            <w:hideMark/>
          </w:tcPr>
          <w:p w14:paraId="019DBC6B" w14:textId="241D23D0" w:rsidR="00DA022B" w:rsidRPr="005F28DC" w:rsidRDefault="00DA022B" w:rsidP="00DA022B">
            <w:pPr>
              <w:suppressAutoHyphens w:val="0"/>
              <w:spacing w:after="0" w:line="240" w:lineRule="auto"/>
              <w:jc w:val="center"/>
              <w:rPr>
                <w:rFonts w:ascii="Times New Roman" w:eastAsia="Times New Roman" w:hAnsi="Times New Roman" w:cs="Times New Roman"/>
              </w:rPr>
            </w:pPr>
            <w:r>
              <w:t>1/3</w:t>
            </w:r>
          </w:p>
        </w:tc>
        <w:tc>
          <w:tcPr>
            <w:tcW w:w="1106" w:type="dxa"/>
            <w:tcBorders>
              <w:top w:val="nil"/>
              <w:left w:val="nil"/>
              <w:bottom w:val="single" w:sz="4" w:space="0" w:color="auto"/>
              <w:right w:val="single" w:sz="4" w:space="0" w:color="auto"/>
            </w:tcBorders>
            <w:shd w:val="clear" w:color="auto" w:fill="FFFFFF" w:themeFill="background1"/>
            <w:noWrap/>
            <w:vAlign w:val="center"/>
            <w:hideMark/>
          </w:tcPr>
          <w:p w14:paraId="1B520C78" w14:textId="0CF3A2A1" w:rsidR="00DA022B" w:rsidRPr="005F28DC" w:rsidRDefault="00DA022B" w:rsidP="00DA022B">
            <w:pPr>
              <w:suppressAutoHyphens w:val="0"/>
              <w:spacing w:after="0" w:line="240" w:lineRule="auto"/>
              <w:jc w:val="center"/>
              <w:rPr>
                <w:rFonts w:ascii="Times New Roman" w:eastAsia="Times New Roman" w:hAnsi="Times New Roman" w:cs="Times New Roman"/>
              </w:rPr>
            </w:pPr>
            <w:r>
              <w:t>3</w:t>
            </w:r>
          </w:p>
        </w:tc>
        <w:tc>
          <w:tcPr>
            <w:tcW w:w="1106" w:type="dxa"/>
            <w:tcBorders>
              <w:top w:val="nil"/>
              <w:left w:val="nil"/>
              <w:bottom w:val="single" w:sz="4" w:space="0" w:color="auto"/>
              <w:right w:val="single" w:sz="4" w:space="0" w:color="auto"/>
            </w:tcBorders>
            <w:shd w:val="clear" w:color="auto" w:fill="FFFFFF" w:themeFill="background1"/>
            <w:noWrap/>
            <w:vAlign w:val="center"/>
            <w:hideMark/>
          </w:tcPr>
          <w:p w14:paraId="35B528E5" w14:textId="79B2B993" w:rsidR="00DA022B" w:rsidRPr="005F28DC" w:rsidRDefault="00DA022B" w:rsidP="00DA022B">
            <w:pPr>
              <w:suppressAutoHyphens w:val="0"/>
              <w:spacing w:after="0" w:line="240" w:lineRule="auto"/>
              <w:jc w:val="center"/>
              <w:rPr>
                <w:rFonts w:ascii="Times New Roman" w:eastAsia="Times New Roman" w:hAnsi="Times New Roman" w:cs="Times New Roman"/>
              </w:rPr>
            </w:pPr>
            <w:r>
              <w:t>1</w:t>
            </w:r>
          </w:p>
        </w:tc>
      </w:tr>
    </w:tbl>
    <w:p w14:paraId="383EDEB1" w14:textId="77777777" w:rsidR="00493397" w:rsidRPr="006C5DC9" w:rsidRDefault="00493397">
      <w:pPr>
        <w:ind w:firstLine="567"/>
        <w:jc w:val="both"/>
        <w:rPr>
          <w:rFonts w:ascii="Times New Roman" w:hAnsi="Times New Roman" w:cs="Times New Roman"/>
          <w:sz w:val="28"/>
          <w:szCs w:val="28"/>
        </w:rPr>
      </w:pPr>
    </w:p>
    <w:p w14:paraId="5EF1F428" w14:textId="77777777" w:rsidR="00493397" w:rsidRPr="006C5DC9" w:rsidRDefault="00B221EC">
      <w:pPr>
        <w:ind w:firstLine="567"/>
        <w:jc w:val="both"/>
        <w:rPr>
          <w:rFonts w:ascii="Times New Roman" w:hAnsi="Times New Roman" w:cs="Times New Roman"/>
          <w:sz w:val="28"/>
          <w:szCs w:val="28"/>
        </w:rPr>
      </w:pPr>
      <w:r w:rsidRPr="006C5DC9">
        <w:rPr>
          <w:rFonts w:ascii="Times New Roman" w:hAnsi="Times New Roman" w:cs="Times New Roman"/>
          <w:sz w:val="28"/>
          <w:szCs w:val="28"/>
        </w:rPr>
        <w:t>Обработка матрицы парных сравнений выполняется по правилам метода Саати. Рассмотрим эту операцию для данного примера.</w:t>
      </w:r>
    </w:p>
    <w:p w14:paraId="033083CB" w14:textId="77777777" w:rsidR="00493397" w:rsidRPr="00DA022B" w:rsidRDefault="00B221EC">
      <w:pPr>
        <w:ind w:firstLine="567"/>
        <w:jc w:val="both"/>
        <w:rPr>
          <w:rFonts w:ascii="Times New Roman" w:hAnsi="Times New Roman" w:cs="Times New Roman"/>
          <w:sz w:val="28"/>
          <w:szCs w:val="28"/>
          <w:lang w:val="en-US"/>
        </w:rPr>
      </w:pPr>
      <w:r w:rsidRPr="006C5DC9">
        <w:rPr>
          <w:rFonts w:ascii="Times New Roman" w:hAnsi="Times New Roman" w:cs="Times New Roman"/>
          <w:sz w:val="28"/>
          <w:szCs w:val="28"/>
        </w:rPr>
        <w:t>Вычисляются средние геометрические строк матрицы:</w:t>
      </w:r>
    </w:p>
    <w:p w14:paraId="773CAD61" w14:textId="1A135442" w:rsidR="00493397" w:rsidRPr="006C5DC9" w:rsidRDefault="008D0047">
      <w:pPr>
        <w:spacing w:before="120"/>
        <w:jc w:val="both"/>
        <w:rPr>
          <w:rFonts w:ascii="Times New Roman" w:hAnsi="Times New Roman" w:cs="Times New Roman"/>
          <w:sz w:val="28"/>
          <w:szCs w:val="28"/>
        </w:rPr>
      </w:pPr>
      <m:oMath>
        <m:sSub>
          <m:sSubPr>
            <m:ctrlPr>
              <w:rPr>
                <w:rFonts w:ascii="Cambria Math" w:hAnsi="Cambria Math" w:cs="Times New Roman"/>
              </w:rPr>
            </m:ctrlPr>
          </m:sSubPr>
          <m:e>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m:t>
            </m:r>
            <m:rad>
              <m:radPr>
                <m:ctrlPr>
                  <w:rPr>
                    <w:rFonts w:ascii="Cambria Math" w:hAnsi="Cambria Math" w:cs="Times New Roman"/>
                  </w:rPr>
                </m:ctrlPr>
              </m:radPr>
              <m:deg>
                <m:r>
                  <w:rPr>
                    <w:rFonts w:ascii="Cambria Math" w:hAnsi="Cambria Math" w:cs="Times New Roman"/>
                  </w:rPr>
                  <m:t>3</m:t>
                </m:r>
              </m:deg>
              <m:e>
                <m:r>
                  <w:rPr>
                    <w:rFonts w:ascii="Cambria Math" w:hAnsi="Cambria Math" w:cs="Times New Roman"/>
                  </w:rPr>
                  <m:t>1⋅5</m:t>
                </m:r>
                <m:r>
                  <w:rPr>
                    <w:rFonts w:ascii="Cambria Math" w:hAnsi="Cambria Math" w:cs="Times New Roman"/>
                  </w:rPr>
                  <m:t>⋅</m:t>
                </m:r>
                <m:r>
                  <w:rPr>
                    <w:rFonts w:ascii="Cambria Math" w:hAnsi="Cambria Math" w:cs="Times New Roman"/>
                  </w:rPr>
                  <m:t>3</m:t>
                </m:r>
              </m:e>
            </m:rad>
            <m:r>
              <w:rPr>
                <w:rFonts w:ascii="Cambria Math" w:hAnsi="Cambria Math" w:cs="Times New Roman"/>
              </w:rPr>
              <m:t>=2</m:t>
            </m:r>
            <m:r>
              <w:rPr>
                <w:rFonts w:ascii="Cambria Math" w:hAnsi="Cambria Math" w:cs="Times New Roman"/>
              </w:rPr>
              <m:t>.47</m:t>
            </m:r>
            <m:r>
              <w:rPr>
                <w:rFonts w:ascii="Cambria Math" w:hAnsi="Cambria Math" w:cs="Times New Roman"/>
              </w:rPr>
              <m:t>,</m:t>
            </m:r>
            <m:r>
              <w:rPr>
                <w:rFonts w:ascii="Cambria Math" w:hAnsi="Cambria Math" w:cs="Times New Roman"/>
              </w:rPr>
              <m:t xml:space="preserve">  </m:t>
            </m:r>
            <m:r>
              <w:rPr>
                <w:rFonts w:ascii="Cambria Math" w:hAnsi="Cambria Math" w:cs="Times New Roman"/>
              </w:rPr>
              <m:t>C</m:t>
            </m:r>
          </m:e>
          <m:sub>
            <m:r>
              <w:rPr>
                <w:rFonts w:ascii="Cambria Math" w:hAnsi="Cambria Math" w:cs="Times New Roman"/>
              </w:rPr>
              <m:t>2</m:t>
            </m:r>
          </m:sub>
        </m:sSub>
        <m:r>
          <w:rPr>
            <w:rFonts w:ascii="Cambria Math" w:hAnsi="Cambria Math" w:cs="Times New Roman"/>
          </w:rPr>
          <m:t>=</m:t>
        </m:r>
        <m:rad>
          <m:radPr>
            <m:ctrlPr>
              <w:rPr>
                <w:rFonts w:ascii="Cambria Math" w:hAnsi="Cambria Math" w:cs="Times New Roman"/>
              </w:rPr>
            </m:ctrlPr>
          </m:radPr>
          <m:deg>
            <m:r>
              <w:rPr>
                <w:rFonts w:ascii="Cambria Math" w:hAnsi="Cambria Math" w:cs="Times New Roman"/>
              </w:rPr>
              <m:t>3</m:t>
            </m:r>
          </m:deg>
          <m:e>
            <m:f>
              <m:fPr>
                <m:type m:val="lin"/>
                <m:ctrlPr>
                  <w:rPr>
                    <w:rFonts w:ascii="Cambria Math" w:hAnsi="Cambria Math" w:cs="Times New Roman"/>
                  </w:rPr>
                </m:ctrlPr>
              </m:fPr>
              <m:num>
                <m:r>
                  <w:rPr>
                    <w:rFonts w:ascii="Cambria Math" w:hAnsi="Cambria Math" w:cs="Times New Roman"/>
                  </w:rPr>
                  <m:t>1</m:t>
                </m:r>
              </m:num>
              <m:den>
                <m:r>
                  <w:rPr>
                    <w:rFonts w:ascii="Cambria Math" w:hAnsi="Cambria Math" w:cs="Times New Roman"/>
                  </w:rPr>
                  <m:t>5</m:t>
                </m:r>
              </m:den>
            </m:f>
            <m:r>
              <w:rPr>
                <w:rFonts w:ascii="Cambria Math" w:hAnsi="Cambria Math" w:cs="Times New Roman"/>
              </w:rPr>
              <m:t>⋅1⋅</m:t>
            </m:r>
            <m:f>
              <m:fPr>
                <m:type m:val="lin"/>
                <m:ctrlPr>
                  <w:rPr>
                    <w:rFonts w:ascii="Cambria Math" w:hAnsi="Cambria Math" w:cs="Times New Roman"/>
                  </w:rPr>
                </m:ctrlPr>
              </m:fPr>
              <m:num>
                <m:r>
                  <w:rPr>
                    <w:rFonts w:ascii="Cambria Math" w:hAnsi="Cambria Math" w:cs="Times New Roman"/>
                  </w:rPr>
                  <m:t>1</m:t>
                </m:r>
              </m:num>
              <m:den>
                <m:r>
                  <w:rPr>
                    <w:rFonts w:ascii="Cambria Math" w:hAnsi="Cambria Math" w:cs="Times New Roman"/>
                  </w:rPr>
                  <m:t>3</m:t>
                </m:r>
              </m:den>
            </m:f>
          </m:e>
        </m:rad>
        <m:r>
          <w:rPr>
            <w:rFonts w:ascii="Cambria Math" w:hAnsi="Cambria Math" w:cs="Times New Roman"/>
          </w:rPr>
          <m:t>=0.41</m:t>
        </m:r>
        <m:r>
          <w:rPr>
            <w:rFonts w:ascii="Cambria Math" w:hAnsi="Cambria Math" w:cs="Times New Roman"/>
          </w:rPr>
          <m:t>,</m:t>
        </m:r>
        <m:r>
          <w:rPr>
            <w:rFonts w:ascii="Cambria Math" w:hAnsi="Cambria Math" w:cs="Times New Roman"/>
          </w:rPr>
          <m:t xml:space="preserve"> </m:t>
        </m:r>
        <m:r>
          <w:rPr>
            <w:rFonts w:ascii="Cambria Math" w:hAnsi="Cambria Math" w:cs="Times New Roman"/>
          </w:rPr>
          <m:t>C3=1</m:t>
        </m:r>
      </m:oMath>
      <w:r w:rsidR="00B221EC" w:rsidRPr="006C5DC9">
        <w:rPr>
          <w:rFonts w:ascii="Times New Roman" w:hAnsi="Times New Roman" w:cs="Times New Roman"/>
          <w:sz w:val="28"/>
          <w:szCs w:val="28"/>
        </w:rPr>
        <w:t xml:space="preserve"> </w:t>
      </w:r>
    </w:p>
    <w:p w14:paraId="6DD449A4" w14:textId="14F061FC" w:rsidR="00493397" w:rsidRPr="006C5DC9" w:rsidRDefault="00B221EC">
      <w:pPr>
        <w:ind w:firstLine="567"/>
        <w:jc w:val="both"/>
        <w:rPr>
          <w:rFonts w:ascii="Times New Roman" w:hAnsi="Times New Roman" w:cs="Times New Roman"/>
          <w:sz w:val="28"/>
          <w:szCs w:val="28"/>
        </w:rPr>
      </w:pPr>
      <w:r w:rsidRPr="006C5DC9">
        <w:rPr>
          <w:rFonts w:ascii="Times New Roman" w:hAnsi="Times New Roman" w:cs="Times New Roman"/>
          <w:sz w:val="28"/>
          <w:szCs w:val="28"/>
        </w:rPr>
        <w:t xml:space="preserve">Вычисляется сумма средних геометрических: </w:t>
      </w:r>
      <w:r w:rsidRPr="006C5DC9">
        <w:rPr>
          <w:rFonts w:ascii="Times New Roman" w:hAnsi="Times New Roman" w:cs="Times New Roman"/>
          <w:i/>
          <w:sz w:val="28"/>
          <w:szCs w:val="28"/>
        </w:rPr>
        <w:t xml:space="preserve">С </w:t>
      </w:r>
      <w:r w:rsidR="00DA022B">
        <w:rPr>
          <w:rFonts w:ascii="Times New Roman" w:hAnsi="Times New Roman" w:cs="Times New Roman"/>
          <w:sz w:val="28"/>
          <w:szCs w:val="28"/>
        </w:rPr>
        <w:t>= 2 + 0.5 + 1 = 3.87</w:t>
      </w:r>
    </w:p>
    <w:p w14:paraId="0419FC9D" w14:textId="77777777" w:rsidR="00493397" w:rsidRPr="006C5DC9" w:rsidRDefault="00B221EC">
      <w:pPr>
        <w:ind w:firstLine="567"/>
        <w:jc w:val="both"/>
        <w:rPr>
          <w:rFonts w:ascii="Times New Roman" w:hAnsi="Times New Roman" w:cs="Times New Roman"/>
          <w:sz w:val="28"/>
          <w:szCs w:val="28"/>
        </w:rPr>
      </w:pPr>
      <w:r w:rsidRPr="006C5DC9">
        <w:rPr>
          <w:rFonts w:ascii="Times New Roman" w:hAnsi="Times New Roman" w:cs="Times New Roman"/>
          <w:sz w:val="28"/>
          <w:szCs w:val="28"/>
        </w:rPr>
        <w:t xml:space="preserve">Вычисляются </w:t>
      </w:r>
      <w:r w:rsidRPr="006C5DC9">
        <w:rPr>
          <w:rFonts w:ascii="Times New Roman" w:hAnsi="Times New Roman" w:cs="Times New Roman"/>
          <w:i/>
          <w:sz w:val="28"/>
          <w:szCs w:val="28"/>
        </w:rPr>
        <w:t>локальные приоритеты</w:t>
      </w:r>
      <w:r w:rsidRPr="006C5DC9">
        <w:rPr>
          <w:rFonts w:ascii="Times New Roman" w:hAnsi="Times New Roman" w:cs="Times New Roman"/>
          <w:sz w:val="28"/>
          <w:szCs w:val="28"/>
        </w:rPr>
        <w:t xml:space="preserve"> (в данном случае - оценки важности критериев):</w:t>
      </w:r>
    </w:p>
    <w:p w14:paraId="73FCB307" w14:textId="0EDFCF38" w:rsidR="00493397" w:rsidRDefault="00B221EC">
      <w:pPr>
        <w:ind w:firstLine="567"/>
        <w:jc w:val="both"/>
        <w:rPr>
          <w:rFonts w:ascii="Times New Roman" w:hAnsi="Times New Roman" w:cs="Times New Roman"/>
          <w:sz w:val="28"/>
          <w:szCs w:val="28"/>
          <w:lang w:val="en-US"/>
        </w:rPr>
      </w:pPr>
      <w:r w:rsidRPr="006C5DC9">
        <w:rPr>
          <w:rFonts w:ascii="Times New Roman" w:hAnsi="Times New Roman" w:cs="Times New Roman"/>
          <w:i/>
          <w:sz w:val="28"/>
          <w:szCs w:val="28"/>
          <w:lang w:val="en-US"/>
        </w:rPr>
        <w:t>L</w:t>
      </w:r>
      <w:r w:rsidRPr="006C5DC9">
        <w:rPr>
          <w:rFonts w:ascii="Times New Roman" w:hAnsi="Times New Roman" w:cs="Times New Roman"/>
          <w:sz w:val="28"/>
          <w:szCs w:val="28"/>
          <w:vertAlign w:val="subscript"/>
          <w:lang w:val="en-US"/>
        </w:rPr>
        <w:t>K1</w:t>
      </w:r>
      <w:r w:rsidRPr="006C5DC9">
        <w:rPr>
          <w:rFonts w:ascii="Times New Roman" w:hAnsi="Times New Roman" w:cs="Times New Roman"/>
          <w:sz w:val="28"/>
          <w:szCs w:val="28"/>
          <w:lang w:val="en-US"/>
        </w:rPr>
        <w:t xml:space="preserve"> = </w:t>
      </w:r>
      <w:r w:rsidRPr="006C5DC9">
        <w:rPr>
          <w:rFonts w:ascii="Times New Roman" w:hAnsi="Times New Roman" w:cs="Times New Roman"/>
          <w:i/>
          <w:sz w:val="28"/>
          <w:szCs w:val="28"/>
          <w:lang w:val="en-US"/>
        </w:rPr>
        <w:t>C</w:t>
      </w:r>
      <w:r w:rsidRPr="006C5DC9">
        <w:rPr>
          <w:rFonts w:ascii="Times New Roman" w:hAnsi="Times New Roman" w:cs="Times New Roman"/>
          <w:sz w:val="28"/>
          <w:szCs w:val="28"/>
          <w:vertAlign w:val="subscript"/>
          <w:lang w:val="en-US"/>
        </w:rPr>
        <w:t>1</w:t>
      </w:r>
      <w:r w:rsidRPr="006C5DC9">
        <w:rPr>
          <w:rFonts w:ascii="Times New Roman" w:hAnsi="Times New Roman" w:cs="Times New Roman"/>
          <w:sz w:val="28"/>
          <w:szCs w:val="28"/>
          <w:lang w:val="en-US"/>
        </w:rPr>
        <w:t>/</w:t>
      </w:r>
      <w:r w:rsidRPr="006C5DC9">
        <w:rPr>
          <w:rFonts w:ascii="Times New Roman" w:hAnsi="Times New Roman" w:cs="Times New Roman"/>
          <w:i/>
          <w:sz w:val="28"/>
          <w:szCs w:val="28"/>
          <w:lang w:val="en-US"/>
        </w:rPr>
        <w:t>C</w:t>
      </w:r>
      <w:r w:rsidRPr="006C5DC9">
        <w:rPr>
          <w:rFonts w:ascii="Times New Roman" w:hAnsi="Times New Roman" w:cs="Times New Roman"/>
          <w:sz w:val="28"/>
          <w:szCs w:val="28"/>
          <w:lang w:val="en-US"/>
        </w:rPr>
        <w:t xml:space="preserve"> = </w:t>
      </w:r>
      <w:r w:rsidR="00DA022B">
        <w:rPr>
          <w:rFonts w:ascii="Times New Roman" w:hAnsi="Times New Roman" w:cs="Times New Roman"/>
          <w:sz w:val="28"/>
          <w:szCs w:val="28"/>
          <w:lang w:val="en-US"/>
        </w:rPr>
        <w:t>0.64</w:t>
      </w:r>
      <w:r w:rsidRPr="006C5DC9">
        <w:rPr>
          <w:rFonts w:ascii="Times New Roman" w:hAnsi="Times New Roman" w:cs="Times New Roman"/>
          <w:sz w:val="28"/>
          <w:szCs w:val="28"/>
          <w:lang w:val="en-US"/>
        </w:rPr>
        <w:t xml:space="preserve">; </w:t>
      </w:r>
      <w:r w:rsidRPr="006C5DC9">
        <w:rPr>
          <w:rFonts w:ascii="Times New Roman" w:hAnsi="Times New Roman" w:cs="Times New Roman"/>
          <w:i/>
          <w:sz w:val="28"/>
          <w:szCs w:val="28"/>
          <w:lang w:val="en-US"/>
        </w:rPr>
        <w:t>L</w:t>
      </w:r>
      <w:r w:rsidRPr="006C5DC9">
        <w:rPr>
          <w:rFonts w:ascii="Times New Roman" w:hAnsi="Times New Roman" w:cs="Times New Roman"/>
          <w:sz w:val="28"/>
          <w:szCs w:val="28"/>
          <w:vertAlign w:val="subscript"/>
          <w:lang w:val="en-US"/>
        </w:rPr>
        <w:t>K2</w:t>
      </w:r>
      <w:r w:rsidRPr="006C5DC9">
        <w:rPr>
          <w:rFonts w:ascii="Times New Roman" w:hAnsi="Times New Roman" w:cs="Times New Roman"/>
          <w:sz w:val="28"/>
          <w:szCs w:val="28"/>
          <w:lang w:val="en-US"/>
        </w:rPr>
        <w:t xml:space="preserve"> = </w:t>
      </w:r>
      <w:r w:rsidRPr="006C5DC9">
        <w:rPr>
          <w:rFonts w:ascii="Times New Roman" w:hAnsi="Times New Roman" w:cs="Times New Roman"/>
          <w:i/>
          <w:sz w:val="28"/>
          <w:szCs w:val="28"/>
          <w:lang w:val="en-US"/>
        </w:rPr>
        <w:t>C</w:t>
      </w:r>
      <w:r w:rsidRPr="006C5DC9">
        <w:rPr>
          <w:rFonts w:ascii="Times New Roman" w:hAnsi="Times New Roman" w:cs="Times New Roman"/>
          <w:sz w:val="28"/>
          <w:szCs w:val="28"/>
          <w:vertAlign w:val="subscript"/>
          <w:lang w:val="en-US"/>
        </w:rPr>
        <w:t>2</w:t>
      </w:r>
      <w:r w:rsidRPr="006C5DC9">
        <w:rPr>
          <w:rFonts w:ascii="Times New Roman" w:hAnsi="Times New Roman" w:cs="Times New Roman"/>
          <w:sz w:val="28"/>
          <w:szCs w:val="28"/>
          <w:lang w:val="en-US"/>
        </w:rPr>
        <w:t>/</w:t>
      </w:r>
      <w:r w:rsidRPr="006C5DC9">
        <w:rPr>
          <w:rFonts w:ascii="Times New Roman" w:hAnsi="Times New Roman" w:cs="Times New Roman"/>
          <w:i/>
          <w:sz w:val="28"/>
          <w:szCs w:val="28"/>
          <w:lang w:val="en-US"/>
        </w:rPr>
        <w:t>C</w:t>
      </w:r>
      <w:r w:rsidR="00DA022B">
        <w:rPr>
          <w:rFonts w:ascii="Times New Roman" w:hAnsi="Times New Roman" w:cs="Times New Roman"/>
          <w:sz w:val="28"/>
          <w:szCs w:val="28"/>
          <w:lang w:val="en-US"/>
        </w:rPr>
        <w:t xml:space="preserve"> = 0.10</w:t>
      </w:r>
      <w:r w:rsidRPr="006C5DC9">
        <w:rPr>
          <w:rFonts w:ascii="Times New Roman" w:hAnsi="Times New Roman" w:cs="Times New Roman"/>
          <w:sz w:val="28"/>
          <w:szCs w:val="28"/>
          <w:lang w:val="en-US"/>
        </w:rPr>
        <w:t xml:space="preserve">; </w:t>
      </w:r>
      <w:r w:rsidRPr="006C5DC9">
        <w:rPr>
          <w:rFonts w:ascii="Times New Roman" w:hAnsi="Times New Roman" w:cs="Times New Roman"/>
          <w:i/>
          <w:sz w:val="28"/>
          <w:szCs w:val="28"/>
          <w:lang w:val="en-US"/>
        </w:rPr>
        <w:t>L</w:t>
      </w:r>
      <w:r w:rsidRPr="006C5DC9">
        <w:rPr>
          <w:rFonts w:ascii="Times New Roman" w:hAnsi="Times New Roman" w:cs="Times New Roman"/>
          <w:sz w:val="28"/>
          <w:szCs w:val="28"/>
          <w:vertAlign w:val="subscript"/>
          <w:lang w:val="en-US"/>
        </w:rPr>
        <w:t>K3</w:t>
      </w:r>
      <w:r w:rsidRPr="006C5DC9">
        <w:rPr>
          <w:rFonts w:ascii="Times New Roman" w:hAnsi="Times New Roman" w:cs="Times New Roman"/>
          <w:sz w:val="28"/>
          <w:szCs w:val="28"/>
          <w:lang w:val="en-US"/>
        </w:rPr>
        <w:t xml:space="preserve"> = </w:t>
      </w:r>
      <w:r w:rsidRPr="006C5DC9">
        <w:rPr>
          <w:rFonts w:ascii="Times New Roman" w:hAnsi="Times New Roman" w:cs="Times New Roman"/>
          <w:i/>
          <w:sz w:val="28"/>
          <w:szCs w:val="28"/>
          <w:lang w:val="en-US"/>
        </w:rPr>
        <w:t>C</w:t>
      </w:r>
      <w:r w:rsidRPr="006C5DC9">
        <w:rPr>
          <w:rFonts w:ascii="Times New Roman" w:hAnsi="Times New Roman" w:cs="Times New Roman"/>
          <w:sz w:val="28"/>
          <w:szCs w:val="28"/>
          <w:vertAlign w:val="subscript"/>
          <w:lang w:val="en-US"/>
        </w:rPr>
        <w:t>3</w:t>
      </w:r>
      <w:r w:rsidRPr="006C5DC9">
        <w:rPr>
          <w:rFonts w:ascii="Times New Roman" w:hAnsi="Times New Roman" w:cs="Times New Roman"/>
          <w:sz w:val="28"/>
          <w:szCs w:val="28"/>
          <w:lang w:val="en-US"/>
        </w:rPr>
        <w:t>/</w:t>
      </w:r>
      <w:r w:rsidRPr="006C5DC9">
        <w:rPr>
          <w:rFonts w:ascii="Times New Roman" w:hAnsi="Times New Roman" w:cs="Times New Roman"/>
          <w:i/>
          <w:sz w:val="28"/>
          <w:szCs w:val="28"/>
          <w:lang w:val="en-US"/>
        </w:rPr>
        <w:t>C</w:t>
      </w:r>
      <w:r w:rsidR="00DA022B">
        <w:rPr>
          <w:rFonts w:ascii="Times New Roman" w:hAnsi="Times New Roman" w:cs="Times New Roman"/>
          <w:sz w:val="28"/>
          <w:szCs w:val="28"/>
          <w:lang w:val="en-US"/>
        </w:rPr>
        <w:t xml:space="preserve"> = 0.26</w:t>
      </w:r>
    </w:p>
    <w:p w14:paraId="24D299D2" w14:textId="4E1BB0C0" w:rsidR="00EB7273" w:rsidRPr="005F2870" w:rsidRDefault="00EB7273" w:rsidP="00EB7273">
      <w:pPr>
        <w:pStyle w:val="HeaderandFooter"/>
      </w:pPr>
      <w:r>
        <w:t>С</w:t>
      </w:r>
      <w:r w:rsidRPr="005F2870">
        <w:t>уммы столбцов матрицы парных сравнений:</w:t>
      </w:r>
    </w:p>
    <w:p w14:paraId="18565DCB" w14:textId="68714635" w:rsidR="00EB7273" w:rsidRPr="005F2870" w:rsidRDefault="00EB7273" w:rsidP="00EB7273">
      <w:pPr>
        <w:pStyle w:val="HeaderandFooter"/>
        <w:ind w:firstLine="708"/>
      </w:pPr>
      <w:r w:rsidRPr="005F2870">
        <w:rPr>
          <w:i/>
        </w:rPr>
        <w:t>R</w:t>
      </w:r>
      <w:r w:rsidRPr="005F2870">
        <w:rPr>
          <w:vertAlign w:val="subscript"/>
        </w:rPr>
        <w:t>1</w:t>
      </w:r>
      <w:r>
        <w:rPr>
          <w:vertAlign w:val="subscript"/>
        </w:rPr>
        <w:t xml:space="preserve"> </w:t>
      </w:r>
      <w:r>
        <w:t>= (1+0.2+0.33)</w:t>
      </w:r>
      <w:r w:rsidRPr="005F2870">
        <w:t xml:space="preserve"> = </w:t>
      </w:r>
      <w:r>
        <w:t>1.53</w:t>
      </w:r>
      <w:r w:rsidRPr="005F2870">
        <w:t xml:space="preserve">; </w:t>
      </w:r>
      <w:r w:rsidRPr="005F2870">
        <w:rPr>
          <w:i/>
        </w:rPr>
        <w:t>R</w:t>
      </w:r>
      <w:r w:rsidRPr="005F2870">
        <w:rPr>
          <w:vertAlign w:val="subscript"/>
        </w:rPr>
        <w:t>2</w:t>
      </w:r>
      <w:r w:rsidRPr="005F2870">
        <w:t xml:space="preserve"> =</w:t>
      </w:r>
      <w:r>
        <w:t xml:space="preserve"> 9</w:t>
      </w:r>
      <w:r w:rsidRPr="005F2870">
        <w:t xml:space="preserve">; </w:t>
      </w:r>
      <w:r w:rsidRPr="005F2870">
        <w:rPr>
          <w:i/>
        </w:rPr>
        <w:t>R</w:t>
      </w:r>
      <w:r w:rsidRPr="005F2870">
        <w:rPr>
          <w:vertAlign w:val="subscript"/>
        </w:rPr>
        <w:t>3</w:t>
      </w:r>
      <w:r w:rsidRPr="005F2870">
        <w:t xml:space="preserve"> =</w:t>
      </w:r>
      <w:r>
        <w:t xml:space="preserve"> 4.33</w:t>
      </w:r>
      <w:r w:rsidRPr="005F2870">
        <w:t>;</w:t>
      </w:r>
    </w:p>
    <w:p w14:paraId="4458FD94" w14:textId="57738494" w:rsidR="00EB7273" w:rsidRPr="0052423E" w:rsidRDefault="00EB7273" w:rsidP="00EB7273">
      <w:pPr>
        <w:pStyle w:val="HeaderandFooter"/>
        <w:ind w:firstLine="708"/>
      </w:pPr>
      <w:r>
        <w:lastRenderedPageBreak/>
        <w:t>Р</w:t>
      </w:r>
      <w:r w:rsidRPr="0052423E">
        <w:t>ассчитыва</w:t>
      </w:r>
      <w:r>
        <w:t>ется</w:t>
      </w:r>
      <w:r w:rsidRPr="0052423E">
        <w:t xml:space="preserve"> вспомогательная величина </w:t>
      </w:r>
      <w:r w:rsidRPr="0052423E">
        <w:sym w:font="Symbol" w:char="F06C"/>
      </w:r>
      <w:r w:rsidRPr="0052423E">
        <w:t xml:space="preserve"> путем суммирования произведений сумм столбцов матрицы на веса альтернатив:</w:t>
      </w:r>
    </w:p>
    <w:p w14:paraId="2504DF86" w14:textId="77777777" w:rsidR="00EB7273" w:rsidRDefault="00EB7273" w:rsidP="00EB7273">
      <w:pPr>
        <w:pStyle w:val="HeaderandFooter"/>
      </w:pPr>
      <w:r w:rsidRPr="0052423E">
        <w:rPr>
          <w:position w:val="-42"/>
        </w:rPr>
        <w:object w:dxaOrig="1640" w:dyaOrig="940" w14:anchorId="1447E2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5pt;height:45.75pt" o:ole="">
            <v:imagedata r:id="rId7" o:title=""/>
          </v:shape>
          <o:OLEObject Type="Embed" ProgID="Equation.3" ShapeID="_x0000_i1025" DrawAspect="Content" ObjectID="_1739644763" r:id="rId8"/>
        </w:object>
      </w:r>
    </w:p>
    <w:p w14:paraId="46FFD977" w14:textId="4DC808E1" w:rsidR="00EB7273" w:rsidRDefault="00EB7273" w:rsidP="00EB7273">
      <w:pPr>
        <w:pStyle w:val="HeaderandFooter"/>
      </w:pPr>
      <w:r w:rsidRPr="00951BE7">
        <w:sym w:font="Symbol" w:char="F06C"/>
      </w:r>
      <w:r>
        <w:t xml:space="preserve"> </w:t>
      </w:r>
      <w:r w:rsidRPr="00951BE7">
        <w:t>=</w:t>
      </w:r>
      <w:r>
        <w:t xml:space="preserve"> 3.04</w:t>
      </w:r>
    </w:p>
    <w:p w14:paraId="60469680" w14:textId="491CEF97" w:rsidR="00EB7273" w:rsidRPr="00E94DF8" w:rsidRDefault="00EB7273" w:rsidP="00EB7273">
      <w:pPr>
        <w:pStyle w:val="HeaderandFooter"/>
        <w:ind w:firstLine="708"/>
      </w:pPr>
      <w:r w:rsidRPr="00E94DF8">
        <w:t>Находим величин</w:t>
      </w:r>
      <w:r>
        <w:t>у</w:t>
      </w:r>
      <w:r w:rsidRPr="00E94DF8">
        <w:t>, называему</w:t>
      </w:r>
      <w:r>
        <w:t>ю</w:t>
      </w:r>
      <w:r w:rsidRPr="00E94DF8">
        <w:t xml:space="preserve"> индексом согласованности (</w:t>
      </w:r>
      <w:r w:rsidRPr="00E94DF8">
        <w:rPr>
          <w:i/>
        </w:rPr>
        <w:t>ИС</w:t>
      </w:r>
      <w:r w:rsidRPr="00E94DF8">
        <w:t>):</w:t>
      </w:r>
    </w:p>
    <w:p w14:paraId="0F089866" w14:textId="77777777" w:rsidR="00EB7273" w:rsidRPr="00E94DF8" w:rsidRDefault="00EB7273" w:rsidP="00EB7273">
      <w:pPr>
        <w:pStyle w:val="HeaderandFooter"/>
      </w:pPr>
      <w:r w:rsidRPr="00E94DF8">
        <w:rPr>
          <w:i/>
        </w:rPr>
        <w:t>ИС</w:t>
      </w:r>
      <w:r w:rsidRPr="00E94DF8">
        <w:t xml:space="preserve"> = (</w:t>
      </w:r>
      <w:r w:rsidRPr="00E94DF8">
        <w:sym w:font="Symbol" w:char="F06C"/>
      </w:r>
      <w:r>
        <w:t xml:space="preserve"> </w:t>
      </w:r>
      <w:r w:rsidRPr="00E94DF8">
        <w:t>-</w:t>
      </w:r>
      <w:r>
        <w:t xml:space="preserve"> </w:t>
      </w:r>
      <w:r w:rsidRPr="00E94DF8">
        <w:rPr>
          <w:i/>
        </w:rPr>
        <w:t>N</w:t>
      </w:r>
      <w:r w:rsidRPr="00E94DF8">
        <w:t>)/(</w:t>
      </w:r>
      <w:r w:rsidRPr="00E94DF8">
        <w:rPr>
          <w:i/>
        </w:rPr>
        <w:t>N</w:t>
      </w:r>
      <w:r>
        <w:rPr>
          <w:i/>
        </w:rPr>
        <w:t xml:space="preserve"> </w:t>
      </w:r>
      <w:r w:rsidRPr="00E94DF8">
        <w:t>-</w:t>
      </w:r>
      <w:r>
        <w:t xml:space="preserve"> </w:t>
      </w:r>
      <w:r w:rsidRPr="00E94DF8">
        <w:t>1).</w:t>
      </w:r>
    </w:p>
    <w:p w14:paraId="57CB4A1C" w14:textId="2652FD8F" w:rsidR="00EB7273" w:rsidRDefault="00EB7273" w:rsidP="00EB7273">
      <w:pPr>
        <w:pStyle w:val="HeaderandFooter"/>
      </w:pPr>
      <w:r w:rsidRPr="00E94DF8">
        <w:t xml:space="preserve">Для данного примера </w:t>
      </w:r>
      <w:r w:rsidRPr="00E94DF8">
        <w:rPr>
          <w:i/>
        </w:rPr>
        <w:t>ИС</w:t>
      </w:r>
      <w:r w:rsidRPr="00E94DF8">
        <w:t xml:space="preserve"> = (</w:t>
      </w:r>
      <w:r>
        <w:t xml:space="preserve">3.04 </w:t>
      </w:r>
      <w:r w:rsidRPr="00E94DF8">
        <w:t>-</w:t>
      </w:r>
      <w:r>
        <w:t xml:space="preserve"> 3) / (3 - </w:t>
      </w:r>
      <w:r w:rsidRPr="00E94DF8">
        <w:t>1) = 0</w:t>
      </w:r>
      <w:r>
        <w:t>.02</w:t>
      </w:r>
    </w:p>
    <w:p w14:paraId="2CE6F1D5" w14:textId="678B2CE4" w:rsidR="00EB7273" w:rsidRDefault="00EB7273" w:rsidP="00EB7273">
      <w:pPr>
        <w:pStyle w:val="HeaderandFooter"/>
        <w:ind w:firstLine="708"/>
      </w:pPr>
      <w:r w:rsidRPr="001628C3">
        <w:t>В зависимости от размерности матрицы парных сравнений находится величина случайной согласованности (</w:t>
      </w:r>
      <w:r w:rsidRPr="001628C3">
        <w:rPr>
          <w:i/>
        </w:rPr>
        <w:t>СлС</w:t>
      </w:r>
      <w:r w:rsidRPr="001628C3">
        <w:t xml:space="preserve">). В данном примере (для </w:t>
      </w:r>
      <w:r w:rsidRPr="001628C3">
        <w:rPr>
          <w:i/>
        </w:rPr>
        <w:t>N</w:t>
      </w:r>
      <w:r>
        <w:rPr>
          <w:i/>
        </w:rPr>
        <w:t xml:space="preserve"> </w:t>
      </w:r>
      <w:r w:rsidRPr="001628C3">
        <w:t>=</w:t>
      </w:r>
      <w:r>
        <w:t xml:space="preserve"> 3) </w:t>
      </w:r>
      <w:r w:rsidRPr="001628C3">
        <w:t xml:space="preserve"> </w:t>
      </w:r>
      <w:r w:rsidRPr="001628C3">
        <w:rPr>
          <w:i/>
        </w:rPr>
        <w:t>СлС</w:t>
      </w:r>
      <w:r>
        <w:rPr>
          <w:i/>
        </w:rPr>
        <w:t xml:space="preserve"> </w:t>
      </w:r>
      <w:r w:rsidRPr="001628C3">
        <w:t>=</w:t>
      </w:r>
      <w:r>
        <w:t xml:space="preserve"> </w:t>
      </w:r>
      <w:r w:rsidRPr="001628C3">
        <w:t>0</w:t>
      </w:r>
      <w:r>
        <w:t>.58</w:t>
      </w:r>
    </w:p>
    <w:p w14:paraId="32D8542B" w14:textId="194F3401" w:rsidR="00EB7273" w:rsidRPr="003C10BD" w:rsidRDefault="00EB7273" w:rsidP="00EB7273">
      <w:pPr>
        <w:pStyle w:val="HeaderandFooter"/>
        <w:ind w:firstLine="708"/>
      </w:pPr>
      <w:r w:rsidRPr="003C10BD">
        <w:t>Последним шагом находим отношение согласованности:</w:t>
      </w:r>
    </w:p>
    <w:p w14:paraId="01EE5F0E" w14:textId="25F04726" w:rsidR="00EB7273" w:rsidRPr="00EB7273" w:rsidRDefault="00EB7273" w:rsidP="00EB7273">
      <w:pPr>
        <w:pStyle w:val="HeaderandFooter"/>
      </w:pPr>
      <w:r w:rsidRPr="003C10BD">
        <w:rPr>
          <w:i/>
        </w:rPr>
        <w:t>ОС</w:t>
      </w:r>
      <w:r w:rsidRPr="003C10BD">
        <w:t xml:space="preserve"> = </w:t>
      </w:r>
      <w:r w:rsidRPr="003C10BD">
        <w:rPr>
          <w:i/>
        </w:rPr>
        <w:t>ИС</w:t>
      </w:r>
      <w:r w:rsidRPr="003C10BD">
        <w:t xml:space="preserve"> / </w:t>
      </w:r>
      <w:r w:rsidRPr="003C10BD">
        <w:rPr>
          <w:i/>
        </w:rPr>
        <w:t>СлС</w:t>
      </w:r>
      <w:r>
        <w:rPr>
          <w:i/>
        </w:rPr>
        <w:tab/>
      </w:r>
      <w:r>
        <w:rPr>
          <w:i/>
        </w:rPr>
        <w:tab/>
      </w:r>
      <w:r>
        <w:rPr>
          <w:i/>
        </w:rPr>
        <w:tab/>
      </w:r>
      <w:r w:rsidRPr="006C5DC9">
        <w:rPr>
          <w:rFonts w:cs="Times New Roman"/>
          <w:szCs w:val="28"/>
        </w:rPr>
        <w:t>ОС = 0</w:t>
      </w:r>
      <w:r w:rsidRPr="00DA022B">
        <w:rPr>
          <w:rFonts w:cs="Times New Roman"/>
          <w:szCs w:val="28"/>
        </w:rPr>
        <w:t>.03</w:t>
      </w:r>
      <w:r w:rsidRPr="006C5DC9">
        <w:rPr>
          <w:rFonts w:cs="Times New Roman"/>
          <w:szCs w:val="28"/>
        </w:rPr>
        <w:t>.</w:t>
      </w:r>
    </w:p>
    <w:p w14:paraId="406D02E3" w14:textId="55D9692B" w:rsidR="00493397" w:rsidRPr="006C5DC9" w:rsidRDefault="00B221EC">
      <w:pPr>
        <w:ind w:firstLine="567"/>
        <w:jc w:val="both"/>
        <w:rPr>
          <w:rFonts w:ascii="Times New Roman" w:hAnsi="Times New Roman" w:cs="Times New Roman"/>
          <w:sz w:val="28"/>
          <w:szCs w:val="28"/>
        </w:rPr>
      </w:pPr>
      <w:r w:rsidRPr="006C5DC9">
        <w:rPr>
          <w:rFonts w:ascii="Times New Roman" w:hAnsi="Times New Roman" w:cs="Times New Roman"/>
          <w:sz w:val="28"/>
          <w:szCs w:val="28"/>
        </w:rPr>
        <w:t xml:space="preserve">Уточнение </w:t>
      </w:r>
      <w:r w:rsidR="00EB7273">
        <w:rPr>
          <w:rFonts w:ascii="Times New Roman" w:hAnsi="Times New Roman" w:cs="Times New Roman"/>
          <w:sz w:val="28"/>
          <w:szCs w:val="28"/>
        </w:rPr>
        <w:t>экспертных оценок не требуется.</w:t>
      </w:r>
    </w:p>
    <w:p w14:paraId="3114954F" w14:textId="77777777" w:rsidR="00493397" w:rsidRPr="006C5DC9" w:rsidRDefault="00B221EC">
      <w:pPr>
        <w:ind w:firstLine="567"/>
        <w:jc w:val="both"/>
        <w:rPr>
          <w:rFonts w:ascii="Times New Roman" w:hAnsi="Times New Roman" w:cs="Times New Roman"/>
          <w:sz w:val="28"/>
          <w:szCs w:val="28"/>
        </w:rPr>
      </w:pPr>
      <w:r w:rsidRPr="006C5DC9">
        <w:rPr>
          <w:rFonts w:ascii="Times New Roman" w:hAnsi="Times New Roman" w:cs="Times New Roman"/>
          <w:sz w:val="28"/>
          <w:szCs w:val="28"/>
        </w:rPr>
        <w:t>Чем больше локальный приоритет, тем важнее критерий (т.е. тем больше он должен учитываться при выборе решения).</w:t>
      </w:r>
    </w:p>
    <w:p w14:paraId="7DB0BF2D" w14:textId="6CFBE8B4" w:rsidR="00493397" w:rsidRPr="006C5DC9" w:rsidRDefault="00B221EC">
      <w:pPr>
        <w:ind w:firstLine="567"/>
        <w:jc w:val="both"/>
        <w:rPr>
          <w:rFonts w:ascii="Times New Roman" w:hAnsi="Times New Roman" w:cs="Times New Roman"/>
          <w:sz w:val="28"/>
          <w:szCs w:val="28"/>
        </w:rPr>
      </w:pPr>
      <w:r w:rsidRPr="006C5DC9">
        <w:rPr>
          <w:rFonts w:ascii="Times New Roman" w:hAnsi="Times New Roman" w:cs="Times New Roman"/>
          <w:sz w:val="28"/>
          <w:szCs w:val="28"/>
        </w:rPr>
        <w:t>Затем выполняется сравнение альтернатив по каждому из критериев. Рассмотрим сравнение а</w:t>
      </w:r>
      <w:r w:rsidR="00EC45EE">
        <w:rPr>
          <w:rFonts w:ascii="Times New Roman" w:hAnsi="Times New Roman" w:cs="Times New Roman"/>
          <w:sz w:val="28"/>
          <w:szCs w:val="28"/>
        </w:rPr>
        <w:t>льтернатив по критерию «производительность»</w:t>
      </w:r>
      <w:r w:rsidRPr="006C5DC9">
        <w:rPr>
          <w:rFonts w:ascii="Times New Roman" w:hAnsi="Times New Roman" w:cs="Times New Roman"/>
          <w:sz w:val="28"/>
          <w:szCs w:val="28"/>
        </w:rPr>
        <w:t xml:space="preserve"> (таблица 3.2).</w:t>
      </w:r>
    </w:p>
    <w:p w14:paraId="00A32C7E" w14:textId="77777777" w:rsidR="00493397" w:rsidRPr="006C5DC9" w:rsidRDefault="00B221EC">
      <w:pPr>
        <w:spacing w:after="0"/>
        <w:ind w:firstLine="567"/>
        <w:jc w:val="center"/>
        <w:rPr>
          <w:rFonts w:ascii="Times New Roman" w:hAnsi="Times New Roman" w:cs="Times New Roman"/>
          <w:sz w:val="24"/>
          <w:szCs w:val="20"/>
        </w:rPr>
      </w:pPr>
      <w:r w:rsidRPr="006C5DC9">
        <w:rPr>
          <w:rFonts w:ascii="Times New Roman" w:hAnsi="Times New Roman" w:cs="Times New Roman"/>
          <w:sz w:val="24"/>
          <w:szCs w:val="20"/>
        </w:rPr>
        <w:t xml:space="preserve">                    Таблица 3.2 — Матрица парных сравнений альтернатив </w:t>
      </w:r>
    </w:p>
    <w:p w14:paraId="0EEE9D17" w14:textId="103EEA64" w:rsidR="00493397" w:rsidRPr="006C5DC9" w:rsidRDefault="00B221EC">
      <w:pPr>
        <w:spacing w:after="0"/>
        <w:ind w:firstLine="567"/>
        <w:jc w:val="center"/>
        <w:rPr>
          <w:rFonts w:ascii="Times New Roman" w:hAnsi="Times New Roman" w:cs="Times New Roman"/>
        </w:rPr>
      </w:pPr>
      <w:r w:rsidRPr="006C5DC9">
        <w:rPr>
          <w:rFonts w:ascii="Times New Roman" w:hAnsi="Times New Roman" w:cs="Times New Roman"/>
          <w:sz w:val="24"/>
          <w:szCs w:val="20"/>
        </w:rPr>
        <w:t xml:space="preserve"> </w:t>
      </w:r>
      <w:r w:rsidR="00EC45EE">
        <w:rPr>
          <w:rFonts w:ascii="Times New Roman" w:hAnsi="Times New Roman" w:cs="Times New Roman"/>
          <w:sz w:val="24"/>
          <w:szCs w:val="20"/>
        </w:rPr>
        <w:t xml:space="preserve">                   по критерию «производительность»</w:t>
      </w:r>
    </w:p>
    <w:p w14:paraId="730D417D" w14:textId="77777777" w:rsidR="00493397" w:rsidRPr="006C5DC9" w:rsidRDefault="00493397">
      <w:pPr>
        <w:spacing w:after="0"/>
        <w:ind w:firstLine="567"/>
        <w:jc w:val="center"/>
        <w:rPr>
          <w:rFonts w:ascii="Times New Roman" w:hAnsi="Times New Roman" w:cs="Times New Roman"/>
          <w:sz w:val="24"/>
          <w:szCs w:val="20"/>
        </w:rPr>
      </w:pPr>
    </w:p>
    <w:tbl>
      <w:tblPr>
        <w:tblW w:w="5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4A0" w:firstRow="1" w:lastRow="0" w:firstColumn="1" w:lastColumn="0" w:noHBand="0" w:noVBand="1"/>
      </w:tblPr>
      <w:tblGrid>
        <w:gridCol w:w="1017"/>
        <w:gridCol w:w="986"/>
        <w:gridCol w:w="985"/>
        <w:gridCol w:w="986"/>
        <w:gridCol w:w="987"/>
        <w:gridCol w:w="985"/>
      </w:tblGrid>
      <w:tr w:rsidR="00EB7273" w:rsidRPr="00EB7273" w14:paraId="1EC28DCD" w14:textId="77777777" w:rsidTr="00EB7273">
        <w:trPr>
          <w:trHeight w:val="285"/>
          <w:jc w:val="center"/>
        </w:trPr>
        <w:tc>
          <w:tcPr>
            <w:tcW w:w="1017" w:type="dxa"/>
            <w:vAlign w:val="bottom"/>
          </w:tcPr>
          <w:p w14:paraId="5E963E59" w14:textId="3458F439" w:rsidR="00EB7273" w:rsidRPr="00034A81" w:rsidRDefault="00EB7273" w:rsidP="00EB7273">
            <w:pPr>
              <w:jc w:val="center"/>
              <w:rPr>
                <w:rFonts w:ascii="Times New Roman" w:hAnsi="Times New Roman" w:cs="Times New Roman"/>
                <w:sz w:val="28"/>
                <w:szCs w:val="28"/>
              </w:rPr>
            </w:pPr>
          </w:p>
        </w:tc>
        <w:tc>
          <w:tcPr>
            <w:tcW w:w="986" w:type="dxa"/>
            <w:vAlign w:val="bottom"/>
          </w:tcPr>
          <w:p w14:paraId="44E2CE26" w14:textId="22FA6C81" w:rsidR="00EB7273" w:rsidRPr="00034A81" w:rsidRDefault="00EB7273" w:rsidP="00EB7273">
            <w:pPr>
              <w:jc w:val="center"/>
              <w:rPr>
                <w:rFonts w:ascii="Times New Roman" w:hAnsi="Times New Roman" w:cs="Times New Roman"/>
                <w:sz w:val="28"/>
                <w:szCs w:val="28"/>
              </w:rPr>
            </w:pPr>
            <w:r w:rsidRPr="00034A81">
              <w:rPr>
                <w:rFonts w:ascii="Times New Roman" w:hAnsi="Times New Roman" w:cs="Times New Roman"/>
                <w:sz w:val="28"/>
                <w:szCs w:val="28"/>
              </w:rPr>
              <w:t>СТ1</w:t>
            </w:r>
          </w:p>
        </w:tc>
        <w:tc>
          <w:tcPr>
            <w:tcW w:w="985" w:type="dxa"/>
            <w:vAlign w:val="bottom"/>
          </w:tcPr>
          <w:p w14:paraId="4C0B5E46" w14:textId="27F91939" w:rsidR="00EB7273" w:rsidRPr="00034A81" w:rsidRDefault="00EB7273" w:rsidP="00EB7273">
            <w:pPr>
              <w:jc w:val="center"/>
              <w:rPr>
                <w:rFonts w:ascii="Times New Roman" w:hAnsi="Times New Roman" w:cs="Times New Roman"/>
                <w:sz w:val="28"/>
                <w:szCs w:val="28"/>
              </w:rPr>
            </w:pPr>
            <w:r w:rsidRPr="00034A81">
              <w:rPr>
                <w:rFonts w:ascii="Times New Roman" w:hAnsi="Times New Roman" w:cs="Times New Roman"/>
                <w:sz w:val="28"/>
                <w:szCs w:val="28"/>
              </w:rPr>
              <w:t>СТ2</w:t>
            </w:r>
          </w:p>
        </w:tc>
        <w:tc>
          <w:tcPr>
            <w:tcW w:w="986" w:type="dxa"/>
            <w:vAlign w:val="bottom"/>
          </w:tcPr>
          <w:p w14:paraId="6B2C6E6E" w14:textId="0A877E0F" w:rsidR="00EB7273" w:rsidRPr="00034A81" w:rsidRDefault="00EB7273" w:rsidP="00EB7273">
            <w:pPr>
              <w:jc w:val="center"/>
              <w:rPr>
                <w:rFonts w:ascii="Times New Roman" w:hAnsi="Times New Roman" w:cs="Times New Roman"/>
                <w:sz w:val="28"/>
                <w:szCs w:val="28"/>
              </w:rPr>
            </w:pPr>
            <w:r w:rsidRPr="00034A81">
              <w:rPr>
                <w:rFonts w:ascii="Times New Roman" w:hAnsi="Times New Roman" w:cs="Times New Roman"/>
                <w:sz w:val="28"/>
                <w:szCs w:val="28"/>
              </w:rPr>
              <w:t>СТ3</w:t>
            </w:r>
          </w:p>
        </w:tc>
        <w:tc>
          <w:tcPr>
            <w:tcW w:w="987" w:type="dxa"/>
            <w:vAlign w:val="bottom"/>
          </w:tcPr>
          <w:p w14:paraId="22956B59" w14:textId="77735C70" w:rsidR="00EB7273" w:rsidRPr="00034A81" w:rsidRDefault="00EB7273" w:rsidP="00EB7273">
            <w:pPr>
              <w:jc w:val="center"/>
              <w:rPr>
                <w:rFonts w:ascii="Times New Roman" w:hAnsi="Times New Roman" w:cs="Times New Roman"/>
                <w:sz w:val="28"/>
                <w:szCs w:val="28"/>
              </w:rPr>
            </w:pPr>
            <w:r w:rsidRPr="00034A81">
              <w:rPr>
                <w:rFonts w:ascii="Times New Roman" w:hAnsi="Times New Roman" w:cs="Times New Roman"/>
                <w:sz w:val="28"/>
                <w:szCs w:val="28"/>
              </w:rPr>
              <w:t>СТ4</w:t>
            </w:r>
          </w:p>
        </w:tc>
        <w:tc>
          <w:tcPr>
            <w:tcW w:w="985" w:type="dxa"/>
            <w:vAlign w:val="bottom"/>
          </w:tcPr>
          <w:p w14:paraId="5943F2B2" w14:textId="76D9FB79" w:rsidR="00EB7273" w:rsidRPr="00034A81" w:rsidRDefault="00EB7273" w:rsidP="00EB7273">
            <w:pPr>
              <w:jc w:val="center"/>
              <w:rPr>
                <w:rFonts w:ascii="Times New Roman" w:hAnsi="Times New Roman" w:cs="Times New Roman"/>
                <w:sz w:val="28"/>
                <w:szCs w:val="28"/>
              </w:rPr>
            </w:pPr>
            <w:r w:rsidRPr="00034A81">
              <w:rPr>
                <w:rFonts w:ascii="Times New Roman" w:hAnsi="Times New Roman" w:cs="Times New Roman"/>
                <w:sz w:val="28"/>
                <w:szCs w:val="28"/>
              </w:rPr>
              <w:t>СТ6</w:t>
            </w:r>
          </w:p>
        </w:tc>
      </w:tr>
      <w:tr w:rsidR="00EB7273" w:rsidRPr="00EB7273" w14:paraId="7258AFBC" w14:textId="77777777" w:rsidTr="00EB7273">
        <w:trPr>
          <w:trHeight w:val="285"/>
          <w:jc w:val="center"/>
        </w:trPr>
        <w:tc>
          <w:tcPr>
            <w:tcW w:w="1017" w:type="dxa"/>
            <w:vAlign w:val="bottom"/>
          </w:tcPr>
          <w:p w14:paraId="28C6C3F8" w14:textId="1617A3EC" w:rsidR="00EB7273" w:rsidRPr="00034A81" w:rsidRDefault="00EB7273" w:rsidP="00EB7273">
            <w:pPr>
              <w:jc w:val="center"/>
              <w:rPr>
                <w:rFonts w:ascii="Times New Roman" w:hAnsi="Times New Roman" w:cs="Times New Roman"/>
                <w:sz w:val="28"/>
                <w:szCs w:val="28"/>
              </w:rPr>
            </w:pPr>
            <w:r w:rsidRPr="00034A81">
              <w:rPr>
                <w:rFonts w:ascii="Times New Roman" w:hAnsi="Times New Roman" w:cs="Times New Roman"/>
                <w:sz w:val="28"/>
                <w:szCs w:val="28"/>
              </w:rPr>
              <w:t>СТ1</w:t>
            </w:r>
          </w:p>
        </w:tc>
        <w:tc>
          <w:tcPr>
            <w:tcW w:w="986" w:type="dxa"/>
            <w:vAlign w:val="bottom"/>
          </w:tcPr>
          <w:p w14:paraId="6C58DA68" w14:textId="539DEC99" w:rsidR="00EB7273" w:rsidRPr="00034A81" w:rsidRDefault="00EB7273" w:rsidP="00EB7273">
            <w:pPr>
              <w:jc w:val="center"/>
              <w:rPr>
                <w:rFonts w:ascii="Times New Roman" w:hAnsi="Times New Roman" w:cs="Times New Roman"/>
                <w:sz w:val="28"/>
                <w:szCs w:val="28"/>
              </w:rPr>
            </w:pPr>
            <w:r w:rsidRPr="00034A81">
              <w:rPr>
                <w:rFonts w:ascii="Times New Roman" w:hAnsi="Times New Roman" w:cs="Times New Roman"/>
                <w:sz w:val="28"/>
                <w:szCs w:val="28"/>
              </w:rPr>
              <w:t>1</w:t>
            </w:r>
          </w:p>
        </w:tc>
        <w:tc>
          <w:tcPr>
            <w:tcW w:w="985" w:type="dxa"/>
            <w:vAlign w:val="bottom"/>
          </w:tcPr>
          <w:p w14:paraId="27BFB567" w14:textId="6C8A84C4" w:rsidR="00EB7273" w:rsidRPr="00034A81" w:rsidRDefault="00EB7273" w:rsidP="00EB7273">
            <w:pPr>
              <w:jc w:val="center"/>
              <w:rPr>
                <w:rFonts w:ascii="Times New Roman" w:hAnsi="Times New Roman" w:cs="Times New Roman"/>
                <w:sz w:val="28"/>
                <w:szCs w:val="28"/>
              </w:rPr>
            </w:pPr>
            <w:r w:rsidRPr="00034A81">
              <w:rPr>
                <w:rFonts w:ascii="Times New Roman" w:hAnsi="Times New Roman" w:cs="Times New Roman"/>
                <w:sz w:val="28"/>
                <w:szCs w:val="28"/>
              </w:rPr>
              <w:t>1</w:t>
            </w:r>
          </w:p>
        </w:tc>
        <w:tc>
          <w:tcPr>
            <w:tcW w:w="986" w:type="dxa"/>
            <w:vAlign w:val="bottom"/>
          </w:tcPr>
          <w:p w14:paraId="009F005F" w14:textId="19145595" w:rsidR="00EB7273" w:rsidRPr="00034A81" w:rsidRDefault="00EB7273" w:rsidP="00EB7273">
            <w:pPr>
              <w:jc w:val="center"/>
              <w:rPr>
                <w:rFonts w:ascii="Times New Roman" w:hAnsi="Times New Roman" w:cs="Times New Roman"/>
                <w:sz w:val="28"/>
                <w:szCs w:val="28"/>
              </w:rPr>
            </w:pPr>
            <w:r w:rsidRPr="00034A81">
              <w:rPr>
                <w:rFonts w:ascii="Times New Roman" w:hAnsi="Times New Roman" w:cs="Times New Roman"/>
                <w:sz w:val="28"/>
                <w:szCs w:val="28"/>
              </w:rPr>
              <w:t>1/4</w:t>
            </w:r>
          </w:p>
        </w:tc>
        <w:tc>
          <w:tcPr>
            <w:tcW w:w="987" w:type="dxa"/>
            <w:vAlign w:val="bottom"/>
          </w:tcPr>
          <w:p w14:paraId="6EDDE8B8" w14:textId="3C23EAB4" w:rsidR="00EB7273" w:rsidRPr="00034A81" w:rsidRDefault="00EB7273" w:rsidP="00EB7273">
            <w:pPr>
              <w:jc w:val="center"/>
              <w:rPr>
                <w:rFonts w:ascii="Times New Roman" w:hAnsi="Times New Roman" w:cs="Times New Roman"/>
                <w:sz w:val="28"/>
                <w:szCs w:val="28"/>
              </w:rPr>
            </w:pPr>
            <w:r w:rsidRPr="00034A81">
              <w:rPr>
                <w:rFonts w:ascii="Times New Roman" w:hAnsi="Times New Roman" w:cs="Times New Roman"/>
                <w:sz w:val="28"/>
                <w:szCs w:val="28"/>
              </w:rPr>
              <w:t>2</w:t>
            </w:r>
          </w:p>
        </w:tc>
        <w:tc>
          <w:tcPr>
            <w:tcW w:w="985" w:type="dxa"/>
            <w:vAlign w:val="bottom"/>
          </w:tcPr>
          <w:p w14:paraId="5235BB21" w14:textId="48EFD05C" w:rsidR="00EB7273" w:rsidRPr="00034A81" w:rsidRDefault="00EB7273" w:rsidP="00EB7273">
            <w:pPr>
              <w:jc w:val="center"/>
              <w:rPr>
                <w:rFonts w:ascii="Times New Roman" w:hAnsi="Times New Roman" w:cs="Times New Roman"/>
                <w:sz w:val="28"/>
                <w:szCs w:val="28"/>
              </w:rPr>
            </w:pPr>
            <w:r w:rsidRPr="00034A81">
              <w:rPr>
                <w:rFonts w:ascii="Times New Roman" w:hAnsi="Times New Roman" w:cs="Times New Roman"/>
                <w:sz w:val="28"/>
                <w:szCs w:val="28"/>
              </w:rPr>
              <w:t>1/5</w:t>
            </w:r>
          </w:p>
        </w:tc>
      </w:tr>
      <w:tr w:rsidR="00EB7273" w:rsidRPr="00EB7273" w14:paraId="269B79FE" w14:textId="77777777" w:rsidTr="00EB7273">
        <w:trPr>
          <w:trHeight w:val="285"/>
          <w:jc w:val="center"/>
        </w:trPr>
        <w:tc>
          <w:tcPr>
            <w:tcW w:w="1017" w:type="dxa"/>
            <w:vAlign w:val="bottom"/>
          </w:tcPr>
          <w:p w14:paraId="4F5ABBD4" w14:textId="5832288A" w:rsidR="00EB7273" w:rsidRPr="00034A81" w:rsidRDefault="00EB7273" w:rsidP="00EB7273">
            <w:pPr>
              <w:jc w:val="center"/>
              <w:rPr>
                <w:rFonts w:ascii="Times New Roman" w:hAnsi="Times New Roman" w:cs="Times New Roman"/>
                <w:sz w:val="28"/>
                <w:szCs w:val="28"/>
              </w:rPr>
            </w:pPr>
            <w:r w:rsidRPr="00034A81">
              <w:rPr>
                <w:rFonts w:ascii="Times New Roman" w:hAnsi="Times New Roman" w:cs="Times New Roman"/>
                <w:sz w:val="28"/>
                <w:szCs w:val="28"/>
              </w:rPr>
              <w:t>СТ2</w:t>
            </w:r>
          </w:p>
        </w:tc>
        <w:tc>
          <w:tcPr>
            <w:tcW w:w="986" w:type="dxa"/>
            <w:vAlign w:val="bottom"/>
          </w:tcPr>
          <w:p w14:paraId="66E489A8" w14:textId="33193283" w:rsidR="00EB7273" w:rsidRPr="00034A81" w:rsidRDefault="00EB7273" w:rsidP="00EB7273">
            <w:pPr>
              <w:jc w:val="center"/>
              <w:rPr>
                <w:rFonts w:ascii="Times New Roman" w:hAnsi="Times New Roman" w:cs="Times New Roman"/>
                <w:sz w:val="28"/>
                <w:szCs w:val="28"/>
              </w:rPr>
            </w:pPr>
            <w:r w:rsidRPr="00034A81">
              <w:rPr>
                <w:rFonts w:ascii="Times New Roman" w:hAnsi="Times New Roman" w:cs="Times New Roman"/>
                <w:sz w:val="28"/>
                <w:szCs w:val="28"/>
              </w:rPr>
              <w:t>1</w:t>
            </w:r>
          </w:p>
        </w:tc>
        <w:tc>
          <w:tcPr>
            <w:tcW w:w="985" w:type="dxa"/>
            <w:vAlign w:val="bottom"/>
          </w:tcPr>
          <w:p w14:paraId="6881E378" w14:textId="68B3A44E" w:rsidR="00EB7273" w:rsidRPr="00034A81" w:rsidRDefault="00EB7273" w:rsidP="00EB7273">
            <w:pPr>
              <w:jc w:val="center"/>
              <w:rPr>
                <w:rFonts w:ascii="Times New Roman" w:hAnsi="Times New Roman" w:cs="Times New Roman"/>
                <w:sz w:val="28"/>
                <w:szCs w:val="28"/>
              </w:rPr>
            </w:pPr>
            <w:r w:rsidRPr="00034A81">
              <w:rPr>
                <w:rFonts w:ascii="Times New Roman" w:hAnsi="Times New Roman" w:cs="Times New Roman"/>
                <w:sz w:val="28"/>
                <w:szCs w:val="28"/>
              </w:rPr>
              <w:t>1</w:t>
            </w:r>
          </w:p>
        </w:tc>
        <w:tc>
          <w:tcPr>
            <w:tcW w:w="986" w:type="dxa"/>
            <w:vAlign w:val="bottom"/>
          </w:tcPr>
          <w:p w14:paraId="5A0072F2" w14:textId="4EB32092" w:rsidR="00EB7273" w:rsidRPr="00034A81" w:rsidRDefault="00EB7273" w:rsidP="00EB7273">
            <w:pPr>
              <w:jc w:val="center"/>
              <w:rPr>
                <w:rFonts w:ascii="Times New Roman" w:hAnsi="Times New Roman" w:cs="Times New Roman"/>
                <w:sz w:val="28"/>
                <w:szCs w:val="28"/>
              </w:rPr>
            </w:pPr>
            <w:r w:rsidRPr="00034A81">
              <w:rPr>
                <w:rFonts w:ascii="Times New Roman" w:hAnsi="Times New Roman" w:cs="Times New Roman"/>
                <w:sz w:val="28"/>
                <w:szCs w:val="28"/>
              </w:rPr>
              <w:t>1/4</w:t>
            </w:r>
          </w:p>
        </w:tc>
        <w:tc>
          <w:tcPr>
            <w:tcW w:w="987" w:type="dxa"/>
            <w:vAlign w:val="bottom"/>
          </w:tcPr>
          <w:p w14:paraId="5E468D85" w14:textId="48F571E1" w:rsidR="00EB7273" w:rsidRPr="00034A81" w:rsidRDefault="00EB7273" w:rsidP="00EB7273">
            <w:pPr>
              <w:jc w:val="center"/>
              <w:rPr>
                <w:rFonts w:ascii="Times New Roman" w:hAnsi="Times New Roman" w:cs="Times New Roman"/>
                <w:sz w:val="28"/>
                <w:szCs w:val="28"/>
              </w:rPr>
            </w:pPr>
            <w:r w:rsidRPr="00034A81">
              <w:rPr>
                <w:rFonts w:ascii="Times New Roman" w:hAnsi="Times New Roman" w:cs="Times New Roman"/>
                <w:sz w:val="28"/>
                <w:szCs w:val="28"/>
              </w:rPr>
              <w:t>2</w:t>
            </w:r>
          </w:p>
        </w:tc>
        <w:tc>
          <w:tcPr>
            <w:tcW w:w="985" w:type="dxa"/>
            <w:vAlign w:val="bottom"/>
          </w:tcPr>
          <w:p w14:paraId="53B01ED3" w14:textId="0B1EB3B6" w:rsidR="00EB7273" w:rsidRPr="00034A81" w:rsidRDefault="00EB7273" w:rsidP="00EB7273">
            <w:pPr>
              <w:jc w:val="center"/>
              <w:rPr>
                <w:rFonts w:ascii="Times New Roman" w:hAnsi="Times New Roman" w:cs="Times New Roman"/>
                <w:sz w:val="28"/>
                <w:szCs w:val="28"/>
              </w:rPr>
            </w:pPr>
            <w:r w:rsidRPr="00034A81">
              <w:rPr>
                <w:rFonts w:ascii="Times New Roman" w:hAnsi="Times New Roman" w:cs="Times New Roman"/>
                <w:sz w:val="28"/>
                <w:szCs w:val="28"/>
              </w:rPr>
              <w:t>1/5</w:t>
            </w:r>
          </w:p>
        </w:tc>
      </w:tr>
      <w:tr w:rsidR="00EB7273" w:rsidRPr="00EB7273" w14:paraId="5BDD8A4D" w14:textId="77777777" w:rsidTr="00EB7273">
        <w:trPr>
          <w:trHeight w:val="285"/>
          <w:jc w:val="center"/>
        </w:trPr>
        <w:tc>
          <w:tcPr>
            <w:tcW w:w="1017" w:type="dxa"/>
            <w:vAlign w:val="bottom"/>
          </w:tcPr>
          <w:p w14:paraId="35A3C9FC" w14:textId="5E7F1520" w:rsidR="00EB7273" w:rsidRPr="00034A81" w:rsidRDefault="00EB7273" w:rsidP="00EB7273">
            <w:pPr>
              <w:jc w:val="center"/>
              <w:rPr>
                <w:rFonts w:ascii="Times New Roman" w:hAnsi="Times New Roman" w:cs="Times New Roman"/>
                <w:sz w:val="28"/>
                <w:szCs w:val="28"/>
              </w:rPr>
            </w:pPr>
            <w:r w:rsidRPr="00034A81">
              <w:rPr>
                <w:rFonts w:ascii="Times New Roman" w:hAnsi="Times New Roman" w:cs="Times New Roman"/>
                <w:sz w:val="28"/>
                <w:szCs w:val="28"/>
              </w:rPr>
              <w:t>СТ3</w:t>
            </w:r>
          </w:p>
        </w:tc>
        <w:tc>
          <w:tcPr>
            <w:tcW w:w="986" w:type="dxa"/>
            <w:vAlign w:val="bottom"/>
          </w:tcPr>
          <w:p w14:paraId="678891AD" w14:textId="33E100F8" w:rsidR="00EB7273" w:rsidRPr="00034A81" w:rsidRDefault="00EB7273" w:rsidP="00EB7273">
            <w:pPr>
              <w:jc w:val="center"/>
              <w:rPr>
                <w:rFonts w:ascii="Times New Roman" w:hAnsi="Times New Roman" w:cs="Times New Roman"/>
                <w:sz w:val="28"/>
                <w:szCs w:val="28"/>
              </w:rPr>
            </w:pPr>
            <w:r w:rsidRPr="00034A81">
              <w:rPr>
                <w:rFonts w:ascii="Times New Roman" w:hAnsi="Times New Roman" w:cs="Times New Roman"/>
                <w:sz w:val="28"/>
                <w:szCs w:val="28"/>
              </w:rPr>
              <w:t>4</w:t>
            </w:r>
          </w:p>
        </w:tc>
        <w:tc>
          <w:tcPr>
            <w:tcW w:w="985" w:type="dxa"/>
            <w:vAlign w:val="bottom"/>
          </w:tcPr>
          <w:p w14:paraId="7D497E79" w14:textId="59EEF83E" w:rsidR="00EB7273" w:rsidRPr="00034A81" w:rsidRDefault="00EB7273" w:rsidP="00EB7273">
            <w:pPr>
              <w:jc w:val="center"/>
              <w:rPr>
                <w:rFonts w:ascii="Times New Roman" w:hAnsi="Times New Roman" w:cs="Times New Roman"/>
                <w:sz w:val="28"/>
                <w:szCs w:val="28"/>
              </w:rPr>
            </w:pPr>
            <w:r w:rsidRPr="00034A81">
              <w:rPr>
                <w:rFonts w:ascii="Times New Roman" w:hAnsi="Times New Roman" w:cs="Times New Roman"/>
                <w:sz w:val="28"/>
                <w:szCs w:val="28"/>
              </w:rPr>
              <w:t>4</w:t>
            </w:r>
          </w:p>
        </w:tc>
        <w:tc>
          <w:tcPr>
            <w:tcW w:w="986" w:type="dxa"/>
            <w:vAlign w:val="bottom"/>
          </w:tcPr>
          <w:p w14:paraId="0785E5FD" w14:textId="3FB64DAC" w:rsidR="00EB7273" w:rsidRPr="00034A81" w:rsidRDefault="00EB7273" w:rsidP="00EB7273">
            <w:pPr>
              <w:jc w:val="center"/>
              <w:rPr>
                <w:rFonts w:ascii="Times New Roman" w:hAnsi="Times New Roman" w:cs="Times New Roman"/>
                <w:sz w:val="28"/>
                <w:szCs w:val="28"/>
              </w:rPr>
            </w:pPr>
            <w:r w:rsidRPr="00034A81">
              <w:rPr>
                <w:rFonts w:ascii="Times New Roman" w:hAnsi="Times New Roman" w:cs="Times New Roman"/>
                <w:sz w:val="28"/>
                <w:szCs w:val="28"/>
              </w:rPr>
              <w:t>1</w:t>
            </w:r>
          </w:p>
        </w:tc>
        <w:tc>
          <w:tcPr>
            <w:tcW w:w="987" w:type="dxa"/>
            <w:vAlign w:val="bottom"/>
          </w:tcPr>
          <w:p w14:paraId="36D4E278" w14:textId="4FCE8F95" w:rsidR="00EB7273" w:rsidRPr="00034A81" w:rsidRDefault="00EB7273" w:rsidP="00EB7273">
            <w:pPr>
              <w:jc w:val="center"/>
              <w:rPr>
                <w:rFonts w:ascii="Times New Roman" w:hAnsi="Times New Roman" w:cs="Times New Roman"/>
                <w:sz w:val="28"/>
                <w:szCs w:val="28"/>
              </w:rPr>
            </w:pPr>
            <w:r w:rsidRPr="00034A81">
              <w:rPr>
                <w:rFonts w:ascii="Times New Roman" w:hAnsi="Times New Roman" w:cs="Times New Roman"/>
                <w:sz w:val="28"/>
                <w:szCs w:val="28"/>
              </w:rPr>
              <w:t>3</w:t>
            </w:r>
          </w:p>
        </w:tc>
        <w:tc>
          <w:tcPr>
            <w:tcW w:w="985" w:type="dxa"/>
            <w:vAlign w:val="bottom"/>
          </w:tcPr>
          <w:p w14:paraId="2000DAFB" w14:textId="426727A3" w:rsidR="00EB7273" w:rsidRPr="00034A81" w:rsidRDefault="00EB7273" w:rsidP="00EB7273">
            <w:pPr>
              <w:jc w:val="center"/>
              <w:rPr>
                <w:rFonts w:ascii="Times New Roman" w:hAnsi="Times New Roman" w:cs="Times New Roman"/>
                <w:sz w:val="28"/>
                <w:szCs w:val="28"/>
              </w:rPr>
            </w:pPr>
            <w:r w:rsidRPr="00034A81">
              <w:rPr>
                <w:rFonts w:ascii="Times New Roman" w:hAnsi="Times New Roman" w:cs="Times New Roman"/>
                <w:sz w:val="28"/>
                <w:szCs w:val="28"/>
              </w:rPr>
              <w:t>1/2</w:t>
            </w:r>
          </w:p>
        </w:tc>
      </w:tr>
      <w:tr w:rsidR="00EB7273" w:rsidRPr="00EB7273" w14:paraId="0C2CF26E" w14:textId="77777777" w:rsidTr="00EB7273">
        <w:trPr>
          <w:trHeight w:val="285"/>
          <w:jc w:val="center"/>
        </w:trPr>
        <w:tc>
          <w:tcPr>
            <w:tcW w:w="1017" w:type="dxa"/>
            <w:vAlign w:val="bottom"/>
          </w:tcPr>
          <w:p w14:paraId="5D0F91E0" w14:textId="32AB2C04" w:rsidR="00EB7273" w:rsidRPr="00034A81" w:rsidRDefault="00EB7273" w:rsidP="00EB7273">
            <w:pPr>
              <w:jc w:val="center"/>
              <w:rPr>
                <w:rFonts w:ascii="Times New Roman" w:hAnsi="Times New Roman" w:cs="Times New Roman"/>
                <w:sz w:val="28"/>
                <w:szCs w:val="28"/>
              </w:rPr>
            </w:pPr>
            <w:r w:rsidRPr="00034A81">
              <w:rPr>
                <w:rFonts w:ascii="Times New Roman" w:hAnsi="Times New Roman" w:cs="Times New Roman"/>
                <w:sz w:val="28"/>
                <w:szCs w:val="28"/>
              </w:rPr>
              <w:t>СТ4</w:t>
            </w:r>
          </w:p>
        </w:tc>
        <w:tc>
          <w:tcPr>
            <w:tcW w:w="986" w:type="dxa"/>
            <w:vAlign w:val="bottom"/>
          </w:tcPr>
          <w:p w14:paraId="395C196A" w14:textId="0A687042" w:rsidR="00EB7273" w:rsidRPr="00034A81" w:rsidRDefault="00EB7273" w:rsidP="00EB7273">
            <w:pPr>
              <w:jc w:val="center"/>
              <w:rPr>
                <w:rFonts w:ascii="Times New Roman" w:hAnsi="Times New Roman" w:cs="Times New Roman"/>
                <w:sz w:val="28"/>
                <w:szCs w:val="28"/>
              </w:rPr>
            </w:pPr>
            <w:r w:rsidRPr="00034A81">
              <w:rPr>
                <w:rFonts w:ascii="Times New Roman" w:hAnsi="Times New Roman" w:cs="Times New Roman"/>
                <w:sz w:val="28"/>
                <w:szCs w:val="28"/>
              </w:rPr>
              <w:t>1/2</w:t>
            </w:r>
          </w:p>
        </w:tc>
        <w:tc>
          <w:tcPr>
            <w:tcW w:w="985" w:type="dxa"/>
            <w:vAlign w:val="bottom"/>
          </w:tcPr>
          <w:p w14:paraId="1D47C596" w14:textId="63A757DC" w:rsidR="00EB7273" w:rsidRPr="00034A81" w:rsidRDefault="00EB7273" w:rsidP="00EB7273">
            <w:pPr>
              <w:jc w:val="center"/>
              <w:rPr>
                <w:rFonts w:ascii="Times New Roman" w:hAnsi="Times New Roman" w:cs="Times New Roman"/>
                <w:sz w:val="28"/>
                <w:szCs w:val="28"/>
              </w:rPr>
            </w:pPr>
            <w:r w:rsidRPr="00034A81">
              <w:rPr>
                <w:rFonts w:ascii="Times New Roman" w:hAnsi="Times New Roman" w:cs="Times New Roman"/>
                <w:sz w:val="28"/>
                <w:szCs w:val="28"/>
              </w:rPr>
              <w:t>1/2</w:t>
            </w:r>
          </w:p>
        </w:tc>
        <w:tc>
          <w:tcPr>
            <w:tcW w:w="986" w:type="dxa"/>
            <w:vAlign w:val="bottom"/>
          </w:tcPr>
          <w:p w14:paraId="6573C94E" w14:textId="25E2827E" w:rsidR="00EB7273" w:rsidRPr="00034A81" w:rsidRDefault="00EB7273" w:rsidP="00EB7273">
            <w:pPr>
              <w:jc w:val="center"/>
              <w:rPr>
                <w:rFonts w:ascii="Times New Roman" w:hAnsi="Times New Roman" w:cs="Times New Roman"/>
                <w:sz w:val="28"/>
                <w:szCs w:val="28"/>
              </w:rPr>
            </w:pPr>
            <w:r w:rsidRPr="00034A81">
              <w:rPr>
                <w:rFonts w:ascii="Times New Roman" w:hAnsi="Times New Roman" w:cs="Times New Roman"/>
                <w:sz w:val="28"/>
                <w:szCs w:val="28"/>
              </w:rPr>
              <w:t>1/3</w:t>
            </w:r>
          </w:p>
        </w:tc>
        <w:tc>
          <w:tcPr>
            <w:tcW w:w="987" w:type="dxa"/>
            <w:vAlign w:val="bottom"/>
          </w:tcPr>
          <w:p w14:paraId="25FEAFEC" w14:textId="7DB4E101" w:rsidR="00EB7273" w:rsidRPr="00034A81" w:rsidRDefault="00EB7273" w:rsidP="00EB7273">
            <w:pPr>
              <w:jc w:val="center"/>
              <w:rPr>
                <w:rFonts w:ascii="Times New Roman" w:hAnsi="Times New Roman" w:cs="Times New Roman"/>
                <w:sz w:val="28"/>
                <w:szCs w:val="28"/>
              </w:rPr>
            </w:pPr>
            <w:r w:rsidRPr="00034A81">
              <w:rPr>
                <w:rFonts w:ascii="Times New Roman" w:hAnsi="Times New Roman" w:cs="Times New Roman"/>
                <w:sz w:val="28"/>
                <w:szCs w:val="28"/>
              </w:rPr>
              <w:t>1</w:t>
            </w:r>
          </w:p>
        </w:tc>
        <w:tc>
          <w:tcPr>
            <w:tcW w:w="985" w:type="dxa"/>
            <w:vAlign w:val="bottom"/>
          </w:tcPr>
          <w:p w14:paraId="36AFAA81" w14:textId="1F28DD46" w:rsidR="00EB7273" w:rsidRPr="00034A81" w:rsidRDefault="00EB7273" w:rsidP="00EB7273">
            <w:pPr>
              <w:jc w:val="center"/>
              <w:rPr>
                <w:rFonts w:ascii="Times New Roman" w:hAnsi="Times New Roman" w:cs="Times New Roman"/>
                <w:sz w:val="28"/>
                <w:szCs w:val="28"/>
              </w:rPr>
            </w:pPr>
            <w:r w:rsidRPr="00034A81">
              <w:rPr>
                <w:rFonts w:ascii="Times New Roman" w:hAnsi="Times New Roman" w:cs="Times New Roman"/>
                <w:sz w:val="28"/>
                <w:szCs w:val="28"/>
              </w:rPr>
              <w:t>1/7</w:t>
            </w:r>
          </w:p>
        </w:tc>
      </w:tr>
      <w:tr w:rsidR="00EB7273" w:rsidRPr="00EB7273" w14:paraId="24500168" w14:textId="77777777" w:rsidTr="00EB7273">
        <w:trPr>
          <w:trHeight w:val="285"/>
          <w:jc w:val="center"/>
        </w:trPr>
        <w:tc>
          <w:tcPr>
            <w:tcW w:w="1017" w:type="dxa"/>
            <w:vAlign w:val="bottom"/>
          </w:tcPr>
          <w:p w14:paraId="335D1817" w14:textId="111E5C47" w:rsidR="00EB7273" w:rsidRPr="00034A81" w:rsidRDefault="00EB7273" w:rsidP="00EB7273">
            <w:pPr>
              <w:jc w:val="center"/>
              <w:rPr>
                <w:rFonts w:ascii="Times New Roman" w:hAnsi="Times New Roman" w:cs="Times New Roman"/>
                <w:sz w:val="28"/>
                <w:szCs w:val="28"/>
              </w:rPr>
            </w:pPr>
            <w:r w:rsidRPr="00034A81">
              <w:rPr>
                <w:rFonts w:ascii="Times New Roman" w:hAnsi="Times New Roman" w:cs="Times New Roman"/>
                <w:sz w:val="28"/>
                <w:szCs w:val="28"/>
              </w:rPr>
              <w:t>СТ6</w:t>
            </w:r>
          </w:p>
        </w:tc>
        <w:tc>
          <w:tcPr>
            <w:tcW w:w="986" w:type="dxa"/>
            <w:vAlign w:val="bottom"/>
          </w:tcPr>
          <w:p w14:paraId="1571F1B1" w14:textId="7DBD8E48" w:rsidR="00EB7273" w:rsidRPr="00034A81" w:rsidRDefault="00EB7273" w:rsidP="00EB7273">
            <w:pPr>
              <w:jc w:val="center"/>
              <w:rPr>
                <w:rFonts w:ascii="Times New Roman" w:hAnsi="Times New Roman" w:cs="Times New Roman"/>
                <w:sz w:val="28"/>
                <w:szCs w:val="28"/>
              </w:rPr>
            </w:pPr>
            <w:r w:rsidRPr="00034A81">
              <w:rPr>
                <w:rFonts w:ascii="Times New Roman" w:hAnsi="Times New Roman" w:cs="Times New Roman"/>
                <w:sz w:val="28"/>
                <w:szCs w:val="28"/>
              </w:rPr>
              <w:t>5</w:t>
            </w:r>
          </w:p>
        </w:tc>
        <w:tc>
          <w:tcPr>
            <w:tcW w:w="985" w:type="dxa"/>
            <w:vAlign w:val="bottom"/>
          </w:tcPr>
          <w:p w14:paraId="4F51C3C7" w14:textId="6C0867C6" w:rsidR="00EB7273" w:rsidRPr="00034A81" w:rsidRDefault="00EB7273" w:rsidP="00EB7273">
            <w:pPr>
              <w:jc w:val="center"/>
              <w:rPr>
                <w:rFonts w:ascii="Times New Roman" w:hAnsi="Times New Roman" w:cs="Times New Roman"/>
                <w:sz w:val="28"/>
                <w:szCs w:val="28"/>
              </w:rPr>
            </w:pPr>
            <w:r w:rsidRPr="00034A81">
              <w:rPr>
                <w:rFonts w:ascii="Times New Roman" w:hAnsi="Times New Roman" w:cs="Times New Roman"/>
                <w:sz w:val="28"/>
                <w:szCs w:val="28"/>
              </w:rPr>
              <w:t>5</w:t>
            </w:r>
          </w:p>
        </w:tc>
        <w:tc>
          <w:tcPr>
            <w:tcW w:w="986" w:type="dxa"/>
            <w:vAlign w:val="bottom"/>
          </w:tcPr>
          <w:p w14:paraId="0ED09724" w14:textId="19820E71" w:rsidR="00EB7273" w:rsidRPr="00034A81" w:rsidRDefault="00EB7273" w:rsidP="00EB7273">
            <w:pPr>
              <w:jc w:val="center"/>
              <w:rPr>
                <w:rFonts w:ascii="Times New Roman" w:hAnsi="Times New Roman" w:cs="Times New Roman"/>
                <w:sz w:val="28"/>
                <w:szCs w:val="28"/>
              </w:rPr>
            </w:pPr>
            <w:r w:rsidRPr="00034A81">
              <w:rPr>
                <w:rFonts w:ascii="Times New Roman" w:hAnsi="Times New Roman" w:cs="Times New Roman"/>
                <w:sz w:val="28"/>
                <w:szCs w:val="28"/>
              </w:rPr>
              <w:t>2</w:t>
            </w:r>
          </w:p>
        </w:tc>
        <w:tc>
          <w:tcPr>
            <w:tcW w:w="987" w:type="dxa"/>
            <w:vAlign w:val="bottom"/>
          </w:tcPr>
          <w:p w14:paraId="7342FE7E" w14:textId="2D70D41A" w:rsidR="00EB7273" w:rsidRPr="00034A81" w:rsidRDefault="00EB7273" w:rsidP="00EB7273">
            <w:pPr>
              <w:jc w:val="center"/>
              <w:rPr>
                <w:rFonts w:ascii="Times New Roman" w:hAnsi="Times New Roman" w:cs="Times New Roman"/>
                <w:sz w:val="28"/>
                <w:szCs w:val="28"/>
              </w:rPr>
            </w:pPr>
            <w:r w:rsidRPr="00034A81">
              <w:rPr>
                <w:rFonts w:ascii="Times New Roman" w:hAnsi="Times New Roman" w:cs="Times New Roman"/>
                <w:sz w:val="28"/>
                <w:szCs w:val="28"/>
              </w:rPr>
              <w:t>7</w:t>
            </w:r>
          </w:p>
        </w:tc>
        <w:tc>
          <w:tcPr>
            <w:tcW w:w="985" w:type="dxa"/>
            <w:vAlign w:val="bottom"/>
          </w:tcPr>
          <w:p w14:paraId="6C2A0D60" w14:textId="5C85B51F" w:rsidR="00EB7273" w:rsidRPr="00034A81" w:rsidRDefault="00EB7273" w:rsidP="00EB7273">
            <w:pPr>
              <w:jc w:val="center"/>
              <w:rPr>
                <w:rFonts w:ascii="Times New Roman" w:hAnsi="Times New Roman" w:cs="Times New Roman"/>
                <w:sz w:val="28"/>
                <w:szCs w:val="28"/>
              </w:rPr>
            </w:pPr>
            <w:r w:rsidRPr="00034A81">
              <w:rPr>
                <w:rFonts w:ascii="Times New Roman" w:hAnsi="Times New Roman" w:cs="Times New Roman"/>
                <w:sz w:val="28"/>
                <w:szCs w:val="28"/>
              </w:rPr>
              <w:t>1</w:t>
            </w:r>
          </w:p>
        </w:tc>
      </w:tr>
    </w:tbl>
    <w:p w14:paraId="2C52AB0E" w14:textId="77777777" w:rsidR="00493397" w:rsidRPr="006C5DC9" w:rsidRDefault="00493397">
      <w:pPr>
        <w:rPr>
          <w:rFonts w:ascii="Times New Roman" w:hAnsi="Times New Roman" w:cs="Times New Roman"/>
          <w:sz w:val="24"/>
          <w:szCs w:val="20"/>
        </w:rPr>
      </w:pPr>
    </w:p>
    <w:p w14:paraId="7A78FB5E" w14:textId="77777777" w:rsidR="00493397" w:rsidRPr="006C5DC9" w:rsidRDefault="00B221EC">
      <w:pPr>
        <w:ind w:firstLine="567"/>
        <w:jc w:val="both"/>
        <w:rPr>
          <w:rFonts w:ascii="Times New Roman" w:hAnsi="Times New Roman" w:cs="Times New Roman"/>
          <w:sz w:val="28"/>
          <w:szCs w:val="28"/>
        </w:rPr>
      </w:pPr>
      <w:r w:rsidRPr="006C5DC9">
        <w:rPr>
          <w:rFonts w:ascii="Times New Roman" w:hAnsi="Times New Roman" w:cs="Times New Roman"/>
          <w:sz w:val="28"/>
          <w:szCs w:val="28"/>
        </w:rPr>
        <w:t>Матрица парных сравнений обрабатывается, как показано выше. Вычисляются средние геометрические строк:</w:t>
      </w:r>
    </w:p>
    <w:p w14:paraId="392817F1" w14:textId="6663FF5C" w:rsidR="00493397" w:rsidRPr="00DD414F" w:rsidRDefault="008D0047" w:rsidP="00DD414F">
      <w:pPr>
        <w:ind w:firstLine="567"/>
        <w:jc w:val="center"/>
        <w:rPr>
          <w:rFonts w:ascii="Times New Roman" w:hAnsi="Times New Roman" w:cs="Times New Roman"/>
          <w:i/>
          <w:sz w:val="28"/>
          <w:szCs w:val="28"/>
        </w:rPr>
      </w:pPr>
      <m:oMath>
        <m:sSub>
          <m:sSubPr>
            <m:ctrlPr>
              <w:rPr>
                <w:rFonts w:ascii="Cambria Math" w:hAnsi="Cambria Math" w:cs="Times New Roman"/>
              </w:rPr>
            </m:ctrlPr>
          </m:sSubPr>
          <m:e>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m:t>
            </m:r>
            <m:rad>
              <m:radPr>
                <m:ctrlPr>
                  <w:rPr>
                    <w:rFonts w:ascii="Cambria Math" w:hAnsi="Cambria Math" w:cs="Times New Roman"/>
                  </w:rPr>
                </m:ctrlPr>
              </m:radPr>
              <m:deg>
                <m:r>
                  <w:rPr>
                    <w:rFonts w:ascii="Cambria Math" w:hAnsi="Cambria Math" w:cs="Times New Roman"/>
                  </w:rPr>
                  <m:t>5</m:t>
                </m:r>
              </m:deg>
              <m:e>
                <m:r>
                  <w:rPr>
                    <w:rFonts w:ascii="Cambria Math" w:hAnsi="Cambria Math" w:cs="Times New Roman"/>
                  </w:rPr>
                  <m:t>1⋅1</m:t>
                </m:r>
                <m:r>
                  <w:rPr>
                    <w:rFonts w:ascii="Cambria Math" w:hAnsi="Cambria Math" w:cs="Times New Roman"/>
                  </w:rPr>
                  <m:t>⋅</m:t>
                </m:r>
                <m:f>
                  <m:fPr>
                    <m:type m:val="lin"/>
                    <m:ctrlPr>
                      <w:rPr>
                        <w:rFonts w:ascii="Cambria Math" w:hAnsi="Cambria Math" w:cs="Times New Roman"/>
                      </w:rPr>
                    </m:ctrlPr>
                  </m:fPr>
                  <m:num>
                    <m:r>
                      <w:rPr>
                        <w:rFonts w:ascii="Cambria Math" w:hAnsi="Cambria Math" w:cs="Times New Roman"/>
                      </w:rPr>
                      <m:t>1</m:t>
                    </m:r>
                  </m:num>
                  <m:den>
                    <m:r>
                      <w:rPr>
                        <w:rFonts w:ascii="Cambria Math" w:hAnsi="Cambria Math" w:cs="Times New Roman"/>
                      </w:rPr>
                      <m:t>4</m:t>
                    </m:r>
                  </m:den>
                </m:f>
                <m:r>
                  <w:rPr>
                    <w:rFonts w:ascii="Cambria Math" w:hAnsi="Cambria Math" w:cs="Times New Roman"/>
                  </w:rPr>
                  <m:t>⋅</m:t>
                </m:r>
                <m:r>
                  <m:rPr>
                    <m:sty m:val="p"/>
                  </m:rPr>
                  <w:rPr>
                    <w:rFonts w:ascii="Cambria Math" w:hAnsi="Cambria Math" w:cs="Times New Roman"/>
                  </w:rPr>
                  <m:t>2</m:t>
                </m:r>
                <m:r>
                  <w:rPr>
                    <w:rFonts w:ascii="Cambria Math" w:hAnsi="Cambria Math" w:cs="Times New Roman"/>
                  </w:rPr>
                  <m:t>⋅</m:t>
                </m:r>
                <m:f>
                  <m:fPr>
                    <m:type m:val="lin"/>
                    <m:ctrlPr>
                      <w:rPr>
                        <w:rFonts w:ascii="Cambria Math" w:hAnsi="Cambria Math" w:cs="Times New Roman"/>
                      </w:rPr>
                    </m:ctrlPr>
                  </m:fPr>
                  <m:num>
                    <m:r>
                      <w:rPr>
                        <w:rFonts w:ascii="Cambria Math" w:hAnsi="Cambria Math" w:cs="Times New Roman"/>
                      </w:rPr>
                      <m:t>1</m:t>
                    </m:r>
                  </m:num>
                  <m:den>
                    <m:r>
                      <w:rPr>
                        <w:rFonts w:ascii="Cambria Math" w:hAnsi="Cambria Math" w:cs="Times New Roman"/>
                      </w:rPr>
                      <m:t>5</m:t>
                    </m:r>
                  </m:den>
                </m:f>
              </m:e>
            </m:rad>
            <m:r>
              <w:rPr>
                <w:rFonts w:ascii="Cambria Math" w:hAnsi="Cambria Math" w:cs="Times New Roman"/>
              </w:rPr>
              <m:t>=0.63</m:t>
            </m:r>
            <m:r>
              <w:rPr>
                <w:rFonts w:ascii="Cambria Math" w:hAnsi="Cambria Math" w:cs="Times New Roman"/>
              </w:rPr>
              <m:t>,C</m:t>
            </m:r>
          </m:e>
          <m:sub>
            <m:r>
              <w:rPr>
                <w:rFonts w:ascii="Cambria Math" w:hAnsi="Cambria Math" w:cs="Times New Roman"/>
              </w:rPr>
              <m:t>2</m:t>
            </m:r>
          </m:sub>
        </m:sSub>
        <m:r>
          <w:rPr>
            <w:rFonts w:ascii="Cambria Math" w:hAnsi="Cambria Math" w:cs="Times New Roman"/>
          </w:rPr>
          <m:t>=0.63</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3</m:t>
            </m:r>
          </m:sub>
        </m:sSub>
        <m:r>
          <w:rPr>
            <w:rFonts w:ascii="Cambria Math" w:hAnsi="Cambria Math" w:cs="Times New Roman"/>
          </w:rPr>
          <m:t>=1</m:t>
        </m:r>
        <m:r>
          <w:rPr>
            <w:rFonts w:ascii="Cambria Math" w:hAnsi="Cambria Math" w:cs="Times New Roman"/>
          </w:rPr>
          <m:t>.89</m:t>
        </m:r>
        <m:r>
          <w:rPr>
            <w:rFonts w:ascii="Cambria Math" w:hAnsi="Cambria Math" w:cs="Times New Roman"/>
          </w:rPr>
          <m:t>,</m:t>
        </m:r>
      </m:oMath>
      <w:r w:rsidR="00DD414F" w:rsidRPr="00DD414F">
        <w:rPr>
          <w:rFonts w:ascii="Times New Roman" w:hAnsi="Times New Roman" w:cs="Times New Roman"/>
          <w:i/>
          <w:sz w:val="28"/>
          <w:szCs w:val="28"/>
        </w:rPr>
        <w:t xml:space="preserve">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m:t>
            </m:r>
          </m:sub>
        </m:sSub>
        <m:r>
          <w:rPr>
            <w:rFonts w:ascii="Cambria Math" w:hAnsi="Cambria Math" w:cs="Times New Roman"/>
          </w:rPr>
          <m:t>=0.41</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6</m:t>
            </m:r>
          </m:sub>
        </m:sSub>
        <m:r>
          <w:rPr>
            <w:rFonts w:ascii="Cambria Math" w:hAnsi="Cambria Math" w:cs="Times New Roman"/>
          </w:rPr>
          <m:t>=3.22</m:t>
        </m:r>
      </m:oMath>
    </w:p>
    <w:p w14:paraId="522B5011" w14:textId="7E8AECFC" w:rsidR="00493397" w:rsidRPr="006C5DC9" w:rsidRDefault="00B221EC" w:rsidP="00B60247">
      <w:pPr>
        <w:spacing w:before="120" w:after="120"/>
        <w:jc w:val="both"/>
        <w:rPr>
          <w:rFonts w:ascii="Times New Roman" w:hAnsi="Times New Roman" w:cs="Times New Roman"/>
          <w:sz w:val="28"/>
          <w:szCs w:val="28"/>
        </w:rPr>
      </w:pPr>
      <w:r w:rsidRPr="006C5DC9">
        <w:rPr>
          <w:rFonts w:ascii="Times New Roman" w:hAnsi="Times New Roman" w:cs="Times New Roman"/>
          <w:sz w:val="28"/>
          <w:szCs w:val="28"/>
        </w:rPr>
        <w:lastRenderedPageBreak/>
        <w:t xml:space="preserve">Сумма средних геометрических: </w:t>
      </w:r>
      <w:r w:rsidRPr="006C5DC9">
        <w:rPr>
          <w:rFonts w:ascii="Times New Roman" w:hAnsi="Times New Roman" w:cs="Times New Roman"/>
          <w:i/>
          <w:sz w:val="28"/>
          <w:szCs w:val="28"/>
        </w:rPr>
        <w:t>С</w:t>
      </w:r>
      <w:r w:rsidR="00B60247">
        <w:rPr>
          <w:rFonts w:ascii="Times New Roman" w:hAnsi="Times New Roman" w:cs="Times New Roman"/>
          <w:sz w:val="28"/>
          <w:szCs w:val="28"/>
        </w:rPr>
        <w:t xml:space="preserve"> = 0.63 + 0.</w:t>
      </w:r>
      <w:r w:rsidR="00B60247" w:rsidRPr="00B60247">
        <w:rPr>
          <w:rFonts w:ascii="Times New Roman" w:hAnsi="Times New Roman" w:cs="Times New Roman"/>
          <w:sz w:val="28"/>
          <w:szCs w:val="28"/>
        </w:rPr>
        <w:t>63</w:t>
      </w:r>
      <w:r w:rsidRPr="006C5DC9">
        <w:rPr>
          <w:rFonts w:ascii="Times New Roman" w:hAnsi="Times New Roman" w:cs="Times New Roman"/>
          <w:sz w:val="28"/>
          <w:szCs w:val="28"/>
        </w:rPr>
        <w:t xml:space="preserve"> + 1</w:t>
      </w:r>
      <w:r w:rsidR="00B60247" w:rsidRPr="00B60247">
        <w:rPr>
          <w:rFonts w:ascii="Times New Roman" w:hAnsi="Times New Roman" w:cs="Times New Roman"/>
          <w:sz w:val="28"/>
          <w:szCs w:val="28"/>
        </w:rPr>
        <w:t>.89</w:t>
      </w:r>
      <w:r w:rsidR="00B60247">
        <w:rPr>
          <w:rFonts w:ascii="Times New Roman" w:hAnsi="Times New Roman" w:cs="Times New Roman"/>
          <w:sz w:val="28"/>
          <w:szCs w:val="28"/>
        </w:rPr>
        <w:t xml:space="preserve"> + 0.</w:t>
      </w:r>
      <w:r w:rsidR="00B60247" w:rsidRPr="00B60247">
        <w:rPr>
          <w:rFonts w:ascii="Times New Roman" w:hAnsi="Times New Roman" w:cs="Times New Roman"/>
          <w:sz w:val="28"/>
          <w:szCs w:val="28"/>
        </w:rPr>
        <w:t>41</w:t>
      </w:r>
      <w:r w:rsidRPr="006C5DC9">
        <w:rPr>
          <w:rFonts w:ascii="Times New Roman" w:hAnsi="Times New Roman" w:cs="Times New Roman"/>
          <w:sz w:val="28"/>
          <w:szCs w:val="28"/>
        </w:rPr>
        <w:t xml:space="preserve"> + </w:t>
      </w:r>
      <w:r w:rsidR="00B60247" w:rsidRPr="00B60247">
        <w:rPr>
          <w:rFonts w:ascii="Times New Roman" w:hAnsi="Times New Roman" w:cs="Times New Roman"/>
          <w:sz w:val="28"/>
          <w:szCs w:val="28"/>
        </w:rPr>
        <w:t>3.</w:t>
      </w:r>
      <w:r w:rsidR="00B60247">
        <w:rPr>
          <w:rFonts w:ascii="Times New Roman" w:hAnsi="Times New Roman" w:cs="Times New Roman"/>
          <w:sz w:val="28"/>
          <w:szCs w:val="28"/>
          <w:lang w:val="en-US"/>
        </w:rPr>
        <w:t>22</w:t>
      </w:r>
      <w:r w:rsidR="00B60247">
        <w:rPr>
          <w:rFonts w:ascii="Times New Roman" w:hAnsi="Times New Roman" w:cs="Times New Roman"/>
          <w:sz w:val="28"/>
          <w:szCs w:val="28"/>
        </w:rPr>
        <w:t>= 6.79</w:t>
      </w:r>
    </w:p>
    <w:p w14:paraId="62AB7C02" w14:textId="77777777" w:rsidR="00493397" w:rsidRPr="006C5DC9" w:rsidRDefault="00B221EC">
      <w:pPr>
        <w:spacing w:after="120"/>
        <w:ind w:firstLine="567"/>
        <w:jc w:val="both"/>
        <w:rPr>
          <w:rFonts w:ascii="Times New Roman" w:hAnsi="Times New Roman" w:cs="Times New Roman"/>
          <w:sz w:val="28"/>
          <w:szCs w:val="28"/>
        </w:rPr>
      </w:pPr>
      <w:r w:rsidRPr="006C5DC9">
        <w:rPr>
          <w:rFonts w:ascii="Times New Roman" w:hAnsi="Times New Roman" w:cs="Times New Roman"/>
          <w:sz w:val="28"/>
          <w:szCs w:val="28"/>
        </w:rPr>
        <w:t>Локальные приоритеты альтернатив относительно критерия К1:</w:t>
      </w:r>
    </w:p>
    <w:p w14:paraId="67C13EC7" w14:textId="60B7D434" w:rsidR="00493397" w:rsidRPr="006C5DC9" w:rsidRDefault="008D0047">
      <w:pPr>
        <w:ind w:firstLine="567"/>
        <w:jc w:val="both"/>
        <w:rPr>
          <w:rFonts w:ascii="Times New Roman" w:hAnsi="Times New Roman" w:cs="Times New Roman"/>
          <w:sz w:val="28"/>
          <w:szCs w:val="28"/>
        </w:rPr>
      </w:pPr>
      <m:oMath>
        <m:sSubSup>
          <m:sSubSupPr>
            <m:ctrlPr>
              <w:rPr>
                <w:rFonts w:ascii="Cambria Math" w:hAnsi="Cambria Math" w:cs="Times New Roman"/>
              </w:rPr>
            </m:ctrlPr>
          </m:sSubSupPr>
          <m:e>
            <m:r>
              <w:rPr>
                <w:rFonts w:ascii="Cambria Math" w:hAnsi="Cambria Math" w:cs="Times New Roman"/>
              </w:rPr>
              <m:t>L</m:t>
            </m:r>
          </m:e>
          <m:sub>
            <m:r>
              <w:rPr>
                <w:rFonts w:ascii="Cambria Math" w:hAnsi="Cambria Math" w:cs="Times New Roman"/>
              </w:rPr>
              <m:t>СТ</m:t>
            </m:r>
            <m:r>
              <w:rPr>
                <w:rFonts w:ascii="Cambria Math" w:hAnsi="Cambria Math" w:cs="Times New Roman"/>
              </w:rPr>
              <m:t>1</m:t>
            </m:r>
          </m:sub>
          <m:sup>
            <m:r>
              <w:rPr>
                <w:rFonts w:ascii="Cambria Math" w:hAnsi="Cambria Math" w:cs="Times New Roman"/>
              </w:rPr>
              <m:t>K1</m:t>
            </m:r>
          </m:sup>
        </m:sSubSup>
      </m:oMath>
      <w:r w:rsidR="00B221EC" w:rsidRPr="006C5DC9">
        <w:rPr>
          <w:rFonts w:ascii="Times New Roman" w:hAnsi="Times New Roman" w:cs="Times New Roman"/>
          <w:i/>
          <w:sz w:val="28"/>
          <w:szCs w:val="28"/>
        </w:rPr>
        <w:t>= C</w:t>
      </w:r>
      <w:r w:rsidR="00B221EC" w:rsidRPr="006C5DC9">
        <w:rPr>
          <w:rFonts w:ascii="Times New Roman" w:hAnsi="Times New Roman" w:cs="Times New Roman"/>
          <w:i/>
          <w:sz w:val="28"/>
          <w:szCs w:val="28"/>
          <w:vertAlign w:val="subscript"/>
        </w:rPr>
        <w:t>1</w:t>
      </w:r>
      <w:r w:rsidR="00B221EC" w:rsidRPr="006C5DC9">
        <w:rPr>
          <w:rFonts w:ascii="Times New Roman" w:hAnsi="Times New Roman" w:cs="Times New Roman"/>
          <w:sz w:val="28"/>
          <w:szCs w:val="28"/>
        </w:rPr>
        <w:t>/</w:t>
      </w:r>
      <w:r w:rsidR="00B221EC" w:rsidRPr="006C5DC9">
        <w:rPr>
          <w:rFonts w:ascii="Times New Roman" w:hAnsi="Times New Roman" w:cs="Times New Roman"/>
          <w:i/>
          <w:sz w:val="28"/>
          <w:szCs w:val="28"/>
        </w:rPr>
        <w:t>C</w:t>
      </w:r>
      <w:r w:rsidR="00B221EC" w:rsidRPr="006C5DC9">
        <w:rPr>
          <w:rFonts w:ascii="Times New Roman" w:hAnsi="Times New Roman" w:cs="Times New Roman"/>
          <w:sz w:val="28"/>
          <w:szCs w:val="28"/>
        </w:rPr>
        <w:t xml:space="preserve"> = </w:t>
      </w:r>
      <w:r w:rsidR="00B60247">
        <w:rPr>
          <w:rFonts w:ascii="Times New Roman" w:hAnsi="Times New Roman" w:cs="Times New Roman"/>
          <w:sz w:val="28"/>
          <w:szCs w:val="28"/>
        </w:rPr>
        <w:t>0.63/6.79 = 0.093</w:t>
      </w:r>
      <w:r w:rsidR="00B221EC" w:rsidRPr="006C5DC9">
        <w:rPr>
          <w:rFonts w:ascii="Times New Roman" w:hAnsi="Times New Roman" w:cs="Times New Roman"/>
          <w:sz w:val="28"/>
          <w:szCs w:val="28"/>
        </w:rPr>
        <w:t xml:space="preserve">;   </w:t>
      </w:r>
      <m:oMath>
        <m:sSubSup>
          <m:sSubSupPr>
            <m:ctrlPr>
              <w:rPr>
                <w:rFonts w:ascii="Cambria Math" w:hAnsi="Cambria Math" w:cs="Times New Roman"/>
              </w:rPr>
            </m:ctrlPr>
          </m:sSubSupPr>
          <m:e>
            <m:r>
              <w:rPr>
                <w:rFonts w:ascii="Cambria Math" w:hAnsi="Cambria Math" w:cs="Times New Roman"/>
              </w:rPr>
              <m:t>L</m:t>
            </m:r>
          </m:e>
          <m:sub>
            <m:r>
              <w:rPr>
                <w:rFonts w:ascii="Cambria Math" w:hAnsi="Cambria Math" w:cs="Times New Roman"/>
              </w:rPr>
              <m:t>СТ</m:t>
            </m:r>
            <m:r>
              <w:rPr>
                <w:rFonts w:ascii="Cambria Math" w:hAnsi="Cambria Math" w:cs="Times New Roman"/>
              </w:rPr>
              <m:t>2</m:t>
            </m:r>
          </m:sub>
          <m:sup>
            <m:r>
              <w:rPr>
                <w:rFonts w:ascii="Cambria Math" w:hAnsi="Cambria Math" w:cs="Times New Roman"/>
              </w:rPr>
              <m:t>K1</m:t>
            </m:r>
          </m:sup>
        </m:sSubSup>
      </m:oMath>
      <w:r w:rsidR="00B221EC" w:rsidRPr="006C5DC9">
        <w:rPr>
          <w:rFonts w:ascii="Times New Roman" w:hAnsi="Times New Roman" w:cs="Times New Roman"/>
          <w:i/>
          <w:sz w:val="28"/>
          <w:szCs w:val="28"/>
        </w:rPr>
        <w:t>= C</w:t>
      </w:r>
      <w:r w:rsidR="00B221EC" w:rsidRPr="006C5DC9">
        <w:rPr>
          <w:rFonts w:ascii="Times New Roman" w:hAnsi="Times New Roman" w:cs="Times New Roman"/>
          <w:i/>
          <w:sz w:val="28"/>
          <w:szCs w:val="28"/>
          <w:vertAlign w:val="subscript"/>
        </w:rPr>
        <w:t>2</w:t>
      </w:r>
      <w:r w:rsidR="00B221EC" w:rsidRPr="006C5DC9">
        <w:rPr>
          <w:rFonts w:ascii="Times New Roman" w:hAnsi="Times New Roman" w:cs="Times New Roman"/>
          <w:sz w:val="28"/>
          <w:szCs w:val="28"/>
        </w:rPr>
        <w:t>/</w:t>
      </w:r>
      <w:r w:rsidR="00B221EC" w:rsidRPr="006C5DC9">
        <w:rPr>
          <w:rFonts w:ascii="Times New Roman" w:hAnsi="Times New Roman" w:cs="Times New Roman"/>
          <w:i/>
          <w:sz w:val="28"/>
          <w:szCs w:val="28"/>
        </w:rPr>
        <w:t>C</w:t>
      </w:r>
      <w:r w:rsidR="00B60247">
        <w:rPr>
          <w:rFonts w:ascii="Times New Roman" w:hAnsi="Times New Roman" w:cs="Times New Roman"/>
          <w:sz w:val="28"/>
          <w:szCs w:val="28"/>
        </w:rPr>
        <w:t xml:space="preserve"> = 0.63</w:t>
      </w:r>
      <w:r w:rsidR="00B221EC" w:rsidRPr="006C5DC9">
        <w:rPr>
          <w:rFonts w:ascii="Times New Roman" w:hAnsi="Times New Roman" w:cs="Times New Roman"/>
          <w:sz w:val="28"/>
          <w:szCs w:val="28"/>
        </w:rPr>
        <w:t>/</w:t>
      </w:r>
      <w:r w:rsidR="00B60247">
        <w:rPr>
          <w:rFonts w:ascii="Times New Roman" w:hAnsi="Times New Roman" w:cs="Times New Roman"/>
          <w:sz w:val="28"/>
          <w:szCs w:val="28"/>
        </w:rPr>
        <w:t>6.79</w:t>
      </w:r>
      <w:r w:rsidR="00B60247" w:rsidRPr="006C5DC9">
        <w:rPr>
          <w:rFonts w:ascii="Times New Roman" w:hAnsi="Times New Roman" w:cs="Times New Roman"/>
          <w:sz w:val="28"/>
          <w:szCs w:val="28"/>
        </w:rPr>
        <w:t xml:space="preserve"> </w:t>
      </w:r>
      <w:r w:rsidR="00B60247">
        <w:rPr>
          <w:rFonts w:ascii="Times New Roman" w:hAnsi="Times New Roman" w:cs="Times New Roman"/>
          <w:sz w:val="28"/>
          <w:szCs w:val="28"/>
        </w:rPr>
        <w:t>= 0.093</w:t>
      </w:r>
      <w:r w:rsidR="00B221EC" w:rsidRPr="006C5DC9">
        <w:rPr>
          <w:rFonts w:ascii="Times New Roman" w:hAnsi="Times New Roman" w:cs="Times New Roman"/>
          <w:sz w:val="28"/>
          <w:szCs w:val="28"/>
        </w:rPr>
        <w:t>;</w:t>
      </w:r>
    </w:p>
    <w:p w14:paraId="7B924144" w14:textId="78B149C3" w:rsidR="00493397" w:rsidRPr="006C5DC9" w:rsidRDefault="008D0047">
      <w:pPr>
        <w:ind w:firstLine="567"/>
        <w:jc w:val="both"/>
        <w:rPr>
          <w:rFonts w:ascii="Times New Roman" w:hAnsi="Times New Roman" w:cs="Times New Roman"/>
          <w:sz w:val="28"/>
          <w:szCs w:val="28"/>
        </w:rPr>
      </w:pPr>
      <m:oMath>
        <m:sSubSup>
          <m:sSubSupPr>
            <m:ctrlPr>
              <w:rPr>
                <w:rFonts w:ascii="Cambria Math" w:hAnsi="Cambria Math" w:cs="Times New Roman"/>
              </w:rPr>
            </m:ctrlPr>
          </m:sSubSupPr>
          <m:e>
            <m:r>
              <w:rPr>
                <w:rFonts w:ascii="Cambria Math" w:hAnsi="Cambria Math" w:cs="Times New Roman"/>
              </w:rPr>
              <m:t>L</m:t>
            </m:r>
          </m:e>
          <m:sub>
            <m:r>
              <w:rPr>
                <w:rFonts w:ascii="Cambria Math" w:hAnsi="Cambria Math" w:cs="Times New Roman"/>
              </w:rPr>
              <m:t>СТ</m:t>
            </m:r>
            <m:r>
              <w:rPr>
                <w:rFonts w:ascii="Cambria Math" w:hAnsi="Cambria Math" w:cs="Times New Roman"/>
              </w:rPr>
              <m:t>3</m:t>
            </m:r>
          </m:sub>
          <m:sup>
            <m:r>
              <w:rPr>
                <w:rFonts w:ascii="Cambria Math" w:hAnsi="Cambria Math" w:cs="Times New Roman"/>
              </w:rPr>
              <m:t>K1</m:t>
            </m:r>
          </m:sup>
        </m:sSubSup>
      </m:oMath>
      <w:r w:rsidR="00B221EC" w:rsidRPr="006C5DC9">
        <w:rPr>
          <w:rFonts w:ascii="Times New Roman" w:hAnsi="Times New Roman" w:cs="Times New Roman"/>
          <w:i/>
          <w:sz w:val="28"/>
          <w:szCs w:val="28"/>
        </w:rPr>
        <w:t>= C</w:t>
      </w:r>
      <w:r w:rsidR="00B221EC" w:rsidRPr="006C5DC9">
        <w:rPr>
          <w:rFonts w:ascii="Times New Roman" w:hAnsi="Times New Roman" w:cs="Times New Roman"/>
          <w:i/>
          <w:sz w:val="28"/>
          <w:szCs w:val="28"/>
          <w:vertAlign w:val="subscript"/>
        </w:rPr>
        <w:t>3</w:t>
      </w:r>
      <w:r w:rsidR="00B221EC" w:rsidRPr="006C5DC9">
        <w:rPr>
          <w:rFonts w:ascii="Times New Roman" w:hAnsi="Times New Roman" w:cs="Times New Roman"/>
          <w:sz w:val="28"/>
          <w:szCs w:val="28"/>
        </w:rPr>
        <w:t>/</w:t>
      </w:r>
      <w:r w:rsidR="00B221EC" w:rsidRPr="006C5DC9">
        <w:rPr>
          <w:rFonts w:ascii="Times New Roman" w:hAnsi="Times New Roman" w:cs="Times New Roman"/>
          <w:i/>
          <w:sz w:val="28"/>
          <w:szCs w:val="28"/>
        </w:rPr>
        <w:t>C</w:t>
      </w:r>
      <w:r w:rsidR="00B221EC" w:rsidRPr="006C5DC9">
        <w:rPr>
          <w:rFonts w:ascii="Times New Roman" w:hAnsi="Times New Roman" w:cs="Times New Roman"/>
          <w:sz w:val="28"/>
          <w:szCs w:val="28"/>
        </w:rPr>
        <w:t xml:space="preserve"> = 1</w:t>
      </w:r>
      <w:r w:rsidR="00B60247">
        <w:rPr>
          <w:rFonts w:ascii="Times New Roman" w:hAnsi="Times New Roman" w:cs="Times New Roman"/>
          <w:sz w:val="28"/>
          <w:szCs w:val="28"/>
        </w:rPr>
        <w:t>.89</w:t>
      </w:r>
      <w:r w:rsidR="00B221EC" w:rsidRPr="006C5DC9">
        <w:rPr>
          <w:rFonts w:ascii="Times New Roman" w:hAnsi="Times New Roman" w:cs="Times New Roman"/>
          <w:sz w:val="28"/>
          <w:szCs w:val="28"/>
        </w:rPr>
        <w:t>/</w:t>
      </w:r>
      <w:r w:rsidR="00B60247">
        <w:rPr>
          <w:rFonts w:ascii="Times New Roman" w:hAnsi="Times New Roman" w:cs="Times New Roman"/>
          <w:sz w:val="28"/>
          <w:szCs w:val="28"/>
        </w:rPr>
        <w:t>6.79</w:t>
      </w:r>
      <w:r w:rsidR="00B60247" w:rsidRPr="006C5DC9">
        <w:rPr>
          <w:rFonts w:ascii="Times New Roman" w:hAnsi="Times New Roman" w:cs="Times New Roman"/>
          <w:sz w:val="28"/>
          <w:szCs w:val="28"/>
        </w:rPr>
        <w:t xml:space="preserve"> </w:t>
      </w:r>
      <w:r w:rsidR="00B221EC" w:rsidRPr="006C5DC9">
        <w:rPr>
          <w:rFonts w:ascii="Times New Roman" w:hAnsi="Times New Roman" w:cs="Times New Roman"/>
          <w:sz w:val="28"/>
          <w:szCs w:val="28"/>
        </w:rPr>
        <w:t>= 0.</w:t>
      </w:r>
      <w:r w:rsidR="00B60247">
        <w:rPr>
          <w:rFonts w:ascii="Times New Roman" w:hAnsi="Times New Roman" w:cs="Times New Roman"/>
          <w:sz w:val="28"/>
          <w:szCs w:val="28"/>
        </w:rPr>
        <w:t>28</w:t>
      </w:r>
      <w:r w:rsidR="00B221EC" w:rsidRPr="006C5DC9">
        <w:rPr>
          <w:rFonts w:ascii="Times New Roman" w:hAnsi="Times New Roman" w:cs="Times New Roman"/>
          <w:sz w:val="28"/>
          <w:szCs w:val="28"/>
        </w:rPr>
        <w:t xml:space="preserve">;   </w:t>
      </w:r>
      <m:oMath>
        <m:sSubSup>
          <m:sSubSupPr>
            <m:ctrlPr>
              <w:rPr>
                <w:rFonts w:ascii="Cambria Math" w:hAnsi="Cambria Math" w:cs="Times New Roman"/>
              </w:rPr>
            </m:ctrlPr>
          </m:sSubSupPr>
          <m:e>
            <m:r>
              <w:rPr>
                <w:rFonts w:ascii="Cambria Math" w:hAnsi="Cambria Math" w:cs="Times New Roman"/>
              </w:rPr>
              <m:t>L</m:t>
            </m:r>
          </m:e>
          <m:sub>
            <m:r>
              <w:rPr>
                <w:rFonts w:ascii="Cambria Math" w:hAnsi="Cambria Math" w:cs="Times New Roman"/>
              </w:rPr>
              <m:t>СТ</m:t>
            </m:r>
            <m:r>
              <w:rPr>
                <w:rFonts w:ascii="Cambria Math" w:hAnsi="Cambria Math" w:cs="Times New Roman"/>
              </w:rPr>
              <m:t>4</m:t>
            </m:r>
          </m:sub>
          <m:sup>
            <m:r>
              <w:rPr>
                <w:rFonts w:ascii="Cambria Math" w:hAnsi="Cambria Math" w:cs="Times New Roman"/>
              </w:rPr>
              <m:t>K1</m:t>
            </m:r>
          </m:sup>
        </m:sSubSup>
      </m:oMath>
      <w:r w:rsidR="00B221EC" w:rsidRPr="006C5DC9">
        <w:rPr>
          <w:rFonts w:ascii="Times New Roman" w:hAnsi="Times New Roman" w:cs="Times New Roman"/>
          <w:i/>
          <w:sz w:val="28"/>
          <w:szCs w:val="28"/>
        </w:rPr>
        <w:t>= C</w:t>
      </w:r>
      <w:r w:rsidR="00B221EC" w:rsidRPr="006C5DC9">
        <w:rPr>
          <w:rFonts w:ascii="Times New Roman" w:hAnsi="Times New Roman" w:cs="Times New Roman"/>
          <w:sz w:val="28"/>
          <w:szCs w:val="28"/>
          <w:vertAlign w:val="subscript"/>
        </w:rPr>
        <w:t>5</w:t>
      </w:r>
      <w:r w:rsidR="00B221EC" w:rsidRPr="006C5DC9">
        <w:rPr>
          <w:rFonts w:ascii="Times New Roman" w:hAnsi="Times New Roman" w:cs="Times New Roman"/>
          <w:sz w:val="28"/>
          <w:szCs w:val="28"/>
        </w:rPr>
        <w:t>/</w:t>
      </w:r>
      <w:r w:rsidR="00B221EC" w:rsidRPr="006C5DC9">
        <w:rPr>
          <w:rFonts w:ascii="Times New Roman" w:hAnsi="Times New Roman" w:cs="Times New Roman"/>
          <w:i/>
          <w:sz w:val="28"/>
          <w:szCs w:val="28"/>
        </w:rPr>
        <w:t>C</w:t>
      </w:r>
      <w:r w:rsidR="00B60247">
        <w:rPr>
          <w:rFonts w:ascii="Times New Roman" w:hAnsi="Times New Roman" w:cs="Times New Roman"/>
          <w:sz w:val="28"/>
          <w:szCs w:val="28"/>
        </w:rPr>
        <w:t xml:space="preserve"> = 0.41</w:t>
      </w:r>
      <w:r w:rsidR="00B221EC" w:rsidRPr="006C5DC9">
        <w:rPr>
          <w:rFonts w:ascii="Times New Roman" w:hAnsi="Times New Roman" w:cs="Times New Roman"/>
          <w:sz w:val="28"/>
          <w:szCs w:val="28"/>
        </w:rPr>
        <w:t>/</w:t>
      </w:r>
      <w:r w:rsidR="00B60247">
        <w:rPr>
          <w:rFonts w:ascii="Times New Roman" w:hAnsi="Times New Roman" w:cs="Times New Roman"/>
          <w:sz w:val="28"/>
          <w:szCs w:val="28"/>
        </w:rPr>
        <w:t>6.79</w:t>
      </w:r>
      <w:r w:rsidR="00B60247" w:rsidRPr="006C5DC9">
        <w:rPr>
          <w:rFonts w:ascii="Times New Roman" w:hAnsi="Times New Roman" w:cs="Times New Roman"/>
          <w:sz w:val="28"/>
          <w:szCs w:val="28"/>
        </w:rPr>
        <w:t xml:space="preserve"> </w:t>
      </w:r>
      <w:r w:rsidR="00B221EC" w:rsidRPr="006C5DC9">
        <w:rPr>
          <w:rFonts w:ascii="Times New Roman" w:hAnsi="Times New Roman" w:cs="Times New Roman"/>
          <w:sz w:val="28"/>
          <w:szCs w:val="28"/>
        </w:rPr>
        <w:t>= 0.</w:t>
      </w:r>
      <w:r w:rsidR="00B60247">
        <w:rPr>
          <w:rFonts w:ascii="Times New Roman" w:hAnsi="Times New Roman" w:cs="Times New Roman"/>
          <w:sz w:val="28"/>
          <w:szCs w:val="28"/>
        </w:rPr>
        <w:t>06</w:t>
      </w:r>
      <w:r w:rsidR="00B221EC" w:rsidRPr="006C5DC9">
        <w:rPr>
          <w:rFonts w:ascii="Times New Roman" w:hAnsi="Times New Roman" w:cs="Times New Roman"/>
          <w:sz w:val="28"/>
          <w:szCs w:val="28"/>
        </w:rPr>
        <w:t>;</w:t>
      </w:r>
    </w:p>
    <w:p w14:paraId="34DEB9E7" w14:textId="58F42BE6" w:rsidR="00493397" w:rsidRDefault="008D0047">
      <w:pPr>
        <w:ind w:firstLine="567"/>
        <w:jc w:val="both"/>
        <w:rPr>
          <w:rFonts w:ascii="Times New Roman" w:hAnsi="Times New Roman" w:cs="Times New Roman"/>
          <w:sz w:val="28"/>
          <w:szCs w:val="28"/>
        </w:rPr>
      </w:pPr>
      <m:oMath>
        <m:sSubSup>
          <m:sSubSupPr>
            <m:ctrlPr>
              <w:rPr>
                <w:rFonts w:ascii="Cambria Math" w:hAnsi="Cambria Math" w:cs="Times New Roman"/>
              </w:rPr>
            </m:ctrlPr>
          </m:sSubSupPr>
          <m:e>
            <m:r>
              <w:rPr>
                <w:rFonts w:ascii="Cambria Math" w:hAnsi="Cambria Math" w:cs="Times New Roman"/>
              </w:rPr>
              <m:t>L</m:t>
            </m:r>
          </m:e>
          <m:sub>
            <m:r>
              <w:rPr>
                <w:rFonts w:ascii="Cambria Math" w:hAnsi="Cambria Math" w:cs="Times New Roman"/>
              </w:rPr>
              <m:t>СТ</m:t>
            </m:r>
            <m:r>
              <w:rPr>
                <w:rFonts w:ascii="Cambria Math" w:hAnsi="Cambria Math" w:cs="Times New Roman"/>
              </w:rPr>
              <m:t>6</m:t>
            </m:r>
          </m:sub>
          <m:sup>
            <m:r>
              <w:rPr>
                <w:rFonts w:ascii="Cambria Math" w:hAnsi="Cambria Math" w:cs="Times New Roman"/>
              </w:rPr>
              <m:t>K1</m:t>
            </m:r>
          </m:sup>
        </m:sSubSup>
      </m:oMath>
      <w:r w:rsidR="00B221EC" w:rsidRPr="006C5DC9">
        <w:rPr>
          <w:rFonts w:ascii="Times New Roman" w:hAnsi="Times New Roman" w:cs="Times New Roman"/>
          <w:i/>
          <w:sz w:val="28"/>
          <w:szCs w:val="28"/>
        </w:rPr>
        <w:t>= C</w:t>
      </w:r>
      <w:r w:rsidR="00B221EC" w:rsidRPr="006C5DC9">
        <w:rPr>
          <w:rFonts w:ascii="Times New Roman" w:hAnsi="Times New Roman" w:cs="Times New Roman"/>
          <w:sz w:val="28"/>
          <w:szCs w:val="28"/>
          <w:vertAlign w:val="subscript"/>
        </w:rPr>
        <w:t>6</w:t>
      </w:r>
      <w:r w:rsidR="00B221EC" w:rsidRPr="006C5DC9">
        <w:rPr>
          <w:rFonts w:ascii="Times New Roman" w:hAnsi="Times New Roman" w:cs="Times New Roman"/>
          <w:sz w:val="28"/>
          <w:szCs w:val="28"/>
        </w:rPr>
        <w:t>/</w:t>
      </w:r>
      <w:r w:rsidR="00B221EC" w:rsidRPr="006C5DC9">
        <w:rPr>
          <w:rFonts w:ascii="Times New Roman" w:hAnsi="Times New Roman" w:cs="Times New Roman"/>
          <w:i/>
          <w:sz w:val="28"/>
          <w:szCs w:val="28"/>
        </w:rPr>
        <w:t>C</w:t>
      </w:r>
      <w:r w:rsidR="00B60247">
        <w:rPr>
          <w:rFonts w:ascii="Times New Roman" w:hAnsi="Times New Roman" w:cs="Times New Roman"/>
          <w:sz w:val="28"/>
          <w:szCs w:val="28"/>
        </w:rPr>
        <w:t xml:space="preserve"> = 3.22</w:t>
      </w:r>
      <w:r w:rsidR="00B221EC" w:rsidRPr="006C5DC9">
        <w:rPr>
          <w:rFonts w:ascii="Times New Roman" w:hAnsi="Times New Roman" w:cs="Times New Roman"/>
          <w:sz w:val="28"/>
          <w:szCs w:val="28"/>
        </w:rPr>
        <w:t>/</w:t>
      </w:r>
      <w:r w:rsidR="00B60247">
        <w:rPr>
          <w:rFonts w:ascii="Times New Roman" w:hAnsi="Times New Roman" w:cs="Times New Roman"/>
          <w:sz w:val="28"/>
          <w:szCs w:val="28"/>
        </w:rPr>
        <w:t>6.79</w:t>
      </w:r>
      <w:r w:rsidR="00B60247" w:rsidRPr="006C5DC9">
        <w:rPr>
          <w:rFonts w:ascii="Times New Roman" w:hAnsi="Times New Roman" w:cs="Times New Roman"/>
          <w:sz w:val="28"/>
          <w:szCs w:val="28"/>
        </w:rPr>
        <w:t xml:space="preserve"> </w:t>
      </w:r>
      <w:r w:rsidR="00B60247">
        <w:rPr>
          <w:rFonts w:ascii="Times New Roman" w:hAnsi="Times New Roman" w:cs="Times New Roman"/>
          <w:sz w:val="28"/>
          <w:szCs w:val="28"/>
        </w:rPr>
        <w:t>= 0.48</w:t>
      </w:r>
    </w:p>
    <w:p w14:paraId="38BE0871" w14:textId="77777777" w:rsidR="00B60247" w:rsidRDefault="00B60247">
      <w:pPr>
        <w:ind w:firstLine="567"/>
        <w:jc w:val="both"/>
        <w:rPr>
          <w:rFonts w:ascii="Times New Roman" w:hAnsi="Times New Roman" w:cs="Times New Roman"/>
          <w:sz w:val="28"/>
          <w:szCs w:val="28"/>
        </w:rPr>
      </w:pPr>
    </w:p>
    <w:p w14:paraId="1F80A81B" w14:textId="77777777" w:rsidR="00B60247" w:rsidRPr="005F2870" w:rsidRDefault="00B60247" w:rsidP="006557C9">
      <w:pPr>
        <w:pStyle w:val="HeaderandFooter"/>
        <w:ind w:firstLine="567"/>
      </w:pPr>
      <w:r>
        <w:t>С</w:t>
      </w:r>
      <w:r w:rsidRPr="005F2870">
        <w:t>уммы столбцов матрицы парных сравнений:</w:t>
      </w:r>
    </w:p>
    <w:p w14:paraId="25BDD719" w14:textId="22CF2EA1" w:rsidR="00B60247" w:rsidRPr="00C34200" w:rsidRDefault="00B60247" w:rsidP="00B60247">
      <w:pPr>
        <w:pStyle w:val="HeaderandFooter"/>
        <w:ind w:firstLine="708"/>
        <w:rPr>
          <w:lang w:val="en-US"/>
        </w:rPr>
      </w:pPr>
      <w:r w:rsidRPr="005F2870">
        <w:rPr>
          <w:i/>
        </w:rPr>
        <w:t>R</w:t>
      </w:r>
      <w:r w:rsidRPr="005F2870">
        <w:rPr>
          <w:vertAlign w:val="subscript"/>
        </w:rPr>
        <w:t>1</w:t>
      </w:r>
      <w:r>
        <w:rPr>
          <w:vertAlign w:val="subscript"/>
        </w:rPr>
        <w:t xml:space="preserve"> </w:t>
      </w:r>
      <w:r w:rsidR="006557C9">
        <w:t>= (1+1+4+1</w:t>
      </w:r>
      <w:r w:rsidR="006557C9" w:rsidRPr="006557C9">
        <w:t>/2+5</w:t>
      </w:r>
      <w:r>
        <w:t>)</w:t>
      </w:r>
      <w:r w:rsidRPr="005F2870">
        <w:t xml:space="preserve"> =</w:t>
      </w:r>
      <w:r w:rsidR="006557C9" w:rsidRPr="006557C9">
        <w:t xml:space="preserve"> 11.5</w:t>
      </w:r>
      <w:r w:rsidRPr="005F2870">
        <w:t xml:space="preserve">; </w:t>
      </w:r>
      <w:r w:rsidRPr="005F2870">
        <w:rPr>
          <w:i/>
        </w:rPr>
        <w:t>R</w:t>
      </w:r>
      <w:r w:rsidRPr="005F2870">
        <w:rPr>
          <w:vertAlign w:val="subscript"/>
        </w:rPr>
        <w:t>2</w:t>
      </w:r>
      <w:r w:rsidRPr="005F2870">
        <w:t xml:space="preserve"> =</w:t>
      </w:r>
      <w:r>
        <w:t xml:space="preserve"> </w:t>
      </w:r>
      <w:r w:rsidR="006557C9">
        <w:t>11.</w:t>
      </w:r>
      <w:r w:rsidR="006557C9">
        <w:rPr>
          <w:lang w:val="en-US"/>
        </w:rPr>
        <w:t>5</w:t>
      </w:r>
      <w:r w:rsidRPr="005F2870">
        <w:t xml:space="preserve">; </w:t>
      </w:r>
      <w:r w:rsidRPr="005F2870">
        <w:rPr>
          <w:i/>
        </w:rPr>
        <w:t>R</w:t>
      </w:r>
      <w:r w:rsidRPr="005F2870">
        <w:rPr>
          <w:vertAlign w:val="subscript"/>
        </w:rPr>
        <w:t>3</w:t>
      </w:r>
      <w:r w:rsidRPr="005F2870">
        <w:t xml:space="preserve"> =</w:t>
      </w:r>
      <w:r w:rsidR="006557C9">
        <w:rPr>
          <w:lang w:val="en-US"/>
        </w:rPr>
        <w:t xml:space="preserve"> 3.83</w:t>
      </w:r>
      <w:r w:rsidRPr="005F2870">
        <w:t>;</w:t>
      </w:r>
      <w:r w:rsidR="006557C9">
        <w:rPr>
          <w:lang w:val="en-US"/>
        </w:rPr>
        <w:t xml:space="preserve"> </w:t>
      </w:r>
      <w:r w:rsidR="006557C9" w:rsidRPr="005F2870">
        <w:rPr>
          <w:i/>
        </w:rPr>
        <w:t>R</w:t>
      </w:r>
      <w:r w:rsidR="006557C9">
        <w:rPr>
          <w:vertAlign w:val="subscript"/>
        </w:rPr>
        <w:t>4</w:t>
      </w:r>
      <w:r w:rsidR="006557C9">
        <w:rPr>
          <w:vertAlign w:val="subscript"/>
          <w:lang w:val="en-US"/>
        </w:rPr>
        <w:t xml:space="preserve"> </w:t>
      </w:r>
      <w:r w:rsidR="006557C9">
        <w:rPr>
          <w:lang w:val="en-US"/>
        </w:rPr>
        <w:t>=</w:t>
      </w:r>
      <w:r w:rsidR="00C34200">
        <w:rPr>
          <w:lang w:val="en-US"/>
        </w:rPr>
        <w:t xml:space="preserve"> 15; </w:t>
      </w:r>
      <w:r w:rsidR="00C34200" w:rsidRPr="005F2870">
        <w:rPr>
          <w:i/>
        </w:rPr>
        <w:t>R</w:t>
      </w:r>
      <w:r w:rsidR="00C34200">
        <w:rPr>
          <w:vertAlign w:val="subscript"/>
        </w:rPr>
        <w:t>5</w:t>
      </w:r>
      <w:r w:rsidR="00C34200">
        <w:rPr>
          <w:vertAlign w:val="subscript"/>
          <w:lang w:val="en-US"/>
        </w:rPr>
        <w:t xml:space="preserve"> </w:t>
      </w:r>
      <w:r w:rsidR="00C34200">
        <w:rPr>
          <w:lang w:val="en-US"/>
        </w:rPr>
        <w:t>= 2</w:t>
      </w:r>
    </w:p>
    <w:p w14:paraId="14773120" w14:textId="4D4EAF26" w:rsidR="00B60247" w:rsidRDefault="00B60247" w:rsidP="00B60247">
      <w:pPr>
        <w:pStyle w:val="HeaderandFooter"/>
        <w:ind w:firstLine="708"/>
      </w:pPr>
      <w:r>
        <w:t>Р</w:t>
      </w:r>
      <w:r w:rsidRPr="0052423E">
        <w:t>ассчитыва</w:t>
      </w:r>
      <w:r>
        <w:t>ется</w:t>
      </w:r>
      <w:r w:rsidRPr="0052423E">
        <w:t xml:space="preserve"> вспомогательная величина </w:t>
      </w:r>
      <w:r w:rsidRPr="0052423E">
        <w:sym w:font="Symbol" w:char="F06C"/>
      </w:r>
      <w:r w:rsidRPr="0052423E">
        <w:t xml:space="preserve"> путем суммирования произведений сумм столбцов матрицы на веса альтернатив:</w:t>
      </w:r>
    </w:p>
    <w:p w14:paraId="3BA442CF" w14:textId="0CD00006" w:rsidR="00B60247" w:rsidRPr="00C34200" w:rsidRDefault="00B60247" w:rsidP="00B60247">
      <w:pPr>
        <w:pStyle w:val="HeaderandFooter"/>
        <w:rPr>
          <w:lang w:val="en-US"/>
        </w:rPr>
      </w:pPr>
      <w:r w:rsidRPr="00951BE7">
        <w:sym w:font="Symbol" w:char="F06C"/>
      </w:r>
      <w:r>
        <w:t xml:space="preserve"> </w:t>
      </w:r>
      <w:r w:rsidRPr="00951BE7">
        <w:t>=</w:t>
      </w:r>
      <w:r>
        <w:t xml:space="preserve"> </w:t>
      </w:r>
      <w:r w:rsidR="00C34200">
        <w:rPr>
          <w:lang w:val="en-US"/>
        </w:rPr>
        <w:t>5.08</w:t>
      </w:r>
    </w:p>
    <w:p w14:paraId="0CF44C50" w14:textId="77777777" w:rsidR="00B60247" w:rsidRDefault="00B60247" w:rsidP="00B60247">
      <w:pPr>
        <w:pStyle w:val="HeaderandFooter"/>
        <w:ind w:firstLine="708"/>
      </w:pPr>
      <w:r w:rsidRPr="00E94DF8">
        <w:t>Находим величин</w:t>
      </w:r>
      <w:r>
        <w:t>у</w:t>
      </w:r>
      <w:r w:rsidRPr="00E94DF8">
        <w:t>, называему</w:t>
      </w:r>
      <w:r>
        <w:t>ю</w:t>
      </w:r>
      <w:r w:rsidRPr="00E94DF8">
        <w:t xml:space="preserve"> индексом согласованности (</w:t>
      </w:r>
      <w:r w:rsidRPr="00E94DF8">
        <w:rPr>
          <w:i/>
        </w:rPr>
        <w:t>ИС</w:t>
      </w:r>
      <w:r w:rsidRPr="00E94DF8">
        <w:t>):</w:t>
      </w:r>
    </w:p>
    <w:p w14:paraId="344E2EF7" w14:textId="2391F580" w:rsidR="00B60247" w:rsidRDefault="00B60247" w:rsidP="00B60247">
      <w:pPr>
        <w:pStyle w:val="HeaderandFooter"/>
        <w:ind w:firstLine="708"/>
      </w:pPr>
      <w:r w:rsidRPr="00E94DF8">
        <w:t xml:space="preserve">Для данного примера </w:t>
      </w:r>
      <w:r w:rsidRPr="00E94DF8">
        <w:rPr>
          <w:i/>
        </w:rPr>
        <w:t>ИС</w:t>
      </w:r>
      <w:r w:rsidRPr="00E94DF8">
        <w:t xml:space="preserve"> = (</w:t>
      </w:r>
      <w:r w:rsidR="00C34200">
        <w:t>5.08</w:t>
      </w:r>
      <w:r>
        <w:t xml:space="preserve"> </w:t>
      </w:r>
      <w:r w:rsidRPr="00E94DF8">
        <w:t>-</w:t>
      </w:r>
      <w:r>
        <w:t xml:space="preserve"> </w:t>
      </w:r>
      <w:r w:rsidR="00C34200">
        <w:t>5) / (5</w:t>
      </w:r>
      <w:r>
        <w:t xml:space="preserve"> - </w:t>
      </w:r>
      <w:r w:rsidRPr="00E94DF8">
        <w:t>1) = 0</w:t>
      </w:r>
      <w:r>
        <w:t>.0</w:t>
      </w:r>
      <w:r w:rsidR="00C34200">
        <w:t>21</w:t>
      </w:r>
    </w:p>
    <w:p w14:paraId="366C942B" w14:textId="2A7CF566" w:rsidR="00B60247" w:rsidRPr="00C34200" w:rsidRDefault="00B60247" w:rsidP="00B60247">
      <w:pPr>
        <w:pStyle w:val="HeaderandFooter"/>
        <w:ind w:firstLine="708"/>
        <w:rPr>
          <w:lang w:val="en-US"/>
        </w:rPr>
      </w:pPr>
      <w:r w:rsidRPr="001628C3">
        <w:t>В зависимости от размерности матрицы парных сравнений находится величина случайной согласованности (</w:t>
      </w:r>
      <w:r w:rsidRPr="001628C3">
        <w:rPr>
          <w:i/>
        </w:rPr>
        <w:t>СлС</w:t>
      </w:r>
      <w:r w:rsidRPr="001628C3">
        <w:t xml:space="preserve">). В данном примере (для </w:t>
      </w:r>
      <w:r w:rsidRPr="001628C3">
        <w:rPr>
          <w:i/>
        </w:rPr>
        <w:t>N</w:t>
      </w:r>
      <w:r>
        <w:rPr>
          <w:i/>
        </w:rPr>
        <w:t xml:space="preserve"> </w:t>
      </w:r>
      <w:r w:rsidRPr="001628C3">
        <w:t>=</w:t>
      </w:r>
      <w:r>
        <w:t xml:space="preserve"> </w:t>
      </w:r>
      <w:r w:rsidR="00C34200">
        <w:rPr>
          <w:lang w:val="en-US"/>
        </w:rPr>
        <w:t>5</w:t>
      </w:r>
      <w:r>
        <w:t xml:space="preserve">) </w:t>
      </w:r>
      <w:r w:rsidRPr="001628C3">
        <w:t xml:space="preserve"> </w:t>
      </w:r>
      <w:r w:rsidRPr="001628C3">
        <w:rPr>
          <w:i/>
        </w:rPr>
        <w:t>СлС</w:t>
      </w:r>
      <w:r>
        <w:rPr>
          <w:i/>
        </w:rPr>
        <w:t xml:space="preserve"> </w:t>
      </w:r>
      <w:r w:rsidRPr="001628C3">
        <w:t>=</w:t>
      </w:r>
      <w:r>
        <w:t xml:space="preserve"> </w:t>
      </w:r>
      <w:r w:rsidR="00C34200">
        <w:rPr>
          <w:lang w:val="en-US"/>
        </w:rPr>
        <w:t>1.12</w:t>
      </w:r>
    </w:p>
    <w:p w14:paraId="7E7D18AC" w14:textId="77777777" w:rsidR="00B60247" w:rsidRPr="003C10BD" w:rsidRDefault="00B60247" w:rsidP="00B60247">
      <w:pPr>
        <w:pStyle w:val="HeaderandFooter"/>
        <w:ind w:firstLine="567"/>
      </w:pPr>
      <w:r w:rsidRPr="003C10BD">
        <w:t>Последним шагом находим отношение согласованности:</w:t>
      </w:r>
    </w:p>
    <w:p w14:paraId="53000BBF" w14:textId="16DF0699" w:rsidR="00B60247" w:rsidRPr="006C5DC9" w:rsidRDefault="00C34200" w:rsidP="00C34200">
      <w:pPr>
        <w:ind w:firstLine="567"/>
        <w:jc w:val="both"/>
        <w:rPr>
          <w:rFonts w:ascii="Times New Roman" w:hAnsi="Times New Roman" w:cs="Times New Roman"/>
          <w:sz w:val="28"/>
          <w:szCs w:val="28"/>
        </w:rPr>
      </w:pPr>
      <w:r>
        <w:rPr>
          <w:rFonts w:ascii="Times New Roman" w:hAnsi="Times New Roman" w:cs="Times New Roman"/>
          <w:sz w:val="28"/>
          <w:szCs w:val="28"/>
        </w:rPr>
        <w:t>ОС = 0.0</w:t>
      </w:r>
      <w:r w:rsidRPr="00C34200">
        <w:rPr>
          <w:rFonts w:ascii="Times New Roman" w:hAnsi="Times New Roman" w:cs="Times New Roman"/>
          <w:sz w:val="28"/>
          <w:szCs w:val="28"/>
        </w:rPr>
        <w:t>19</w:t>
      </w:r>
      <w:r w:rsidR="00B60247" w:rsidRPr="006C5DC9">
        <w:rPr>
          <w:rFonts w:ascii="Times New Roman" w:hAnsi="Times New Roman" w:cs="Times New Roman"/>
          <w:sz w:val="28"/>
          <w:szCs w:val="28"/>
        </w:rPr>
        <w:t>.</w:t>
      </w:r>
    </w:p>
    <w:p w14:paraId="1FFF8253" w14:textId="2837662C" w:rsidR="00C34200" w:rsidRDefault="00B221EC" w:rsidP="00C34200">
      <w:pPr>
        <w:ind w:firstLine="567"/>
        <w:jc w:val="both"/>
        <w:rPr>
          <w:rFonts w:ascii="Times New Roman" w:hAnsi="Times New Roman" w:cs="Times New Roman"/>
          <w:sz w:val="28"/>
          <w:szCs w:val="28"/>
        </w:rPr>
      </w:pPr>
      <w:r w:rsidRPr="006C5DC9">
        <w:rPr>
          <w:rFonts w:ascii="Times New Roman" w:hAnsi="Times New Roman" w:cs="Times New Roman"/>
          <w:sz w:val="28"/>
          <w:szCs w:val="28"/>
        </w:rPr>
        <w:t xml:space="preserve">Уточнение </w:t>
      </w:r>
      <w:r w:rsidR="00B60247">
        <w:rPr>
          <w:rFonts w:ascii="Times New Roman" w:hAnsi="Times New Roman" w:cs="Times New Roman"/>
          <w:sz w:val="28"/>
          <w:szCs w:val="28"/>
        </w:rPr>
        <w:t>экспертных оценок не требуется.</w:t>
      </w:r>
    </w:p>
    <w:p w14:paraId="7B700F38" w14:textId="664E21C1" w:rsidR="00493397" w:rsidRPr="006C5DC9" w:rsidRDefault="00B221EC">
      <w:pPr>
        <w:spacing w:before="120"/>
        <w:ind w:firstLine="567"/>
        <w:jc w:val="both"/>
        <w:rPr>
          <w:rFonts w:ascii="Times New Roman" w:hAnsi="Times New Roman" w:cs="Times New Roman"/>
          <w:sz w:val="28"/>
          <w:szCs w:val="28"/>
        </w:rPr>
      </w:pPr>
      <w:r w:rsidRPr="006C5DC9">
        <w:rPr>
          <w:rFonts w:ascii="Times New Roman" w:hAnsi="Times New Roman" w:cs="Times New Roman"/>
          <w:sz w:val="28"/>
          <w:szCs w:val="28"/>
        </w:rPr>
        <w:t xml:space="preserve">Чем больше локальный приоритет, тем лучше альтернатива </w:t>
      </w:r>
      <w:r w:rsidRPr="006C5DC9">
        <w:rPr>
          <w:rFonts w:ascii="Times New Roman" w:hAnsi="Times New Roman" w:cs="Times New Roman"/>
          <w:i/>
          <w:sz w:val="28"/>
          <w:szCs w:val="28"/>
        </w:rPr>
        <w:t>по данному критерию</w:t>
      </w:r>
      <w:r w:rsidRPr="006C5DC9">
        <w:rPr>
          <w:rFonts w:ascii="Times New Roman" w:hAnsi="Times New Roman" w:cs="Times New Roman"/>
          <w:sz w:val="28"/>
          <w:szCs w:val="28"/>
        </w:rPr>
        <w:t>. В данном</w:t>
      </w:r>
      <w:r w:rsidR="00EC45EE">
        <w:rPr>
          <w:rFonts w:ascii="Times New Roman" w:hAnsi="Times New Roman" w:cs="Times New Roman"/>
          <w:sz w:val="28"/>
          <w:szCs w:val="28"/>
        </w:rPr>
        <w:t xml:space="preserve"> случае видно, что по критерию «производительность»</w:t>
      </w:r>
      <w:r w:rsidRPr="006C5DC9">
        <w:rPr>
          <w:rFonts w:ascii="Times New Roman" w:hAnsi="Times New Roman" w:cs="Times New Roman"/>
          <w:sz w:val="28"/>
          <w:szCs w:val="28"/>
        </w:rPr>
        <w:t xml:space="preserve"> лучшая альтернатива – П5.</w:t>
      </w:r>
    </w:p>
    <w:p w14:paraId="1504DAFF" w14:textId="77777777" w:rsidR="00493397" w:rsidRPr="006C5DC9" w:rsidRDefault="00B221EC">
      <w:pPr>
        <w:ind w:firstLine="567"/>
        <w:jc w:val="both"/>
        <w:rPr>
          <w:rFonts w:ascii="Times New Roman" w:hAnsi="Times New Roman" w:cs="Times New Roman"/>
          <w:sz w:val="28"/>
          <w:szCs w:val="28"/>
        </w:rPr>
      </w:pPr>
      <w:r w:rsidRPr="006C5DC9">
        <w:rPr>
          <w:rFonts w:ascii="Times New Roman" w:hAnsi="Times New Roman" w:cs="Times New Roman"/>
          <w:sz w:val="28"/>
          <w:szCs w:val="28"/>
        </w:rPr>
        <w:t>Аналогично выполняется сравнение альтернатив по остальным критериям.</w:t>
      </w:r>
    </w:p>
    <w:p w14:paraId="765221A7" w14:textId="210F5E60" w:rsidR="00493397" w:rsidRPr="006C5DC9" w:rsidRDefault="00B221EC">
      <w:pPr>
        <w:ind w:firstLine="567"/>
        <w:jc w:val="both"/>
        <w:rPr>
          <w:rFonts w:ascii="Times New Roman" w:hAnsi="Times New Roman" w:cs="Times New Roman"/>
          <w:sz w:val="28"/>
          <w:szCs w:val="28"/>
        </w:rPr>
      </w:pPr>
      <w:r w:rsidRPr="006C5DC9">
        <w:rPr>
          <w:rFonts w:ascii="Times New Roman" w:hAnsi="Times New Roman" w:cs="Times New Roman"/>
          <w:sz w:val="28"/>
          <w:szCs w:val="28"/>
        </w:rPr>
        <w:t>В таблице 3.3 приведено попарное сравнение альтернатив по крит</w:t>
      </w:r>
      <w:r w:rsidR="00EC45EE">
        <w:rPr>
          <w:rFonts w:ascii="Times New Roman" w:hAnsi="Times New Roman" w:cs="Times New Roman"/>
          <w:sz w:val="28"/>
          <w:szCs w:val="28"/>
        </w:rPr>
        <w:t>ерию «стоимость станка»</w:t>
      </w:r>
      <w:r w:rsidRPr="006C5DC9">
        <w:rPr>
          <w:rFonts w:ascii="Times New Roman" w:hAnsi="Times New Roman" w:cs="Times New Roman"/>
          <w:sz w:val="28"/>
          <w:szCs w:val="28"/>
        </w:rPr>
        <w:t xml:space="preserve">, в таблице 3.4 – по критерию </w:t>
      </w:r>
      <w:r w:rsidR="00EC45EE">
        <w:rPr>
          <w:rFonts w:ascii="Times New Roman" w:hAnsi="Times New Roman" w:cs="Times New Roman"/>
          <w:sz w:val="28"/>
          <w:szCs w:val="28"/>
        </w:rPr>
        <w:t>«надёжность».</w:t>
      </w:r>
    </w:p>
    <w:p w14:paraId="1A4A9EEE" w14:textId="77777777" w:rsidR="00493397" w:rsidRPr="006C5DC9" w:rsidRDefault="00493397" w:rsidP="009C1689">
      <w:pPr>
        <w:jc w:val="both"/>
        <w:rPr>
          <w:rFonts w:ascii="Times New Roman" w:hAnsi="Times New Roman" w:cs="Times New Roman"/>
          <w:sz w:val="28"/>
          <w:szCs w:val="28"/>
        </w:rPr>
      </w:pPr>
    </w:p>
    <w:p w14:paraId="4B616B18" w14:textId="36A26C37" w:rsidR="00493397" w:rsidRPr="00EC45EE" w:rsidRDefault="00B221EC" w:rsidP="00235256">
      <w:pPr>
        <w:spacing w:after="0"/>
        <w:ind w:firstLine="567"/>
        <w:jc w:val="center"/>
        <w:rPr>
          <w:rFonts w:ascii="Times New Roman" w:hAnsi="Times New Roman" w:cs="Times New Roman"/>
          <w:sz w:val="24"/>
          <w:szCs w:val="20"/>
        </w:rPr>
      </w:pPr>
      <w:r w:rsidRPr="006C5DC9">
        <w:rPr>
          <w:rFonts w:ascii="Times New Roman" w:hAnsi="Times New Roman" w:cs="Times New Roman"/>
          <w:sz w:val="24"/>
          <w:szCs w:val="20"/>
        </w:rPr>
        <w:t xml:space="preserve">Таблица 3.3 — Матрица парных сравнений альтернатив по критерию </w:t>
      </w:r>
      <w:r w:rsidR="00EC45EE">
        <w:rPr>
          <w:rFonts w:ascii="Times New Roman" w:hAnsi="Times New Roman" w:cs="Times New Roman"/>
          <w:sz w:val="24"/>
          <w:szCs w:val="20"/>
        </w:rPr>
        <w:t>«стоимость станка»</w:t>
      </w:r>
    </w:p>
    <w:p w14:paraId="735657B3" w14:textId="77777777" w:rsidR="00493397" w:rsidRPr="006C5DC9" w:rsidRDefault="00493397">
      <w:pPr>
        <w:spacing w:after="0"/>
        <w:ind w:firstLine="567"/>
        <w:jc w:val="both"/>
        <w:rPr>
          <w:rFonts w:ascii="Times New Roman" w:hAnsi="Times New Roman" w:cs="Times New Roman"/>
          <w:sz w:val="24"/>
          <w:szCs w:val="20"/>
        </w:rPr>
      </w:pPr>
    </w:p>
    <w:tbl>
      <w:tblPr>
        <w:tblW w:w="5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4A0" w:firstRow="1" w:lastRow="0" w:firstColumn="1" w:lastColumn="0" w:noHBand="0" w:noVBand="1"/>
      </w:tblPr>
      <w:tblGrid>
        <w:gridCol w:w="1017"/>
        <w:gridCol w:w="986"/>
        <w:gridCol w:w="985"/>
        <w:gridCol w:w="986"/>
        <w:gridCol w:w="987"/>
        <w:gridCol w:w="985"/>
      </w:tblGrid>
      <w:tr w:rsidR="00C34200" w:rsidRPr="006C5DC9" w14:paraId="30277F44" w14:textId="77777777" w:rsidTr="00C34200">
        <w:trPr>
          <w:trHeight w:val="285"/>
          <w:jc w:val="center"/>
        </w:trPr>
        <w:tc>
          <w:tcPr>
            <w:tcW w:w="1017" w:type="dxa"/>
            <w:vAlign w:val="center"/>
          </w:tcPr>
          <w:p w14:paraId="526F6204" w14:textId="137223BF" w:rsidR="00C34200" w:rsidRPr="00034A81" w:rsidRDefault="00C34200" w:rsidP="00C34200">
            <w:pPr>
              <w:jc w:val="center"/>
              <w:rPr>
                <w:rFonts w:ascii="Times New Roman" w:hAnsi="Times New Roman" w:cs="Times New Roman"/>
                <w:sz w:val="28"/>
                <w:szCs w:val="28"/>
                <w:lang w:val="en-US"/>
              </w:rPr>
            </w:pPr>
          </w:p>
        </w:tc>
        <w:tc>
          <w:tcPr>
            <w:tcW w:w="986" w:type="dxa"/>
            <w:vAlign w:val="center"/>
          </w:tcPr>
          <w:p w14:paraId="16101430" w14:textId="7A5C0916" w:rsidR="00C34200" w:rsidRPr="00034A81" w:rsidRDefault="00C34200" w:rsidP="00C34200">
            <w:pPr>
              <w:jc w:val="center"/>
              <w:rPr>
                <w:rFonts w:ascii="Times New Roman" w:hAnsi="Times New Roman" w:cs="Times New Roman"/>
                <w:sz w:val="28"/>
                <w:szCs w:val="28"/>
              </w:rPr>
            </w:pPr>
            <w:r w:rsidRPr="00034A81">
              <w:rPr>
                <w:rFonts w:ascii="Times New Roman" w:hAnsi="Times New Roman" w:cs="Times New Roman"/>
                <w:sz w:val="28"/>
                <w:szCs w:val="28"/>
              </w:rPr>
              <w:t>СТ1</w:t>
            </w:r>
          </w:p>
        </w:tc>
        <w:tc>
          <w:tcPr>
            <w:tcW w:w="985" w:type="dxa"/>
            <w:vAlign w:val="center"/>
          </w:tcPr>
          <w:p w14:paraId="01E33C06" w14:textId="180A7316" w:rsidR="00C34200" w:rsidRPr="00034A81" w:rsidRDefault="00C34200" w:rsidP="00C34200">
            <w:pPr>
              <w:jc w:val="center"/>
              <w:rPr>
                <w:rFonts w:ascii="Times New Roman" w:hAnsi="Times New Roman" w:cs="Times New Roman"/>
                <w:sz w:val="28"/>
                <w:szCs w:val="28"/>
              </w:rPr>
            </w:pPr>
            <w:r w:rsidRPr="00034A81">
              <w:rPr>
                <w:rFonts w:ascii="Times New Roman" w:hAnsi="Times New Roman" w:cs="Times New Roman"/>
                <w:sz w:val="28"/>
                <w:szCs w:val="28"/>
              </w:rPr>
              <w:t>СТ2</w:t>
            </w:r>
          </w:p>
        </w:tc>
        <w:tc>
          <w:tcPr>
            <w:tcW w:w="986" w:type="dxa"/>
            <w:vAlign w:val="center"/>
          </w:tcPr>
          <w:p w14:paraId="058269B5" w14:textId="33EC5AE1" w:rsidR="00C34200" w:rsidRPr="00034A81" w:rsidRDefault="00C34200" w:rsidP="00C34200">
            <w:pPr>
              <w:jc w:val="center"/>
              <w:rPr>
                <w:rFonts w:ascii="Times New Roman" w:hAnsi="Times New Roman" w:cs="Times New Roman"/>
                <w:sz w:val="28"/>
                <w:szCs w:val="28"/>
              </w:rPr>
            </w:pPr>
            <w:r w:rsidRPr="00034A81">
              <w:rPr>
                <w:rFonts w:ascii="Times New Roman" w:hAnsi="Times New Roman" w:cs="Times New Roman"/>
                <w:sz w:val="28"/>
                <w:szCs w:val="28"/>
              </w:rPr>
              <w:t>СТ3</w:t>
            </w:r>
          </w:p>
        </w:tc>
        <w:tc>
          <w:tcPr>
            <w:tcW w:w="987" w:type="dxa"/>
            <w:vAlign w:val="center"/>
          </w:tcPr>
          <w:p w14:paraId="771DE8B8" w14:textId="4BACCC8D" w:rsidR="00C34200" w:rsidRPr="00034A81" w:rsidRDefault="00C34200" w:rsidP="00C34200">
            <w:pPr>
              <w:jc w:val="center"/>
              <w:rPr>
                <w:rFonts w:ascii="Times New Roman" w:hAnsi="Times New Roman" w:cs="Times New Roman"/>
                <w:sz w:val="28"/>
                <w:szCs w:val="28"/>
              </w:rPr>
            </w:pPr>
            <w:r w:rsidRPr="00034A81">
              <w:rPr>
                <w:rFonts w:ascii="Times New Roman" w:hAnsi="Times New Roman" w:cs="Times New Roman"/>
                <w:sz w:val="28"/>
                <w:szCs w:val="28"/>
              </w:rPr>
              <w:t>СТ4</w:t>
            </w:r>
          </w:p>
        </w:tc>
        <w:tc>
          <w:tcPr>
            <w:tcW w:w="985" w:type="dxa"/>
            <w:vAlign w:val="center"/>
          </w:tcPr>
          <w:p w14:paraId="5175D2DE" w14:textId="34FF9AD2" w:rsidR="00C34200" w:rsidRPr="00034A81" w:rsidRDefault="00C34200" w:rsidP="00C34200">
            <w:pPr>
              <w:jc w:val="center"/>
              <w:rPr>
                <w:rFonts w:ascii="Times New Roman" w:hAnsi="Times New Roman" w:cs="Times New Roman"/>
                <w:sz w:val="28"/>
                <w:szCs w:val="28"/>
              </w:rPr>
            </w:pPr>
            <w:r w:rsidRPr="00034A81">
              <w:rPr>
                <w:rFonts w:ascii="Times New Roman" w:hAnsi="Times New Roman" w:cs="Times New Roman"/>
                <w:sz w:val="28"/>
                <w:szCs w:val="28"/>
              </w:rPr>
              <w:t>СТ6</w:t>
            </w:r>
          </w:p>
        </w:tc>
      </w:tr>
      <w:tr w:rsidR="00C34200" w:rsidRPr="006C5DC9" w14:paraId="632882A6" w14:textId="77777777" w:rsidTr="00C34200">
        <w:trPr>
          <w:trHeight w:val="285"/>
          <w:jc w:val="center"/>
        </w:trPr>
        <w:tc>
          <w:tcPr>
            <w:tcW w:w="1017" w:type="dxa"/>
            <w:vAlign w:val="center"/>
          </w:tcPr>
          <w:p w14:paraId="764A2DC4" w14:textId="41DF8405" w:rsidR="00C34200" w:rsidRPr="00034A81" w:rsidRDefault="00C34200" w:rsidP="00C34200">
            <w:pPr>
              <w:jc w:val="center"/>
              <w:rPr>
                <w:rFonts w:ascii="Times New Roman" w:hAnsi="Times New Roman" w:cs="Times New Roman"/>
                <w:sz w:val="28"/>
                <w:szCs w:val="28"/>
              </w:rPr>
            </w:pPr>
            <w:r w:rsidRPr="00034A81">
              <w:rPr>
                <w:rFonts w:ascii="Times New Roman" w:hAnsi="Times New Roman" w:cs="Times New Roman"/>
                <w:sz w:val="28"/>
                <w:szCs w:val="28"/>
              </w:rPr>
              <w:t>СТ1</w:t>
            </w:r>
          </w:p>
        </w:tc>
        <w:tc>
          <w:tcPr>
            <w:tcW w:w="986" w:type="dxa"/>
            <w:vAlign w:val="center"/>
          </w:tcPr>
          <w:p w14:paraId="16CA9EC8" w14:textId="1CD1FF4D" w:rsidR="00C34200" w:rsidRPr="00034A81" w:rsidRDefault="00C34200" w:rsidP="00C34200">
            <w:pPr>
              <w:jc w:val="center"/>
              <w:rPr>
                <w:rFonts w:ascii="Times New Roman" w:hAnsi="Times New Roman" w:cs="Times New Roman"/>
                <w:sz w:val="28"/>
                <w:szCs w:val="28"/>
              </w:rPr>
            </w:pPr>
            <w:r w:rsidRPr="00034A81">
              <w:rPr>
                <w:rFonts w:ascii="Times New Roman" w:hAnsi="Times New Roman" w:cs="Times New Roman"/>
                <w:sz w:val="28"/>
                <w:szCs w:val="28"/>
              </w:rPr>
              <w:t>1</w:t>
            </w:r>
          </w:p>
        </w:tc>
        <w:tc>
          <w:tcPr>
            <w:tcW w:w="985" w:type="dxa"/>
            <w:vAlign w:val="center"/>
          </w:tcPr>
          <w:p w14:paraId="763A2BC1" w14:textId="3F3BE731" w:rsidR="00C34200" w:rsidRPr="00034A81" w:rsidRDefault="00C34200" w:rsidP="00C34200">
            <w:pPr>
              <w:jc w:val="center"/>
              <w:rPr>
                <w:rFonts w:ascii="Times New Roman" w:hAnsi="Times New Roman" w:cs="Times New Roman"/>
                <w:sz w:val="28"/>
                <w:szCs w:val="28"/>
              </w:rPr>
            </w:pPr>
            <w:r w:rsidRPr="00034A81">
              <w:rPr>
                <w:rFonts w:ascii="Times New Roman" w:hAnsi="Times New Roman" w:cs="Times New Roman"/>
                <w:sz w:val="28"/>
                <w:szCs w:val="28"/>
              </w:rPr>
              <w:t>1/3</w:t>
            </w:r>
          </w:p>
        </w:tc>
        <w:tc>
          <w:tcPr>
            <w:tcW w:w="986" w:type="dxa"/>
            <w:vAlign w:val="center"/>
          </w:tcPr>
          <w:p w14:paraId="30AD87CC" w14:textId="782121CF" w:rsidR="00C34200" w:rsidRPr="00034A81" w:rsidRDefault="00C34200" w:rsidP="00C34200">
            <w:pPr>
              <w:jc w:val="center"/>
              <w:rPr>
                <w:rFonts w:ascii="Times New Roman" w:hAnsi="Times New Roman" w:cs="Times New Roman"/>
                <w:sz w:val="28"/>
                <w:szCs w:val="28"/>
              </w:rPr>
            </w:pPr>
            <w:r w:rsidRPr="00034A81">
              <w:rPr>
                <w:rFonts w:ascii="Times New Roman" w:hAnsi="Times New Roman" w:cs="Times New Roman"/>
                <w:sz w:val="28"/>
                <w:szCs w:val="28"/>
              </w:rPr>
              <w:t>5</w:t>
            </w:r>
          </w:p>
        </w:tc>
        <w:tc>
          <w:tcPr>
            <w:tcW w:w="987" w:type="dxa"/>
            <w:vAlign w:val="center"/>
          </w:tcPr>
          <w:p w14:paraId="0C3F5A2E" w14:textId="2A1AE854" w:rsidR="00C34200" w:rsidRPr="00034A81" w:rsidRDefault="00C34200" w:rsidP="00C34200">
            <w:pPr>
              <w:jc w:val="center"/>
              <w:rPr>
                <w:rFonts w:ascii="Times New Roman" w:hAnsi="Times New Roman" w:cs="Times New Roman"/>
                <w:sz w:val="28"/>
                <w:szCs w:val="28"/>
              </w:rPr>
            </w:pPr>
            <w:r w:rsidRPr="00034A81">
              <w:rPr>
                <w:rFonts w:ascii="Times New Roman" w:hAnsi="Times New Roman" w:cs="Times New Roman"/>
                <w:sz w:val="28"/>
                <w:szCs w:val="28"/>
              </w:rPr>
              <w:t>1/3</w:t>
            </w:r>
          </w:p>
        </w:tc>
        <w:tc>
          <w:tcPr>
            <w:tcW w:w="985" w:type="dxa"/>
            <w:vAlign w:val="center"/>
          </w:tcPr>
          <w:p w14:paraId="75734B9B" w14:textId="654FA82B" w:rsidR="00C34200" w:rsidRPr="00034A81" w:rsidRDefault="00C34200" w:rsidP="00C34200">
            <w:pPr>
              <w:jc w:val="center"/>
              <w:rPr>
                <w:rFonts w:ascii="Times New Roman" w:hAnsi="Times New Roman" w:cs="Times New Roman"/>
                <w:sz w:val="28"/>
                <w:szCs w:val="28"/>
              </w:rPr>
            </w:pPr>
            <w:r w:rsidRPr="00034A81">
              <w:rPr>
                <w:rFonts w:ascii="Times New Roman" w:hAnsi="Times New Roman" w:cs="Times New Roman"/>
                <w:sz w:val="28"/>
                <w:szCs w:val="28"/>
              </w:rPr>
              <w:t>5</w:t>
            </w:r>
          </w:p>
        </w:tc>
      </w:tr>
      <w:tr w:rsidR="00C34200" w:rsidRPr="006C5DC9" w14:paraId="76CEBAEC" w14:textId="77777777" w:rsidTr="00C34200">
        <w:trPr>
          <w:trHeight w:val="285"/>
          <w:jc w:val="center"/>
        </w:trPr>
        <w:tc>
          <w:tcPr>
            <w:tcW w:w="1017" w:type="dxa"/>
            <w:vAlign w:val="center"/>
          </w:tcPr>
          <w:p w14:paraId="24291890" w14:textId="6C3BD871" w:rsidR="00C34200" w:rsidRPr="00034A81" w:rsidRDefault="00C34200" w:rsidP="00C34200">
            <w:pPr>
              <w:jc w:val="center"/>
              <w:rPr>
                <w:rFonts w:ascii="Times New Roman" w:hAnsi="Times New Roman" w:cs="Times New Roman"/>
                <w:sz w:val="28"/>
                <w:szCs w:val="28"/>
              </w:rPr>
            </w:pPr>
            <w:r w:rsidRPr="00034A81">
              <w:rPr>
                <w:rFonts w:ascii="Times New Roman" w:hAnsi="Times New Roman" w:cs="Times New Roman"/>
                <w:sz w:val="28"/>
                <w:szCs w:val="28"/>
              </w:rPr>
              <w:lastRenderedPageBreak/>
              <w:t>СТ2</w:t>
            </w:r>
          </w:p>
        </w:tc>
        <w:tc>
          <w:tcPr>
            <w:tcW w:w="986" w:type="dxa"/>
            <w:vAlign w:val="center"/>
          </w:tcPr>
          <w:p w14:paraId="57A00242" w14:textId="3BF368AA" w:rsidR="00C34200" w:rsidRPr="00034A81" w:rsidRDefault="00C34200" w:rsidP="00C34200">
            <w:pPr>
              <w:jc w:val="center"/>
              <w:rPr>
                <w:rFonts w:ascii="Times New Roman" w:hAnsi="Times New Roman" w:cs="Times New Roman"/>
                <w:sz w:val="28"/>
                <w:szCs w:val="28"/>
              </w:rPr>
            </w:pPr>
            <w:r w:rsidRPr="00034A81">
              <w:rPr>
                <w:rFonts w:ascii="Times New Roman" w:hAnsi="Times New Roman" w:cs="Times New Roman"/>
                <w:sz w:val="28"/>
                <w:szCs w:val="28"/>
              </w:rPr>
              <w:t>3</w:t>
            </w:r>
          </w:p>
        </w:tc>
        <w:tc>
          <w:tcPr>
            <w:tcW w:w="985" w:type="dxa"/>
            <w:vAlign w:val="center"/>
          </w:tcPr>
          <w:p w14:paraId="308395CA" w14:textId="040322F2" w:rsidR="00C34200" w:rsidRPr="00034A81" w:rsidRDefault="00C34200" w:rsidP="00C34200">
            <w:pPr>
              <w:jc w:val="center"/>
              <w:rPr>
                <w:rFonts w:ascii="Times New Roman" w:hAnsi="Times New Roman" w:cs="Times New Roman"/>
                <w:sz w:val="28"/>
                <w:szCs w:val="28"/>
              </w:rPr>
            </w:pPr>
            <w:r w:rsidRPr="00034A81">
              <w:rPr>
                <w:rFonts w:ascii="Times New Roman" w:hAnsi="Times New Roman" w:cs="Times New Roman"/>
                <w:sz w:val="28"/>
                <w:szCs w:val="28"/>
              </w:rPr>
              <w:t>1</w:t>
            </w:r>
          </w:p>
        </w:tc>
        <w:tc>
          <w:tcPr>
            <w:tcW w:w="986" w:type="dxa"/>
            <w:vAlign w:val="center"/>
          </w:tcPr>
          <w:p w14:paraId="43162ADE" w14:textId="07604195" w:rsidR="00C34200" w:rsidRPr="00034A81" w:rsidRDefault="00C34200" w:rsidP="00C34200">
            <w:pPr>
              <w:jc w:val="center"/>
              <w:rPr>
                <w:rFonts w:ascii="Times New Roman" w:hAnsi="Times New Roman" w:cs="Times New Roman"/>
                <w:sz w:val="28"/>
                <w:szCs w:val="28"/>
              </w:rPr>
            </w:pPr>
            <w:r w:rsidRPr="00034A81">
              <w:rPr>
                <w:rFonts w:ascii="Times New Roman" w:hAnsi="Times New Roman" w:cs="Times New Roman"/>
                <w:sz w:val="28"/>
                <w:szCs w:val="28"/>
              </w:rPr>
              <w:t>7</w:t>
            </w:r>
          </w:p>
        </w:tc>
        <w:tc>
          <w:tcPr>
            <w:tcW w:w="987" w:type="dxa"/>
            <w:vAlign w:val="center"/>
          </w:tcPr>
          <w:p w14:paraId="4477613D" w14:textId="12C0B64A" w:rsidR="00C34200" w:rsidRPr="00034A81" w:rsidRDefault="00C34200" w:rsidP="00C34200">
            <w:pPr>
              <w:jc w:val="center"/>
              <w:rPr>
                <w:rFonts w:ascii="Times New Roman" w:hAnsi="Times New Roman" w:cs="Times New Roman"/>
                <w:sz w:val="28"/>
                <w:szCs w:val="28"/>
              </w:rPr>
            </w:pPr>
            <w:r w:rsidRPr="00034A81">
              <w:rPr>
                <w:rFonts w:ascii="Times New Roman" w:hAnsi="Times New Roman" w:cs="Times New Roman"/>
                <w:sz w:val="28"/>
                <w:szCs w:val="28"/>
              </w:rPr>
              <w:t>1</w:t>
            </w:r>
          </w:p>
        </w:tc>
        <w:tc>
          <w:tcPr>
            <w:tcW w:w="985" w:type="dxa"/>
            <w:vAlign w:val="center"/>
          </w:tcPr>
          <w:p w14:paraId="32DA2BCA" w14:textId="061E0177" w:rsidR="00C34200" w:rsidRPr="00034A81" w:rsidRDefault="00C34200" w:rsidP="00C34200">
            <w:pPr>
              <w:jc w:val="center"/>
              <w:rPr>
                <w:rFonts w:ascii="Times New Roman" w:hAnsi="Times New Roman" w:cs="Times New Roman"/>
                <w:sz w:val="28"/>
                <w:szCs w:val="28"/>
              </w:rPr>
            </w:pPr>
            <w:r w:rsidRPr="00034A81">
              <w:rPr>
                <w:rFonts w:ascii="Times New Roman" w:hAnsi="Times New Roman" w:cs="Times New Roman"/>
                <w:sz w:val="28"/>
                <w:szCs w:val="28"/>
              </w:rPr>
              <w:t>7</w:t>
            </w:r>
          </w:p>
        </w:tc>
      </w:tr>
      <w:tr w:rsidR="00C34200" w:rsidRPr="006C5DC9" w14:paraId="53D503A5" w14:textId="77777777" w:rsidTr="00C34200">
        <w:trPr>
          <w:trHeight w:val="285"/>
          <w:jc w:val="center"/>
        </w:trPr>
        <w:tc>
          <w:tcPr>
            <w:tcW w:w="1017" w:type="dxa"/>
            <w:vAlign w:val="center"/>
          </w:tcPr>
          <w:p w14:paraId="73E5E811" w14:textId="059F2925" w:rsidR="00C34200" w:rsidRPr="00034A81" w:rsidRDefault="00C34200" w:rsidP="00C34200">
            <w:pPr>
              <w:jc w:val="center"/>
              <w:rPr>
                <w:rFonts w:ascii="Times New Roman" w:hAnsi="Times New Roman" w:cs="Times New Roman"/>
                <w:sz w:val="28"/>
                <w:szCs w:val="28"/>
              </w:rPr>
            </w:pPr>
            <w:r w:rsidRPr="00034A81">
              <w:rPr>
                <w:rFonts w:ascii="Times New Roman" w:hAnsi="Times New Roman" w:cs="Times New Roman"/>
                <w:sz w:val="28"/>
                <w:szCs w:val="28"/>
              </w:rPr>
              <w:t>СТ3</w:t>
            </w:r>
          </w:p>
        </w:tc>
        <w:tc>
          <w:tcPr>
            <w:tcW w:w="986" w:type="dxa"/>
            <w:vAlign w:val="center"/>
          </w:tcPr>
          <w:p w14:paraId="5604C996" w14:textId="482AD7C5" w:rsidR="00C34200" w:rsidRPr="00034A81" w:rsidRDefault="00C34200" w:rsidP="00C34200">
            <w:pPr>
              <w:jc w:val="center"/>
              <w:rPr>
                <w:rFonts w:ascii="Times New Roman" w:hAnsi="Times New Roman" w:cs="Times New Roman"/>
                <w:sz w:val="28"/>
                <w:szCs w:val="28"/>
              </w:rPr>
            </w:pPr>
            <w:r w:rsidRPr="00034A81">
              <w:rPr>
                <w:rFonts w:ascii="Times New Roman" w:hAnsi="Times New Roman" w:cs="Times New Roman"/>
                <w:sz w:val="28"/>
                <w:szCs w:val="28"/>
              </w:rPr>
              <w:t>1/5</w:t>
            </w:r>
          </w:p>
        </w:tc>
        <w:tc>
          <w:tcPr>
            <w:tcW w:w="985" w:type="dxa"/>
            <w:vAlign w:val="center"/>
          </w:tcPr>
          <w:p w14:paraId="10B6719C" w14:textId="2EA47A7B" w:rsidR="00C34200" w:rsidRPr="00034A81" w:rsidRDefault="00C34200" w:rsidP="00C34200">
            <w:pPr>
              <w:jc w:val="center"/>
              <w:rPr>
                <w:rFonts w:ascii="Times New Roman" w:hAnsi="Times New Roman" w:cs="Times New Roman"/>
                <w:sz w:val="28"/>
                <w:szCs w:val="28"/>
              </w:rPr>
            </w:pPr>
            <w:r w:rsidRPr="00034A81">
              <w:rPr>
                <w:rFonts w:ascii="Times New Roman" w:hAnsi="Times New Roman" w:cs="Times New Roman"/>
                <w:sz w:val="28"/>
                <w:szCs w:val="28"/>
              </w:rPr>
              <w:t>1/7</w:t>
            </w:r>
          </w:p>
        </w:tc>
        <w:tc>
          <w:tcPr>
            <w:tcW w:w="986" w:type="dxa"/>
            <w:vAlign w:val="center"/>
          </w:tcPr>
          <w:p w14:paraId="423139A6" w14:textId="76FB9952" w:rsidR="00C34200" w:rsidRPr="00034A81" w:rsidRDefault="00C34200" w:rsidP="00C34200">
            <w:pPr>
              <w:jc w:val="center"/>
              <w:rPr>
                <w:rFonts w:ascii="Times New Roman" w:hAnsi="Times New Roman" w:cs="Times New Roman"/>
                <w:sz w:val="28"/>
                <w:szCs w:val="28"/>
              </w:rPr>
            </w:pPr>
            <w:r w:rsidRPr="00034A81">
              <w:rPr>
                <w:rFonts w:ascii="Times New Roman" w:hAnsi="Times New Roman" w:cs="Times New Roman"/>
                <w:sz w:val="28"/>
                <w:szCs w:val="28"/>
              </w:rPr>
              <w:t>1</w:t>
            </w:r>
          </w:p>
        </w:tc>
        <w:tc>
          <w:tcPr>
            <w:tcW w:w="987" w:type="dxa"/>
            <w:vAlign w:val="center"/>
          </w:tcPr>
          <w:p w14:paraId="757D762F" w14:textId="2D35DA6C" w:rsidR="00C34200" w:rsidRPr="00034A81" w:rsidRDefault="00C34200" w:rsidP="00C34200">
            <w:pPr>
              <w:jc w:val="center"/>
              <w:rPr>
                <w:rFonts w:ascii="Times New Roman" w:hAnsi="Times New Roman" w:cs="Times New Roman"/>
                <w:sz w:val="28"/>
                <w:szCs w:val="28"/>
              </w:rPr>
            </w:pPr>
            <w:r w:rsidRPr="00034A81">
              <w:rPr>
                <w:rFonts w:ascii="Times New Roman" w:hAnsi="Times New Roman" w:cs="Times New Roman"/>
                <w:sz w:val="28"/>
                <w:szCs w:val="28"/>
              </w:rPr>
              <w:t>1/7</w:t>
            </w:r>
          </w:p>
        </w:tc>
        <w:tc>
          <w:tcPr>
            <w:tcW w:w="985" w:type="dxa"/>
            <w:vAlign w:val="center"/>
          </w:tcPr>
          <w:p w14:paraId="692BE3F4" w14:textId="06092FFD" w:rsidR="00C34200" w:rsidRPr="00034A81" w:rsidRDefault="00C34200" w:rsidP="00C34200">
            <w:pPr>
              <w:jc w:val="center"/>
              <w:rPr>
                <w:rFonts w:ascii="Times New Roman" w:hAnsi="Times New Roman" w:cs="Times New Roman"/>
                <w:sz w:val="28"/>
                <w:szCs w:val="28"/>
              </w:rPr>
            </w:pPr>
            <w:r w:rsidRPr="00034A81">
              <w:rPr>
                <w:rFonts w:ascii="Times New Roman" w:hAnsi="Times New Roman" w:cs="Times New Roman"/>
                <w:sz w:val="28"/>
                <w:szCs w:val="28"/>
              </w:rPr>
              <w:t>1</w:t>
            </w:r>
          </w:p>
        </w:tc>
      </w:tr>
      <w:tr w:rsidR="00C34200" w:rsidRPr="006C5DC9" w14:paraId="106D662D" w14:textId="77777777" w:rsidTr="00C34200">
        <w:trPr>
          <w:trHeight w:val="285"/>
          <w:jc w:val="center"/>
        </w:trPr>
        <w:tc>
          <w:tcPr>
            <w:tcW w:w="1017" w:type="dxa"/>
            <w:vAlign w:val="center"/>
          </w:tcPr>
          <w:p w14:paraId="2DF9C262" w14:textId="0022D539" w:rsidR="00C34200" w:rsidRPr="00034A81" w:rsidRDefault="00C34200" w:rsidP="00C34200">
            <w:pPr>
              <w:jc w:val="center"/>
              <w:rPr>
                <w:rFonts w:ascii="Times New Roman" w:hAnsi="Times New Roman" w:cs="Times New Roman"/>
                <w:sz w:val="28"/>
                <w:szCs w:val="28"/>
              </w:rPr>
            </w:pPr>
            <w:r w:rsidRPr="00034A81">
              <w:rPr>
                <w:rFonts w:ascii="Times New Roman" w:hAnsi="Times New Roman" w:cs="Times New Roman"/>
                <w:sz w:val="28"/>
                <w:szCs w:val="28"/>
              </w:rPr>
              <w:t>СТ4</w:t>
            </w:r>
          </w:p>
        </w:tc>
        <w:tc>
          <w:tcPr>
            <w:tcW w:w="986" w:type="dxa"/>
            <w:vAlign w:val="center"/>
          </w:tcPr>
          <w:p w14:paraId="61A30397" w14:textId="2982ACB7" w:rsidR="00C34200" w:rsidRPr="00034A81" w:rsidRDefault="00C34200" w:rsidP="00C34200">
            <w:pPr>
              <w:jc w:val="center"/>
              <w:rPr>
                <w:rFonts w:ascii="Times New Roman" w:hAnsi="Times New Roman" w:cs="Times New Roman"/>
                <w:sz w:val="28"/>
                <w:szCs w:val="28"/>
              </w:rPr>
            </w:pPr>
            <w:r w:rsidRPr="00034A81">
              <w:rPr>
                <w:rFonts w:ascii="Times New Roman" w:hAnsi="Times New Roman" w:cs="Times New Roman"/>
                <w:sz w:val="28"/>
                <w:szCs w:val="28"/>
              </w:rPr>
              <w:t>3</w:t>
            </w:r>
          </w:p>
        </w:tc>
        <w:tc>
          <w:tcPr>
            <w:tcW w:w="985" w:type="dxa"/>
            <w:vAlign w:val="center"/>
          </w:tcPr>
          <w:p w14:paraId="45CD9777" w14:textId="1528BDFA" w:rsidR="00C34200" w:rsidRPr="00034A81" w:rsidRDefault="00C34200" w:rsidP="00C34200">
            <w:pPr>
              <w:jc w:val="center"/>
              <w:rPr>
                <w:rFonts w:ascii="Times New Roman" w:hAnsi="Times New Roman" w:cs="Times New Roman"/>
                <w:sz w:val="28"/>
                <w:szCs w:val="28"/>
              </w:rPr>
            </w:pPr>
            <w:r w:rsidRPr="00034A81">
              <w:rPr>
                <w:rFonts w:ascii="Times New Roman" w:hAnsi="Times New Roman" w:cs="Times New Roman"/>
                <w:sz w:val="28"/>
                <w:szCs w:val="28"/>
              </w:rPr>
              <w:t>1</w:t>
            </w:r>
          </w:p>
        </w:tc>
        <w:tc>
          <w:tcPr>
            <w:tcW w:w="986" w:type="dxa"/>
            <w:vAlign w:val="center"/>
          </w:tcPr>
          <w:p w14:paraId="7B388160" w14:textId="570CDCF6" w:rsidR="00C34200" w:rsidRPr="00034A81" w:rsidRDefault="00C34200" w:rsidP="00C34200">
            <w:pPr>
              <w:jc w:val="center"/>
              <w:rPr>
                <w:rFonts w:ascii="Times New Roman" w:hAnsi="Times New Roman" w:cs="Times New Roman"/>
                <w:sz w:val="28"/>
                <w:szCs w:val="28"/>
              </w:rPr>
            </w:pPr>
            <w:r w:rsidRPr="00034A81">
              <w:rPr>
                <w:rFonts w:ascii="Times New Roman" w:hAnsi="Times New Roman" w:cs="Times New Roman"/>
                <w:sz w:val="28"/>
                <w:szCs w:val="28"/>
              </w:rPr>
              <w:t>7</w:t>
            </w:r>
          </w:p>
        </w:tc>
        <w:tc>
          <w:tcPr>
            <w:tcW w:w="987" w:type="dxa"/>
            <w:vAlign w:val="center"/>
          </w:tcPr>
          <w:p w14:paraId="41C83537" w14:textId="2385AB9A" w:rsidR="00C34200" w:rsidRPr="00034A81" w:rsidRDefault="00C34200" w:rsidP="00C34200">
            <w:pPr>
              <w:jc w:val="center"/>
              <w:rPr>
                <w:rFonts w:ascii="Times New Roman" w:hAnsi="Times New Roman" w:cs="Times New Roman"/>
                <w:sz w:val="28"/>
                <w:szCs w:val="28"/>
              </w:rPr>
            </w:pPr>
            <w:r w:rsidRPr="00034A81">
              <w:rPr>
                <w:rFonts w:ascii="Times New Roman" w:hAnsi="Times New Roman" w:cs="Times New Roman"/>
                <w:sz w:val="28"/>
                <w:szCs w:val="28"/>
              </w:rPr>
              <w:t>1</w:t>
            </w:r>
          </w:p>
        </w:tc>
        <w:tc>
          <w:tcPr>
            <w:tcW w:w="985" w:type="dxa"/>
            <w:vAlign w:val="center"/>
          </w:tcPr>
          <w:p w14:paraId="38AE43D7" w14:textId="5A14EB71" w:rsidR="00C34200" w:rsidRPr="00034A81" w:rsidRDefault="00C34200" w:rsidP="00C34200">
            <w:pPr>
              <w:jc w:val="center"/>
              <w:rPr>
                <w:rFonts w:ascii="Times New Roman" w:hAnsi="Times New Roman" w:cs="Times New Roman"/>
                <w:sz w:val="28"/>
                <w:szCs w:val="28"/>
              </w:rPr>
            </w:pPr>
            <w:r w:rsidRPr="00034A81">
              <w:rPr>
                <w:rFonts w:ascii="Times New Roman" w:hAnsi="Times New Roman" w:cs="Times New Roman"/>
                <w:sz w:val="28"/>
                <w:szCs w:val="28"/>
              </w:rPr>
              <w:t>7</w:t>
            </w:r>
          </w:p>
        </w:tc>
      </w:tr>
      <w:tr w:rsidR="00C34200" w:rsidRPr="006C5DC9" w14:paraId="34954CE3" w14:textId="77777777" w:rsidTr="00C34200">
        <w:trPr>
          <w:trHeight w:val="285"/>
          <w:jc w:val="center"/>
        </w:trPr>
        <w:tc>
          <w:tcPr>
            <w:tcW w:w="1017" w:type="dxa"/>
            <w:vAlign w:val="center"/>
          </w:tcPr>
          <w:p w14:paraId="4FF5825F" w14:textId="64272D95" w:rsidR="00C34200" w:rsidRPr="00034A81" w:rsidRDefault="00C34200" w:rsidP="00C34200">
            <w:pPr>
              <w:jc w:val="center"/>
              <w:rPr>
                <w:rFonts w:ascii="Times New Roman" w:hAnsi="Times New Roman" w:cs="Times New Roman"/>
                <w:sz w:val="28"/>
                <w:szCs w:val="28"/>
              </w:rPr>
            </w:pPr>
            <w:r w:rsidRPr="00034A81">
              <w:rPr>
                <w:rFonts w:ascii="Times New Roman" w:hAnsi="Times New Roman" w:cs="Times New Roman"/>
                <w:sz w:val="28"/>
                <w:szCs w:val="28"/>
              </w:rPr>
              <w:t>СТ6</w:t>
            </w:r>
          </w:p>
        </w:tc>
        <w:tc>
          <w:tcPr>
            <w:tcW w:w="986" w:type="dxa"/>
            <w:vAlign w:val="center"/>
          </w:tcPr>
          <w:p w14:paraId="18974EEE" w14:textId="6F99263D" w:rsidR="00C34200" w:rsidRPr="00034A81" w:rsidRDefault="00C34200" w:rsidP="00C34200">
            <w:pPr>
              <w:jc w:val="center"/>
              <w:rPr>
                <w:rFonts w:ascii="Times New Roman" w:hAnsi="Times New Roman" w:cs="Times New Roman"/>
                <w:sz w:val="28"/>
                <w:szCs w:val="28"/>
              </w:rPr>
            </w:pPr>
            <w:r w:rsidRPr="00034A81">
              <w:rPr>
                <w:rFonts w:ascii="Times New Roman" w:hAnsi="Times New Roman" w:cs="Times New Roman"/>
                <w:sz w:val="28"/>
                <w:szCs w:val="28"/>
              </w:rPr>
              <w:t>1/5</w:t>
            </w:r>
          </w:p>
        </w:tc>
        <w:tc>
          <w:tcPr>
            <w:tcW w:w="985" w:type="dxa"/>
            <w:vAlign w:val="center"/>
          </w:tcPr>
          <w:p w14:paraId="7FBBC0D2" w14:textId="615CEA58" w:rsidR="00C34200" w:rsidRPr="00034A81" w:rsidRDefault="00C34200" w:rsidP="00C34200">
            <w:pPr>
              <w:jc w:val="center"/>
              <w:rPr>
                <w:rFonts w:ascii="Times New Roman" w:hAnsi="Times New Roman" w:cs="Times New Roman"/>
                <w:sz w:val="28"/>
                <w:szCs w:val="28"/>
              </w:rPr>
            </w:pPr>
            <w:r w:rsidRPr="00034A81">
              <w:rPr>
                <w:rFonts w:ascii="Times New Roman" w:hAnsi="Times New Roman" w:cs="Times New Roman"/>
                <w:sz w:val="28"/>
                <w:szCs w:val="28"/>
              </w:rPr>
              <w:t>1/7</w:t>
            </w:r>
          </w:p>
        </w:tc>
        <w:tc>
          <w:tcPr>
            <w:tcW w:w="986" w:type="dxa"/>
            <w:vAlign w:val="center"/>
          </w:tcPr>
          <w:p w14:paraId="60E1399D" w14:textId="4497194B" w:rsidR="00C34200" w:rsidRPr="00034A81" w:rsidRDefault="00C34200" w:rsidP="00C34200">
            <w:pPr>
              <w:jc w:val="center"/>
              <w:rPr>
                <w:rFonts w:ascii="Times New Roman" w:hAnsi="Times New Roman" w:cs="Times New Roman"/>
                <w:sz w:val="28"/>
                <w:szCs w:val="28"/>
              </w:rPr>
            </w:pPr>
            <w:r w:rsidRPr="00034A81">
              <w:rPr>
                <w:rFonts w:ascii="Times New Roman" w:hAnsi="Times New Roman" w:cs="Times New Roman"/>
                <w:sz w:val="28"/>
                <w:szCs w:val="28"/>
              </w:rPr>
              <w:t>1</w:t>
            </w:r>
          </w:p>
        </w:tc>
        <w:tc>
          <w:tcPr>
            <w:tcW w:w="987" w:type="dxa"/>
            <w:vAlign w:val="center"/>
          </w:tcPr>
          <w:p w14:paraId="3B6C29A8" w14:textId="73B23E97" w:rsidR="00C34200" w:rsidRPr="00034A81" w:rsidRDefault="00C34200" w:rsidP="00C34200">
            <w:pPr>
              <w:jc w:val="center"/>
              <w:rPr>
                <w:rFonts w:ascii="Times New Roman" w:hAnsi="Times New Roman" w:cs="Times New Roman"/>
                <w:sz w:val="28"/>
                <w:szCs w:val="28"/>
              </w:rPr>
            </w:pPr>
            <w:r w:rsidRPr="00034A81">
              <w:rPr>
                <w:rFonts w:ascii="Times New Roman" w:hAnsi="Times New Roman" w:cs="Times New Roman"/>
                <w:sz w:val="28"/>
                <w:szCs w:val="28"/>
              </w:rPr>
              <w:t>1/7</w:t>
            </w:r>
          </w:p>
        </w:tc>
        <w:tc>
          <w:tcPr>
            <w:tcW w:w="985" w:type="dxa"/>
            <w:vAlign w:val="center"/>
          </w:tcPr>
          <w:p w14:paraId="3F86E1E8" w14:textId="181819B9" w:rsidR="00C34200" w:rsidRPr="00034A81" w:rsidRDefault="00C34200" w:rsidP="00C34200">
            <w:pPr>
              <w:jc w:val="center"/>
              <w:rPr>
                <w:rFonts w:ascii="Times New Roman" w:hAnsi="Times New Roman" w:cs="Times New Roman"/>
                <w:sz w:val="28"/>
                <w:szCs w:val="28"/>
              </w:rPr>
            </w:pPr>
            <w:r w:rsidRPr="00034A81">
              <w:rPr>
                <w:rFonts w:ascii="Times New Roman" w:hAnsi="Times New Roman" w:cs="Times New Roman"/>
                <w:sz w:val="28"/>
                <w:szCs w:val="28"/>
              </w:rPr>
              <w:t>1</w:t>
            </w:r>
          </w:p>
        </w:tc>
      </w:tr>
    </w:tbl>
    <w:p w14:paraId="5EB35E81" w14:textId="77777777" w:rsidR="00493397" w:rsidRPr="006C5DC9" w:rsidRDefault="00493397">
      <w:pPr>
        <w:rPr>
          <w:rFonts w:ascii="Times New Roman" w:hAnsi="Times New Roman" w:cs="Times New Roman"/>
          <w:sz w:val="24"/>
          <w:szCs w:val="20"/>
        </w:rPr>
      </w:pPr>
    </w:p>
    <w:p w14:paraId="223D63FD" w14:textId="77777777" w:rsidR="00493397" w:rsidRPr="006C5DC9" w:rsidRDefault="00493397">
      <w:pPr>
        <w:spacing w:after="0"/>
        <w:ind w:firstLine="567"/>
        <w:jc w:val="both"/>
        <w:rPr>
          <w:rFonts w:ascii="Times New Roman" w:hAnsi="Times New Roman" w:cs="Times New Roman"/>
          <w:sz w:val="24"/>
          <w:szCs w:val="20"/>
        </w:rPr>
      </w:pPr>
    </w:p>
    <w:p w14:paraId="57DD1FF0" w14:textId="77777777" w:rsidR="00C34200" w:rsidRPr="006C5DC9" w:rsidRDefault="00C34200" w:rsidP="00C34200">
      <w:pPr>
        <w:ind w:firstLine="567"/>
        <w:jc w:val="both"/>
        <w:rPr>
          <w:rFonts w:ascii="Times New Roman" w:hAnsi="Times New Roman" w:cs="Times New Roman"/>
          <w:sz w:val="28"/>
          <w:szCs w:val="28"/>
        </w:rPr>
      </w:pPr>
      <w:r w:rsidRPr="006C5DC9">
        <w:rPr>
          <w:rFonts w:ascii="Times New Roman" w:hAnsi="Times New Roman" w:cs="Times New Roman"/>
          <w:sz w:val="28"/>
          <w:szCs w:val="28"/>
        </w:rPr>
        <w:t>Матрица парных сравнений обрабатывается, как показано выше. Вычисляются средние геометрические строк:</w:t>
      </w:r>
    </w:p>
    <w:p w14:paraId="591F1B98" w14:textId="67E69786" w:rsidR="00C34200" w:rsidRPr="00DD414F" w:rsidRDefault="00C34200" w:rsidP="00C34200">
      <w:pPr>
        <w:ind w:firstLine="567"/>
        <w:jc w:val="center"/>
        <w:rPr>
          <w:rFonts w:ascii="Times New Roman" w:hAnsi="Times New Roman" w:cs="Times New Roman"/>
          <w:i/>
          <w:sz w:val="28"/>
          <w:szCs w:val="28"/>
        </w:rPr>
      </w:pPr>
      <m:oMath>
        <m:sSub>
          <m:sSubPr>
            <m:ctrlPr>
              <w:rPr>
                <w:rFonts w:ascii="Cambria Math" w:hAnsi="Cambria Math" w:cs="Times New Roman"/>
              </w:rPr>
            </m:ctrlPr>
          </m:sSubPr>
          <m:e>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m:t>
            </m:r>
            <m:rad>
              <m:radPr>
                <m:ctrlPr>
                  <w:rPr>
                    <w:rFonts w:ascii="Cambria Math" w:hAnsi="Cambria Math" w:cs="Times New Roman"/>
                  </w:rPr>
                </m:ctrlPr>
              </m:radPr>
              <m:deg>
                <m:r>
                  <w:rPr>
                    <w:rFonts w:ascii="Cambria Math" w:hAnsi="Cambria Math" w:cs="Times New Roman"/>
                  </w:rPr>
                  <m:t>5</m:t>
                </m:r>
              </m:deg>
              <m:e>
                <m:r>
                  <w:rPr>
                    <w:rFonts w:ascii="Cambria Math" w:hAnsi="Cambria Math" w:cs="Times New Roman"/>
                  </w:rPr>
                  <m:t>1⋅3⋅</m:t>
                </m:r>
                <m:f>
                  <m:fPr>
                    <m:type m:val="lin"/>
                    <m:ctrlPr>
                      <w:rPr>
                        <w:rFonts w:ascii="Cambria Math" w:hAnsi="Cambria Math" w:cs="Times New Roman"/>
                      </w:rPr>
                    </m:ctrlPr>
                  </m:fPr>
                  <m:num>
                    <m:r>
                      <w:rPr>
                        <w:rFonts w:ascii="Cambria Math" w:hAnsi="Cambria Math" w:cs="Times New Roman"/>
                      </w:rPr>
                      <m:t>1</m:t>
                    </m:r>
                  </m:num>
                  <m:den>
                    <m:r>
                      <w:rPr>
                        <w:rFonts w:ascii="Cambria Math" w:hAnsi="Cambria Math" w:cs="Times New Roman"/>
                      </w:rPr>
                      <m:t>5</m:t>
                    </m:r>
                  </m:den>
                </m:f>
                <m:r>
                  <w:rPr>
                    <w:rFonts w:ascii="Cambria Math" w:hAnsi="Cambria Math" w:cs="Times New Roman"/>
                  </w:rPr>
                  <m:t>⋅</m:t>
                </m:r>
                <m:r>
                  <m:rPr>
                    <m:sty m:val="p"/>
                  </m:rPr>
                  <w:rPr>
                    <w:rFonts w:ascii="Cambria Math" w:hAnsi="Cambria Math" w:cs="Times New Roman"/>
                  </w:rPr>
                  <m:t>4</m:t>
                </m:r>
                <m:r>
                  <w:rPr>
                    <w:rFonts w:ascii="Cambria Math" w:hAnsi="Cambria Math" w:cs="Times New Roman"/>
                  </w:rPr>
                  <m:t>⋅</m:t>
                </m:r>
                <m:f>
                  <m:fPr>
                    <m:type m:val="lin"/>
                    <m:ctrlPr>
                      <w:rPr>
                        <w:rFonts w:ascii="Cambria Math" w:hAnsi="Cambria Math" w:cs="Times New Roman"/>
                      </w:rPr>
                    </m:ctrlPr>
                  </m:fPr>
                  <m:num>
                    <m:r>
                      <w:rPr>
                        <w:rFonts w:ascii="Cambria Math" w:hAnsi="Cambria Math" w:cs="Times New Roman"/>
                      </w:rPr>
                      <m:t>1</m:t>
                    </m:r>
                  </m:num>
                  <m:den>
                    <m:r>
                      <w:rPr>
                        <w:rFonts w:ascii="Cambria Math" w:hAnsi="Cambria Math" w:cs="Times New Roman"/>
                      </w:rPr>
                      <m:t>5</m:t>
                    </m:r>
                  </m:den>
                </m:f>
              </m:e>
            </m:rad>
            <m:r>
              <w:rPr>
                <w:rFonts w:ascii="Cambria Math" w:hAnsi="Cambria Math" w:cs="Times New Roman"/>
              </w:rPr>
              <m:t>=1.23,C</m:t>
            </m:r>
          </m:e>
          <m:sub>
            <m:r>
              <w:rPr>
                <w:rFonts w:ascii="Cambria Math" w:hAnsi="Cambria Math" w:cs="Times New Roman"/>
              </w:rPr>
              <m:t>2</m:t>
            </m:r>
          </m:sub>
        </m:sSub>
        <m:r>
          <w:rPr>
            <w:rFonts w:ascii="Cambria Math" w:hAnsi="Cambria Math" w:cs="Times New Roman"/>
          </w:rPr>
          <m:t>=2.71,</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3</m:t>
            </m:r>
          </m:sub>
        </m:sSub>
        <m:r>
          <w:rPr>
            <w:rFonts w:ascii="Cambria Math" w:hAnsi="Cambria Math" w:cs="Times New Roman"/>
          </w:rPr>
          <m:t>=0.33,</m:t>
        </m:r>
      </m:oMath>
      <w:r w:rsidRPr="00DD414F">
        <w:rPr>
          <w:rFonts w:ascii="Times New Roman" w:hAnsi="Times New Roman" w:cs="Times New Roman"/>
          <w:i/>
          <w:sz w:val="28"/>
          <w:szCs w:val="28"/>
        </w:rPr>
        <w:t xml:space="preserve">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m:t>
            </m:r>
          </m:sub>
        </m:sSub>
        <m:r>
          <w:rPr>
            <w:rFonts w:ascii="Cambria Math" w:hAnsi="Cambria Math" w:cs="Times New Roman"/>
          </w:rPr>
          <m:t>=2.71,</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6</m:t>
            </m:r>
          </m:sub>
        </m:sSub>
        <m:r>
          <w:rPr>
            <w:rFonts w:ascii="Cambria Math" w:hAnsi="Cambria Math" w:cs="Times New Roman"/>
          </w:rPr>
          <m:t>=0.33</m:t>
        </m:r>
      </m:oMath>
    </w:p>
    <w:p w14:paraId="758670A8" w14:textId="77777777" w:rsidR="009130DE" w:rsidRDefault="00C34200" w:rsidP="009130DE">
      <w:pPr>
        <w:spacing w:before="120" w:after="120"/>
        <w:jc w:val="both"/>
        <w:rPr>
          <w:rFonts w:ascii="Times New Roman" w:hAnsi="Times New Roman" w:cs="Times New Roman"/>
          <w:sz w:val="28"/>
          <w:szCs w:val="28"/>
        </w:rPr>
      </w:pPr>
      <w:r w:rsidRPr="006C5DC9">
        <w:rPr>
          <w:rFonts w:ascii="Times New Roman" w:hAnsi="Times New Roman" w:cs="Times New Roman"/>
          <w:sz w:val="28"/>
          <w:szCs w:val="28"/>
        </w:rPr>
        <w:t xml:space="preserve">Сумма средних геометрических: </w:t>
      </w:r>
      <w:r w:rsidRPr="006C5DC9">
        <w:rPr>
          <w:rFonts w:ascii="Times New Roman" w:hAnsi="Times New Roman" w:cs="Times New Roman"/>
          <w:i/>
          <w:sz w:val="28"/>
          <w:szCs w:val="28"/>
        </w:rPr>
        <w:t>С</w:t>
      </w:r>
      <w:r w:rsidR="009130DE">
        <w:rPr>
          <w:rFonts w:ascii="Times New Roman" w:hAnsi="Times New Roman" w:cs="Times New Roman"/>
          <w:sz w:val="28"/>
          <w:szCs w:val="28"/>
        </w:rPr>
        <w:t xml:space="preserve"> = 7.32</w:t>
      </w:r>
    </w:p>
    <w:p w14:paraId="57053853" w14:textId="419CE0E8" w:rsidR="00C34200" w:rsidRPr="006C5DC9" w:rsidRDefault="00C34200" w:rsidP="009130DE">
      <w:pPr>
        <w:spacing w:before="120" w:after="120"/>
        <w:jc w:val="both"/>
        <w:rPr>
          <w:rFonts w:ascii="Times New Roman" w:hAnsi="Times New Roman" w:cs="Times New Roman"/>
          <w:sz w:val="28"/>
          <w:szCs w:val="28"/>
        </w:rPr>
      </w:pPr>
      <w:r w:rsidRPr="006C5DC9">
        <w:rPr>
          <w:rFonts w:ascii="Times New Roman" w:hAnsi="Times New Roman" w:cs="Times New Roman"/>
          <w:sz w:val="28"/>
          <w:szCs w:val="28"/>
        </w:rPr>
        <w:t>Локальные приоритеты альтернатив относительно критерия К1:</w:t>
      </w:r>
    </w:p>
    <w:p w14:paraId="7E4EBC36" w14:textId="7E221C00" w:rsidR="00C34200" w:rsidRPr="006C5DC9" w:rsidRDefault="00C34200" w:rsidP="00C34200">
      <w:pPr>
        <w:ind w:firstLine="567"/>
        <w:jc w:val="both"/>
        <w:rPr>
          <w:rFonts w:ascii="Times New Roman" w:hAnsi="Times New Roman" w:cs="Times New Roman"/>
          <w:sz w:val="28"/>
          <w:szCs w:val="28"/>
        </w:rPr>
      </w:pPr>
      <m:oMath>
        <m:sSubSup>
          <m:sSubSupPr>
            <m:ctrlPr>
              <w:rPr>
                <w:rFonts w:ascii="Cambria Math" w:hAnsi="Cambria Math" w:cs="Times New Roman"/>
              </w:rPr>
            </m:ctrlPr>
          </m:sSubSupPr>
          <m:e>
            <m:r>
              <w:rPr>
                <w:rFonts w:ascii="Cambria Math" w:hAnsi="Cambria Math" w:cs="Times New Roman"/>
              </w:rPr>
              <m:t>L</m:t>
            </m:r>
          </m:e>
          <m:sub>
            <m:r>
              <w:rPr>
                <w:rFonts w:ascii="Cambria Math" w:hAnsi="Cambria Math" w:cs="Times New Roman"/>
              </w:rPr>
              <m:t>СТ1</m:t>
            </m:r>
          </m:sub>
          <m:sup>
            <m:r>
              <w:rPr>
                <w:rFonts w:ascii="Cambria Math" w:hAnsi="Cambria Math" w:cs="Times New Roman"/>
              </w:rPr>
              <m:t>K1</m:t>
            </m:r>
          </m:sup>
        </m:sSubSup>
      </m:oMath>
      <w:r w:rsidRPr="006C5DC9">
        <w:rPr>
          <w:rFonts w:ascii="Times New Roman" w:hAnsi="Times New Roman" w:cs="Times New Roman"/>
          <w:i/>
          <w:sz w:val="28"/>
          <w:szCs w:val="28"/>
        </w:rPr>
        <w:t>= C</w:t>
      </w:r>
      <w:r w:rsidRPr="006C5DC9">
        <w:rPr>
          <w:rFonts w:ascii="Times New Roman" w:hAnsi="Times New Roman" w:cs="Times New Roman"/>
          <w:i/>
          <w:sz w:val="28"/>
          <w:szCs w:val="28"/>
          <w:vertAlign w:val="subscript"/>
        </w:rPr>
        <w:t>1</w:t>
      </w:r>
      <w:r w:rsidRPr="006C5DC9">
        <w:rPr>
          <w:rFonts w:ascii="Times New Roman" w:hAnsi="Times New Roman" w:cs="Times New Roman"/>
          <w:sz w:val="28"/>
          <w:szCs w:val="28"/>
        </w:rPr>
        <w:t>/</w:t>
      </w:r>
      <w:r w:rsidRPr="006C5DC9">
        <w:rPr>
          <w:rFonts w:ascii="Times New Roman" w:hAnsi="Times New Roman" w:cs="Times New Roman"/>
          <w:i/>
          <w:sz w:val="28"/>
          <w:szCs w:val="28"/>
        </w:rPr>
        <w:t>C</w:t>
      </w:r>
      <w:r w:rsidRPr="006C5DC9">
        <w:rPr>
          <w:rFonts w:ascii="Times New Roman" w:hAnsi="Times New Roman" w:cs="Times New Roman"/>
          <w:sz w:val="28"/>
          <w:szCs w:val="28"/>
        </w:rPr>
        <w:t xml:space="preserve"> = </w:t>
      </w:r>
      <w:r w:rsidR="009130DE" w:rsidRPr="009130DE">
        <w:rPr>
          <w:rFonts w:ascii="Times New Roman" w:hAnsi="Times New Roman" w:cs="Times New Roman"/>
          <w:sz w:val="28"/>
          <w:szCs w:val="28"/>
        </w:rPr>
        <w:t>1.23</w:t>
      </w:r>
      <w:r>
        <w:rPr>
          <w:rFonts w:ascii="Times New Roman" w:hAnsi="Times New Roman" w:cs="Times New Roman"/>
          <w:sz w:val="28"/>
          <w:szCs w:val="28"/>
        </w:rPr>
        <w:t>/</w:t>
      </w:r>
      <w:r w:rsidR="009130DE">
        <w:rPr>
          <w:rFonts w:ascii="Times New Roman" w:hAnsi="Times New Roman" w:cs="Times New Roman"/>
          <w:sz w:val="28"/>
          <w:szCs w:val="28"/>
        </w:rPr>
        <w:t>7.</w:t>
      </w:r>
      <w:r w:rsidR="009130DE" w:rsidRPr="009130DE">
        <w:rPr>
          <w:rFonts w:ascii="Times New Roman" w:hAnsi="Times New Roman" w:cs="Times New Roman"/>
          <w:sz w:val="28"/>
          <w:szCs w:val="28"/>
        </w:rPr>
        <w:t>32</w:t>
      </w:r>
      <w:r>
        <w:rPr>
          <w:rFonts w:ascii="Times New Roman" w:hAnsi="Times New Roman" w:cs="Times New Roman"/>
          <w:sz w:val="28"/>
          <w:szCs w:val="28"/>
        </w:rPr>
        <w:t>= 0.</w:t>
      </w:r>
      <w:r w:rsidR="009130DE" w:rsidRPr="009130DE">
        <w:rPr>
          <w:rFonts w:ascii="Times New Roman" w:hAnsi="Times New Roman" w:cs="Times New Roman"/>
          <w:sz w:val="28"/>
          <w:szCs w:val="28"/>
        </w:rPr>
        <w:t>17</w:t>
      </w:r>
      <w:r w:rsidRPr="006C5DC9">
        <w:rPr>
          <w:rFonts w:ascii="Times New Roman" w:hAnsi="Times New Roman" w:cs="Times New Roman"/>
          <w:sz w:val="28"/>
          <w:szCs w:val="28"/>
        </w:rPr>
        <w:t xml:space="preserve">;   </w:t>
      </w:r>
      <m:oMath>
        <m:sSubSup>
          <m:sSubSupPr>
            <m:ctrlPr>
              <w:rPr>
                <w:rFonts w:ascii="Cambria Math" w:hAnsi="Cambria Math" w:cs="Times New Roman"/>
              </w:rPr>
            </m:ctrlPr>
          </m:sSubSupPr>
          <m:e>
            <m:r>
              <w:rPr>
                <w:rFonts w:ascii="Cambria Math" w:hAnsi="Cambria Math" w:cs="Times New Roman"/>
              </w:rPr>
              <m:t>L</m:t>
            </m:r>
          </m:e>
          <m:sub>
            <m:r>
              <w:rPr>
                <w:rFonts w:ascii="Cambria Math" w:hAnsi="Cambria Math" w:cs="Times New Roman"/>
              </w:rPr>
              <m:t>СТ2</m:t>
            </m:r>
          </m:sub>
          <m:sup>
            <m:r>
              <w:rPr>
                <w:rFonts w:ascii="Cambria Math" w:hAnsi="Cambria Math" w:cs="Times New Roman"/>
              </w:rPr>
              <m:t>K1</m:t>
            </m:r>
          </m:sup>
        </m:sSubSup>
      </m:oMath>
      <w:r w:rsidRPr="006C5DC9">
        <w:rPr>
          <w:rFonts w:ascii="Times New Roman" w:hAnsi="Times New Roman" w:cs="Times New Roman"/>
          <w:i/>
          <w:sz w:val="28"/>
          <w:szCs w:val="28"/>
        </w:rPr>
        <w:t>= C</w:t>
      </w:r>
      <w:r w:rsidRPr="006C5DC9">
        <w:rPr>
          <w:rFonts w:ascii="Times New Roman" w:hAnsi="Times New Roman" w:cs="Times New Roman"/>
          <w:i/>
          <w:sz w:val="28"/>
          <w:szCs w:val="28"/>
          <w:vertAlign w:val="subscript"/>
        </w:rPr>
        <w:t>2</w:t>
      </w:r>
      <w:r w:rsidRPr="006C5DC9">
        <w:rPr>
          <w:rFonts w:ascii="Times New Roman" w:hAnsi="Times New Roman" w:cs="Times New Roman"/>
          <w:sz w:val="28"/>
          <w:szCs w:val="28"/>
        </w:rPr>
        <w:t>/</w:t>
      </w:r>
      <w:r w:rsidRPr="006C5DC9">
        <w:rPr>
          <w:rFonts w:ascii="Times New Roman" w:hAnsi="Times New Roman" w:cs="Times New Roman"/>
          <w:i/>
          <w:sz w:val="28"/>
          <w:szCs w:val="28"/>
        </w:rPr>
        <w:t>C</w:t>
      </w:r>
      <w:r w:rsidR="009130DE">
        <w:rPr>
          <w:rFonts w:ascii="Times New Roman" w:hAnsi="Times New Roman" w:cs="Times New Roman"/>
          <w:sz w:val="28"/>
          <w:szCs w:val="28"/>
        </w:rPr>
        <w:t xml:space="preserve"> = 2.</w:t>
      </w:r>
      <w:r w:rsidR="009130DE" w:rsidRPr="009130DE">
        <w:rPr>
          <w:rFonts w:ascii="Times New Roman" w:hAnsi="Times New Roman" w:cs="Times New Roman"/>
          <w:sz w:val="28"/>
          <w:szCs w:val="28"/>
        </w:rPr>
        <w:t>71</w:t>
      </w:r>
      <w:r w:rsidRPr="006C5DC9">
        <w:rPr>
          <w:rFonts w:ascii="Times New Roman" w:hAnsi="Times New Roman" w:cs="Times New Roman"/>
          <w:sz w:val="28"/>
          <w:szCs w:val="28"/>
        </w:rPr>
        <w:t>/</w:t>
      </w:r>
      <w:r w:rsidR="009130DE">
        <w:rPr>
          <w:rFonts w:ascii="Times New Roman" w:hAnsi="Times New Roman" w:cs="Times New Roman"/>
          <w:sz w:val="28"/>
          <w:szCs w:val="28"/>
        </w:rPr>
        <w:t>7.</w:t>
      </w:r>
      <w:r w:rsidR="009130DE" w:rsidRPr="009130DE">
        <w:rPr>
          <w:rFonts w:ascii="Times New Roman" w:hAnsi="Times New Roman" w:cs="Times New Roman"/>
          <w:sz w:val="28"/>
          <w:szCs w:val="28"/>
        </w:rPr>
        <w:t>32</w:t>
      </w:r>
      <w:r w:rsidRPr="006C5DC9">
        <w:rPr>
          <w:rFonts w:ascii="Times New Roman" w:hAnsi="Times New Roman" w:cs="Times New Roman"/>
          <w:sz w:val="28"/>
          <w:szCs w:val="28"/>
        </w:rPr>
        <w:t xml:space="preserve"> </w:t>
      </w:r>
      <w:r>
        <w:rPr>
          <w:rFonts w:ascii="Times New Roman" w:hAnsi="Times New Roman" w:cs="Times New Roman"/>
          <w:sz w:val="28"/>
          <w:szCs w:val="28"/>
        </w:rPr>
        <w:t>= 0.</w:t>
      </w:r>
      <w:r w:rsidR="009130DE" w:rsidRPr="009130DE">
        <w:rPr>
          <w:rFonts w:ascii="Times New Roman" w:hAnsi="Times New Roman" w:cs="Times New Roman"/>
          <w:sz w:val="28"/>
          <w:szCs w:val="28"/>
        </w:rPr>
        <w:t>37</w:t>
      </w:r>
      <w:r w:rsidRPr="006C5DC9">
        <w:rPr>
          <w:rFonts w:ascii="Times New Roman" w:hAnsi="Times New Roman" w:cs="Times New Roman"/>
          <w:sz w:val="28"/>
          <w:szCs w:val="28"/>
        </w:rPr>
        <w:t>;</w:t>
      </w:r>
    </w:p>
    <w:p w14:paraId="2D9771AF" w14:textId="2D49F798" w:rsidR="00C34200" w:rsidRPr="006C5DC9" w:rsidRDefault="00C34200" w:rsidP="00C34200">
      <w:pPr>
        <w:ind w:firstLine="567"/>
        <w:jc w:val="both"/>
        <w:rPr>
          <w:rFonts w:ascii="Times New Roman" w:hAnsi="Times New Roman" w:cs="Times New Roman"/>
          <w:sz w:val="28"/>
          <w:szCs w:val="28"/>
        </w:rPr>
      </w:pPr>
      <m:oMath>
        <m:sSubSup>
          <m:sSubSupPr>
            <m:ctrlPr>
              <w:rPr>
                <w:rFonts w:ascii="Cambria Math" w:hAnsi="Cambria Math" w:cs="Times New Roman"/>
              </w:rPr>
            </m:ctrlPr>
          </m:sSubSupPr>
          <m:e>
            <m:r>
              <w:rPr>
                <w:rFonts w:ascii="Cambria Math" w:hAnsi="Cambria Math" w:cs="Times New Roman"/>
              </w:rPr>
              <m:t>L</m:t>
            </m:r>
          </m:e>
          <m:sub>
            <m:r>
              <w:rPr>
                <w:rFonts w:ascii="Cambria Math" w:hAnsi="Cambria Math" w:cs="Times New Roman"/>
              </w:rPr>
              <m:t>СТ3</m:t>
            </m:r>
          </m:sub>
          <m:sup>
            <m:r>
              <w:rPr>
                <w:rFonts w:ascii="Cambria Math" w:hAnsi="Cambria Math" w:cs="Times New Roman"/>
              </w:rPr>
              <m:t>K1</m:t>
            </m:r>
          </m:sup>
        </m:sSubSup>
      </m:oMath>
      <w:r w:rsidRPr="006C5DC9">
        <w:rPr>
          <w:rFonts w:ascii="Times New Roman" w:hAnsi="Times New Roman" w:cs="Times New Roman"/>
          <w:i/>
          <w:sz w:val="28"/>
          <w:szCs w:val="28"/>
        </w:rPr>
        <w:t>= C</w:t>
      </w:r>
      <w:r w:rsidRPr="006C5DC9">
        <w:rPr>
          <w:rFonts w:ascii="Times New Roman" w:hAnsi="Times New Roman" w:cs="Times New Roman"/>
          <w:i/>
          <w:sz w:val="28"/>
          <w:szCs w:val="28"/>
          <w:vertAlign w:val="subscript"/>
        </w:rPr>
        <w:t>3</w:t>
      </w:r>
      <w:r w:rsidRPr="006C5DC9">
        <w:rPr>
          <w:rFonts w:ascii="Times New Roman" w:hAnsi="Times New Roman" w:cs="Times New Roman"/>
          <w:sz w:val="28"/>
          <w:szCs w:val="28"/>
        </w:rPr>
        <w:t>/</w:t>
      </w:r>
      <w:r w:rsidRPr="006C5DC9">
        <w:rPr>
          <w:rFonts w:ascii="Times New Roman" w:hAnsi="Times New Roman" w:cs="Times New Roman"/>
          <w:i/>
          <w:sz w:val="28"/>
          <w:szCs w:val="28"/>
        </w:rPr>
        <w:t>C</w:t>
      </w:r>
      <w:r w:rsidR="009130DE">
        <w:rPr>
          <w:rFonts w:ascii="Times New Roman" w:hAnsi="Times New Roman" w:cs="Times New Roman"/>
          <w:sz w:val="28"/>
          <w:szCs w:val="28"/>
        </w:rPr>
        <w:t xml:space="preserve"> = </w:t>
      </w:r>
      <w:r w:rsidR="009130DE" w:rsidRPr="009130DE">
        <w:rPr>
          <w:rFonts w:ascii="Times New Roman" w:hAnsi="Times New Roman" w:cs="Times New Roman"/>
          <w:sz w:val="28"/>
          <w:szCs w:val="28"/>
        </w:rPr>
        <w:t>0.33</w:t>
      </w:r>
      <w:r w:rsidRPr="006C5DC9">
        <w:rPr>
          <w:rFonts w:ascii="Times New Roman" w:hAnsi="Times New Roman" w:cs="Times New Roman"/>
          <w:sz w:val="28"/>
          <w:szCs w:val="28"/>
        </w:rPr>
        <w:t>/</w:t>
      </w:r>
      <w:r w:rsidR="009130DE">
        <w:rPr>
          <w:rFonts w:ascii="Times New Roman" w:hAnsi="Times New Roman" w:cs="Times New Roman"/>
          <w:sz w:val="28"/>
          <w:szCs w:val="28"/>
        </w:rPr>
        <w:t>7.</w:t>
      </w:r>
      <w:r w:rsidR="009130DE" w:rsidRPr="009130DE">
        <w:rPr>
          <w:rFonts w:ascii="Times New Roman" w:hAnsi="Times New Roman" w:cs="Times New Roman"/>
          <w:sz w:val="28"/>
          <w:szCs w:val="28"/>
        </w:rPr>
        <w:t>32</w:t>
      </w:r>
      <w:r w:rsidRPr="006C5DC9">
        <w:rPr>
          <w:rFonts w:ascii="Times New Roman" w:hAnsi="Times New Roman" w:cs="Times New Roman"/>
          <w:sz w:val="28"/>
          <w:szCs w:val="28"/>
        </w:rPr>
        <w:t>= 0.</w:t>
      </w:r>
      <w:r w:rsidR="009130DE" w:rsidRPr="009130DE">
        <w:rPr>
          <w:rFonts w:ascii="Times New Roman" w:hAnsi="Times New Roman" w:cs="Times New Roman"/>
          <w:sz w:val="28"/>
          <w:szCs w:val="28"/>
        </w:rPr>
        <w:t>05</w:t>
      </w:r>
      <w:r w:rsidRPr="006C5DC9">
        <w:rPr>
          <w:rFonts w:ascii="Times New Roman" w:hAnsi="Times New Roman" w:cs="Times New Roman"/>
          <w:sz w:val="28"/>
          <w:szCs w:val="28"/>
        </w:rPr>
        <w:t xml:space="preserve">;   </w:t>
      </w:r>
      <m:oMath>
        <m:sSubSup>
          <m:sSubSupPr>
            <m:ctrlPr>
              <w:rPr>
                <w:rFonts w:ascii="Cambria Math" w:hAnsi="Cambria Math" w:cs="Times New Roman"/>
              </w:rPr>
            </m:ctrlPr>
          </m:sSubSupPr>
          <m:e>
            <m:r>
              <w:rPr>
                <w:rFonts w:ascii="Cambria Math" w:hAnsi="Cambria Math" w:cs="Times New Roman"/>
              </w:rPr>
              <m:t>L</m:t>
            </m:r>
          </m:e>
          <m:sub>
            <m:r>
              <w:rPr>
                <w:rFonts w:ascii="Cambria Math" w:hAnsi="Cambria Math" w:cs="Times New Roman"/>
              </w:rPr>
              <m:t>СТ</m:t>
            </m:r>
            <m:r>
              <w:rPr>
                <w:rFonts w:ascii="Cambria Math" w:hAnsi="Cambria Math" w:cs="Times New Roman"/>
              </w:rPr>
              <m:t>4</m:t>
            </m:r>
          </m:sub>
          <m:sup>
            <m:r>
              <w:rPr>
                <w:rFonts w:ascii="Cambria Math" w:hAnsi="Cambria Math" w:cs="Times New Roman"/>
              </w:rPr>
              <m:t>K1</m:t>
            </m:r>
          </m:sup>
        </m:sSubSup>
      </m:oMath>
      <w:r w:rsidRPr="006C5DC9">
        <w:rPr>
          <w:rFonts w:ascii="Times New Roman" w:hAnsi="Times New Roman" w:cs="Times New Roman"/>
          <w:i/>
          <w:sz w:val="28"/>
          <w:szCs w:val="28"/>
        </w:rPr>
        <w:t>= C</w:t>
      </w:r>
      <w:r w:rsidRPr="006C5DC9">
        <w:rPr>
          <w:rFonts w:ascii="Times New Roman" w:hAnsi="Times New Roman" w:cs="Times New Roman"/>
          <w:sz w:val="28"/>
          <w:szCs w:val="28"/>
          <w:vertAlign w:val="subscript"/>
        </w:rPr>
        <w:t>5</w:t>
      </w:r>
      <w:r w:rsidRPr="006C5DC9">
        <w:rPr>
          <w:rFonts w:ascii="Times New Roman" w:hAnsi="Times New Roman" w:cs="Times New Roman"/>
          <w:sz w:val="28"/>
          <w:szCs w:val="28"/>
        </w:rPr>
        <w:t>/</w:t>
      </w:r>
      <w:r w:rsidRPr="006C5DC9">
        <w:rPr>
          <w:rFonts w:ascii="Times New Roman" w:hAnsi="Times New Roman" w:cs="Times New Roman"/>
          <w:i/>
          <w:sz w:val="28"/>
          <w:szCs w:val="28"/>
        </w:rPr>
        <w:t>C</w:t>
      </w:r>
      <w:r w:rsidR="009130DE">
        <w:rPr>
          <w:rFonts w:ascii="Times New Roman" w:hAnsi="Times New Roman" w:cs="Times New Roman"/>
          <w:sz w:val="28"/>
          <w:szCs w:val="28"/>
        </w:rPr>
        <w:t xml:space="preserve"> = 2.</w:t>
      </w:r>
      <w:r w:rsidR="009130DE" w:rsidRPr="009130DE">
        <w:rPr>
          <w:rFonts w:ascii="Times New Roman" w:hAnsi="Times New Roman" w:cs="Times New Roman"/>
          <w:sz w:val="28"/>
          <w:szCs w:val="28"/>
        </w:rPr>
        <w:t>71</w:t>
      </w:r>
      <w:r w:rsidRPr="006C5DC9">
        <w:rPr>
          <w:rFonts w:ascii="Times New Roman" w:hAnsi="Times New Roman" w:cs="Times New Roman"/>
          <w:sz w:val="28"/>
          <w:szCs w:val="28"/>
        </w:rPr>
        <w:t>/</w:t>
      </w:r>
      <w:r w:rsidR="009130DE">
        <w:rPr>
          <w:rFonts w:ascii="Times New Roman" w:hAnsi="Times New Roman" w:cs="Times New Roman"/>
          <w:sz w:val="28"/>
          <w:szCs w:val="28"/>
        </w:rPr>
        <w:t>7.</w:t>
      </w:r>
      <w:r w:rsidR="009130DE" w:rsidRPr="009130DE">
        <w:rPr>
          <w:rFonts w:ascii="Times New Roman" w:hAnsi="Times New Roman" w:cs="Times New Roman"/>
          <w:sz w:val="28"/>
          <w:szCs w:val="28"/>
        </w:rPr>
        <w:t>32</w:t>
      </w:r>
      <w:r w:rsidRPr="006C5DC9">
        <w:rPr>
          <w:rFonts w:ascii="Times New Roman" w:hAnsi="Times New Roman" w:cs="Times New Roman"/>
          <w:sz w:val="28"/>
          <w:szCs w:val="28"/>
        </w:rPr>
        <w:t>= 0.</w:t>
      </w:r>
      <w:r w:rsidR="009130DE" w:rsidRPr="009130DE">
        <w:rPr>
          <w:rFonts w:ascii="Times New Roman" w:hAnsi="Times New Roman" w:cs="Times New Roman"/>
          <w:sz w:val="28"/>
          <w:szCs w:val="28"/>
        </w:rPr>
        <w:t>37</w:t>
      </w:r>
      <w:r w:rsidRPr="006C5DC9">
        <w:rPr>
          <w:rFonts w:ascii="Times New Roman" w:hAnsi="Times New Roman" w:cs="Times New Roman"/>
          <w:sz w:val="28"/>
          <w:szCs w:val="28"/>
        </w:rPr>
        <w:t>;</w:t>
      </w:r>
    </w:p>
    <w:p w14:paraId="25F1090A" w14:textId="2FD8F906" w:rsidR="00C34200" w:rsidRPr="009130DE" w:rsidRDefault="00C34200" w:rsidP="00C34200">
      <w:pPr>
        <w:ind w:firstLine="567"/>
        <w:jc w:val="both"/>
        <w:rPr>
          <w:rFonts w:ascii="Times New Roman" w:hAnsi="Times New Roman" w:cs="Times New Roman"/>
          <w:sz w:val="28"/>
          <w:szCs w:val="28"/>
          <w:lang w:val="en-US"/>
        </w:rPr>
      </w:pPr>
      <m:oMath>
        <m:sSubSup>
          <m:sSubSupPr>
            <m:ctrlPr>
              <w:rPr>
                <w:rFonts w:ascii="Cambria Math" w:hAnsi="Cambria Math" w:cs="Times New Roman"/>
              </w:rPr>
            </m:ctrlPr>
          </m:sSubSupPr>
          <m:e>
            <m:r>
              <w:rPr>
                <w:rFonts w:ascii="Cambria Math" w:hAnsi="Cambria Math" w:cs="Times New Roman"/>
              </w:rPr>
              <m:t>L</m:t>
            </m:r>
          </m:e>
          <m:sub>
            <m:r>
              <w:rPr>
                <w:rFonts w:ascii="Cambria Math" w:hAnsi="Cambria Math" w:cs="Times New Roman"/>
              </w:rPr>
              <m:t>СТ6</m:t>
            </m:r>
          </m:sub>
          <m:sup>
            <m:r>
              <w:rPr>
                <w:rFonts w:ascii="Cambria Math" w:hAnsi="Cambria Math" w:cs="Times New Roman"/>
              </w:rPr>
              <m:t>K1</m:t>
            </m:r>
          </m:sup>
        </m:sSubSup>
      </m:oMath>
      <w:r w:rsidRPr="006C5DC9">
        <w:rPr>
          <w:rFonts w:ascii="Times New Roman" w:hAnsi="Times New Roman" w:cs="Times New Roman"/>
          <w:i/>
          <w:sz w:val="28"/>
          <w:szCs w:val="28"/>
        </w:rPr>
        <w:t>= C</w:t>
      </w:r>
      <w:r w:rsidRPr="006C5DC9">
        <w:rPr>
          <w:rFonts w:ascii="Times New Roman" w:hAnsi="Times New Roman" w:cs="Times New Roman"/>
          <w:sz w:val="28"/>
          <w:szCs w:val="28"/>
          <w:vertAlign w:val="subscript"/>
        </w:rPr>
        <w:t>6</w:t>
      </w:r>
      <w:r w:rsidRPr="006C5DC9">
        <w:rPr>
          <w:rFonts w:ascii="Times New Roman" w:hAnsi="Times New Roman" w:cs="Times New Roman"/>
          <w:sz w:val="28"/>
          <w:szCs w:val="28"/>
        </w:rPr>
        <w:t>/</w:t>
      </w:r>
      <w:r w:rsidRPr="006C5DC9">
        <w:rPr>
          <w:rFonts w:ascii="Times New Roman" w:hAnsi="Times New Roman" w:cs="Times New Roman"/>
          <w:i/>
          <w:sz w:val="28"/>
          <w:szCs w:val="28"/>
        </w:rPr>
        <w:t>C</w:t>
      </w:r>
      <w:r w:rsidR="009130DE">
        <w:rPr>
          <w:rFonts w:ascii="Times New Roman" w:hAnsi="Times New Roman" w:cs="Times New Roman"/>
          <w:sz w:val="28"/>
          <w:szCs w:val="28"/>
        </w:rPr>
        <w:t xml:space="preserve"> = 0.</w:t>
      </w:r>
      <w:r w:rsidR="009130DE">
        <w:rPr>
          <w:rFonts w:ascii="Times New Roman" w:hAnsi="Times New Roman" w:cs="Times New Roman"/>
          <w:sz w:val="28"/>
          <w:szCs w:val="28"/>
          <w:lang w:val="en-US"/>
        </w:rPr>
        <w:t>33</w:t>
      </w:r>
      <w:r w:rsidRPr="006C5DC9">
        <w:rPr>
          <w:rFonts w:ascii="Times New Roman" w:hAnsi="Times New Roman" w:cs="Times New Roman"/>
          <w:sz w:val="28"/>
          <w:szCs w:val="28"/>
        </w:rPr>
        <w:t>/</w:t>
      </w:r>
      <w:r w:rsidR="009130DE">
        <w:rPr>
          <w:rFonts w:ascii="Times New Roman" w:hAnsi="Times New Roman" w:cs="Times New Roman"/>
          <w:sz w:val="28"/>
          <w:szCs w:val="28"/>
        </w:rPr>
        <w:t>7.</w:t>
      </w:r>
      <w:r w:rsidR="009130DE" w:rsidRPr="009130DE">
        <w:rPr>
          <w:rFonts w:ascii="Times New Roman" w:hAnsi="Times New Roman" w:cs="Times New Roman"/>
          <w:sz w:val="28"/>
          <w:szCs w:val="28"/>
        </w:rPr>
        <w:t>32</w:t>
      </w:r>
      <w:r>
        <w:rPr>
          <w:rFonts w:ascii="Times New Roman" w:hAnsi="Times New Roman" w:cs="Times New Roman"/>
          <w:sz w:val="28"/>
          <w:szCs w:val="28"/>
        </w:rPr>
        <w:t>= 0.</w:t>
      </w:r>
      <w:r w:rsidR="009130DE">
        <w:rPr>
          <w:rFonts w:ascii="Times New Roman" w:hAnsi="Times New Roman" w:cs="Times New Roman"/>
          <w:sz w:val="28"/>
          <w:szCs w:val="28"/>
          <w:lang w:val="en-US"/>
        </w:rPr>
        <w:t>05</w:t>
      </w:r>
    </w:p>
    <w:p w14:paraId="2AF47C88" w14:textId="77777777" w:rsidR="00C34200" w:rsidRDefault="00C34200" w:rsidP="00C34200">
      <w:pPr>
        <w:ind w:firstLine="567"/>
        <w:jc w:val="both"/>
        <w:rPr>
          <w:rFonts w:ascii="Times New Roman" w:hAnsi="Times New Roman" w:cs="Times New Roman"/>
          <w:sz w:val="28"/>
          <w:szCs w:val="28"/>
        </w:rPr>
      </w:pPr>
    </w:p>
    <w:p w14:paraId="005A3438" w14:textId="77777777" w:rsidR="00C34200" w:rsidRPr="005F2870" w:rsidRDefault="00C34200" w:rsidP="00C34200">
      <w:pPr>
        <w:pStyle w:val="HeaderandFooter"/>
        <w:ind w:firstLine="567"/>
      </w:pPr>
      <w:r>
        <w:t>С</w:t>
      </w:r>
      <w:r w:rsidRPr="005F2870">
        <w:t>уммы столбцов матрицы парных сравнений:</w:t>
      </w:r>
    </w:p>
    <w:p w14:paraId="1F91EE69" w14:textId="2E0A2928" w:rsidR="00C34200" w:rsidRPr="00C34200" w:rsidRDefault="00C34200" w:rsidP="00C34200">
      <w:pPr>
        <w:pStyle w:val="HeaderandFooter"/>
        <w:ind w:firstLine="708"/>
      </w:pPr>
      <w:r w:rsidRPr="005F2870">
        <w:rPr>
          <w:i/>
        </w:rPr>
        <w:t>R</w:t>
      </w:r>
      <w:r w:rsidRPr="005F2870">
        <w:rPr>
          <w:vertAlign w:val="subscript"/>
        </w:rPr>
        <w:t>1</w:t>
      </w:r>
      <w:r>
        <w:rPr>
          <w:vertAlign w:val="subscript"/>
        </w:rPr>
        <w:t xml:space="preserve"> </w:t>
      </w:r>
      <w:r w:rsidR="00FD0EE7">
        <w:t>= (1+3+1/5+3</w:t>
      </w:r>
      <w:r w:rsidRPr="006557C9">
        <w:t>+</w:t>
      </w:r>
      <w:r w:rsidR="00FD0EE7" w:rsidRPr="00FD0EE7">
        <w:t>1/</w:t>
      </w:r>
      <w:r w:rsidRPr="006557C9">
        <w:t>5</w:t>
      </w:r>
      <w:r>
        <w:t>)</w:t>
      </w:r>
      <w:r w:rsidRPr="005F2870">
        <w:t xml:space="preserve"> =</w:t>
      </w:r>
      <w:r w:rsidRPr="006557C9">
        <w:t xml:space="preserve"> </w:t>
      </w:r>
      <w:r w:rsidR="00FD0EE7" w:rsidRPr="00FD0EE7">
        <w:t>7.4</w:t>
      </w:r>
      <w:r w:rsidRPr="005F2870">
        <w:t xml:space="preserve">; </w:t>
      </w:r>
      <w:r w:rsidRPr="005F2870">
        <w:rPr>
          <w:i/>
        </w:rPr>
        <w:t>R</w:t>
      </w:r>
      <w:r w:rsidRPr="005F2870">
        <w:rPr>
          <w:vertAlign w:val="subscript"/>
        </w:rPr>
        <w:t>2</w:t>
      </w:r>
      <w:r w:rsidRPr="005F2870">
        <w:t xml:space="preserve"> =</w:t>
      </w:r>
      <w:r>
        <w:t xml:space="preserve"> </w:t>
      </w:r>
      <w:r w:rsidR="00FD0EE7">
        <w:t>2.63</w:t>
      </w:r>
      <w:r w:rsidRPr="005F2870">
        <w:t xml:space="preserve">; </w:t>
      </w:r>
      <w:r w:rsidRPr="005F2870">
        <w:rPr>
          <w:i/>
        </w:rPr>
        <w:t>R</w:t>
      </w:r>
      <w:r w:rsidRPr="005F2870">
        <w:rPr>
          <w:vertAlign w:val="subscript"/>
        </w:rPr>
        <w:t>3</w:t>
      </w:r>
      <w:r w:rsidRPr="005F2870">
        <w:t xml:space="preserve"> =</w:t>
      </w:r>
      <w:r w:rsidR="00FD0EE7">
        <w:t xml:space="preserve"> 21</w:t>
      </w:r>
      <w:r w:rsidRPr="005F2870">
        <w:t>;</w:t>
      </w:r>
      <w:r w:rsidRPr="00C34200">
        <w:t xml:space="preserve"> </w:t>
      </w:r>
      <w:r w:rsidRPr="005F2870">
        <w:rPr>
          <w:i/>
        </w:rPr>
        <w:t>R</w:t>
      </w:r>
      <w:r>
        <w:rPr>
          <w:vertAlign w:val="subscript"/>
        </w:rPr>
        <w:t>4</w:t>
      </w:r>
      <w:r w:rsidRPr="00C34200">
        <w:rPr>
          <w:vertAlign w:val="subscript"/>
        </w:rPr>
        <w:t xml:space="preserve"> </w:t>
      </w:r>
      <w:r w:rsidRPr="00C34200">
        <w:t>=</w:t>
      </w:r>
      <w:r w:rsidR="00FD0EE7">
        <w:t xml:space="preserve"> 2.</w:t>
      </w:r>
      <w:r w:rsidR="00FD0EE7">
        <w:rPr>
          <w:lang w:val="en-US"/>
        </w:rPr>
        <w:t>63</w:t>
      </w:r>
      <w:r w:rsidRPr="00C34200">
        <w:t xml:space="preserve">; </w:t>
      </w:r>
      <w:r w:rsidRPr="005F2870">
        <w:rPr>
          <w:i/>
        </w:rPr>
        <w:t>R</w:t>
      </w:r>
      <w:r>
        <w:rPr>
          <w:vertAlign w:val="subscript"/>
        </w:rPr>
        <w:t>5</w:t>
      </w:r>
      <w:r w:rsidRPr="00C34200">
        <w:rPr>
          <w:vertAlign w:val="subscript"/>
        </w:rPr>
        <w:t xml:space="preserve"> </w:t>
      </w:r>
      <w:r w:rsidRPr="00C34200">
        <w:t>=</w:t>
      </w:r>
      <w:r w:rsidR="00FD0EE7">
        <w:t xml:space="preserve"> 21</w:t>
      </w:r>
    </w:p>
    <w:p w14:paraId="3C73F01D" w14:textId="77777777" w:rsidR="00C34200" w:rsidRDefault="00C34200" w:rsidP="00C34200">
      <w:pPr>
        <w:pStyle w:val="HeaderandFooter"/>
        <w:ind w:firstLine="708"/>
      </w:pPr>
      <w:r>
        <w:t>Р</w:t>
      </w:r>
      <w:r w:rsidRPr="0052423E">
        <w:t>ассчитыва</w:t>
      </w:r>
      <w:r>
        <w:t>ется</w:t>
      </w:r>
      <w:r w:rsidRPr="0052423E">
        <w:t xml:space="preserve"> вспомогательная величина </w:t>
      </w:r>
      <w:r w:rsidRPr="0052423E">
        <w:sym w:font="Symbol" w:char="F06C"/>
      </w:r>
      <w:r w:rsidRPr="0052423E">
        <w:t xml:space="preserve"> путем суммирования произведений сумм столбцов матрицы на веса альтернатив:</w:t>
      </w:r>
    </w:p>
    <w:p w14:paraId="46CF52B7" w14:textId="79628145" w:rsidR="00C34200" w:rsidRPr="00FD0EE7" w:rsidRDefault="00C34200" w:rsidP="00C34200">
      <w:pPr>
        <w:pStyle w:val="HeaderandFooter"/>
        <w:rPr>
          <w:lang w:val="en-US"/>
        </w:rPr>
      </w:pPr>
      <w:r w:rsidRPr="00951BE7">
        <w:sym w:font="Symbol" w:char="F06C"/>
      </w:r>
      <w:r>
        <w:t xml:space="preserve"> </w:t>
      </w:r>
      <w:r w:rsidRPr="00951BE7">
        <w:t>=</w:t>
      </w:r>
      <w:r>
        <w:t xml:space="preserve"> </w:t>
      </w:r>
      <w:r w:rsidR="00FD0EE7">
        <w:rPr>
          <w:lang w:val="en-US"/>
        </w:rPr>
        <w:t>5.033</w:t>
      </w:r>
    </w:p>
    <w:p w14:paraId="1AA50994" w14:textId="77777777" w:rsidR="00C34200" w:rsidRDefault="00C34200" w:rsidP="00C34200">
      <w:pPr>
        <w:pStyle w:val="HeaderandFooter"/>
        <w:ind w:firstLine="708"/>
      </w:pPr>
      <w:r w:rsidRPr="00E94DF8">
        <w:t>Находим величин</w:t>
      </w:r>
      <w:r>
        <w:t>у</w:t>
      </w:r>
      <w:r w:rsidRPr="00E94DF8">
        <w:t>, называему</w:t>
      </w:r>
      <w:r>
        <w:t>ю</w:t>
      </w:r>
      <w:r w:rsidRPr="00E94DF8">
        <w:t xml:space="preserve"> индексом согласованности (</w:t>
      </w:r>
      <w:r w:rsidRPr="00E94DF8">
        <w:rPr>
          <w:i/>
        </w:rPr>
        <w:t>ИС</w:t>
      </w:r>
      <w:r w:rsidRPr="00E94DF8">
        <w:t>):</w:t>
      </w:r>
    </w:p>
    <w:p w14:paraId="486D371A" w14:textId="60B21124" w:rsidR="00C34200" w:rsidRDefault="00C34200" w:rsidP="00C34200">
      <w:pPr>
        <w:pStyle w:val="HeaderandFooter"/>
        <w:ind w:firstLine="708"/>
      </w:pPr>
      <w:r w:rsidRPr="00E94DF8">
        <w:t xml:space="preserve">Для данного примера </w:t>
      </w:r>
      <w:r w:rsidRPr="00E94DF8">
        <w:rPr>
          <w:i/>
        </w:rPr>
        <w:t>ИС</w:t>
      </w:r>
      <w:r w:rsidRPr="00E94DF8">
        <w:t xml:space="preserve"> = (</w:t>
      </w:r>
      <w:r>
        <w:t>5</w:t>
      </w:r>
      <w:r w:rsidR="00FD0EE7">
        <w:t>.033</w:t>
      </w:r>
      <w:r>
        <w:t xml:space="preserve"> </w:t>
      </w:r>
      <w:r w:rsidRPr="00E94DF8">
        <w:t>-</w:t>
      </w:r>
      <w:r>
        <w:t xml:space="preserve"> 5) / (5 - </w:t>
      </w:r>
      <w:r w:rsidRPr="00E94DF8">
        <w:t>1) = 0</w:t>
      </w:r>
      <w:r>
        <w:t>.0</w:t>
      </w:r>
      <w:r w:rsidR="00FD0EE7">
        <w:rPr>
          <w:lang w:val="en-US"/>
        </w:rPr>
        <w:t>08</w:t>
      </w:r>
    </w:p>
    <w:p w14:paraId="20E7AD19" w14:textId="39972E91" w:rsidR="00C34200" w:rsidRPr="00FD0EE7" w:rsidRDefault="00C34200" w:rsidP="00C34200">
      <w:pPr>
        <w:pStyle w:val="HeaderandFooter"/>
        <w:ind w:firstLine="708"/>
        <w:rPr>
          <w:lang w:val="en-US"/>
        </w:rPr>
      </w:pPr>
      <w:r w:rsidRPr="001628C3">
        <w:t>В зависимости от размерности матрицы парных сравнений находится величина случайной согласованности (</w:t>
      </w:r>
      <w:r w:rsidRPr="001628C3">
        <w:rPr>
          <w:i/>
        </w:rPr>
        <w:t>СлС</w:t>
      </w:r>
      <w:r w:rsidRPr="001628C3">
        <w:t xml:space="preserve">). В данном примере (для </w:t>
      </w:r>
      <w:r w:rsidRPr="001628C3">
        <w:rPr>
          <w:i/>
        </w:rPr>
        <w:t>N</w:t>
      </w:r>
      <w:r>
        <w:rPr>
          <w:i/>
        </w:rPr>
        <w:t xml:space="preserve"> </w:t>
      </w:r>
      <w:r w:rsidRPr="001628C3">
        <w:t>=</w:t>
      </w:r>
      <w:r>
        <w:t xml:space="preserve"> </w:t>
      </w:r>
      <w:r w:rsidRPr="00C34200">
        <w:t>5</w:t>
      </w:r>
      <w:r>
        <w:t xml:space="preserve">) </w:t>
      </w:r>
      <w:r w:rsidRPr="001628C3">
        <w:t xml:space="preserve"> </w:t>
      </w:r>
      <w:r w:rsidRPr="001628C3">
        <w:rPr>
          <w:i/>
        </w:rPr>
        <w:t>СлС</w:t>
      </w:r>
      <w:r>
        <w:rPr>
          <w:i/>
        </w:rPr>
        <w:t xml:space="preserve"> </w:t>
      </w:r>
      <w:r w:rsidRPr="001628C3">
        <w:t>=</w:t>
      </w:r>
      <w:r>
        <w:t xml:space="preserve"> </w:t>
      </w:r>
      <w:r w:rsidR="00FD0EE7">
        <w:rPr>
          <w:lang w:val="en-US"/>
        </w:rPr>
        <w:t>1.12</w:t>
      </w:r>
    </w:p>
    <w:p w14:paraId="72E86AF3" w14:textId="77777777" w:rsidR="00C34200" w:rsidRPr="003C10BD" w:rsidRDefault="00C34200" w:rsidP="00C34200">
      <w:pPr>
        <w:pStyle w:val="HeaderandFooter"/>
        <w:ind w:firstLine="567"/>
      </w:pPr>
      <w:r w:rsidRPr="003C10BD">
        <w:t>Последним шагом находим отношение согласованности:</w:t>
      </w:r>
    </w:p>
    <w:p w14:paraId="595BE86F" w14:textId="5D85B252" w:rsidR="00C34200" w:rsidRPr="006C5DC9" w:rsidRDefault="00C34200" w:rsidP="00C34200">
      <w:pPr>
        <w:ind w:firstLine="567"/>
        <w:jc w:val="both"/>
        <w:rPr>
          <w:rFonts w:ascii="Times New Roman" w:hAnsi="Times New Roman" w:cs="Times New Roman"/>
          <w:sz w:val="28"/>
          <w:szCs w:val="28"/>
        </w:rPr>
      </w:pPr>
      <w:r>
        <w:rPr>
          <w:rFonts w:ascii="Times New Roman" w:hAnsi="Times New Roman" w:cs="Times New Roman"/>
          <w:sz w:val="28"/>
          <w:szCs w:val="28"/>
        </w:rPr>
        <w:t>ОС = 0.0</w:t>
      </w:r>
      <w:r w:rsidR="00FD0EE7">
        <w:rPr>
          <w:rFonts w:ascii="Times New Roman" w:hAnsi="Times New Roman" w:cs="Times New Roman"/>
          <w:sz w:val="28"/>
          <w:szCs w:val="28"/>
          <w:lang w:val="en-US"/>
        </w:rPr>
        <w:t>07</w:t>
      </w:r>
      <w:r w:rsidRPr="006C5DC9">
        <w:rPr>
          <w:rFonts w:ascii="Times New Roman" w:hAnsi="Times New Roman" w:cs="Times New Roman"/>
          <w:sz w:val="28"/>
          <w:szCs w:val="28"/>
        </w:rPr>
        <w:t>.</w:t>
      </w:r>
    </w:p>
    <w:p w14:paraId="5A2680ED" w14:textId="70859238" w:rsidR="00493397" w:rsidRDefault="00C34200" w:rsidP="00C34200">
      <w:pPr>
        <w:ind w:firstLine="567"/>
        <w:jc w:val="both"/>
        <w:rPr>
          <w:rFonts w:ascii="Times New Roman" w:hAnsi="Times New Roman" w:cs="Times New Roman"/>
          <w:sz w:val="28"/>
          <w:szCs w:val="28"/>
        </w:rPr>
      </w:pPr>
      <w:r w:rsidRPr="006C5DC9">
        <w:rPr>
          <w:rFonts w:ascii="Times New Roman" w:hAnsi="Times New Roman" w:cs="Times New Roman"/>
          <w:sz w:val="28"/>
          <w:szCs w:val="28"/>
        </w:rPr>
        <w:t xml:space="preserve">Уточнение </w:t>
      </w:r>
      <w:r>
        <w:rPr>
          <w:rFonts w:ascii="Times New Roman" w:hAnsi="Times New Roman" w:cs="Times New Roman"/>
          <w:sz w:val="28"/>
          <w:szCs w:val="28"/>
        </w:rPr>
        <w:t>экспертных оценок не требуется.</w:t>
      </w:r>
    </w:p>
    <w:p w14:paraId="4F4770F1" w14:textId="77777777" w:rsidR="00C34200" w:rsidRDefault="00C34200" w:rsidP="00C34200">
      <w:pPr>
        <w:ind w:firstLine="567"/>
        <w:jc w:val="both"/>
        <w:rPr>
          <w:rFonts w:ascii="Times New Roman" w:hAnsi="Times New Roman" w:cs="Times New Roman"/>
          <w:sz w:val="28"/>
          <w:szCs w:val="28"/>
        </w:rPr>
      </w:pPr>
    </w:p>
    <w:p w14:paraId="02C4BE79" w14:textId="77777777" w:rsidR="00C34200" w:rsidRDefault="00C34200" w:rsidP="00C34200">
      <w:pPr>
        <w:ind w:firstLine="567"/>
        <w:jc w:val="both"/>
        <w:rPr>
          <w:rFonts w:ascii="Times New Roman" w:hAnsi="Times New Roman" w:cs="Times New Roman"/>
          <w:sz w:val="28"/>
          <w:szCs w:val="28"/>
        </w:rPr>
      </w:pPr>
    </w:p>
    <w:p w14:paraId="50CBD12B" w14:textId="77777777" w:rsidR="00C34200" w:rsidRPr="00C34200" w:rsidRDefault="00C34200" w:rsidP="00C34200">
      <w:pPr>
        <w:ind w:firstLine="567"/>
        <w:jc w:val="both"/>
        <w:rPr>
          <w:rFonts w:ascii="Times New Roman" w:hAnsi="Times New Roman" w:cs="Times New Roman"/>
          <w:sz w:val="28"/>
          <w:szCs w:val="28"/>
        </w:rPr>
      </w:pPr>
    </w:p>
    <w:p w14:paraId="122CE090" w14:textId="77777777" w:rsidR="00493397" w:rsidRPr="006C5DC9" w:rsidRDefault="00B221EC">
      <w:pPr>
        <w:spacing w:after="0"/>
        <w:ind w:firstLine="567"/>
        <w:jc w:val="both"/>
        <w:rPr>
          <w:rFonts w:ascii="Times New Roman" w:hAnsi="Times New Roman" w:cs="Times New Roman"/>
          <w:sz w:val="24"/>
          <w:szCs w:val="20"/>
        </w:rPr>
      </w:pPr>
      <w:r w:rsidRPr="006C5DC9">
        <w:rPr>
          <w:rFonts w:ascii="Times New Roman" w:hAnsi="Times New Roman" w:cs="Times New Roman"/>
          <w:sz w:val="24"/>
          <w:szCs w:val="20"/>
        </w:rPr>
        <w:t xml:space="preserve">                   Таблица 3.4 — Матрица парных сравнений альтернатив </w:t>
      </w:r>
    </w:p>
    <w:p w14:paraId="5EAFAD55" w14:textId="7FED2AF2" w:rsidR="00493397" w:rsidRPr="006C5DC9" w:rsidRDefault="00B221EC">
      <w:pPr>
        <w:spacing w:after="0"/>
        <w:ind w:firstLine="567"/>
        <w:jc w:val="both"/>
        <w:rPr>
          <w:rFonts w:ascii="Times New Roman" w:hAnsi="Times New Roman" w:cs="Times New Roman"/>
          <w:sz w:val="28"/>
          <w:szCs w:val="28"/>
        </w:rPr>
      </w:pPr>
      <w:r w:rsidRPr="006C5DC9">
        <w:rPr>
          <w:rFonts w:ascii="Times New Roman" w:hAnsi="Times New Roman" w:cs="Times New Roman"/>
          <w:sz w:val="24"/>
          <w:szCs w:val="20"/>
        </w:rPr>
        <w:t xml:space="preserve">                    по критерию </w:t>
      </w:r>
      <w:r w:rsidR="00034A81">
        <w:rPr>
          <w:rFonts w:ascii="Times New Roman" w:hAnsi="Times New Roman" w:cs="Times New Roman"/>
          <w:sz w:val="24"/>
          <w:szCs w:val="20"/>
        </w:rPr>
        <w:t>«надёжность»</w:t>
      </w:r>
    </w:p>
    <w:p w14:paraId="1499787D" w14:textId="77777777" w:rsidR="00493397" w:rsidRPr="006C5DC9" w:rsidRDefault="00493397">
      <w:pPr>
        <w:spacing w:after="0"/>
        <w:ind w:firstLine="567"/>
        <w:jc w:val="both"/>
        <w:rPr>
          <w:rFonts w:ascii="Times New Roman" w:hAnsi="Times New Roman" w:cs="Times New Roman"/>
          <w:sz w:val="28"/>
          <w:szCs w:val="28"/>
        </w:rPr>
      </w:pPr>
    </w:p>
    <w:tbl>
      <w:tblPr>
        <w:tblW w:w="5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4A0" w:firstRow="1" w:lastRow="0" w:firstColumn="1" w:lastColumn="0" w:noHBand="0" w:noVBand="1"/>
      </w:tblPr>
      <w:tblGrid>
        <w:gridCol w:w="1017"/>
        <w:gridCol w:w="986"/>
        <w:gridCol w:w="985"/>
        <w:gridCol w:w="986"/>
        <w:gridCol w:w="987"/>
        <w:gridCol w:w="985"/>
      </w:tblGrid>
      <w:tr w:rsidR="00EC45EE" w:rsidRPr="006C5DC9" w14:paraId="062A2782" w14:textId="77777777" w:rsidTr="00EC45EE">
        <w:trPr>
          <w:trHeight w:val="285"/>
          <w:jc w:val="center"/>
        </w:trPr>
        <w:tc>
          <w:tcPr>
            <w:tcW w:w="1017" w:type="dxa"/>
            <w:vAlign w:val="bottom"/>
          </w:tcPr>
          <w:p w14:paraId="5EB00862" w14:textId="4C37D89C" w:rsidR="00EC45EE" w:rsidRPr="00034A81" w:rsidRDefault="00EC45EE" w:rsidP="00EC45EE">
            <w:pPr>
              <w:jc w:val="center"/>
              <w:rPr>
                <w:rFonts w:ascii="Times New Roman" w:hAnsi="Times New Roman" w:cs="Times New Roman"/>
                <w:sz w:val="28"/>
                <w:szCs w:val="28"/>
              </w:rPr>
            </w:pPr>
            <w:r w:rsidRPr="00034A81">
              <w:rPr>
                <w:rFonts w:ascii="Times New Roman" w:hAnsi="Times New Roman" w:cs="Times New Roman"/>
                <w:sz w:val="28"/>
                <w:szCs w:val="28"/>
              </w:rPr>
              <w:t> </w:t>
            </w:r>
          </w:p>
        </w:tc>
        <w:tc>
          <w:tcPr>
            <w:tcW w:w="986" w:type="dxa"/>
            <w:vAlign w:val="bottom"/>
          </w:tcPr>
          <w:p w14:paraId="223E818D" w14:textId="15695868" w:rsidR="00EC45EE" w:rsidRPr="00034A81" w:rsidRDefault="00EC45EE" w:rsidP="00EC45EE">
            <w:pPr>
              <w:jc w:val="center"/>
              <w:rPr>
                <w:rFonts w:ascii="Times New Roman" w:hAnsi="Times New Roman" w:cs="Times New Roman"/>
                <w:sz w:val="28"/>
                <w:szCs w:val="28"/>
              </w:rPr>
            </w:pPr>
            <w:r w:rsidRPr="00034A81">
              <w:rPr>
                <w:rFonts w:ascii="Times New Roman" w:hAnsi="Times New Roman" w:cs="Times New Roman"/>
                <w:sz w:val="28"/>
                <w:szCs w:val="28"/>
              </w:rPr>
              <w:t>СТ1</w:t>
            </w:r>
          </w:p>
        </w:tc>
        <w:tc>
          <w:tcPr>
            <w:tcW w:w="985" w:type="dxa"/>
            <w:vAlign w:val="bottom"/>
          </w:tcPr>
          <w:p w14:paraId="52FCD1EB" w14:textId="670659F2" w:rsidR="00EC45EE" w:rsidRPr="00034A81" w:rsidRDefault="00EC45EE" w:rsidP="00EC45EE">
            <w:pPr>
              <w:jc w:val="center"/>
              <w:rPr>
                <w:rFonts w:ascii="Times New Roman" w:hAnsi="Times New Roman" w:cs="Times New Roman"/>
                <w:sz w:val="28"/>
                <w:szCs w:val="28"/>
              </w:rPr>
            </w:pPr>
            <w:r w:rsidRPr="00034A81">
              <w:rPr>
                <w:rFonts w:ascii="Times New Roman" w:hAnsi="Times New Roman" w:cs="Times New Roman"/>
                <w:sz w:val="28"/>
                <w:szCs w:val="28"/>
              </w:rPr>
              <w:t>СТ2</w:t>
            </w:r>
          </w:p>
        </w:tc>
        <w:tc>
          <w:tcPr>
            <w:tcW w:w="986" w:type="dxa"/>
            <w:vAlign w:val="bottom"/>
          </w:tcPr>
          <w:p w14:paraId="480DFA17" w14:textId="43B4E89E" w:rsidR="00EC45EE" w:rsidRPr="00034A81" w:rsidRDefault="00EC45EE" w:rsidP="00EC45EE">
            <w:pPr>
              <w:jc w:val="center"/>
              <w:rPr>
                <w:rFonts w:ascii="Times New Roman" w:hAnsi="Times New Roman" w:cs="Times New Roman"/>
                <w:sz w:val="28"/>
                <w:szCs w:val="28"/>
              </w:rPr>
            </w:pPr>
            <w:r w:rsidRPr="00034A81">
              <w:rPr>
                <w:rFonts w:ascii="Times New Roman" w:hAnsi="Times New Roman" w:cs="Times New Roman"/>
                <w:sz w:val="28"/>
                <w:szCs w:val="28"/>
              </w:rPr>
              <w:t>СТ3</w:t>
            </w:r>
          </w:p>
        </w:tc>
        <w:tc>
          <w:tcPr>
            <w:tcW w:w="987" w:type="dxa"/>
            <w:vAlign w:val="bottom"/>
          </w:tcPr>
          <w:p w14:paraId="5B401667" w14:textId="344CA21C" w:rsidR="00EC45EE" w:rsidRPr="00034A81" w:rsidRDefault="00EC45EE" w:rsidP="00EC45EE">
            <w:pPr>
              <w:jc w:val="center"/>
              <w:rPr>
                <w:rFonts w:ascii="Times New Roman" w:hAnsi="Times New Roman" w:cs="Times New Roman"/>
                <w:sz w:val="28"/>
                <w:szCs w:val="28"/>
              </w:rPr>
            </w:pPr>
            <w:r w:rsidRPr="00034A81">
              <w:rPr>
                <w:rFonts w:ascii="Times New Roman" w:hAnsi="Times New Roman" w:cs="Times New Roman"/>
                <w:sz w:val="28"/>
                <w:szCs w:val="28"/>
              </w:rPr>
              <w:t>СТ4</w:t>
            </w:r>
          </w:p>
        </w:tc>
        <w:tc>
          <w:tcPr>
            <w:tcW w:w="985" w:type="dxa"/>
            <w:vAlign w:val="bottom"/>
          </w:tcPr>
          <w:p w14:paraId="44A84349" w14:textId="765C3A55" w:rsidR="00EC45EE" w:rsidRPr="00034A81" w:rsidRDefault="00EC45EE" w:rsidP="00EC45EE">
            <w:pPr>
              <w:jc w:val="center"/>
              <w:rPr>
                <w:rFonts w:ascii="Times New Roman" w:hAnsi="Times New Roman" w:cs="Times New Roman"/>
                <w:sz w:val="28"/>
                <w:szCs w:val="28"/>
              </w:rPr>
            </w:pPr>
            <w:r w:rsidRPr="00034A81">
              <w:rPr>
                <w:rFonts w:ascii="Times New Roman" w:hAnsi="Times New Roman" w:cs="Times New Roman"/>
                <w:sz w:val="28"/>
                <w:szCs w:val="28"/>
              </w:rPr>
              <w:t>СТ6</w:t>
            </w:r>
          </w:p>
        </w:tc>
      </w:tr>
      <w:tr w:rsidR="00EC45EE" w:rsidRPr="006C5DC9" w14:paraId="50B5B1A6" w14:textId="77777777" w:rsidTr="00EC45EE">
        <w:trPr>
          <w:trHeight w:val="285"/>
          <w:jc w:val="center"/>
        </w:trPr>
        <w:tc>
          <w:tcPr>
            <w:tcW w:w="1017" w:type="dxa"/>
            <w:vAlign w:val="bottom"/>
          </w:tcPr>
          <w:p w14:paraId="1A3A4D7E" w14:textId="0FE433B1" w:rsidR="00EC45EE" w:rsidRPr="00034A81" w:rsidRDefault="00EC45EE" w:rsidP="00EC45EE">
            <w:pPr>
              <w:jc w:val="center"/>
              <w:rPr>
                <w:rFonts w:ascii="Times New Roman" w:hAnsi="Times New Roman" w:cs="Times New Roman"/>
                <w:sz w:val="28"/>
                <w:szCs w:val="28"/>
              </w:rPr>
            </w:pPr>
            <w:r w:rsidRPr="00034A81">
              <w:rPr>
                <w:rFonts w:ascii="Times New Roman" w:hAnsi="Times New Roman" w:cs="Times New Roman"/>
                <w:sz w:val="28"/>
                <w:szCs w:val="28"/>
              </w:rPr>
              <w:t>СТ1</w:t>
            </w:r>
          </w:p>
        </w:tc>
        <w:tc>
          <w:tcPr>
            <w:tcW w:w="986" w:type="dxa"/>
            <w:vAlign w:val="bottom"/>
          </w:tcPr>
          <w:p w14:paraId="49BB9524" w14:textId="4B268A4D" w:rsidR="00EC45EE" w:rsidRPr="00034A81" w:rsidRDefault="00EC45EE" w:rsidP="00EC45EE">
            <w:pPr>
              <w:jc w:val="center"/>
              <w:rPr>
                <w:rFonts w:ascii="Times New Roman" w:hAnsi="Times New Roman" w:cs="Times New Roman"/>
                <w:sz w:val="28"/>
                <w:szCs w:val="28"/>
              </w:rPr>
            </w:pPr>
            <w:r w:rsidRPr="00034A81">
              <w:rPr>
                <w:rFonts w:ascii="Times New Roman" w:hAnsi="Times New Roman" w:cs="Times New Roman"/>
                <w:sz w:val="28"/>
                <w:szCs w:val="28"/>
              </w:rPr>
              <w:t xml:space="preserve">1    </w:t>
            </w:r>
          </w:p>
        </w:tc>
        <w:tc>
          <w:tcPr>
            <w:tcW w:w="985" w:type="dxa"/>
            <w:vAlign w:val="bottom"/>
          </w:tcPr>
          <w:p w14:paraId="3C557306" w14:textId="7E511D8C" w:rsidR="00EC45EE" w:rsidRPr="00034A81" w:rsidRDefault="00EC45EE" w:rsidP="00EC45EE">
            <w:pPr>
              <w:jc w:val="center"/>
              <w:rPr>
                <w:rFonts w:ascii="Times New Roman" w:hAnsi="Times New Roman" w:cs="Times New Roman"/>
                <w:sz w:val="28"/>
                <w:szCs w:val="28"/>
              </w:rPr>
            </w:pPr>
            <w:r w:rsidRPr="00034A81">
              <w:rPr>
                <w:rFonts w:ascii="Times New Roman" w:hAnsi="Times New Roman" w:cs="Times New Roman"/>
                <w:sz w:val="28"/>
                <w:szCs w:val="28"/>
              </w:rPr>
              <w:t xml:space="preserve">5    </w:t>
            </w:r>
          </w:p>
        </w:tc>
        <w:tc>
          <w:tcPr>
            <w:tcW w:w="986" w:type="dxa"/>
            <w:vAlign w:val="bottom"/>
          </w:tcPr>
          <w:p w14:paraId="352A8B11" w14:textId="3582C2F8" w:rsidR="00EC45EE" w:rsidRPr="00034A81" w:rsidRDefault="00EC45EE" w:rsidP="00EC45EE">
            <w:pPr>
              <w:jc w:val="center"/>
              <w:rPr>
                <w:rFonts w:ascii="Times New Roman" w:hAnsi="Times New Roman" w:cs="Times New Roman"/>
                <w:sz w:val="28"/>
                <w:szCs w:val="28"/>
              </w:rPr>
            </w:pPr>
            <w:r w:rsidRPr="00034A81">
              <w:rPr>
                <w:rFonts w:ascii="Times New Roman" w:hAnsi="Times New Roman" w:cs="Times New Roman"/>
                <w:sz w:val="28"/>
                <w:szCs w:val="28"/>
              </w:rPr>
              <w:t xml:space="preserve"> 1/3</w:t>
            </w:r>
          </w:p>
        </w:tc>
        <w:tc>
          <w:tcPr>
            <w:tcW w:w="987" w:type="dxa"/>
            <w:vAlign w:val="bottom"/>
          </w:tcPr>
          <w:p w14:paraId="3C25D581" w14:textId="34952148" w:rsidR="00EC45EE" w:rsidRPr="00034A81" w:rsidRDefault="00EC45EE" w:rsidP="00EC45EE">
            <w:pPr>
              <w:jc w:val="center"/>
              <w:rPr>
                <w:rFonts w:ascii="Times New Roman" w:hAnsi="Times New Roman" w:cs="Times New Roman"/>
                <w:sz w:val="28"/>
                <w:szCs w:val="28"/>
              </w:rPr>
            </w:pPr>
            <w:r w:rsidRPr="00034A81">
              <w:rPr>
                <w:rFonts w:ascii="Times New Roman" w:hAnsi="Times New Roman" w:cs="Times New Roman"/>
                <w:sz w:val="28"/>
                <w:szCs w:val="28"/>
              </w:rPr>
              <w:t xml:space="preserve">2    </w:t>
            </w:r>
          </w:p>
        </w:tc>
        <w:tc>
          <w:tcPr>
            <w:tcW w:w="985" w:type="dxa"/>
            <w:vAlign w:val="bottom"/>
          </w:tcPr>
          <w:p w14:paraId="127C96E6" w14:textId="73950928" w:rsidR="00EC45EE" w:rsidRPr="00034A81" w:rsidRDefault="00EC45EE" w:rsidP="00EC45EE">
            <w:pPr>
              <w:jc w:val="center"/>
              <w:rPr>
                <w:rFonts w:ascii="Times New Roman" w:hAnsi="Times New Roman" w:cs="Times New Roman"/>
                <w:sz w:val="28"/>
                <w:szCs w:val="28"/>
              </w:rPr>
            </w:pPr>
            <w:r w:rsidRPr="00034A81">
              <w:rPr>
                <w:rFonts w:ascii="Times New Roman" w:hAnsi="Times New Roman" w:cs="Times New Roman"/>
                <w:sz w:val="28"/>
                <w:szCs w:val="28"/>
              </w:rPr>
              <w:t xml:space="preserve">1    </w:t>
            </w:r>
          </w:p>
        </w:tc>
      </w:tr>
      <w:tr w:rsidR="00EC45EE" w:rsidRPr="006C5DC9" w14:paraId="0F7DA998" w14:textId="77777777" w:rsidTr="00EC45EE">
        <w:trPr>
          <w:trHeight w:val="285"/>
          <w:jc w:val="center"/>
        </w:trPr>
        <w:tc>
          <w:tcPr>
            <w:tcW w:w="1017" w:type="dxa"/>
            <w:vAlign w:val="bottom"/>
          </w:tcPr>
          <w:p w14:paraId="656CFAB4" w14:textId="3D3F0527" w:rsidR="00EC45EE" w:rsidRPr="00034A81" w:rsidRDefault="00EC45EE" w:rsidP="00EC45EE">
            <w:pPr>
              <w:jc w:val="center"/>
              <w:rPr>
                <w:rFonts w:ascii="Times New Roman" w:hAnsi="Times New Roman" w:cs="Times New Roman"/>
                <w:sz w:val="28"/>
                <w:szCs w:val="28"/>
              </w:rPr>
            </w:pPr>
            <w:r w:rsidRPr="00034A81">
              <w:rPr>
                <w:rFonts w:ascii="Times New Roman" w:hAnsi="Times New Roman" w:cs="Times New Roman"/>
                <w:sz w:val="28"/>
                <w:szCs w:val="28"/>
              </w:rPr>
              <w:t>СТ2</w:t>
            </w:r>
          </w:p>
        </w:tc>
        <w:tc>
          <w:tcPr>
            <w:tcW w:w="986" w:type="dxa"/>
            <w:vAlign w:val="bottom"/>
          </w:tcPr>
          <w:p w14:paraId="20DABD95" w14:textId="10304CBD" w:rsidR="00EC45EE" w:rsidRPr="00034A81" w:rsidRDefault="00EC45EE" w:rsidP="00EC45EE">
            <w:pPr>
              <w:jc w:val="center"/>
              <w:rPr>
                <w:rFonts w:ascii="Times New Roman" w:hAnsi="Times New Roman" w:cs="Times New Roman"/>
                <w:sz w:val="28"/>
                <w:szCs w:val="28"/>
              </w:rPr>
            </w:pPr>
            <w:r w:rsidRPr="00034A81">
              <w:rPr>
                <w:rFonts w:ascii="Times New Roman" w:hAnsi="Times New Roman" w:cs="Times New Roman"/>
                <w:sz w:val="28"/>
                <w:szCs w:val="28"/>
              </w:rPr>
              <w:t xml:space="preserve"> 1/5</w:t>
            </w:r>
          </w:p>
        </w:tc>
        <w:tc>
          <w:tcPr>
            <w:tcW w:w="985" w:type="dxa"/>
            <w:vAlign w:val="bottom"/>
          </w:tcPr>
          <w:p w14:paraId="02A7D014" w14:textId="20B1583A" w:rsidR="00EC45EE" w:rsidRPr="00034A81" w:rsidRDefault="00EC45EE" w:rsidP="00EC45EE">
            <w:pPr>
              <w:jc w:val="center"/>
              <w:rPr>
                <w:rFonts w:ascii="Times New Roman" w:hAnsi="Times New Roman" w:cs="Times New Roman"/>
                <w:sz w:val="28"/>
                <w:szCs w:val="28"/>
              </w:rPr>
            </w:pPr>
            <w:r w:rsidRPr="00034A81">
              <w:rPr>
                <w:rFonts w:ascii="Times New Roman" w:hAnsi="Times New Roman" w:cs="Times New Roman"/>
                <w:sz w:val="28"/>
                <w:szCs w:val="28"/>
              </w:rPr>
              <w:t xml:space="preserve">1    </w:t>
            </w:r>
          </w:p>
        </w:tc>
        <w:tc>
          <w:tcPr>
            <w:tcW w:w="986" w:type="dxa"/>
            <w:vAlign w:val="bottom"/>
          </w:tcPr>
          <w:p w14:paraId="7AE645A9" w14:textId="62BB3896" w:rsidR="00EC45EE" w:rsidRPr="00034A81" w:rsidRDefault="00EC45EE" w:rsidP="00EC45EE">
            <w:pPr>
              <w:jc w:val="center"/>
              <w:rPr>
                <w:rFonts w:ascii="Times New Roman" w:hAnsi="Times New Roman" w:cs="Times New Roman"/>
                <w:sz w:val="28"/>
                <w:szCs w:val="28"/>
              </w:rPr>
            </w:pPr>
            <w:r w:rsidRPr="00034A81">
              <w:rPr>
                <w:rFonts w:ascii="Times New Roman" w:hAnsi="Times New Roman" w:cs="Times New Roman"/>
                <w:sz w:val="28"/>
                <w:szCs w:val="28"/>
              </w:rPr>
              <w:t xml:space="preserve"> 1/7</w:t>
            </w:r>
          </w:p>
        </w:tc>
        <w:tc>
          <w:tcPr>
            <w:tcW w:w="987" w:type="dxa"/>
            <w:vAlign w:val="bottom"/>
          </w:tcPr>
          <w:p w14:paraId="6F0B5FA7" w14:textId="3D5BCC6B" w:rsidR="00EC45EE" w:rsidRPr="00034A81" w:rsidRDefault="00EC45EE" w:rsidP="00EC45EE">
            <w:pPr>
              <w:jc w:val="center"/>
              <w:rPr>
                <w:rFonts w:ascii="Times New Roman" w:hAnsi="Times New Roman" w:cs="Times New Roman"/>
                <w:sz w:val="28"/>
                <w:szCs w:val="28"/>
              </w:rPr>
            </w:pPr>
            <w:r w:rsidRPr="00034A81">
              <w:rPr>
                <w:rFonts w:ascii="Times New Roman" w:hAnsi="Times New Roman" w:cs="Times New Roman"/>
                <w:sz w:val="28"/>
                <w:szCs w:val="28"/>
              </w:rPr>
              <w:t xml:space="preserve"> 1/3</w:t>
            </w:r>
          </w:p>
        </w:tc>
        <w:tc>
          <w:tcPr>
            <w:tcW w:w="985" w:type="dxa"/>
            <w:vAlign w:val="bottom"/>
          </w:tcPr>
          <w:p w14:paraId="226172CB" w14:textId="64A50081" w:rsidR="00EC45EE" w:rsidRPr="00034A81" w:rsidRDefault="00EC45EE" w:rsidP="00EC45EE">
            <w:pPr>
              <w:jc w:val="center"/>
              <w:rPr>
                <w:rFonts w:ascii="Times New Roman" w:hAnsi="Times New Roman" w:cs="Times New Roman"/>
                <w:sz w:val="28"/>
                <w:szCs w:val="28"/>
              </w:rPr>
            </w:pPr>
            <w:r w:rsidRPr="00034A81">
              <w:rPr>
                <w:rFonts w:ascii="Times New Roman" w:hAnsi="Times New Roman" w:cs="Times New Roman"/>
                <w:sz w:val="28"/>
                <w:szCs w:val="28"/>
              </w:rPr>
              <w:t xml:space="preserve"> 1/4</w:t>
            </w:r>
          </w:p>
        </w:tc>
      </w:tr>
      <w:tr w:rsidR="00EC45EE" w:rsidRPr="006C5DC9" w14:paraId="4488D4DD" w14:textId="77777777" w:rsidTr="00EC45EE">
        <w:trPr>
          <w:trHeight w:val="285"/>
          <w:jc w:val="center"/>
        </w:trPr>
        <w:tc>
          <w:tcPr>
            <w:tcW w:w="1017" w:type="dxa"/>
            <w:vAlign w:val="bottom"/>
          </w:tcPr>
          <w:p w14:paraId="62DFE982" w14:textId="14A0D0E6" w:rsidR="00EC45EE" w:rsidRPr="00034A81" w:rsidRDefault="00EC45EE" w:rsidP="00EC45EE">
            <w:pPr>
              <w:jc w:val="center"/>
              <w:rPr>
                <w:rFonts w:ascii="Times New Roman" w:hAnsi="Times New Roman" w:cs="Times New Roman"/>
                <w:sz w:val="28"/>
                <w:szCs w:val="28"/>
              </w:rPr>
            </w:pPr>
            <w:r w:rsidRPr="00034A81">
              <w:rPr>
                <w:rFonts w:ascii="Times New Roman" w:hAnsi="Times New Roman" w:cs="Times New Roman"/>
                <w:sz w:val="28"/>
                <w:szCs w:val="28"/>
              </w:rPr>
              <w:t>СТ3</w:t>
            </w:r>
          </w:p>
        </w:tc>
        <w:tc>
          <w:tcPr>
            <w:tcW w:w="986" w:type="dxa"/>
            <w:vAlign w:val="bottom"/>
          </w:tcPr>
          <w:p w14:paraId="430E1065" w14:textId="1A9EEE77" w:rsidR="00EC45EE" w:rsidRPr="00034A81" w:rsidRDefault="00EC45EE" w:rsidP="00EC45EE">
            <w:pPr>
              <w:jc w:val="center"/>
              <w:rPr>
                <w:rFonts w:ascii="Times New Roman" w:hAnsi="Times New Roman" w:cs="Times New Roman"/>
                <w:sz w:val="28"/>
                <w:szCs w:val="28"/>
              </w:rPr>
            </w:pPr>
            <w:r w:rsidRPr="00034A81">
              <w:rPr>
                <w:rFonts w:ascii="Times New Roman" w:hAnsi="Times New Roman" w:cs="Times New Roman"/>
                <w:sz w:val="28"/>
                <w:szCs w:val="28"/>
              </w:rPr>
              <w:t xml:space="preserve">3    </w:t>
            </w:r>
          </w:p>
        </w:tc>
        <w:tc>
          <w:tcPr>
            <w:tcW w:w="985" w:type="dxa"/>
            <w:vAlign w:val="bottom"/>
          </w:tcPr>
          <w:p w14:paraId="0D97C950" w14:textId="4CD9ECD2" w:rsidR="00EC45EE" w:rsidRPr="00034A81" w:rsidRDefault="00EC45EE" w:rsidP="00EC45EE">
            <w:pPr>
              <w:jc w:val="center"/>
              <w:rPr>
                <w:rFonts w:ascii="Times New Roman" w:hAnsi="Times New Roman" w:cs="Times New Roman"/>
                <w:sz w:val="28"/>
                <w:szCs w:val="28"/>
              </w:rPr>
            </w:pPr>
            <w:r w:rsidRPr="00034A81">
              <w:rPr>
                <w:rFonts w:ascii="Times New Roman" w:hAnsi="Times New Roman" w:cs="Times New Roman"/>
                <w:sz w:val="28"/>
                <w:szCs w:val="28"/>
              </w:rPr>
              <w:t xml:space="preserve">7    </w:t>
            </w:r>
          </w:p>
        </w:tc>
        <w:tc>
          <w:tcPr>
            <w:tcW w:w="986" w:type="dxa"/>
            <w:vAlign w:val="bottom"/>
          </w:tcPr>
          <w:p w14:paraId="1312B4A4" w14:textId="5DB64DC3" w:rsidR="00EC45EE" w:rsidRPr="00034A81" w:rsidRDefault="00EC45EE" w:rsidP="00EC45EE">
            <w:pPr>
              <w:jc w:val="center"/>
              <w:rPr>
                <w:rFonts w:ascii="Times New Roman" w:hAnsi="Times New Roman" w:cs="Times New Roman"/>
                <w:sz w:val="28"/>
                <w:szCs w:val="28"/>
              </w:rPr>
            </w:pPr>
            <w:r w:rsidRPr="00034A81">
              <w:rPr>
                <w:rFonts w:ascii="Times New Roman" w:hAnsi="Times New Roman" w:cs="Times New Roman"/>
                <w:sz w:val="28"/>
                <w:szCs w:val="28"/>
              </w:rPr>
              <w:t xml:space="preserve">1    </w:t>
            </w:r>
          </w:p>
        </w:tc>
        <w:tc>
          <w:tcPr>
            <w:tcW w:w="987" w:type="dxa"/>
            <w:vAlign w:val="bottom"/>
          </w:tcPr>
          <w:p w14:paraId="4FA8C25B" w14:textId="56B21CE6" w:rsidR="00EC45EE" w:rsidRPr="00034A81" w:rsidRDefault="00EC45EE" w:rsidP="00EC45EE">
            <w:pPr>
              <w:jc w:val="center"/>
              <w:rPr>
                <w:rFonts w:ascii="Times New Roman" w:hAnsi="Times New Roman" w:cs="Times New Roman"/>
                <w:sz w:val="28"/>
                <w:szCs w:val="28"/>
              </w:rPr>
            </w:pPr>
            <w:r w:rsidRPr="00034A81">
              <w:rPr>
                <w:rFonts w:ascii="Times New Roman" w:hAnsi="Times New Roman" w:cs="Times New Roman"/>
                <w:sz w:val="28"/>
                <w:szCs w:val="28"/>
              </w:rPr>
              <w:t xml:space="preserve">4    </w:t>
            </w:r>
          </w:p>
        </w:tc>
        <w:tc>
          <w:tcPr>
            <w:tcW w:w="985" w:type="dxa"/>
            <w:vAlign w:val="bottom"/>
          </w:tcPr>
          <w:p w14:paraId="1835018A" w14:textId="76EA50F2" w:rsidR="00EC45EE" w:rsidRPr="00034A81" w:rsidRDefault="00EC45EE" w:rsidP="00EC45EE">
            <w:pPr>
              <w:jc w:val="center"/>
              <w:rPr>
                <w:rFonts w:ascii="Times New Roman" w:hAnsi="Times New Roman" w:cs="Times New Roman"/>
                <w:sz w:val="28"/>
                <w:szCs w:val="28"/>
              </w:rPr>
            </w:pPr>
            <w:r w:rsidRPr="00034A81">
              <w:rPr>
                <w:rFonts w:ascii="Times New Roman" w:hAnsi="Times New Roman" w:cs="Times New Roman"/>
                <w:sz w:val="28"/>
                <w:szCs w:val="28"/>
              </w:rPr>
              <w:t xml:space="preserve">3    </w:t>
            </w:r>
          </w:p>
        </w:tc>
      </w:tr>
      <w:tr w:rsidR="00EC45EE" w:rsidRPr="006C5DC9" w14:paraId="0B29925E" w14:textId="77777777" w:rsidTr="00EC45EE">
        <w:trPr>
          <w:trHeight w:val="285"/>
          <w:jc w:val="center"/>
        </w:trPr>
        <w:tc>
          <w:tcPr>
            <w:tcW w:w="1017" w:type="dxa"/>
            <w:vAlign w:val="bottom"/>
          </w:tcPr>
          <w:p w14:paraId="505AF1EF" w14:textId="553AAA1D" w:rsidR="00EC45EE" w:rsidRPr="00034A81" w:rsidRDefault="00EC45EE" w:rsidP="00EC45EE">
            <w:pPr>
              <w:jc w:val="center"/>
              <w:rPr>
                <w:rFonts w:ascii="Times New Roman" w:hAnsi="Times New Roman" w:cs="Times New Roman"/>
                <w:sz w:val="28"/>
                <w:szCs w:val="28"/>
              </w:rPr>
            </w:pPr>
            <w:r w:rsidRPr="00034A81">
              <w:rPr>
                <w:rFonts w:ascii="Times New Roman" w:hAnsi="Times New Roman" w:cs="Times New Roman"/>
                <w:sz w:val="28"/>
                <w:szCs w:val="28"/>
              </w:rPr>
              <w:t>СТ4</w:t>
            </w:r>
          </w:p>
        </w:tc>
        <w:tc>
          <w:tcPr>
            <w:tcW w:w="986" w:type="dxa"/>
            <w:vAlign w:val="bottom"/>
          </w:tcPr>
          <w:p w14:paraId="4C003AE2" w14:textId="0E5AB86C" w:rsidR="00EC45EE" w:rsidRPr="00034A81" w:rsidRDefault="00EC45EE" w:rsidP="00EC45EE">
            <w:pPr>
              <w:jc w:val="center"/>
              <w:rPr>
                <w:rFonts w:ascii="Times New Roman" w:hAnsi="Times New Roman" w:cs="Times New Roman"/>
                <w:sz w:val="28"/>
                <w:szCs w:val="28"/>
              </w:rPr>
            </w:pPr>
            <w:r w:rsidRPr="00034A81">
              <w:rPr>
                <w:rFonts w:ascii="Times New Roman" w:hAnsi="Times New Roman" w:cs="Times New Roman"/>
                <w:sz w:val="28"/>
                <w:szCs w:val="28"/>
              </w:rPr>
              <w:t xml:space="preserve"> 1/2</w:t>
            </w:r>
          </w:p>
        </w:tc>
        <w:tc>
          <w:tcPr>
            <w:tcW w:w="985" w:type="dxa"/>
            <w:vAlign w:val="bottom"/>
          </w:tcPr>
          <w:p w14:paraId="3FDFE0DE" w14:textId="449551AE" w:rsidR="00EC45EE" w:rsidRPr="00034A81" w:rsidRDefault="00EC45EE" w:rsidP="00EC45EE">
            <w:pPr>
              <w:jc w:val="center"/>
              <w:rPr>
                <w:rFonts w:ascii="Times New Roman" w:hAnsi="Times New Roman" w:cs="Times New Roman"/>
                <w:sz w:val="28"/>
                <w:szCs w:val="28"/>
              </w:rPr>
            </w:pPr>
            <w:r w:rsidRPr="00034A81">
              <w:rPr>
                <w:rFonts w:ascii="Times New Roman" w:hAnsi="Times New Roman" w:cs="Times New Roman"/>
                <w:sz w:val="28"/>
                <w:szCs w:val="28"/>
              </w:rPr>
              <w:t xml:space="preserve">3    </w:t>
            </w:r>
          </w:p>
        </w:tc>
        <w:tc>
          <w:tcPr>
            <w:tcW w:w="986" w:type="dxa"/>
            <w:vAlign w:val="bottom"/>
          </w:tcPr>
          <w:p w14:paraId="0AC28CA7" w14:textId="41C6F4C9" w:rsidR="00EC45EE" w:rsidRPr="00034A81" w:rsidRDefault="00EC45EE" w:rsidP="00EC45EE">
            <w:pPr>
              <w:jc w:val="center"/>
              <w:rPr>
                <w:rFonts w:ascii="Times New Roman" w:hAnsi="Times New Roman" w:cs="Times New Roman"/>
                <w:sz w:val="28"/>
                <w:szCs w:val="28"/>
              </w:rPr>
            </w:pPr>
            <w:r w:rsidRPr="00034A81">
              <w:rPr>
                <w:rFonts w:ascii="Times New Roman" w:hAnsi="Times New Roman" w:cs="Times New Roman"/>
                <w:sz w:val="28"/>
                <w:szCs w:val="28"/>
              </w:rPr>
              <w:t xml:space="preserve"> 1/4</w:t>
            </w:r>
          </w:p>
        </w:tc>
        <w:tc>
          <w:tcPr>
            <w:tcW w:w="987" w:type="dxa"/>
            <w:vAlign w:val="bottom"/>
          </w:tcPr>
          <w:p w14:paraId="649A9AA3" w14:textId="6F498634" w:rsidR="00EC45EE" w:rsidRPr="00034A81" w:rsidRDefault="00EC45EE" w:rsidP="00EC45EE">
            <w:pPr>
              <w:jc w:val="center"/>
              <w:rPr>
                <w:rFonts w:ascii="Times New Roman" w:hAnsi="Times New Roman" w:cs="Times New Roman"/>
                <w:sz w:val="28"/>
                <w:szCs w:val="28"/>
              </w:rPr>
            </w:pPr>
            <w:r w:rsidRPr="00034A81">
              <w:rPr>
                <w:rFonts w:ascii="Times New Roman" w:hAnsi="Times New Roman" w:cs="Times New Roman"/>
                <w:sz w:val="28"/>
                <w:szCs w:val="28"/>
              </w:rPr>
              <w:t xml:space="preserve">1    </w:t>
            </w:r>
          </w:p>
        </w:tc>
        <w:tc>
          <w:tcPr>
            <w:tcW w:w="985" w:type="dxa"/>
            <w:vAlign w:val="bottom"/>
          </w:tcPr>
          <w:p w14:paraId="1A2B535B" w14:textId="25D67407" w:rsidR="00EC45EE" w:rsidRPr="00034A81" w:rsidRDefault="00EC45EE" w:rsidP="00EC45EE">
            <w:pPr>
              <w:jc w:val="center"/>
              <w:rPr>
                <w:rFonts w:ascii="Times New Roman" w:hAnsi="Times New Roman" w:cs="Times New Roman"/>
                <w:sz w:val="28"/>
                <w:szCs w:val="28"/>
              </w:rPr>
            </w:pPr>
            <w:r w:rsidRPr="00034A81">
              <w:rPr>
                <w:rFonts w:ascii="Times New Roman" w:hAnsi="Times New Roman" w:cs="Times New Roman"/>
                <w:sz w:val="28"/>
                <w:szCs w:val="28"/>
              </w:rPr>
              <w:t xml:space="preserve"> 1/2</w:t>
            </w:r>
          </w:p>
        </w:tc>
      </w:tr>
      <w:tr w:rsidR="00EC45EE" w:rsidRPr="006C5DC9" w14:paraId="38E3D307" w14:textId="77777777" w:rsidTr="00EC45EE">
        <w:trPr>
          <w:trHeight w:val="285"/>
          <w:jc w:val="center"/>
        </w:trPr>
        <w:tc>
          <w:tcPr>
            <w:tcW w:w="1017" w:type="dxa"/>
            <w:vAlign w:val="bottom"/>
          </w:tcPr>
          <w:p w14:paraId="54E0DE7D" w14:textId="12A7B66B" w:rsidR="00EC45EE" w:rsidRPr="00034A81" w:rsidRDefault="00EC45EE" w:rsidP="00EC45EE">
            <w:pPr>
              <w:jc w:val="center"/>
              <w:rPr>
                <w:rFonts w:ascii="Times New Roman" w:hAnsi="Times New Roman" w:cs="Times New Roman"/>
                <w:sz w:val="28"/>
                <w:szCs w:val="28"/>
              </w:rPr>
            </w:pPr>
            <w:r w:rsidRPr="00034A81">
              <w:rPr>
                <w:rFonts w:ascii="Times New Roman" w:hAnsi="Times New Roman" w:cs="Times New Roman"/>
                <w:sz w:val="28"/>
                <w:szCs w:val="28"/>
              </w:rPr>
              <w:t>СТ6</w:t>
            </w:r>
          </w:p>
        </w:tc>
        <w:tc>
          <w:tcPr>
            <w:tcW w:w="986" w:type="dxa"/>
            <w:vAlign w:val="bottom"/>
          </w:tcPr>
          <w:p w14:paraId="51C4400B" w14:textId="78D7A180" w:rsidR="00EC45EE" w:rsidRPr="00034A81" w:rsidRDefault="00EC45EE" w:rsidP="00EC45EE">
            <w:pPr>
              <w:jc w:val="center"/>
              <w:rPr>
                <w:rFonts w:ascii="Times New Roman" w:hAnsi="Times New Roman" w:cs="Times New Roman"/>
                <w:sz w:val="28"/>
                <w:szCs w:val="28"/>
              </w:rPr>
            </w:pPr>
            <w:r w:rsidRPr="00034A81">
              <w:rPr>
                <w:rFonts w:ascii="Times New Roman" w:hAnsi="Times New Roman" w:cs="Times New Roman"/>
                <w:sz w:val="28"/>
                <w:szCs w:val="28"/>
              </w:rPr>
              <w:t xml:space="preserve">1    </w:t>
            </w:r>
          </w:p>
        </w:tc>
        <w:tc>
          <w:tcPr>
            <w:tcW w:w="985" w:type="dxa"/>
            <w:vAlign w:val="bottom"/>
          </w:tcPr>
          <w:p w14:paraId="70D9CFA4" w14:textId="7018DBA6" w:rsidR="00EC45EE" w:rsidRPr="00034A81" w:rsidRDefault="00EC45EE" w:rsidP="00EC45EE">
            <w:pPr>
              <w:jc w:val="center"/>
              <w:rPr>
                <w:rFonts w:ascii="Times New Roman" w:hAnsi="Times New Roman" w:cs="Times New Roman"/>
                <w:sz w:val="28"/>
                <w:szCs w:val="28"/>
              </w:rPr>
            </w:pPr>
            <w:r w:rsidRPr="00034A81">
              <w:rPr>
                <w:rFonts w:ascii="Times New Roman" w:hAnsi="Times New Roman" w:cs="Times New Roman"/>
                <w:sz w:val="28"/>
                <w:szCs w:val="28"/>
              </w:rPr>
              <w:t xml:space="preserve">4    </w:t>
            </w:r>
          </w:p>
        </w:tc>
        <w:tc>
          <w:tcPr>
            <w:tcW w:w="986" w:type="dxa"/>
            <w:vAlign w:val="bottom"/>
          </w:tcPr>
          <w:p w14:paraId="6EFFCB20" w14:textId="5A21B6DD" w:rsidR="00EC45EE" w:rsidRPr="00034A81" w:rsidRDefault="00EC45EE" w:rsidP="00EC45EE">
            <w:pPr>
              <w:jc w:val="center"/>
              <w:rPr>
                <w:rFonts w:ascii="Times New Roman" w:hAnsi="Times New Roman" w:cs="Times New Roman"/>
                <w:sz w:val="28"/>
                <w:szCs w:val="28"/>
              </w:rPr>
            </w:pPr>
            <w:r w:rsidRPr="00034A81">
              <w:rPr>
                <w:rFonts w:ascii="Times New Roman" w:hAnsi="Times New Roman" w:cs="Times New Roman"/>
                <w:sz w:val="28"/>
                <w:szCs w:val="28"/>
              </w:rPr>
              <w:t xml:space="preserve"> 1/3</w:t>
            </w:r>
          </w:p>
        </w:tc>
        <w:tc>
          <w:tcPr>
            <w:tcW w:w="987" w:type="dxa"/>
            <w:vAlign w:val="bottom"/>
          </w:tcPr>
          <w:p w14:paraId="662070E6" w14:textId="43950B51" w:rsidR="00EC45EE" w:rsidRPr="00034A81" w:rsidRDefault="00EC45EE" w:rsidP="00EC45EE">
            <w:pPr>
              <w:jc w:val="center"/>
              <w:rPr>
                <w:rFonts w:ascii="Times New Roman" w:hAnsi="Times New Roman" w:cs="Times New Roman"/>
                <w:sz w:val="28"/>
                <w:szCs w:val="28"/>
              </w:rPr>
            </w:pPr>
            <w:r w:rsidRPr="00034A81">
              <w:rPr>
                <w:rFonts w:ascii="Times New Roman" w:hAnsi="Times New Roman" w:cs="Times New Roman"/>
                <w:sz w:val="28"/>
                <w:szCs w:val="28"/>
              </w:rPr>
              <w:t xml:space="preserve">2    </w:t>
            </w:r>
          </w:p>
        </w:tc>
        <w:tc>
          <w:tcPr>
            <w:tcW w:w="985" w:type="dxa"/>
            <w:vAlign w:val="bottom"/>
          </w:tcPr>
          <w:p w14:paraId="05982583" w14:textId="77A3E573" w:rsidR="00EC45EE" w:rsidRPr="00034A81" w:rsidRDefault="00EC45EE" w:rsidP="00EC45EE">
            <w:pPr>
              <w:jc w:val="center"/>
              <w:rPr>
                <w:rFonts w:ascii="Times New Roman" w:hAnsi="Times New Roman" w:cs="Times New Roman"/>
                <w:sz w:val="28"/>
                <w:szCs w:val="28"/>
              </w:rPr>
            </w:pPr>
            <w:r w:rsidRPr="00034A81">
              <w:rPr>
                <w:rFonts w:ascii="Times New Roman" w:hAnsi="Times New Roman" w:cs="Times New Roman"/>
                <w:sz w:val="28"/>
                <w:szCs w:val="28"/>
              </w:rPr>
              <w:t xml:space="preserve">1    </w:t>
            </w:r>
          </w:p>
        </w:tc>
      </w:tr>
    </w:tbl>
    <w:p w14:paraId="1723957A" w14:textId="77777777" w:rsidR="00493397" w:rsidRPr="006C5DC9" w:rsidRDefault="00493397">
      <w:pPr>
        <w:rPr>
          <w:rFonts w:ascii="Times New Roman" w:hAnsi="Times New Roman" w:cs="Times New Roman"/>
          <w:sz w:val="28"/>
          <w:szCs w:val="28"/>
        </w:rPr>
      </w:pPr>
    </w:p>
    <w:p w14:paraId="33D70A6A" w14:textId="77777777" w:rsidR="00034A81" w:rsidRPr="006C5DC9" w:rsidRDefault="00034A81" w:rsidP="00034A81">
      <w:pPr>
        <w:ind w:firstLine="567"/>
        <w:jc w:val="both"/>
        <w:rPr>
          <w:rFonts w:ascii="Times New Roman" w:hAnsi="Times New Roman" w:cs="Times New Roman"/>
          <w:sz w:val="28"/>
          <w:szCs w:val="28"/>
        </w:rPr>
      </w:pPr>
      <w:r w:rsidRPr="006C5DC9">
        <w:rPr>
          <w:rFonts w:ascii="Times New Roman" w:hAnsi="Times New Roman" w:cs="Times New Roman"/>
          <w:sz w:val="28"/>
          <w:szCs w:val="28"/>
        </w:rPr>
        <w:t>Матрица парных сравнений обрабатывается, как показано выше. Вычисляются средние геометрические строк:</w:t>
      </w:r>
    </w:p>
    <w:p w14:paraId="5BB74E29" w14:textId="63C0486C" w:rsidR="00034A81" w:rsidRPr="00DD414F" w:rsidRDefault="00034A81" w:rsidP="00034A81">
      <w:pPr>
        <w:ind w:firstLine="567"/>
        <w:jc w:val="center"/>
        <w:rPr>
          <w:rFonts w:ascii="Times New Roman" w:hAnsi="Times New Roman" w:cs="Times New Roman"/>
          <w:i/>
          <w:sz w:val="28"/>
          <w:szCs w:val="28"/>
        </w:rPr>
      </w:pPr>
      <m:oMath>
        <m:sSub>
          <m:sSubPr>
            <m:ctrlPr>
              <w:rPr>
                <w:rFonts w:ascii="Cambria Math" w:hAnsi="Cambria Math" w:cs="Times New Roman"/>
              </w:rPr>
            </m:ctrlPr>
          </m:sSubPr>
          <m:e>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m:t>
            </m:r>
            <m:rad>
              <m:radPr>
                <m:ctrlPr>
                  <w:rPr>
                    <w:rFonts w:ascii="Cambria Math" w:hAnsi="Cambria Math" w:cs="Times New Roman"/>
                  </w:rPr>
                </m:ctrlPr>
              </m:radPr>
              <m:deg>
                <m:r>
                  <w:rPr>
                    <w:rFonts w:ascii="Cambria Math" w:hAnsi="Cambria Math" w:cs="Times New Roman"/>
                  </w:rPr>
                  <m:t>5</m:t>
                </m:r>
              </m:deg>
              <m:e>
                <m:r>
                  <w:rPr>
                    <w:rFonts w:ascii="Cambria Math" w:hAnsi="Cambria Math" w:cs="Times New Roman"/>
                  </w:rPr>
                  <m:t>1⋅5⋅</m:t>
                </m:r>
                <m:f>
                  <m:fPr>
                    <m:type m:val="lin"/>
                    <m:ctrlPr>
                      <w:rPr>
                        <w:rFonts w:ascii="Cambria Math" w:hAnsi="Cambria Math" w:cs="Times New Roman"/>
                      </w:rPr>
                    </m:ctrlPr>
                  </m:fPr>
                  <m:num>
                    <m:r>
                      <w:rPr>
                        <w:rFonts w:ascii="Cambria Math" w:hAnsi="Cambria Math" w:cs="Times New Roman"/>
                      </w:rPr>
                      <m:t>1</m:t>
                    </m:r>
                  </m:num>
                  <m:den>
                    <m:r>
                      <w:rPr>
                        <w:rFonts w:ascii="Cambria Math" w:hAnsi="Cambria Math" w:cs="Times New Roman"/>
                      </w:rPr>
                      <m:t>3</m:t>
                    </m:r>
                  </m:den>
                </m:f>
                <m:r>
                  <w:rPr>
                    <w:rFonts w:ascii="Cambria Math" w:hAnsi="Cambria Math" w:cs="Times New Roman"/>
                  </w:rPr>
                  <m:t>⋅</m:t>
                </m:r>
                <m:r>
                  <m:rPr>
                    <m:sty m:val="p"/>
                  </m:rPr>
                  <w:rPr>
                    <w:rFonts w:ascii="Cambria Math" w:hAnsi="Cambria Math" w:cs="Times New Roman"/>
                  </w:rPr>
                  <m:t>2</m:t>
                </m:r>
                <m:r>
                  <w:rPr>
                    <w:rFonts w:ascii="Cambria Math" w:hAnsi="Cambria Math" w:cs="Times New Roman"/>
                  </w:rPr>
                  <m:t>⋅</m:t>
                </m:r>
                <m:r>
                  <m:rPr>
                    <m:sty m:val="p"/>
                  </m:rPr>
                  <w:rPr>
                    <w:rFonts w:ascii="Cambria Math" w:hAnsi="Cambria Math" w:cs="Times New Roman"/>
                  </w:rPr>
                  <m:t>1</m:t>
                </m:r>
              </m:e>
            </m:rad>
            <m:r>
              <w:rPr>
                <w:rFonts w:ascii="Cambria Math" w:hAnsi="Cambria Math" w:cs="Times New Roman"/>
              </w:rPr>
              <m:t>=1.27,C</m:t>
            </m:r>
          </m:e>
          <m:sub>
            <m:r>
              <w:rPr>
                <w:rFonts w:ascii="Cambria Math" w:hAnsi="Cambria Math" w:cs="Times New Roman"/>
              </w:rPr>
              <m:t>2</m:t>
            </m:r>
          </m:sub>
        </m:sSub>
        <m:r>
          <w:rPr>
            <w:rFonts w:ascii="Cambria Math" w:hAnsi="Cambria Math" w:cs="Times New Roman"/>
          </w:rPr>
          <m:t>=0.3,</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3</m:t>
            </m:r>
          </m:sub>
        </m:sSub>
        <m:r>
          <w:rPr>
            <w:rFonts w:ascii="Cambria Math" w:hAnsi="Cambria Math" w:cs="Times New Roman"/>
          </w:rPr>
          <m:t>=3.02,</m:t>
        </m:r>
      </m:oMath>
      <w:r w:rsidRPr="00DD414F">
        <w:rPr>
          <w:rFonts w:ascii="Times New Roman" w:hAnsi="Times New Roman" w:cs="Times New Roman"/>
          <w:i/>
          <w:sz w:val="28"/>
          <w:szCs w:val="28"/>
        </w:rPr>
        <w:t xml:space="preserve">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m:t>
            </m:r>
          </m:sub>
        </m:sSub>
        <m:r>
          <w:rPr>
            <w:rFonts w:ascii="Cambria Math" w:hAnsi="Cambria Math" w:cs="Times New Roman"/>
          </w:rPr>
          <m:t>=0.71,</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6</m:t>
            </m:r>
          </m:sub>
        </m:sSub>
        <m:r>
          <w:rPr>
            <w:rFonts w:ascii="Cambria Math" w:hAnsi="Cambria Math" w:cs="Times New Roman"/>
          </w:rPr>
          <m:t>=1.22</m:t>
        </m:r>
      </m:oMath>
    </w:p>
    <w:p w14:paraId="223E69F1" w14:textId="75496FA8" w:rsidR="00034A81" w:rsidRDefault="00034A81" w:rsidP="00034A81">
      <w:pPr>
        <w:spacing w:before="120" w:after="120"/>
        <w:jc w:val="both"/>
        <w:rPr>
          <w:rFonts w:ascii="Times New Roman" w:hAnsi="Times New Roman" w:cs="Times New Roman"/>
          <w:sz w:val="28"/>
          <w:szCs w:val="28"/>
        </w:rPr>
      </w:pPr>
      <w:r w:rsidRPr="006C5DC9">
        <w:rPr>
          <w:rFonts w:ascii="Times New Roman" w:hAnsi="Times New Roman" w:cs="Times New Roman"/>
          <w:sz w:val="28"/>
          <w:szCs w:val="28"/>
        </w:rPr>
        <w:t xml:space="preserve">Сумма средних геометрических: </w:t>
      </w:r>
      <w:r w:rsidRPr="006C5DC9">
        <w:rPr>
          <w:rFonts w:ascii="Times New Roman" w:hAnsi="Times New Roman" w:cs="Times New Roman"/>
          <w:i/>
          <w:sz w:val="28"/>
          <w:szCs w:val="28"/>
        </w:rPr>
        <w:t>С</w:t>
      </w:r>
      <w:r>
        <w:rPr>
          <w:rFonts w:ascii="Times New Roman" w:hAnsi="Times New Roman" w:cs="Times New Roman"/>
          <w:sz w:val="28"/>
          <w:szCs w:val="28"/>
        </w:rPr>
        <w:t xml:space="preserve"> = 6.53</w:t>
      </w:r>
    </w:p>
    <w:p w14:paraId="4F72FD5E" w14:textId="77777777" w:rsidR="00034A81" w:rsidRPr="006C5DC9" w:rsidRDefault="00034A81" w:rsidP="00034A81">
      <w:pPr>
        <w:spacing w:before="120" w:after="120"/>
        <w:jc w:val="both"/>
        <w:rPr>
          <w:rFonts w:ascii="Times New Roman" w:hAnsi="Times New Roman" w:cs="Times New Roman"/>
          <w:sz w:val="28"/>
          <w:szCs w:val="28"/>
        </w:rPr>
      </w:pPr>
      <w:r w:rsidRPr="006C5DC9">
        <w:rPr>
          <w:rFonts w:ascii="Times New Roman" w:hAnsi="Times New Roman" w:cs="Times New Roman"/>
          <w:sz w:val="28"/>
          <w:szCs w:val="28"/>
        </w:rPr>
        <w:t>Локальные приоритеты альтернатив относительно критерия К1:</w:t>
      </w:r>
    </w:p>
    <w:p w14:paraId="096EEF8B" w14:textId="4507FCE7" w:rsidR="00034A81" w:rsidRPr="006C5DC9" w:rsidRDefault="00034A81" w:rsidP="00034A81">
      <w:pPr>
        <w:ind w:firstLine="567"/>
        <w:jc w:val="both"/>
        <w:rPr>
          <w:rFonts w:ascii="Times New Roman" w:hAnsi="Times New Roman" w:cs="Times New Roman"/>
          <w:sz w:val="28"/>
          <w:szCs w:val="28"/>
        </w:rPr>
      </w:pPr>
      <m:oMath>
        <m:sSubSup>
          <m:sSubSupPr>
            <m:ctrlPr>
              <w:rPr>
                <w:rFonts w:ascii="Cambria Math" w:hAnsi="Cambria Math" w:cs="Times New Roman"/>
              </w:rPr>
            </m:ctrlPr>
          </m:sSubSupPr>
          <m:e>
            <m:r>
              <w:rPr>
                <w:rFonts w:ascii="Cambria Math" w:hAnsi="Cambria Math" w:cs="Times New Roman"/>
              </w:rPr>
              <m:t>L</m:t>
            </m:r>
          </m:e>
          <m:sub>
            <m:r>
              <w:rPr>
                <w:rFonts w:ascii="Cambria Math" w:hAnsi="Cambria Math" w:cs="Times New Roman"/>
              </w:rPr>
              <m:t>СТ1</m:t>
            </m:r>
          </m:sub>
          <m:sup>
            <m:r>
              <w:rPr>
                <w:rFonts w:ascii="Cambria Math" w:hAnsi="Cambria Math" w:cs="Times New Roman"/>
              </w:rPr>
              <m:t>K1</m:t>
            </m:r>
          </m:sup>
        </m:sSubSup>
      </m:oMath>
      <w:r w:rsidRPr="006C5DC9">
        <w:rPr>
          <w:rFonts w:ascii="Times New Roman" w:hAnsi="Times New Roman" w:cs="Times New Roman"/>
          <w:i/>
          <w:sz w:val="28"/>
          <w:szCs w:val="28"/>
        </w:rPr>
        <w:t>= C</w:t>
      </w:r>
      <w:r w:rsidRPr="006C5DC9">
        <w:rPr>
          <w:rFonts w:ascii="Times New Roman" w:hAnsi="Times New Roman" w:cs="Times New Roman"/>
          <w:i/>
          <w:sz w:val="28"/>
          <w:szCs w:val="28"/>
          <w:vertAlign w:val="subscript"/>
        </w:rPr>
        <w:t>1</w:t>
      </w:r>
      <w:r w:rsidRPr="006C5DC9">
        <w:rPr>
          <w:rFonts w:ascii="Times New Roman" w:hAnsi="Times New Roman" w:cs="Times New Roman"/>
          <w:sz w:val="28"/>
          <w:szCs w:val="28"/>
        </w:rPr>
        <w:t>/</w:t>
      </w:r>
      <w:r w:rsidRPr="006C5DC9">
        <w:rPr>
          <w:rFonts w:ascii="Times New Roman" w:hAnsi="Times New Roman" w:cs="Times New Roman"/>
          <w:i/>
          <w:sz w:val="28"/>
          <w:szCs w:val="28"/>
        </w:rPr>
        <w:t>C</w:t>
      </w:r>
      <w:r w:rsidRPr="006C5DC9">
        <w:rPr>
          <w:rFonts w:ascii="Times New Roman" w:hAnsi="Times New Roman" w:cs="Times New Roman"/>
          <w:sz w:val="28"/>
          <w:szCs w:val="28"/>
        </w:rPr>
        <w:t xml:space="preserve"> = </w:t>
      </w:r>
      <w:r w:rsidRPr="00034A81">
        <w:rPr>
          <w:rFonts w:ascii="Times New Roman" w:hAnsi="Times New Roman" w:cs="Times New Roman"/>
          <w:sz w:val="28"/>
          <w:szCs w:val="28"/>
        </w:rPr>
        <w:t>1.27</w:t>
      </w:r>
      <w:r>
        <w:rPr>
          <w:rFonts w:ascii="Times New Roman" w:hAnsi="Times New Roman" w:cs="Times New Roman"/>
          <w:sz w:val="28"/>
          <w:szCs w:val="28"/>
        </w:rPr>
        <w:t>/6.53</w:t>
      </w:r>
      <w:r w:rsidRPr="00034A81">
        <w:rPr>
          <w:rFonts w:ascii="Times New Roman" w:hAnsi="Times New Roman" w:cs="Times New Roman"/>
          <w:sz w:val="28"/>
          <w:szCs w:val="28"/>
        </w:rPr>
        <w:t xml:space="preserve"> </w:t>
      </w:r>
      <w:r>
        <w:rPr>
          <w:rFonts w:ascii="Times New Roman" w:hAnsi="Times New Roman" w:cs="Times New Roman"/>
          <w:sz w:val="28"/>
          <w:szCs w:val="28"/>
        </w:rPr>
        <w:t>= 0.</w:t>
      </w:r>
      <w:r w:rsidRPr="00034A81">
        <w:rPr>
          <w:rFonts w:ascii="Times New Roman" w:hAnsi="Times New Roman" w:cs="Times New Roman"/>
          <w:sz w:val="28"/>
          <w:szCs w:val="28"/>
        </w:rPr>
        <w:t>19</w:t>
      </w:r>
      <w:r w:rsidRPr="006C5DC9">
        <w:rPr>
          <w:rFonts w:ascii="Times New Roman" w:hAnsi="Times New Roman" w:cs="Times New Roman"/>
          <w:sz w:val="28"/>
          <w:szCs w:val="28"/>
        </w:rPr>
        <w:t xml:space="preserve">;   </w:t>
      </w:r>
      <m:oMath>
        <m:sSubSup>
          <m:sSubSupPr>
            <m:ctrlPr>
              <w:rPr>
                <w:rFonts w:ascii="Cambria Math" w:hAnsi="Cambria Math" w:cs="Times New Roman"/>
              </w:rPr>
            </m:ctrlPr>
          </m:sSubSupPr>
          <m:e>
            <m:r>
              <w:rPr>
                <w:rFonts w:ascii="Cambria Math" w:hAnsi="Cambria Math" w:cs="Times New Roman"/>
              </w:rPr>
              <m:t>L</m:t>
            </m:r>
          </m:e>
          <m:sub>
            <m:r>
              <w:rPr>
                <w:rFonts w:ascii="Cambria Math" w:hAnsi="Cambria Math" w:cs="Times New Roman"/>
              </w:rPr>
              <m:t>СТ2</m:t>
            </m:r>
          </m:sub>
          <m:sup>
            <m:r>
              <w:rPr>
                <w:rFonts w:ascii="Cambria Math" w:hAnsi="Cambria Math" w:cs="Times New Roman"/>
              </w:rPr>
              <m:t>K1</m:t>
            </m:r>
          </m:sup>
        </m:sSubSup>
      </m:oMath>
      <w:r w:rsidRPr="006C5DC9">
        <w:rPr>
          <w:rFonts w:ascii="Times New Roman" w:hAnsi="Times New Roman" w:cs="Times New Roman"/>
          <w:i/>
          <w:sz w:val="28"/>
          <w:szCs w:val="28"/>
        </w:rPr>
        <w:t>= C</w:t>
      </w:r>
      <w:r w:rsidRPr="006C5DC9">
        <w:rPr>
          <w:rFonts w:ascii="Times New Roman" w:hAnsi="Times New Roman" w:cs="Times New Roman"/>
          <w:i/>
          <w:sz w:val="28"/>
          <w:szCs w:val="28"/>
          <w:vertAlign w:val="subscript"/>
        </w:rPr>
        <w:t>2</w:t>
      </w:r>
      <w:r w:rsidRPr="006C5DC9">
        <w:rPr>
          <w:rFonts w:ascii="Times New Roman" w:hAnsi="Times New Roman" w:cs="Times New Roman"/>
          <w:sz w:val="28"/>
          <w:szCs w:val="28"/>
        </w:rPr>
        <w:t>/</w:t>
      </w:r>
      <w:r w:rsidRPr="006C5DC9">
        <w:rPr>
          <w:rFonts w:ascii="Times New Roman" w:hAnsi="Times New Roman" w:cs="Times New Roman"/>
          <w:i/>
          <w:sz w:val="28"/>
          <w:szCs w:val="28"/>
        </w:rPr>
        <w:t>C</w:t>
      </w:r>
      <w:r>
        <w:rPr>
          <w:rFonts w:ascii="Times New Roman" w:hAnsi="Times New Roman" w:cs="Times New Roman"/>
          <w:sz w:val="28"/>
          <w:szCs w:val="28"/>
        </w:rPr>
        <w:t xml:space="preserve"> = 0.</w:t>
      </w:r>
      <w:r w:rsidRPr="00034A81">
        <w:rPr>
          <w:rFonts w:ascii="Times New Roman" w:hAnsi="Times New Roman" w:cs="Times New Roman"/>
          <w:sz w:val="28"/>
          <w:szCs w:val="28"/>
        </w:rPr>
        <w:t>3</w:t>
      </w:r>
      <w:r w:rsidRPr="006C5DC9">
        <w:rPr>
          <w:rFonts w:ascii="Times New Roman" w:hAnsi="Times New Roman" w:cs="Times New Roman"/>
          <w:sz w:val="28"/>
          <w:szCs w:val="28"/>
        </w:rPr>
        <w:t>/</w:t>
      </w:r>
      <w:r>
        <w:rPr>
          <w:rFonts w:ascii="Times New Roman" w:hAnsi="Times New Roman" w:cs="Times New Roman"/>
          <w:sz w:val="28"/>
          <w:szCs w:val="28"/>
        </w:rPr>
        <w:t>6.53</w:t>
      </w:r>
      <w:r w:rsidRPr="00034A81">
        <w:rPr>
          <w:rFonts w:ascii="Times New Roman" w:hAnsi="Times New Roman" w:cs="Times New Roman"/>
          <w:sz w:val="28"/>
          <w:szCs w:val="28"/>
        </w:rPr>
        <w:t xml:space="preserve"> </w:t>
      </w:r>
      <w:r>
        <w:rPr>
          <w:rFonts w:ascii="Times New Roman" w:hAnsi="Times New Roman" w:cs="Times New Roman"/>
          <w:sz w:val="28"/>
          <w:szCs w:val="28"/>
        </w:rPr>
        <w:t>= 0.</w:t>
      </w:r>
      <w:r w:rsidRPr="00034A81">
        <w:rPr>
          <w:rFonts w:ascii="Times New Roman" w:hAnsi="Times New Roman" w:cs="Times New Roman"/>
          <w:sz w:val="28"/>
          <w:szCs w:val="28"/>
        </w:rPr>
        <w:t>046</w:t>
      </w:r>
      <w:r w:rsidRPr="006C5DC9">
        <w:rPr>
          <w:rFonts w:ascii="Times New Roman" w:hAnsi="Times New Roman" w:cs="Times New Roman"/>
          <w:sz w:val="28"/>
          <w:szCs w:val="28"/>
        </w:rPr>
        <w:t>;</w:t>
      </w:r>
    </w:p>
    <w:p w14:paraId="7FE86CA7" w14:textId="208BBBDF" w:rsidR="00034A81" w:rsidRPr="006C5DC9" w:rsidRDefault="00034A81" w:rsidP="00034A81">
      <w:pPr>
        <w:ind w:firstLine="567"/>
        <w:jc w:val="both"/>
        <w:rPr>
          <w:rFonts w:ascii="Times New Roman" w:hAnsi="Times New Roman" w:cs="Times New Roman"/>
          <w:sz w:val="28"/>
          <w:szCs w:val="28"/>
        </w:rPr>
      </w:pPr>
      <m:oMath>
        <m:sSubSup>
          <m:sSubSupPr>
            <m:ctrlPr>
              <w:rPr>
                <w:rFonts w:ascii="Cambria Math" w:hAnsi="Cambria Math" w:cs="Times New Roman"/>
              </w:rPr>
            </m:ctrlPr>
          </m:sSubSupPr>
          <m:e>
            <m:r>
              <w:rPr>
                <w:rFonts w:ascii="Cambria Math" w:hAnsi="Cambria Math" w:cs="Times New Roman"/>
              </w:rPr>
              <m:t>L</m:t>
            </m:r>
          </m:e>
          <m:sub>
            <m:r>
              <w:rPr>
                <w:rFonts w:ascii="Cambria Math" w:hAnsi="Cambria Math" w:cs="Times New Roman"/>
              </w:rPr>
              <m:t>СТ3</m:t>
            </m:r>
          </m:sub>
          <m:sup>
            <m:r>
              <w:rPr>
                <w:rFonts w:ascii="Cambria Math" w:hAnsi="Cambria Math" w:cs="Times New Roman"/>
              </w:rPr>
              <m:t>K1</m:t>
            </m:r>
          </m:sup>
        </m:sSubSup>
      </m:oMath>
      <w:r w:rsidRPr="006C5DC9">
        <w:rPr>
          <w:rFonts w:ascii="Times New Roman" w:hAnsi="Times New Roman" w:cs="Times New Roman"/>
          <w:i/>
          <w:sz w:val="28"/>
          <w:szCs w:val="28"/>
        </w:rPr>
        <w:t>= C</w:t>
      </w:r>
      <w:r w:rsidRPr="006C5DC9">
        <w:rPr>
          <w:rFonts w:ascii="Times New Roman" w:hAnsi="Times New Roman" w:cs="Times New Roman"/>
          <w:i/>
          <w:sz w:val="28"/>
          <w:szCs w:val="28"/>
          <w:vertAlign w:val="subscript"/>
        </w:rPr>
        <w:t>3</w:t>
      </w:r>
      <w:r w:rsidRPr="006C5DC9">
        <w:rPr>
          <w:rFonts w:ascii="Times New Roman" w:hAnsi="Times New Roman" w:cs="Times New Roman"/>
          <w:sz w:val="28"/>
          <w:szCs w:val="28"/>
        </w:rPr>
        <w:t>/</w:t>
      </w:r>
      <w:r w:rsidRPr="006C5DC9">
        <w:rPr>
          <w:rFonts w:ascii="Times New Roman" w:hAnsi="Times New Roman" w:cs="Times New Roman"/>
          <w:i/>
          <w:sz w:val="28"/>
          <w:szCs w:val="28"/>
        </w:rPr>
        <w:t>C</w:t>
      </w:r>
      <w:r>
        <w:rPr>
          <w:rFonts w:ascii="Times New Roman" w:hAnsi="Times New Roman" w:cs="Times New Roman"/>
          <w:sz w:val="28"/>
          <w:szCs w:val="28"/>
        </w:rPr>
        <w:t xml:space="preserve"> = 3</w:t>
      </w:r>
      <w:r w:rsidRPr="00034A81">
        <w:rPr>
          <w:rFonts w:ascii="Times New Roman" w:hAnsi="Times New Roman" w:cs="Times New Roman"/>
          <w:sz w:val="28"/>
          <w:szCs w:val="28"/>
        </w:rPr>
        <w:t>.</w:t>
      </w:r>
      <w:r>
        <w:rPr>
          <w:rFonts w:ascii="Times New Roman" w:hAnsi="Times New Roman" w:cs="Times New Roman"/>
          <w:sz w:val="28"/>
          <w:szCs w:val="28"/>
        </w:rPr>
        <w:t>02</w:t>
      </w:r>
      <w:r w:rsidRPr="006C5DC9">
        <w:rPr>
          <w:rFonts w:ascii="Times New Roman" w:hAnsi="Times New Roman" w:cs="Times New Roman"/>
          <w:sz w:val="28"/>
          <w:szCs w:val="28"/>
        </w:rPr>
        <w:t>/</w:t>
      </w:r>
      <w:r>
        <w:rPr>
          <w:rFonts w:ascii="Times New Roman" w:hAnsi="Times New Roman" w:cs="Times New Roman"/>
          <w:sz w:val="28"/>
          <w:szCs w:val="28"/>
        </w:rPr>
        <w:t>6.53</w:t>
      </w:r>
      <w:r w:rsidRPr="00034A81">
        <w:rPr>
          <w:rFonts w:ascii="Times New Roman" w:hAnsi="Times New Roman" w:cs="Times New Roman"/>
          <w:sz w:val="28"/>
          <w:szCs w:val="28"/>
        </w:rPr>
        <w:t xml:space="preserve"> </w:t>
      </w:r>
      <w:r w:rsidRPr="006C5DC9">
        <w:rPr>
          <w:rFonts w:ascii="Times New Roman" w:hAnsi="Times New Roman" w:cs="Times New Roman"/>
          <w:sz w:val="28"/>
          <w:szCs w:val="28"/>
        </w:rPr>
        <w:t>= 0.</w:t>
      </w:r>
      <w:r w:rsidRPr="00034A81">
        <w:rPr>
          <w:rFonts w:ascii="Times New Roman" w:hAnsi="Times New Roman" w:cs="Times New Roman"/>
          <w:sz w:val="28"/>
          <w:szCs w:val="28"/>
        </w:rPr>
        <w:t>46</w:t>
      </w:r>
      <w:r w:rsidRPr="006C5DC9">
        <w:rPr>
          <w:rFonts w:ascii="Times New Roman" w:hAnsi="Times New Roman" w:cs="Times New Roman"/>
          <w:sz w:val="28"/>
          <w:szCs w:val="28"/>
        </w:rPr>
        <w:t xml:space="preserve">;   </w:t>
      </w:r>
      <m:oMath>
        <m:sSubSup>
          <m:sSubSupPr>
            <m:ctrlPr>
              <w:rPr>
                <w:rFonts w:ascii="Cambria Math" w:hAnsi="Cambria Math" w:cs="Times New Roman"/>
              </w:rPr>
            </m:ctrlPr>
          </m:sSubSupPr>
          <m:e>
            <m:r>
              <w:rPr>
                <w:rFonts w:ascii="Cambria Math" w:hAnsi="Cambria Math" w:cs="Times New Roman"/>
              </w:rPr>
              <m:t>L</m:t>
            </m:r>
          </m:e>
          <m:sub>
            <m:r>
              <w:rPr>
                <w:rFonts w:ascii="Cambria Math" w:hAnsi="Cambria Math" w:cs="Times New Roman"/>
              </w:rPr>
              <m:t>СТ4</m:t>
            </m:r>
          </m:sub>
          <m:sup>
            <m:r>
              <w:rPr>
                <w:rFonts w:ascii="Cambria Math" w:hAnsi="Cambria Math" w:cs="Times New Roman"/>
              </w:rPr>
              <m:t>K1</m:t>
            </m:r>
          </m:sup>
        </m:sSubSup>
      </m:oMath>
      <w:r w:rsidRPr="006C5DC9">
        <w:rPr>
          <w:rFonts w:ascii="Times New Roman" w:hAnsi="Times New Roman" w:cs="Times New Roman"/>
          <w:i/>
          <w:sz w:val="28"/>
          <w:szCs w:val="28"/>
        </w:rPr>
        <w:t>= C</w:t>
      </w:r>
      <w:r w:rsidRPr="006C5DC9">
        <w:rPr>
          <w:rFonts w:ascii="Times New Roman" w:hAnsi="Times New Roman" w:cs="Times New Roman"/>
          <w:sz w:val="28"/>
          <w:szCs w:val="28"/>
          <w:vertAlign w:val="subscript"/>
        </w:rPr>
        <w:t>5</w:t>
      </w:r>
      <w:r w:rsidRPr="006C5DC9">
        <w:rPr>
          <w:rFonts w:ascii="Times New Roman" w:hAnsi="Times New Roman" w:cs="Times New Roman"/>
          <w:sz w:val="28"/>
          <w:szCs w:val="28"/>
        </w:rPr>
        <w:t>/</w:t>
      </w:r>
      <w:r w:rsidRPr="006C5DC9">
        <w:rPr>
          <w:rFonts w:ascii="Times New Roman" w:hAnsi="Times New Roman" w:cs="Times New Roman"/>
          <w:i/>
          <w:sz w:val="28"/>
          <w:szCs w:val="28"/>
        </w:rPr>
        <w:t>C</w:t>
      </w:r>
      <w:r>
        <w:rPr>
          <w:rFonts w:ascii="Times New Roman" w:hAnsi="Times New Roman" w:cs="Times New Roman"/>
          <w:sz w:val="28"/>
          <w:szCs w:val="28"/>
        </w:rPr>
        <w:t xml:space="preserve"> = 0.</w:t>
      </w:r>
      <w:r w:rsidRPr="00034A81">
        <w:rPr>
          <w:rFonts w:ascii="Times New Roman" w:hAnsi="Times New Roman" w:cs="Times New Roman"/>
          <w:sz w:val="28"/>
          <w:szCs w:val="28"/>
        </w:rPr>
        <w:t>71</w:t>
      </w:r>
      <w:r w:rsidRPr="006C5DC9">
        <w:rPr>
          <w:rFonts w:ascii="Times New Roman" w:hAnsi="Times New Roman" w:cs="Times New Roman"/>
          <w:sz w:val="28"/>
          <w:szCs w:val="28"/>
        </w:rPr>
        <w:t>/</w:t>
      </w:r>
      <w:r>
        <w:rPr>
          <w:rFonts w:ascii="Times New Roman" w:hAnsi="Times New Roman" w:cs="Times New Roman"/>
          <w:sz w:val="28"/>
          <w:szCs w:val="28"/>
        </w:rPr>
        <w:t>6.53</w:t>
      </w:r>
      <w:r w:rsidRPr="00034A81">
        <w:rPr>
          <w:rFonts w:ascii="Times New Roman" w:hAnsi="Times New Roman" w:cs="Times New Roman"/>
          <w:sz w:val="28"/>
          <w:szCs w:val="28"/>
        </w:rPr>
        <w:t xml:space="preserve"> </w:t>
      </w:r>
      <w:r w:rsidRPr="006C5DC9">
        <w:rPr>
          <w:rFonts w:ascii="Times New Roman" w:hAnsi="Times New Roman" w:cs="Times New Roman"/>
          <w:sz w:val="28"/>
          <w:szCs w:val="28"/>
        </w:rPr>
        <w:t>= 0.</w:t>
      </w:r>
      <w:r>
        <w:rPr>
          <w:rFonts w:ascii="Times New Roman" w:hAnsi="Times New Roman" w:cs="Times New Roman"/>
          <w:sz w:val="28"/>
          <w:szCs w:val="28"/>
        </w:rPr>
        <w:t>11</w:t>
      </w:r>
      <w:r w:rsidRPr="006C5DC9">
        <w:rPr>
          <w:rFonts w:ascii="Times New Roman" w:hAnsi="Times New Roman" w:cs="Times New Roman"/>
          <w:sz w:val="28"/>
          <w:szCs w:val="28"/>
        </w:rPr>
        <w:t>;</w:t>
      </w:r>
    </w:p>
    <w:p w14:paraId="129D359C" w14:textId="7630400B" w:rsidR="00034A81" w:rsidRPr="00034A81" w:rsidRDefault="00034A81" w:rsidP="00034A81">
      <w:pPr>
        <w:ind w:firstLine="567"/>
        <w:jc w:val="both"/>
        <w:rPr>
          <w:rFonts w:ascii="Times New Roman" w:hAnsi="Times New Roman" w:cs="Times New Roman"/>
          <w:sz w:val="28"/>
          <w:szCs w:val="28"/>
        </w:rPr>
      </w:pPr>
      <m:oMath>
        <m:sSubSup>
          <m:sSubSupPr>
            <m:ctrlPr>
              <w:rPr>
                <w:rFonts w:ascii="Cambria Math" w:hAnsi="Cambria Math" w:cs="Times New Roman"/>
              </w:rPr>
            </m:ctrlPr>
          </m:sSubSupPr>
          <m:e>
            <m:r>
              <w:rPr>
                <w:rFonts w:ascii="Cambria Math" w:hAnsi="Cambria Math" w:cs="Times New Roman"/>
              </w:rPr>
              <m:t>L</m:t>
            </m:r>
          </m:e>
          <m:sub>
            <m:r>
              <w:rPr>
                <w:rFonts w:ascii="Cambria Math" w:hAnsi="Cambria Math" w:cs="Times New Roman"/>
              </w:rPr>
              <m:t>СТ6</m:t>
            </m:r>
          </m:sub>
          <m:sup>
            <m:r>
              <w:rPr>
                <w:rFonts w:ascii="Cambria Math" w:hAnsi="Cambria Math" w:cs="Times New Roman"/>
              </w:rPr>
              <m:t>K1</m:t>
            </m:r>
          </m:sup>
        </m:sSubSup>
      </m:oMath>
      <w:r w:rsidRPr="006C5DC9">
        <w:rPr>
          <w:rFonts w:ascii="Times New Roman" w:hAnsi="Times New Roman" w:cs="Times New Roman"/>
          <w:i/>
          <w:sz w:val="28"/>
          <w:szCs w:val="28"/>
        </w:rPr>
        <w:t>= C</w:t>
      </w:r>
      <w:r w:rsidRPr="006C5DC9">
        <w:rPr>
          <w:rFonts w:ascii="Times New Roman" w:hAnsi="Times New Roman" w:cs="Times New Roman"/>
          <w:sz w:val="28"/>
          <w:szCs w:val="28"/>
          <w:vertAlign w:val="subscript"/>
        </w:rPr>
        <w:t>6</w:t>
      </w:r>
      <w:r w:rsidRPr="006C5DC9">
        <w:rPr>
          <w:rFonts w:ascii="Times New Roman" w:hAnsi="Times New Roman" w:cs="Times New Roman"/>
          <w:sz w:val="28"/>
          <w:szCs w:val="28"/>
        </w:rPr>
        <w:t>/</w:t>
      </w:r>
      <w:r w:rsidRPr="006C5DC9">
        <w:rPr>
          <w:rFonts w:ascii="Times New Roman" w:hAnsi="Times New Roman" w:cs="Times New Roman"/>
          <w:i/>
          <w:sz w:val="28"/>
          <w:szCs w:val="28"/>
        </w:rPr>
        <w:t>C</w:t>
      </w:r>
      <w:r>
        <w:rPr>
          <w:rFonts w:ascii="Times New Roman" w:hAnsi="Times New Roman" w:cs="Times New Roman"/>
          <w:sz w:val="28"/>
          <w:szCs w:val="28"/>
        </w:rPr>
        <w:t xml:space="preserve"> = 1.</w:t>
      </w:r>
      <w:r>
        <w:rPr>
          <w:rFonts w:ascii="Times New Roman" w:hAnsi="Times New Roman" w:cs="Times New Roman"/>
          <w:sz w:val="28"/>
          <w:szCs w:val="28"/>
          <w:lang w:val="en-US"/>
        </w:rPr>
        <w:t>22</w:t>
      </w:r>
      <w:r w:rsidRPr="006C5DC9">
        <w:rPr>
          <w:rFonts w:ascii="Times New Roman" w:hAnsi="Times New Roman" w:cs="Times New Roman"/>
          <w:sz w:val="28"/>
          <w:szCs w:val="28"/>
        </w:rPr>
        <w:t>/</w:t>
      </w:r>
      <w:r>
        <w:rPr>
          <w:rFonts w:ascii="Times New Roman" w:hAnsi="Times New Roman" w:cs="Times New Roman"/>
          <w:sz w:val="28"/>
          <w:szCs w:val="28"/>
        </w:rPr>
        <w:t>6.53</w:t>
      </w:r>
      <w:r>
        <w:rPr>
          <w:rFonts w:ascii="Times New Roman" w:hAnsi="Times New Roman" w:cs="Times New Roman"/>
          <w:sz w:val="28"/>
          <w:szCs w:val="28"/>
          <w:lang w:val="en-US"/>
        </w:rPr>
        <w:t xml:space="preserve"> </w:t>
      </w:r>
      <w:r>
        <w:rPr>
          <w:rFonts w:ascii="Times New Roman" w:hAnsi="Times New Roman" w:cs="Times New Roman"/>
          <w:sz w:val="28"/>
          <w:szCs w:val="28"/>
        </w:rPr>
        <w:t>= 0.19</w:t>
      </w:r>
    </w:p>
    <w:p w14:paraId="341E6DBA" w14:textId="77777777" w:rsidR="00034A81" w:rsidRDefault="00034A81" w:rsidP="00034A81">
      <w:pPr>
        <w:ind w:firstLine="567"/>
        <w:jc w:val="both"/>
        <w:rPr>
          <w:rFonts w:ascii="Times New Roman" w:hAnsi="Times New Roman" w:cs="Times New Roman"/>
          <w:sz w:val="28"/>
          <w:szCs w:val="28"/>
        </w:rPr>
      </w:pPr>
    </w:p>
    <w:p w14:paraId="0E643A10" w14:textId="77777777" w:rsidR="00034A81" w:rsidRPr="005F2870" w:rsidRDefault="00034A81" w:rsidP="00034A81">
      <w:pPr>
        <w:pStyle w:val="HeaderandFooter"/>
        <w:ind w:firstLine="567"/>
      </w:pPr>
      <w:r>
        <w:t>С</w:t>
      </w:r>
      <w:r w:rsidRPr="005F2870">
        <w:t>уммы столбцов матрицы парных сравнений:</w:t>
      </w:r>
    </w:p>
    <w:p w14:paraId="361421D9" w14:textId="29B55FB8" w:rsidR="00034A81" w:rsidRPr="00034A81" w:rsidRDefault="00034A81" w:rsidP="00034A81">
      <w:pPr>
        <w:pStyle w:val="HeaderandFooter"/>
        <w:ind w:firstLine="708"/>
        <w:rPr>
          <w:lang w:val="en-US"/>
        </w:rPr>
      </w:pPr>
      <w:r w:rsidRPr="005F2870">
        <w:rPr>
          <w:i/>
        </w:rPr>
        <w:t>R</w:t>
      </w:r>
      <w:r w:rsidRPr="005F2870">
        <w:rPr>
          <w:vertAlign w:val="subscript"/>
        </w:rPr>
        <w:t>1</w:t>
      </w:r>
      <w:r>
        <w:rPr>
          <w:vertAlign w:val="subscript"/>
        </w:rPr>
        <w:t xml:space="preserve"> </w:t>
      </w:r>
      <w:r>
        <w:t>= (</w:t>
      </w:r>
      <m:oMath>
        <m:r>
          <w:rPr>
            <w:rFonts w:ascii="Cambria Math" w:hAnsi="Cambria Math" w:cs="Times New Roman"/>
          </w:rPr>
          <m:t>1+3+</m:t>
        </m:r>
        <m:f>
          <m:fPr>
            <m:ctrlPr>
              <w:rPr>
                <w:rFonts w:ascii="Cambria Math" w:hAnsi="Cambria Math" w:cs="Times New Roman"/>
              </w:rPr>
            </m:ctrlPr>
          </m:fPr>
          <m:num>
            <m:r>
              <m:rPr>
                <m:sty m:val="p"/>
              </m:rPr>
              <w:rPr>
                <w:rFonts w:ascii="Cambria Math" w:hAnsi="Cambria Math" w:cs="Times New Roman"/>
              </w:rPr>
              <m:t>1</m:t>
            </m:r>
          </m:num>
          <m:den>
            <m:r>
              <w:rPr>
                <w:rFonts w:ascii="Cambria Math" w:hAnsi="Cambria Math" w:cs="Times New Roman"/>
              </w:rPr>
              <m:t>5</m:t>
            </m:r>
          </m:den>
        </m:f>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1</m:t>
            </m:r>
          </m:num>
          <m:den>
            <m:r>
              <w:rPr>
                <w:rFonts w:ascii="Cambria Math" w:hAnsi="Cambria Math" w:cs="Times New Roman"/>
              </w:rPr>
              <m:t>2</m:t>
            </m:r>
          </m:den>
        </m:f>
        <m:r>
          <m:rPr>
            <m:sty m:val="p"/>
          </m:rPr>
          <w:rPr>
            <w:rFonts w:ascii="Cambria Math" w:hAnsi="Cambria Math" w:cs="Times New Roman"/>
          </w:rPr>
          <m:t>+1</m:t>
        </m:r>
      </m:oMath>
      <w:r>
        <w:t>)</w:t>
      </w:r>
      <w:r w:rsidRPr="005F2870">
        <w:t xml:space="preserve"> =</w:t>
      </w:r>
      <w:r w:rsidRPr="006557C9">
        <w:t xml:space="preserve"> </w:t>
      </w:r>
      <w:r>
        <w:t>5.71</w:t>
      </w:r>
      <w:r w:rsidRPr="005F2870">
        <w:t xml:space="preserve">; </w:t>
      </w:r>
      <w:r w:rsidRPr="005F2870">
        <w:rPr>
          <w:i/>
        </w:rPr>
        <w:t>R</w:t>
      </w:r>
      <w:r w:rsidRPr="005F2870">
        <w:rPr>
          <w:vertAlign w:val="subscript"/>
        </w:rPr>
        <w:t>2</w:t>
      </w:r>
      <w:r w:rsidRPr="005F2870">
        <w:t xml:space="preserve"> =</w:t>
      </w:r>
      <w:r>
        <w:t xml:space="preserve"> </w:t>
      </w:r>
      <w:r w:rsidRPr="00034A81">
        <w:t>20</w:t>
      </w:r>
      <w:r w:rsidRPr="005F2870">
        <w:t xml:space="preserve">; </w:t>
      </w:r>
      <w:r w:rsidRPr="005F2870">
        <w:rPr>
          <w:i/>
        </w:rPr>
        <w:t>R</w:t>
      </w:r>
      <w:r w:rsidRPr="005F2870">
        <w:rPr>
          <w:vertAlign w:val="subscript"/>
        </w:rPr>
        <w:t>3</w:t>
      </w:r>
      <w:r w:rsidRPr="005F2870">
        <w:t xml:space="preserve"> =</w:t>
      </w:r>
      <w:r>
        <w:t xml:space="preserve"> 2</w:t>
      </w:r>
      <w:r w:rsidRPr="005F2870">
        <w:t>;</w:t>
      </w:r>
      <w:r w:rsidRPr="00C34200">
        <w:t xml:space="preserve"> </w:t>
      </w:r>
      <w:r w:rsidRPr="005F2870">
        <w:rPr>
          <w:i/>
        </w:rPr>
        <w:t>R</w:t>
      </w:r>
      <w:r>
        <w:rPr>
          <w:vertAlign w:val="subscript"/>
        </w:rPr>
        <w:t>4</w:t>
      </w:r>
      <w:r w:rsidRPr="00C34200">
        <w:rPr>
          <w:vertAlign w:val="subscript"/>
        </w:rPr>
        <w:t xml:space="preserve"> </w:t>
      </w:r>
      <w:r w:rsidRPr="00C34200">
        <w:t>=</w:t>
      </w:r>
      <w:r>
        <w:t xml:space="preserve"> 9.33</w:t>
      </w:r>
      <w:r>
        <w:rPr>
          <w:lang w:val="en-US"/>
        </w:rPr>
        <w:t>;</w:t>
      </w:r>
      <w:r w:rsidRPr="00C34200">
        <w:t xml:space="preserve"> </w:t>
      </w:r>
      <w:r w:rsidRPr="005F2870">
        <w:rPr>
          <w:i/>
        </w:rPr>
        <w:t>R</w:t>
      </w:r>
      <w:r>
        <w:rPr>
          <w:vertAlign w:val="subscript"/>
        </w:rPr>
        <w:t>5</w:t>
      </w:r>
      <w:r w:rsidRPr="00C34200">
        <w:rPr>
          <w:vertAlign w:val="subscript"/>
        </w:rPr>
        <w:t xml:space="preserve"> </w:t>
      </w:r>
      <w:r w:rsidRPr="00C34200">
        <w:t>=</w:t>
      </w:r>
      <w:r>
        <w:t xml:space="preserve"> </w:t>
      </w:r>
      <w:r>
        <w:rPr>
          <w:lang w:val="en-US"/>
        </w:rPr>
        <w:t>5.75</w:t>
      </w:r>
    </w:p>
    <w:p w14:paraId="3D6357DA" w14:textId="77777777" w:rsidR="00034A81" w:rsidRDefault="00034A81" w:rsidP="00034A81">
      <w:pPr>
        <w:pStyle w:val="HeaderandFooter"/>
        <w:ind w:firstLine="708"/>
      </w:pPr>
      <w:r>
        <w:t>Р</w:t>
      </w:r>
      <w:r w:rsidRPr="0052423E">
        <w:t>ассчитыва</w:t>
      </w:r>
      <w:r>
        <w:t>ется</w:t>
      </w:r>
      <w:r w:rsidRPr="0052423E">
        <w:t xml:space="preserve"> вспомогательная величина </w:t>
      </w:r>
      <w:r w:rsidRPr="0052423E">
        <w:sym w:font="Symbol" w:char="F06C"/>
      </w:r>
      <w:r w:rsidRPr="0052423E">
        <w:t xml:space="preserve"> путем суммирования произведений сумм столбцов матрицы на веса альтернатив:</w:t>
      </w:r>
    </w:p>
    <w:p w14:paraId="272E0DC1" w14:textId="7CE80698" w:rsidR="00034A81" w:rsidRPr="00034A81" w:rsidRDefault="00034A81" w:rsidP="00034A81">
      <w:pPr>
        <w:pStyle w:val="HeaderandFooter"/>
      </w:pPr>
      <w:r w:rsidRPr="00951BE7">
        <w:sym w:font="Symbol" w:char="F06C"/>
      </w:r>
      <w:r>
        <w:t xml:space="preserve"> </w:t>
      </w:r>
      <w:r w:rsidRPr="00951BE7">
        <w:t>=</w:t>
      </w:r>
      <w:r>
        <w:t xml:space="preserve"> 5.077</w:t>
      </w:r>
    </w:p>
    <w:p w14:paraId="2CD26A80" w14:textId="77777777" w:rsidR="00034A81" w:rsidRDefault="00034A81" w:rsidP="00034A81">
      <w:pPr>
        <w:pStyle w:val="HeaderandFooter"/>
        <w:ind w:firstLine="708"/>
      </w:pPr>
      <w:r w:rsidRPr="00E94DF8">
        <w:t>Находим величин</w:t>
      </w:r>
      <w:r>
        <w:t>у</w:t>
      </w:r>
      <w:r w:rsidRPr="00E94DF8">
        <w:t>, называему</w:t>
      </w:r>
      <w:r>
        <w:t>ю</w:t>
      </w:r>
      <w:r w:rsidRPr="00E94DF8">
        <w:t xml:space="preserve"> индексом согласованности (</w:t>
      </w:r>
      <w:r w:rsidRPr="00E94DF8">
        <w:rPr>
          <w:i/>
        </w:rPr>
        <w:t>ИС</w:t>
      </w:r>
      <w:r w:rsidRPr="00E94DF8">
        <w:t>):</w:t>
      </w:r>
    </w:p>
    <w:p w14:paraId="1F4C6B9F" w14:textId="7C191CF7" w:rsidR="00034A81" w:rsidRDefault="00034A81" w:rsidP="00034A81">
      <w:pPr>
        <w:pStyle w:val="HeaderandFooter"/>
        <w:ind w:firstLine="708"/>
      </w:pPr>
      <w:r w:rsidRPr="00E94DF8">
        <w:t xml:space="preserve">Для данного примера </w:t>
      </w:r>
      <w:r w:rsidRPr="00E94DF8">
        <w:rPr>
          <w:i/>
        </w:rPr>
        <w:t>ИС</w:t>
      </w:r>
      <w:r w:rsidRPr="00E94DF8">
        <w:t xml:space="preserve"> = (</w:t>
      </w:r>
      <w:r>
        <w:t xml:space="preserve">5.077 </w:t>
      </w:r>
      <w:r w:rsidRPr="00E94DF8">
        <w:t>-</w:t>
      </w:r>
      <w:r>
        <w:t xml:space="preserve"> 5) / (5 - </w:t>
      </w:r>
      <w:r w:rsidRPr="00E94DF8">
        <w:t>1) = 0</w:t>
      </w:r>
      <w:r>
        <w:t>.019</w:t>
      </w:r>
    </w:p>
    <w:p w14:paraId="51C9724D" w14:textId="45563F66" w:rsidR="00034A81" w:rsidRPr="00034A81" w:rsidRDefault="00034A81" w:rsidP="00034A81">
      <w:pPr>
        <w:pStyle w:val="HeaderandFooter"/>
        <w:ind w:firstLine="708"/>
      </w:pPr>
      <w:r w:rsidRPr="001628C3">
        <w:t>В зависимости от размерности матрицы парных сравнений находится величина случайной согласованности (</w:t>
      </w:r>
      <w:r w:rsidRPr="001628C3">
        <w:rPr>
          <w:i/>
        </w:rPr>
        <w:t>СлС</w:t>
      </w:r>
      <w:r w:rsidRPr="001628C3">
        <w:t xml:space="preserve">). В данном примере (для </w:t>
      </w:r>
      <w:r w:rsidRPr="001628C3">
        <w:rPr>
          <w:i/>
        </w:rPr>
        <w:t>N</w:t>
      </w:r>
      <w:r>
        <w:rPr>
          <w:i/>
        </w:rPr>
        <w:t xml:space="preserve"> </w:t>
      </w:r>
      <w:r w:rsidRPr="001628C3">
        <w:t>=</w:t>
      </w:r>
      <w:r>
        <w:t xml:space="preserve"> </w:t>
      </w:r>
      <w:r w:rsidRPr="00C34200">
        <w:t>5</w:t>
      </w:r>
      <w:r>
        <w:t xml:space="preserve">) </w:t>
      </w:r>
      <w:r w:rsidRPr="001628C3">
        <w:t xml:space="preserve"> </w:t>
      </w:r>
      <w:r w:rsidRPr="001628C3">
        <w:rPr>
          <w:i/>
        </w:rPr>
        <w:t>СлС</w:t>
      </w:r>
      <w:r>
        <w:rPr>
          <w:i/>
        </w:rPr>
        <w:t xml:space="preserve"> </w:t>
      </w:r>
      <w:r w:rsidRPr="001628C3">
        <w:t>=</w:t>
      </w:r>
      <w:r>
        <w:t xml:space="preserve"> 1.12</w:t>
      </w:r>
    </w:p>
    <w:p w14:paraId="3832CF03" w14:textId="77777777" w:rsidR="00034A81" w:rsidRPr="003C10BD" w:rsidRDefault="00034A81" w:rsidP="00034A81">
      <w:pPr>
        <w:pStyle w:val="HeaderandFooter"/>
        <w:ind w:firstLine="567"/>
      </w:pPr>
      <w:r w:rsidRPr="003C10BD">
        <w:t>Последним шагом находим отношение согласованности:</w:t>
      </w:r>
    </w:p>
    <w:p w14:paraId="103C742B" w14:textId="3879F9FB" w:rsidR="00034A81" w:rsidRPr="006C5DC9" w:rsidRDefault="00034A81" w:rsidP="00034A81">
      <w:pPr>
        <w:ind w:firstLine="567"/>
        <w:jc w:val="both"/>
        <w:rPr>
          <w:rFonts w:ascii="Times New Roman" w:hAnsi="Times New Roman" w:cs="Times New Roman"/>
          <w:sz w:val="28"/>
          <w:szCs w:val="28"/>
        </w:rPr>
      </w:pPr>
      <w:r>
        <w:rPr>
          <w:rFonts w:ascii="Times New Roman" w:hAnsi="Times New Roman" w:cs="Times New Roman"/>
          <w:sz w:val="28"/>
          <w:szCs w:val="28"/>
        </w:rPr>
        <w:lastRenderedPageBreak/>
        <w:t>ОС = 0.017</w:t>
      </w:r>
      <w:r w:rsidRPr="006C5DC9">
        <w:rPr>
          <w:rFonts w:ascii="Times New Roman" w:hAnsi="Times New Roman" w:cs="Times New Roman"/>
          <w:sz w:val="28"/>
          <w:szCs w:val="28"/>
        </w:rPr>
        <w:t>.</w:t>
      </w:r>
    </w:p>
    <w:p w14:paraId="7A41536F" w14:textId="77777777" w:rsidR="00034A81" w:rsidRDefault="00034A81" w:rsidP="00034A81">
      <w:pPr>
        <w:ind w:firstLine="567"/>
        <w:jc w:val="both"/>
        <w:rPr>
          <w:rFonts w:ascii="Times New Roman" w:hAnsi="Times New Roman" w:cs="Times New Roman"/>
          <w:sz w:val="28"/>
          <w:szCs w:val="28"/>
        </w:rPr>
      </w:pPr>
      <w:r w:rsidRPr="006C5DC9">
        <w:rPr>
          <w:rFonts w:ascii="Times New Roman" w:hAnsi="Times New Roman" w:cs="Times New Roman"/>
          <w:sz w:val="28"/>
          <w:szCs w:val="28"/>
        </w:rPr>
        <w:t xml:space="preserve">Уточнение </w:t>
      </w:r>
      <w:r>
        <w:rPr>
          <w:rFonts w:ascii="Times New Roman" w:hAnsi="Times New Roman" w:cs="Times New Roman"/>
          <w:sz w:val="28"/>
          <w:szCs w:val="28"/>
        </w:rPr>
        <w:t>экспертных оценок не требуется.</w:t>
      </w:r>
    </w:p>
    <w:p w14:paraId="2B58058F" w14:textId="77777777" w:rsidR="00493397" w:rsidRPr="006C5DC9" w:rsidRDefault="00B221EC">
      <w:pPr>
        <w:ind w:firstLine="709"/>
        <w:jc w:val="both"/>
        <w:rPr>
          <w:rFonts w:ascii="Times New Roman" w:hAnsi="Times New Roman" w:cs="Times New Roman"/>
          <w:sz w:val="28"/>
          <w:szCs w:val="28"/>
        </w:rPr>
      </w:pPr>
      <w:r w:rsidRPr="006C5DC9">
        <w:rPr>
          <w:rFonts w:ascii="Times New Roman" w:hAnsi="Times New Roman" w:cs="Times New Roman"/>
          <w:sz w:val="28"/>
          <w:szCs w:val="28"/>
        </w:rPr>
        <w:t xml:space="preserve">На основании полученных оценок вычисляются </w:t>
      </w:r>
      <w:r w:rsidRPr="006C5DC9">
        <w:rPr>
          <w:rFonts w:ascii="Times New Roman" w:hAnsi="Times New Roman" w:cs="Times New Roman"/>
          <w:b/>
          <w:sz w:val="28"/>
          <w:szCs w:val="28"/>
        </w:rPr>
        <w:t>глобальные приоритеты альтернатив</w:t>
      </w:r>
      <w:r w:rsidRPr="006C5DC9">
        <w:rPr>
          <w:rFonts w:ascii="Times New Roman" w:hAnsi="Times New Roman" w:cs="Times New Roman"/>
          <w:sz w:val="28"/>
          <w:szCs w:val="28"/>
        </w:rPr>
        <w:t>, в которых учитываются предпочтения альтернатив по каждому из критериев, а также важность этих критериев. Глобальные приоритеты альтернатив находятся следующим образом: локальные приоритеты альтернативы относительно критериев умножаются на приоритеты соответствующих критериев; эти произведения складываются.</w:t>
      </w:r>
    </w:p>
    <w:p w14:paraId="6ADA0AA0" w14:textId="292DBDB0" w:rsidR="00493397" w:rsidRPr="006C5DC9" w:rsidRDefault="00B221EC">
      <w:pPr>
        <w:jc w:val="both"/>
        <w:rPr>
          <w:rFonts w:ascii="Times New Roman" w:hAnsi="Times New Roman" w:cs="Times New Roman"/>
          <w:sz w:val="28"/>
          <w:szCs w:val="28"/>
        </w:rPr>
      </w:pPr>
      <w:r w:rsidRPr="006C5DC9">
        <w:rPr>
          <w:rFonts w:ascii="Times New Roman" w:hAnsi="Times New Roman" w:cs="Times New Roman"/>
          <w:i/>
          <w:sz w:val="28"/>
          <w:szCs w:val="28"/>
          <w:lang w:val="en-US"/>
        </w:rPr>
        <w:t>G</w:t>
      </w:r>
      <w:r w:rsidR="00034A81">
        <w:rPr>
          <w:rFonts w:ascii="Times New Roman" w:hAnsi="Times New Roman" w:cs="Times New Roman"/>
          <w:i/>
          <w:sz w:val="28"/>
          <w:szCs w:val="28"/>
          <w:vertAlign w:val="subscript"/>
        </w:rPr>
        <w:t>СТ</w:t>
      </w:r>
      <w:r w:rsidRPr="006C5DC9">
        <w:rPr>
          <w:rFonts w:ascii="Times New Roman" w:hAnsi="Times New Roman" w:cs="Times New Roman"/>
          <w:i/>
          <w:sz w:val="28"/>
          <w:szCs w:val="28"/>
          <w:vertAlign w:val="subscript"/>
        </w:rPr>
        <w:t>1</w:t>
      </w:r>
      <w:r w:rsidRPr="006C5DC9">
        <w:rPr>
          <w:rFonts w:ascii="Times New Roman" w:hAnsi="Times New Roman" w:cs="Times New Roman"/>
          <w:sz w:val="28"/>
          <w:szCs w:val="28"/>
        </w:rPr>
        <w:t xml:space="preserve"> = </w:t>
      </w:r>
      <m:oMath>
        <m:sSubSup>
          <m:sSubSupPr>
            <m:ctrlPr>
              <w:rPr>
                <w:rFonts w:ascii="Cambria Math" w:hAnsi="Cambria Math" w:cs="Times New Roman"/>
              </w:rPr>
            </m:ctrlPr>
          </m:sSubSupPr>
          <m:e>
            <m:r>
              <w:rPr>
                <w:rFonts w:ascii="Cambria Math" w:hAnsi="Cambria Math" w:cs="Times New Roman"/>
              </w:rPr>
              <m:t>L</m:t>
            </m:r>
          </m:e>
          <m:sub>
            <m:r>
              <w:rPr>
                <w:rFonts w:ascii="Cambria Math" w:hAnsi="Cambria Math" w:cs="Times New Roman"/>
              </w:rPr>
              <m:t>СТ</m:t>
            </m:r>
            <m:r>
              <w:rPr>
                <w:rFonts w:ascii="Cambria Math" w:hAnsi="Cambria Math" w:cs="Times New Roman"/>
              </w:rPr>
              <m:t>1</m:t>
            </m:r>
          </m:sub>
          <m:sup>
            <m:r>
              <w:rPr>
                <w:rFonts w:ascii="Cambria Math" w:hAnsi="Cambria Math" w:cs="Times New Roman"/>
              </w:rPr>
              <m:t>K1</m:t>
            </m:r>
          </m:sup>
        </m:sSub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K1</m:t>
            </m:r>
          </m:sub>
        </m:sSub>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L</m:t>
            </m:r>
          </m:e>
          <m:sub>
            <m:r>
              <w:rPr>
                <w:rFonts w:ascii="Cambria Math" w:hAnsi="Cambria Math" w:cs="Times New Roman"/>
              </w:rPr>
              <m:t>СТ</m:t>
            </m:r>
            <m:r>
              <w:rPr>
                <w:rFonts w:ascii="Cambria Math" w:hAnsi="Cambria Math" w:cs="Times New Roman"/>
              </w:rPr>
              <m:t>1</m:t>
            </m:r>
          </m:sub>
          <m:sup>
            <m:r>
              <w:rPr>
                <w:rFonts w:ascii="Cambria Math" w:hAnsi="Cambria Math" w:cs="Times New Roman"/>
              </w:rPr>
              <m:t>K2</m:t>
            </m:r>
          </m:sup>
        </m:sSub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K1</m:t>
            </m:r>
          </m:sub>
        </m:sSub>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L</m:t>
            </m:r>
          </m:e>
          <m:sub>
            <m:r>
              <w:rPr>
                <w:rFonts w:ascii="Cambria Math" w:hAnsi="Cambria Math" w:cs="Times New Roman"/>
              </w:rPr>
              <m:t>СТ</m:t>
            </m:r>
            <m:r>
              <w:rPr>
                <w:rFonts w:ascii="Cambria Math" w:hAnsi="Cambria Math" w:cs="Times New Roman"/>
              </w:rPr>
              <m:t>1</m:t>
            </m:r>
          </m:sub>
          <m:sup>
            <m:r>
              <w:rPr>
                <w:rFonts w:ascii="Cambria Math" w:hAnsi="Cambria Math" w:cs="Times New Roman"/>
              </w:rPr>
              <m:t>K3</m:t>
            </m:r>
          </m:sup>
        </m:sSub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K3</m:t>
            </m:r>
          </m:sub>
        </m:sSub>
      </m:oMath>
      <w:r w:rsidRPr="006C5DC9">
        <w:rPr>
          <w:rFonts w:ascii="Times New Roman" w:hAnsi="Times New Roman" w:cs="Times New Roman"/>
          <w:sz w:val="28"/>
          <w:szCs w:val="28"/>
        </w:rPr>
        <w:t xml:space="preserve"> = </w:t>
      </w:r>
      <w:r w:rsidR="00034A81">
        <w:rPr>
          <w:rFonts w:ascii="Times New Roman" w:hAnsi="Times New Roman" w:cs="Times New Roman"/>
          <w:sz w:val="28"/>
          <w:szCs w:val="28"/>
        </w:rPr>
        <w:t>0.127</w:t>
      </w:r>
    </w:p>
    <w:p w14:paraId="49D6877F" w14:textId="01F50178" w:rsidR="00493397" w:rsidRPr="006C5DC9" w:rsidRDefault="00B221EC">
      <w:pPr>
        <w:jc w:val="both"/>
        <w:rPr>
          <w:rFonts w:ascii="Times New Roman" w:hAnsi="Times New Roman" w:cs="Times New Roman"/>
          <w:sz w:val="28"/>
          <w:szCs w:val="28"/>
        </w:rPr>
      </w:pPr>
      <w:r w:rsidRPr="006C5DC9">
        <w:rPr>
          <w:rFonts w:ascii="Times New Roman" w:hAnsi="Times New Roman" w:cs="Times New Roman"/>
          <w:i/>
          <w:sz w:val="28"/>
          <w:szCs w:val="28"/>
          <w:lang w:val="en-US"/>
        </w:rPr>
        <w:t>G</w:t>
      </w:r>
      <w:r w:rsidR="00034A81">
        <w:rPr>
          <w:rFonts w:ascii="Times New Roman" w:hAnsi="Times New Roman" w:cs="Times New Roman"/>
          <w:i/>
          <w:sz w:val="28"/>
          <w:szCs w:val="28"/>
          <w:vertAlign w:val="subscript"/>
        </w:rPr>
        <w:t>СТ</w:t>
      </w:r>
      <w:r w:rsidRPr="006C5DC9">
        <w:rPr>
          <w:rFonts w:ascii="Times New Roman" w:hAnsi="Times New Roman" w:cs="Times New Roman"/>
          <w:i/>
          <w:sz w:val="28"/>
          <w:szCs w:val="28"/>
          <w:vertAlign w:val="subscript"/>
        </w:rPr>
        <w:t>2</w:t>
      </w:r>
      <w:r w:rsidRPr="006C5DC9">
        <w:rPr>
          <w:rFonts w:ascii="Times New Roman" w:hAnsi="Times New Roman" w:cs="Times New Roman"/>
          <w:sz w:val="28"/>
          <w:szCs w:val="28"/>
        </w:rPr>
        <w:t xml:space="preserve"> = </w:t>
      </w:r>
      <m:oMath>
        <m:sSubSup>
          <m:sSubSupPr>
            <m:ctrlPr>
              <w:rPr>
                <w:rFonts w:ascii="Cambria Math" w:hAnsi="Cambria Math" w:cs="Times New Roman"/>
              </w:rPr>
            </m:ctrlPr>
          </m:sSubSupPr>
          <m:e>
            <m:r>
              <w:rPr>
                <w:rFonts w:ascii="Cambria Math" w:hAnsi="Cambria Math" w:cs="Times New Roman"/>
              </w:rPr>
              <m:t>L</m:t>
            </m:r>
          </m:e>
          <m:sub>
            <m:r>
              <w:rPr>
                <w:rFonts w:ascii="Cambria Math" w:hAnsi="Cambria Math" w:cs="Times New Roman"/>
              </w:rPr>
              <m:t>СТ</m:t>
            </m:r>
            <m:r>
              <w:rPr>
                <w:rFonts w:ascii="Cambria Math" w:hAnsi="Cambria Math" w:cs="Times New Roman"/>
              </w:rPr>
              <m:t>2</m:t>
            </m:r>
          </m:sub>
          <m:sup>
            <m:r>
              <w:rPr>
                <w:rFonts w:ascii="Cambria Math" w:hAnsi="Cambria Math" w:cs="Times New Roman"/>
              </w:rPr>
              <m:t>K1</m:t>
            </m:r>
          </m:sup>
        </m:sSub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K1</m:t>
            </m:r>
          </m:sub>
        </m:sSub>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L</m:t>
            </m:r>
          </m:e>
          <m:sub>
            <m:r>
              <w:rPr>
                <w:rFonts w:ascii="Cambria Math" w:hAnsi="Cambria Math" w:cs="Times New Roman"/>
              </w:rPr>
              <m:t>СТ</m:t>
            </m:r>
            <m:r>
              <w:rPr>
                <w:rFonts w:ascii="Cambria Math" w:hAnsi="Cambria Math" w:cs="Times New Roman"/>
              </w:rPr>
              <m:t>2</m:t>
            </m:r>
          </m:sub>
          <m:sup>
            <m:r>
              <w:rPr>
                <w:rFonts w:ascii="Cambria Math" w:hAnsi="Cambria Math" w:cs="Times New Roman"/>
              </w:rPr>
              <m:t>K2</m:t>
            </m:r>
          </m:sup>
        </m:sSub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K1</m:t>
            </m:r>
          </m:sub>
        </m:sSub>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L</m:t>
            </m:r>
          </m:e>
          <m:sub>
            <m:r>
              <w:rPr>
                <w:rFonts w:ascii="Cambria Math" w:hAnsi="Cambria Math" w:cs="Times New Roman"/>
              </w:rPr>
              <m:t>СТ</m:t>
            </m:r>
            <m:r>
              <w:rPr>
                <w:rFonts w:ascii="Cambria Math" w:hAnsi="Cambria Math" w:cs="Times New Roman"/>
              </w:rPr>
              <m:t>2</m:t>
            </m:r>
          </m:sub>
          <m:sup>
            <m:r>
              <w:rPr>
                <w:rFonts w:ascii="Cambria Math" w:hAnsi="Cambria Math" w:cs="Times New Roman"/>
              </w:rPr>
              <m:t>K3</m:t>
            </m:r>
          </m:sup>
        </m:sSub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K3</m:t>
            </m:r>
          </m:sub>
        </m:sSub>
      </m:oMath>
      <w:r w:rsidR="00034A81">
        <w:rPr>
          <w:rFonts w:ascii="Times New Roman" w:hAnsi="Times New Roman" w:cs="Times New Roman"/>
          <w:sz w:val="28"/>
          <w:szCs w:val="28"/>
        </w:rPr>
        <w:t xml:space="preserve"> = 0.110</w:t>
      </w:r>
    </w:p>
    <w:p w14:paraId="4618F837" w14:textId="2BE29061" w:rsidR="00493397" w:rsidRPr="006C5DC9" w:rsidRDefault="00B221EC">
      <w:pPr>
        <w:keepNext/>
        <w:jc w:val="both"/>
        <w:rPr>
          <w:rFonts w:ascii="Times New Roman" w:hAnsi="Times New Roman" w:cs="Times New Roman"/>
          <w:sz w:val="28"/>
          <w:szCs w:val="28"/>
        </w:rPr>
      </w:pPr>
      <w:r w:rsidRPr="006C5DC9">
        <w:rPr>
          <w:rFonts w:ascii="Times New Roman" w:hAnsi="Times New Roman" w:cs="Times New Roman"/>
          <w:i/>
          <w:sz w:val="28"/>
          <w:szCs w:val="28"/>
          <w:lang w:val="en-US"/>
        </w:rPr>
        <w:t>G</w:t>
      </w:r>
      <w:r w:rsidR="00034A81">
        <w:rPr>
          <w:rFonts w:ascii="Times New Roman" w:hAnsi="Times New Roman" w:cs="Times New Roman"/>
          <w:i/>
          <w:sz w:val="28"/>
          <w:szCs w:val="28"/>
          <w:vertAlign w:val="subscript"/>
        </w:rPr>
        <w:t>СТ</w:t>
      </w:r>
      <w:r w:rsidRPr="006C5DC9">
        <w:rPr>
          <w:rFonts w:ascii="Times New Roman" w:hAnsi="Times New Roman" w:cs="Times New Roman"/>
          <w:i/>
          <w:sz w:val="28"/>
          <w:szCs w:val="28"/>
          <w:vertAlign w:val="subscript"/>
        </w:rPr>
        <w:t>3</w:t>
      </w:r>
      <w:r w:rsidRPr="006C5DC9">
        <w:rPr>
          <w:rFonts w:ascii="Times New Roman" w:hAnsi="Times New Roman" w:cs="Times New Roman"/>
          <w:sz w:val="28"/>
          <w:szCs w:val="28"/>
        </w:rPr>
        <w:t xml:space="preserve"> = </w:t>
      </w:r>
      <m:oMath>
        <m:sSubSup>
          <m:sSubSupPr>
            <m:ctrlPr>
              <w:rPr>
                <w:rFonts w:ascii="Cambria Math" w:hAnsi="Cambria Math" w:cs="Times New Roman"/>
              </w:rPr>
            </m:ctrlPr>
          </m:sSubSupPr>
          <m:e>
            <m:r>
              <w:rPr>
                <w:rFonts w:ascii="Cambria Math" w:hAnsi="Cambria Math" w:cs="Times New Roman"/>
              </w:rPr>
              <m:t>L</m:t>
            </m:r>
          </m:e>
          <m:sub>
            <m:r>
              <w:rPr>
                <w:rFonts w:ascii="Cambria Math" w:hAnsi="Cambria Math" w:cs="Times New Roman"/>
              </w:rPr>
              <m:t>СТ</m:t>
            </m:r>
            <m:r>
              <w:rPr>
                <w:rFonts w:ascii="Cambria Math" w:hAnsi="Cambria Math" w:cs="Times New Roman"/>
              </w:rPr>
              <m:t>3</m:t>
            </m:r>
          </m:sub>
          <m:sup>
            <m:r>
              <w:rPr>
                <w:rFonts w:ascii="Cambria Math" w:hAnsi="Cambria Math" w:cs="Times New Roman"/>
              </w:rPr>
              <m:t>K1</m:t>
            </m:r>
          </m:sup>
        </m:sSub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K1</m:t>
            </m:r>
          </m:sub>
        </m:sSub>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L</m:t>
            </m:r>
          </m:e>
          <m:sub>
            <m:r>
              <w:rPr>
                <w:rFonts w:ascii="Cambria Math" w:hAnsi="Cambria Math" w:cs="Times New Roman"/>
              </w:rPr>
              <m:t>СТ</m:t>
            </m:r>
            <m:r>
              <w:rPr>
                <w:rFonts w:ascii="Cambria Math" w:hAnsi="Cambria Math" w:cs="Times New Roman"/>
              </w:rPr>
              <m:t>3</m:t>
            </m:r>
          </m:sub>
          <m:sup>
            <m:r>
              <w:rPr>
                <w:rFonts w:ascii="Cambria Math" w:hAnsi="Cambria Math" w:cs="Times New Roman"/>
              </w:rPr>
              <m:t>K2</m:t>
            </m:r>
          </m:sup>
        </m:sSub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K1</m:t>
            </m:r>
          </m:sub>
        </m:sSub>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L</m:t>
            </m:r>
          </m:e>
          <m:sub>
            <m:r>
              <w:rPr>
                <w:rFonts w:ascii="Cambria Math" w:hAnsi="Cambria Math" w:cs="Times New Roman"/>
              </w:rPr>
              <m:t>СТ</m:t>
            </m:r>
            <m:r>
              <w:rPr>
                <w:rFonts w:ascii="Cambria Math" w:hAnsi="Cambria Math" w:cs="Times New Roman"/>
              </w:rPr>
              <m:t>3</m:t>
            </m:r>
          </m:sub>
          <m:sup>
            <m:r>
              <w:rPr>
                <w:rFonts w:ascii="Cambria Math" w:hAnsi="Cambria Math" w:cs="Times New Roman"/>
              </w:rPr>
              <m:t>K3</m:t>
            </m:r>
          </m:sup>
        </m:sSub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K3</m:t>
            </m:r>
          </m:sub>
        </m:sSub>
      </m:oMath>
      <w:r w:rsidR="00034A81">
        <w:rPr>
          <w:rFonts w:ascii="Times New Roman" w:hAnsi="Times New Roman" w:cs="Times New Roman"/>
          <w:sz w:val="28"/>
          <w:szCs w:val="28"/>
        </w:rPr>
        <w:t xml:space="preserve"> = 0.302</w:t>
      </w:r>
    </w:p>
    <w:p w14:paraId="46F73118" w14:textId="72E3DC9C" w:rsidR="00493397" w:rsidRPr="006C5DC9" w:rsidRDefault="00B221EC">
      <w:pPr>
        <w:jc w:val="both"/>
        <w:rPr>
          <w:rFonts w:ascii="Times New Roman" w:hAnsi="Times New Roman" w:cs="Times New Roman"/>
          <w:sz w:val="28"/>
          <w:szCs w:val="28"/>
        </w:rPr>
      </w:pPr>
      <w:r w:rsidRPr="006C5DC9">
        <w:rPr>
          <w:rFonts w:ascii="Times New Roman" w:hAnsi="Times New Roman" w:cs="Times New Roman"/>
          <w:i/>
          <w:sz w:val="28"/>
          <w:szCs w:val="28"/>
          <w:lang w:val="en-US"/>
        </w:rPr>
        <w:t>G</w:t>
      </w:r>
      <w:r w:rsidR="00034A81">
        <w:rPr>
          <w:rFonts w:ascii="Times New Roman" w:hAnsi="Times New Roman" w:cs="Times New Roman"/>
          <w:i/>
          <w:sz w:val="28"/>
          <w:szCs w:val="28"/>
          <w:vertAlign w:val="subscript"/>
        </w:rPr>
        <w:t>СТ4</w:t>
      </w:r>
      <w:r w:rsidRPr="006C5DC9">
        <w:rPr>
          <w:rFonts w:ascii="Times New Roman" w:hAnsi="Times New Roman" w:cs="Times New Roman"/>
          <w:sz w:val="28"/>
          <w:szCs w:val="28"/>
        </w:rPr>
        <w:t xml:space="preserve"> = </w:t>
      </w:r>
      <m:oMath>
        <m:sSubSup>
          <m:sSubSupPr>
            <m:ctrlPr>
              <w:rPr>
                <w:rFonts w:ascii="Cambria Math" w:hAnsi="Cambria Math" w:cs="Times New Roman"/>
              </w:rPr>
            </m:ctrlPr>
          </m:sSubSupPr>
          <m:e>
            <m:r>
              <w:rPr>
                <w:rFonts w:ascii="Cambria Math" w:hAnsi="Cambria Math" w:cs="Times New Roman"/>
              </w:rPr>
              <m:t>L</m:t>
            </m:r>
          </m:e>
          <m:sub>
            <m:r>
              <w:rPr>
                <w:rFonts w:ascii="Cambria Math" w:hAnsi="Cambria Math" w:cs="Times New Roman"/>
              </w:rPr>
              <m:t>СТ4</m:t>
            </m:r>
          </m:sub>
          <m:sup>
            <m:r>
              <w:rPr>
                <w:rFonts w:ascii="Cambria Math" w:hAnsi="Cambria Math" w:cs="Times New Roman"/>
              </w:rPr>
              <m:t>K1</m:t>
            </m:r>
          </m:sup>
        </m:sSub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K1</m:t>
            </m:r>
          </m:sub>
        </m:sSub>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L</m:t>
            </m:r>
          </m:e>
          <m:sub>
            <m:r>
              <w:rPr>
                <w:rFonts w:ascii="Cambria Math" w:hAnsi="Cambria Math" w:cs="Times New Roman"/>
              </w:rPr>
              <m:t>СТ4</m:t>
            </m:r>
          </m:sub>
          <m:sup>
            <m:r>
              <w:rPr>
                <w:rFonts w:ascii="Cambria Math" w:hAnsi="Cambria Math" w:cs="Times New Roman"/>
              </w:rPr>
              <m:t>K2</m:t>
            </m:r>
          </m:sup>
        </m:sSub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K1</m:t>
            </m:r>
          </m:sub>
        </m:sSub>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L</m:t>
            </m:r>
          </m:e>
          <m:sub>
            <m:r>
              <w:rPr>
                <w:rFonts w:ascii="Cambria Math" w:hAnsi="Cambria Math" w:cs="Times New Roman"/>
              </w:rPr>
              <m:t>СТ4</m:t>
            </m:r>
          </m:sub>
          <m:sup>
            <m:r>
              <w:rPr>
                <w:rFonts w:ascii="Cambria Math" w:hAnsi="Cambria Math" w:cs="Times New Roman"/>
              </w:rPr>
              <m:t>K3</m:t>
            </m:r>
          </m:sup>
        </m:sSub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K3</m:t>
            </m:r>
          </m:sub>
        </m:sSub>
      </m:oMath>
      <w:r w:rsidR="00034A81">
        <w:rPr>
          <w:rFonts w:ascii="Times New Roman" w:hAnsi="Times New Roman" w:cs="Times New Roman"/>
          <w:sz w:val="28"/>
          <w:szCs w:val="28"/>
        </w:rPr>
        <w:t xml:space="preserve"> = 0.106</w:t>
      </w:r>
    </w:p>
    <w:p w14:paraId="14233AC4" w14:textId="6F6385D8" w:rsidR="00493397" w:rsidRPr="006C5DC9" w:rsidRDefault="00B221EC">
      <w:pPr>
        <w:jc w:val="both"/>
        <w:rPr>
          <w:rFonts w:ascii="Times New Roman" w:hAnsi="Times New Roman" w:cs="Times New Roman"/>
          <w:sz w:val="28"/>
          <w:szCs w:val="28"/>
        </w:rPr>
      </w:pPr>
      <w:r w:rsidRPr="006C5DC9">
        <w:rPr>
          <w:rFonts w:ascii="Times New Roman" w:hAnsi="Times New Roman" w:cs="Times New Roman"/>
          <w:i/>
          <w:sz w:val="28"/>
          <w:szCs w:val="28"/>
          <w:lang w:val="en-US"/>
        </w:rPr>
        <w:t>G</w:t>
      </w:r>
      <w:r w:rsidR="00034A81">
        <w:rPr>
          <w:rFonts w:ascii="Times New Roman" w:hAnsi="Times New Roman" w:cs="Times New Roman"/>
          <w:i/>
          <w:sz w:val="28"/>
          <w:szCs w:val="28"/>
          <w:vertAlign w:val="subscript"/>
        </w:rPr>
        <w:t>СТ</w:t>
      </w:r>
      <w:r w:rsidRPr="006C5DC9">
        <w:rPr>
          <w:rFonts w:ascii="Times New Roman" w:hAnsi="Times New Roman" w:cs="Times New Roman"/>
          <w:i/>
          <w:sz w:val="28"/>
          <w:szCs w:val="28"/>
          <w:vertAlign w:val="subscript"/>
        </w:rPr>
        <w:t>6</w:t>
      </w:r>
      <w:r w:rsidRPr="006C5DC9">
        <w:rPr>
          <w:rFonts w:ascii="Times New Roman" w:hAnsi="Times New Roman" w:cs="Times New Roman"/>
          <w:sz w:val="28"/>
          <w:szCs w:val="28"/>
        </w:rPr>
        <w:t xml:space="preserve"> = </w:t>
      </w:r>
      <m:oMath>
        <m:sSubSup>
          <m:sSubSupPr>
            <m:ctrlPr>
              <w:rPr>
                <w:rFonts w:ascii="Cambria Math" w:hAnsi="Cambria Math" w:cs="Times New Roman"/>
              </w:rPr>
            </m:ctrlPr>
          </m:sSubSupPr>
          <m:e>
            <m:r>
              <w:rPr>
                <w:rFonts w:ascii="Cambria Math" w:hAnsi="Cambria Math" w:cs="Times New Roman"/>
              </w:rPr>
              <m:t>L</m:t>
            </m:r>
          </m:e>
          <m:sub>
            <m:r>
              <w:rPr>
                <w:rFonts w:ascii="Cambria Math" w:hAnsi="Cambria Math" w:cs="Times New Roman"/>
              </w:rPr>
              <m:t>СТ</m:t>
            </m:r>
            <m:r>
              <w:rPr>
                <w:rFonts w:ascii="Cambria Math" w:hAnsi="Cambria Math" w:cs="Times New Roman"/>
              </w:rPr>
              <m:t>6</m:t>
            </m:r>
          </m:sub>
          <m:sup>
            <m:r>
              <w:rPr>
                <w:rFonts w:ascii="Cambria Math" w:hAnsi="Cambria Math" w:cs="Times New Roman"/>
              </w:rPr>
              <m:t>K1</m:t>
            </m:r>
          </m:sup>
        </m:sSub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K1</m:t>
            </m:r>
          </m:sub>
        </m:sSub>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L</m:t>
            </m:r>
          </m:e>
          <m:sub>
            <m:r>
              <w:rPr>
                <w:rFonts w:ascii="Cambria Math" w:hAnsi="Cambria Math" w:cs="Times New Roman"/>
              </w:rPr>
              <m:t>СТ</m:t>
            </m:r>
            <m:r>
              <w:rPr>
                <w:rFonts w:ascii="Cambria Math" w:hAnsi="Cambria Math" w:cs="Times New Roman"/>
              </w:rPr>
              <m:t>6</m:t>
            </m:r>
          </m:sub>
          <m:sup>
            <m:r>
              <w:rPr>
                <w:rFonts w:ascii="Cambria Math" w:hAnsi="Cambria Math" w:cs="Times New Roman"/>
              </w:rPr>
              <m:t>K2</m:t>
            </m:r>
          </m:sup>
        </m:sSub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K1</m:t>
            </m:r>
          </m:sub>
        </m:sSub>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L</m:t>
            </m:r>
          </m:e>
          <m:sub>
            <m:r>
              <w:rPr>
                <w:rFonts w:ascii="Cambria Math" w:hAnsi="Cambria Math" w:cs="Times New Roman"/>
              </w:rPr>
              <m:t>СТ</m:t>
            </m:r>
            <m:r>
              <w:rPr>
                <w:rFonts w:ascii="Cambria Math" w:hAnsi="Cambria Math" w:cs="Times New Roman"/>
              </w:rPr>
              <m:t>6</m:t>
            </m:r>
          </m:sub>
          <m:sup>
            <m:r>
              <w:rPr>
                <w:rFonts w:ascii="Cambria Math" w:hAnsi="Cambria Math" w:cs="Times New Roman"/>
              </w:rPr>
              <m:t>K3</m:t>
            </m:r>
          </m:sup>
        </m:sSub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K3</m:t>
            </m:r>
          </m:sub>
        </m:sSub>
      </m:oMath>
      <w:r w:rsidR="00034A81">
        <w:rPr>
          <w:rFonts w:ascii="Times New Roman" w:hAnsi="Times New Roman" w:cs="Times New Roman"/>
          <w:sz w:val="28"/>
          <w:szCs w:val="28"/>
        </w:rPr>
        <w:t xml:space="preserve"> = 0.356</w:t>
      </w:r>
    </w:p>
    <w:p w14:paraId="26922AE6" w14:textId="77777777" w:rsidR="00493397" w:rsidRPr="006C5DC9" w:rsidRDefault="00B221EC">
      <w:pPr>
        <w:spacing w:before="120"/>
        <w:ind w:firstLine="567"/>
        <w:jc w:val="both"/>
        <w:rPr>
          <w:rFonts w:ascii="Times New Roman" w:hAnsi="Times New Roman" w:cs="Times New Roman"/>
          <w:sz w:val="28"/>
          <w:szCs w:val="28"/>
        </w:rPr>
      </w:pPr>
      <w:r w:rsidRPr="006C5DC9">
        <w:rPr>
          <w:rFonts w:ascii="Times New Roman" w:hAnsi="Times New Roman" w:cs="Times New Roman"/>
          <w:sz w:val="28"/>
          <w:szCs w:val="28"/>
        </w:rPr>
        <w:t xml:space="preserve">Чем больше глобальный приоритет, тем лучше альтернатива (с учетом </w:t>
      </w:r>
      <w:r w:rsidRPr="006C5DC9">
        <w:rPr>
          <w:rFonts w:ascii="Times New Roman" w:hAnsi="Times New Roman" w:cs="Times New Roman"/>
          <w:i/>
          <w:sz w:val="28"/>
          <w:szCs w:val="28"/>
        </w:rPr>
        <w:t>всех</w:t>
      </w:r>
      <w:r w:rsidRPr="006C5DC9">
        <w:rPr>
          <w:rFonts w:ascii="Times New Roman" w:hAnsi="Times New Roman" w:cs="Times New Roman"/>
          <w:sz w:val="28"/>
          <w:szCs w:val="28"/>
        </w:rPr>
        <w:t xml:space="preserve"> критериев, а также с учетом их важности).</w:t>
      </w:r>
    </w:p>
    <w:p w14:paraId="50848E26" w14:textId="74CEF96F" w:rsidR="00493397" w:rsidRPr="006C5DC9" w:rsidRDefault="00B221EC">
      <w:pPr>
        <w:ind w:firstLine="567"/>
        <w:jc w:val="both"/>
        <w:rPr>
          <w:rFonts w:ascii="Times New Roman" w:hAnsi="Times New Roman" w:cs="Times New Roman"/>
          <w:sz w:val="28"/>
          <w:szCs w:val="28"/>
        </w:rPr>
      </w:pPr>
      <w:r w:rsidRPr="006C5DC9">
        <w:rPr>
          <w:rFonts w:ascii="Times New Roman" w:hAnsi="Times New Roman" w:cs="Times New Roman"/>
          <w:sz w:val="28"/>
          <w:szCs w:val="28"/>
        </w:rPr>
        <w:t>В данном случае</w:t>
      </w:r>
      <w:r w:rsidR="00034A81">
        <w:rPr>
          <w:rFonts w:ascii="Times New Roman" w:hAnsi="Times New Roman" w:cs="Times New Roman"/>
          <w:sz w:val="28"/>
          <w:szCs w:val="28"/>
        </w:rPr>
        <w:t xml:space="preserve"> лучшей альтернативой является СТ6, СТ3</w:t>
      </w:r>
      <w:r w:rsidR="00AD333E">
        <w:rPr>
          <w:rFonts w:ascii="Times New Roman" w:hAnsi="Times New Roman" w:cs="Times New Roman"/>
          <w:sz w:val="28"/>
          <w:szCs w:val="28"/>
        </w:rPr>
        <w:t xml:space="preserve"> немного хуже. </w:t>
      </w:r>
      <w:r w:rsidR="00AD333E">
        <w:rPr>
          <w:rFonts w:ascii="Times New Roman" w:hAnsi="Times New Roman" w:cs="Times New Roman"/>
          <w:sz w:val="28"/>
          <w:szCs w:val="28"/>
        </w:rPr>
        <w:t>СТ</w:t>
      </w:r>
      <w:r w:rsidR="00AD333E">
        <w:rPr>
          <w:rFonts w:ascii="Times New Roman" w:hAnsi="Times New Roman" w:cs="Times New Roman"/>
          <w:sz w:val="28"/>
          <w:szCs w:val="28"/>
        </w:rPr>
        <w:t>5</w:t>
      </w:r>
      <w:r w:rsidRPr="006C5DC9">
        <w:rPr>
          <w:rFonts w:ascii="Times New Roman" w:hAnsi="Times New Roman" w:cs="Times New Roman"/>
          <w:sz w:val="28"/>
          <w:szCs w:val="28"/>
        </w:rPr>
        <w:t xml:space="preserve"> было исключено при</w:t>
      </w:r>
      <w:r w:rsidR="00AD333E">
        <w:rPr>
          <w:rFonts w:ascii="Times New Roman" w:hAnsi="Times New Roman" w:cs="Times New Roman"/>
          <w:sz w:val="28"/>
          <w:szCs w:val="28"/>
        </w:rPr>
        <w:t xml:space="preserve"> составлении множества Парето. </w:t>
      </w:r>
      <w:r w:rsidR="00AD333E">
        <w:rPr>
          <w:rFonts w:ascii="Times New Roman" w:hAnsi="Times New Roman" w:cs="Times New Roman"/>
          <w:sz w:val="28"/>
          <w:szCs w:val="28"/>
        </w:rPr>
        <w:t>СТ</w:t>
      </w:r>
      <w:r w:rsidR="00AD333E">
        <w:rPr>
          <w:rFonts w:ascii="Times New Roman" w:hAnsi="Times New Roman" w:cs="Times New Roman"/>
          <w:sz w:val="28"/>
          <w:szCs w:val="28"/>
        </w:rPr>
        <w:t xml:space="preserve">1, </w:t>
      </w:r>
      <w:r w:rsidR="00AD333E">
        <w:rPr>
          <w:rFonts w:ascii="Times New Roman" w:hAnsi="Times New Roman" w:cs="Times New Roman"/>
          <w:sz w:val="28"/>
          <w:szCs w:val="28"/>
        </w:rPr>
        <w:t>СТ</w:t>
      </w:r>
      <w:r w:rsidR="00AD333E">
        <w:rPr>
          <w:rFonts w:ascii="Times New Roman" w:hAnsi="Times New Roman" w:cs="Times New Roman"/>
          <w:sz w:val="28"/>
          <w:szCs w:val="28"/>
        </w:rPr>
        <w:t xml:space="preserve">2 и </w:t>
      </w:r>
      <w:r w:rsidR="00AD333E">
        <w:rPr>
          <w:rFonts w:ascii="Times New Roman" w:hAnsi="Times New Roman" w:cs="Times New Roman"/>
          <w:sz w:val="28"/>
          <w:szCs w:val="28"/>
        </w:rPr>
        <w:t>СТ</w:t>
      </w:r>
      <w:r w:rsidR="00AD333E">
        <w:rPr>
          <w:rFonts w:ascii="Times New Roman" w:hAnsi="Times New Roman" w:cs="Times New Roman"/>
          <w:sz w:val="28"/>
          <w:szCs w:val="28"/>
        </w:rPr>
        <w:t>4</w:t>
      </w:r>
      <w:bookmarkStart w:id="0" w:name="_GoBack"/>
      <w:bookmarkEnd w:id="0"/>
      <w:r w:rsidRPr="006C5DC9">
        <w:rPr>
          <w:rFonts w:ascii="Times New Roman" w:hAnsi="Times New Roman" w:cs="Times New Roman"/>
          <w:sz w:val="28"/>
          <w:szCs w:val="28"/>
        </w:rPr>
        <w:t xml:space="preserve"> являются наименее предпочтительными вариантами.</w:t>
      </w:r>
    </w:p>
    <w:sectPr w:rsidR="00493397" w:rsidRPr="006C5DC9">
      <w:footerReference w:type="default" r:id="rId9"/>
      <w:pgSz w:w="11906" w:h="16838"/>
      <w:pgMar w:top="1134" w:right="850" w:bottom="1134" w:left="1701" w:header="0" w:footer="420" w:gutter="0"/>
      <w:cols w:space="720"/>
      <w:formProt w:val="0"/>
      <w:titlePg/>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248893" w14:textId="77777777" w:rsidR="00BF0FD8" w:rsidRDefault="00BF0FD8">
      <w:pPr>
        <w:spacing w:after="0" w:line="240" w:lineRule="auto"/>
      </w:pPr>
      <w:r>
        <w:separator/>
      </w:r>
    </w:p>
  </w:endnote>
  <w:endnote w:type="continuationSeparator" w:id="0">
    <w:p w14:paraId="3A601AA9" w14:textId="77777777" w:rsidR="00BF0FD8" w:rsidRDefault="00BF0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7547525"/>
      <w:docPartObj>
        <w:docPartGallery w:val="Page Numbers (Bottom of Page)"/>
        <w:docPartUnique/>
      </w:docPartObj>
    </w:sdtPr>
    <w:sdtContent>
      <w:p w14:paraId="465B5BB7" w14:textId="77777777" w:rsidR="00034A81" w:rsidRDefault="00034A81">
        <w:pPr>
          <w:pStyle w:val="a6"/>
          <w:jc w:val="right"/>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w:instrText>
        </w:r>
        <w:r>
          <w:rPr>
            <w:rFonts w:ascii="Times New Roman" w:hAnsi="Times New Roman" w:cs="Times New Roman"/>
            <w:sz w:val="24"/>
            <w:szCs w:val="24"/>
          </w:rPr>
          <w:fldChar w:fldCharType="separate"/>
        </w:r>
        <w:r w:rsidR="00B25879">
          <w:rPr>
            <w:rFonts w:ascii="Times New Roman" w:hAnsi="Times New Roman" w:cs="Times New Roman"/>
            <w:noProof/>
            <w:sz w:val="24"/>
            <w:szCs w:val="24"/>
          </w:rPr>
          <w:t>9</w:t>
        </w:r>
        <w:r>
          <w:rPr>
            <w:rFonts w:ascii="Times New Roman" w:hAnsi="Times New Roman" w:cs="Times New Roman"/>
            <w:sz w:val="24"/>
            <w:szCs w:val="24"/>
          </w:rPr>
          <w:fldChar w:fldCharType="end"/>
        </w:r>
      </w:p>
    </w:sdtContent>
  </w:sdt>
  <w:p w14:paraId="39DA47D5" w14:textId="77777777" w:rsidR="00034A81" w:rsidRDefault="00034A81">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BD304C" w14:textId="77777777" w:rsidR="00BF0FD8" w:rsidRDefault="00BF0FD8">
      <w:pPr>
        <w:spacing w:after="0" w:line="240" w:lineRule="auto"/>
      </w:pPr>
      <w:r>
        <w:separator/>
      </w:r>
    </w:p>
  </w:footnote>
  <w:footnote w:type="continuationSeparator" w:id="0">
    <w:p w14:paraId="4C9F585E" w14:textId="77777777" w:rsidR="00BF0FD8" w:rsidRDefault="00BF0FD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397"/>
    <w:rsid w:val="00024FC9"/>
    <w:rsid w:val="00034A81"/>
    <w:rsid w:val="00235256"/>
    <w:rsid w:val="003F7DB4"/>
    <w:rsid w:val="00493397"/>
    <w:rsid w:val="004C4E24"/>
    <w:rsid w:val="005F28DC"/>
    <w:rsid w:val="00614833"/>
    <w:rsid w:val="006557C9"/>
    <w:rsid w:val="006C5DC9"/>
    <w:rsid w:val="00865A06"/>
    <w:rsid w:val="008D0047"/>
    <w:rsid w:val="009130DE"/>
    <w:rsid w:val="009C1689"/>
    <w:rsid w:val="00AD333E"/>
    <w:rsid w:val="00B221EC"/>
    <w:rsid w:val="00B25879"/>
    <w:rsid w:val="00B60247"/>
    <w:rsid w:val="00BB01EC"/>
    <w:rsid w:val="00BF0FD8"/>
    <w:rsid w:val="00C34200"/>
    <w:rsid w:val="00DA022B"/>
    <w:rsid w:val="00DD414F"/>
    <w:rsid w:val="00E45787"/>
    <w:rsid w:val="00EB7273"/>
    <w:rsid w:val="00EC45EE"/>
    <w:rsid w:val="00FD0EE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0863A"/>
  <w15:docId w15:val="{5A7948FF-E302-4ACB-AB51-621D3D129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224B7"/>
    <w:pPr>
      <w:spacing w:after="160" w:line="259" w:lineRule="auto"/>
    </w:pPr>
    <w:rPr>
      <w:rFonts w:ascii="Calibri" w:eastAsia="Calibri" w:hAnsi="Calibri" w:cs="Calibri"/>
      <w:color w:val="00000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ерхний колонтитул Знак"/>
    <w:basedOn w:val="a0"/>
    <w:link w:val="a4"/>
    <w:uiPriority w:val="99"/>
    <w:qFormat/>
    <w:rsid w:val="00046C57"/>
    <w:rPr>
      <w:rFonts w:ascii="Calibri" w:eastAsia="Calibri" w:hAnsi="Calibri" w:cs="Calibri"/>
      <w:color w:val="000000"/>
      <w:lang w:eastAsia="ru-RU"/>
    </w:rPr>
  </w:style>
  <w:style w:type="character" w:customStyle="1" w:styleId="a5">
    <w:name w:val="Нижний колонтитул Знак"/>
    <w:basedOn w:val="a0"/>
    <w:link w:val="a6"/>
    <w:uiPriority w:val="99"/>
    <w:qFormat/>
    <w:rsid w:val="00046C57"/>
    <w:rPr>
      <w:rFonts w:ascii="Calibri" w:eastAsia="Calibri" w:hAnsi="Calibri" w:cs="Calibri"/>
      <w:color w:val="000000"/>
      <w:lang w:eastAsia="ru-RU"/>
    </w:rPr>
  </w:style>
  <w:style w:type="character" w:styleId="a7">
    <w:name w:val="line number"/>
    <w:basedOn w:val="a0"/>
    <w:uiPriority w:val="99"/>
    <w:semiHidden/>
    <w:unhideWhenUsed/>
    <w:qFormat/>
    <w:rsid w:val="00046C57"/>
  </w:style>
  <w:style w:type="character" w:customStyle="1" w:styleId="a8">
    <w:name w:val="основной гост Знак"/>
    <w:basedOn w:val="a0"/>
    <w:link w:val="a9"/>
    <w:qFormat/>
    <w:rsid w:val="00035523"/>
    <w:rPr>
      <w:rFonts w:ascii="Times New Roman" w:hAnsi="Times New Roman"/>
      <w:sz w:val="28"/>
    </w:rPr>
  </w:style>
  <w:style w:type="character" w:customStyle="1" w:styleId="NumberingSymbols">
    <w:name w:val="Numbering Symbols"/>
    <w:qFormat/>
  </w:style>
  <w:style w:type="paragraph" w:customStyle="1" w:styleId="Heading">
    <w:name w:val="Heading"/>
    <w:basedOn w:val="a"/>
    <w:next w:val="aa"/>
    <w:qFormat/>
    <w:pPr>
      <w:keepNext/>
      <w:spacing w:before="240" w:after="120"/>
    </w:pPr>
    <w:rPr>
      <w:rFonts w:ascii="Liberation Sans" w:eastAsia="Noto Sans CJK SC" w:hAnsi="Liberation Sans" w:cs="Lohit Devanagari"/>
      <w:sz w:val="28"/>
      <w:szCs w:val="28"/>
    </w:rPr>
  </w:style>
  <w:style w:type="paragraph" w:styleId="aa">
    <w:name w:val="Body Text"/>
    <w:basedOn w:val="a"/>
    <w:pPr>
      <w:spacing w:after="140" w:line="276" w:lineRule="auto"/>
    </w:pPr>
  </w:style>
  <w:style w:type="paragraph" w:styleId="ab">
    <w:name w:val="List"/>
    <w:basedOn w:val="aa"/>
    <w:rPr>
      <w:rFonts w:cs="Lohit Devanagari"/>
    </w:rPr>
  </w:style>
  <w:style w:type="paragraph" w:styleId="ac">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styleId="ad">
    <w:name w:val="List Paragraph"/>
    <w:basedOn w:val="a"/>
    <w:uiPriority w:val="34"/>
    <w:qFormat/>
    <w:rsid w:val="00C22AD6"/>
    <w:pPr>
      <w:ind w:left="720"/>
      <w:contextualSpacing/>
    </w:pPr>
  </w:style>
  <w:style w:type="paragraph" w:customStyle="1" w:styleId="HeaderandFooter">
    <w:name w:val="Header and Footer"/>
    <w:basedOn w:val="a"/>
    <w:qFormat/>
    <w:rsid w:val="00614833"/>
    <w:rPr>
      <w:rFonts w:ascii="Times New Roman" w:hAnsi="Times New Roman"/>
      <w:sz w:val="28"/>
    </w:rPr>
  </w:style>
  <w:style w:type="paragraph" w:styleId="a4">
    <w:name w:val="header"/>
    <w:basedOn w:val="a"/>
    <w:link w:val="a3"/>
    <w:uiPriority w:val="99"/>
    <w:unhideWhenUsed/>
    <w:rsid w:val="00046C57"/>
    <w:pPr>
      <w:tabs>
        <w:tab w:val="center" w:pos="4513"/>
        <w:tab w:val="right" w:pos="9026"/>
      </w:tabs>
      <w:spacing w:after="0" w:line="240" w:lineRule="auto"/>
    </w:pPr>
  </w:style>
  <w:style w:type="paragraph" w:styleId="a6">
    <w:name w:val="footer"/>
    <w:basedOn w:val="a"/>
    <w:link w:val="a5"/>
    <w:uiPriority w:val="99"/>
    <w:unhideWhenUsed/>
    <w:rsid w:val="00046C57"/>
    <w:pPr>
      <w:tabs>
        <w:tab w:val="center" w:pos="4513"/>
        <w:tab w:val="right" w:pos="9026"/>
      </w:tabs>
      <w:spacing w:after="0" w:line="240" w:lineRule="auto"/>
    </w:pPr>
  </w:style>
  <w:style w:type="paragraph" w:customStyle="1" w:styleId="21">
    <w:name w:val="Основной текст 21"/>
    <w:basedOn w:val="a"/>
    <w:qFormat/>
    <w:rsid w:val="001D01A6"/>
    <w:pPr>
      <w:spacing w:after="0" w:line="288" w:lineRule="auto"/>
      <w:ind w:firstLine="709"/>
      <w:jc w:val="both"/>
    </w:pPr>
    <w:rPr>
      <w:rFonts w:ascii="Times New Roman" w:eastAsia="Times New Roman" w:hAnsi="Times New Roman" w:cs="Times New Roman"/>
      <w:color w:val="auto"/>
      <w:sz w:val="28"/>
      <w:szCs w:val="20"/>
    </w:rPr>
  </w:style>
  <w:style w:type="paragraph" w:customStyle="1" w:styleId="a9">
    <w:name w:val="основной гост"/>
    <w:basedOn w:val="a"/>
    <w:link w:val="a8"/>
    <w:qFormat/>
    <w:rsid w:val="00035523"/>
    <w:pPr>
      <w:spacing w:after="0" w:line="240" w:lineRule="auto"/>
      <w:ind w:firstLine="709"/>
      <w:jc w:val="both"/>
    </w:pPr>
    <w:rPr>
      <w:rFonts w:ascii="Times New Roman" w:eastAsiaTheme="minorHAnsi" w:hAnsi="Times New Roman" w:cstheme="minorBidi"/>
      <w:color w:val="auto"/>
      <w:sz w:val="28"/>
      <w:lang w:eastAsia="en-US"/>
    </w:rPr>
  </w:style>
  <w:style w:type="paragraph" w:customStyle="1" w:styleId="TableContents">
    <w:name w:val="Table Contents"/>
    <w:basedOn w:val="a"/>
    <w:qFormat/>
    <w:pPr>
      <w:widowControl w:val="0"/>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76348">
      <w:bodyDiv w:val="1"/>
      <w:marLeft w:val="0"/>
      <w:marRight w:val="0"/>
      <w:marTop w:val="0"/>
      <w:marBottom w:val="0"/>
      <w:divBdr>
        <w:top w:val="none" w:sz="0" w:space="0" w:color="auto"/>
        <w:left w:val="none" w:sz="0" w:space="0" w:color="auto"/>
        <w:bottom w:val="none" w:sz="0" w:space="0" w:color="auto"/>
        <w:right w:val="none" w:sz="0" w:space="0" w:color="auto"/>
      </w:divBdr>
    </w:div>
    <w:div w:id="616836247">
      <w:bodyDiv w:val="1"/>
      <w:marLeft w:val="0"/>
      <w:marRight w:val="0"/>
      <w:marTop w:val="0"/>
      <w:marBottom w:val="0"/>
      <w:divBdr>
        <w:top w:val="none" w:sz="0" w:space="0" w:color="auto"/>
        <w:left w:val="none" w:sz="0" w:space="0" w:color="auto"/>
        <w:bottom w:val="none" w:sz="0" w:space="0" w:color="auto"/>
        <w:right w:val="none" w:sz="0" w:space="0" w:color="auto"/>
      </w:divBdr>
    </w:div>
    <w:div w:id="1875849600">
      <w:bodyDiv w:val="1"/>
      <w:marLeft w:val="0"/>
      <w:marRight w:val="0"/>
      <w:marTop w:val="0"/>
      <w:marBottom w:val="0"/>
      <w:divBdr>
        <w:top w:val="none" w:sz="0" w:space="0" w:color="auto"/>
        <w:left w:val="none" w:sz="0" w:space="0" w:color="auto"/>
        <w:bottom w:val="none" w:sz="0" w:space="0" w:color="auto"/>
        <w:right w:val="none" w:sz="0" w:space="0" w:color="auto"/>
      </w:divBdr>
    </w:div>
    <w:div w:id="19027872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75207A-EB3D-4F69-A888-6CC83FD0D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1770</Words>
  <Characters>10091</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Анжелика Деркач</dc:creator>
  <dc:description/>
  <cp:lastModifiedBy>Учетная запись Майкрософт</cp:lastModifiedBy>
  <cp:revision>2</cp:revision>
  <cp:lastPrinted>2023-03-06T18:52:00Z</cp:lastPrinted>
  <dcterms:created xsi:type="dcterms:W3CDTF">2023-03-06T18:53:00Z</dcterms:created>
  <dcterms:modified xsi:type="dcterms:W3CDTF">2023-03-06T18:53:00Z</dcterms:modified>
  <dc:language>en-US</dc:language>
</cp:coreProperties>
</file>