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4D278788" w14:textId="17783139" w:rsidR="00312FE9"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2520264" w:history="1">
            <w:r w:rsidR="00312FE9" w:rsidRPr="00582355">
              <w:rPr>
                <w:rStyle w:val="Hyperlink"/>
                <w:noProof/>
              </w:rPr>
              <w:t>ВВЕДЕНИЕ</w:t>
            </w:r>
            <w:r w:rsidR="00312FE9">
              <w:rPr>
                <w:noProof/>
                <w:webHidden/>
              </w:rPr>
              <w:tab/>
            </w:r>
            <w:r w:rsidR="00312FE9">
              <w:rPr>
                <w:noProof/>
                <w:webHidden/>
              </w:rPr>
              <w:fldChar w:fldCharType="begin"/>
            </w:r>
            <w:r w:rsidR="00312FE9">
              <w:rPr>
                <w:noProof/>
                <w:webHidden/>
              </w:rPr>
              <w:instrText xml:space="preserve"> PAGEREF _Toc162520264 \h </w:instrText>
            </w:r>
            <w:r w:rsidR="00312FE9">
              <w:rPr>
                <w:noProof/>
                <w:webHidden/>
              </w:rPr>
            </w:r>
            <w:r w:rsidR="00312FE9">
              <w:rPr>
                <w:noProof/>
                <w:webHidden/>
              </w:rPr>
              <w:fldChar w:fldCharType="separate"/>
            </w:r>
            <w:r w:rsidR="00D96B1D">
              <w:rPr>
                <w:noProof/>
                <w:webHidden/>
              </w:rPr>
              <w:t>6</w:t>
            </w:r>
            <w:r w:rsidR="00312FE9">
              <w:rPr>
                <w:noProof/>
                <w:webHidden/>
              </w:rPr>
              <w:fldChar w:fldCharType="end"/>
            </w:r>
          </w:hyperlink>
        </w:p>
        <w:p w14:paraId="00874281" w14:textId="71167374" w:rsidR="00312FE9" w:rsidRDefault="008D33B0">
          <w:pPr>
            <w:pStyle w:val="TOC1"/>
            <w:rPr>
              <w:rFonts w:asciiTheme="minorHAnsi" w:eastAsiaTheme="minorEastAsia" w:hAnsiTheme="minorHAnsi"/>
              <w:noProof/>
              <w:sz w:val="22"/>
              <w:lang w:eastAsia="ru-RU"/>
            </w:rPr>
          </w:pPr>
          <w:hyperlink w:anchor="_Toc162520265" w:history="1">
            <w:r w:rsidR="00312FE9" w:rsidRPr="00582355">
              <w:rPr>
                <w:rStyle w:val="Hyperlink"/>
                <w:bCs/>
                <w:noProof/>
              </w:rPr>
              <w:t>1</w:t>
            </w:r>
            <w:r w:rsidR="00312FE9" w:rsidRPr="00582355">
              <w:rPr>
                <w:rStyle w:val="Hyperlink"/>
                <w:noProof/>
              </w:rPr>
              <w:t xml:space="preserve"> ОБЗОР ЛИТЕРАТУРЫ</w:t>
            </w:r>
            <w:r w:rsidR="00312FE9">
              <w:rPr>
                <w:noProof/>
                <w:webHidden/>
              </w:rPr>
              <w:tab/>
            </w:r>
            <w:r w:rsidR="00312FE9">
              <w:rPr>
                <w:noProof/>
                <w:webHidden/>
              </w:rPr>
              <w:fldChar w:fldCharType="begin"/>
            </w:r>
            <w:r w:rsidR="00312FE9">
              <w:rPr>
                <w:noProof/>
                <w:webHidden/>
              </w:rPr>
              <w:instrText xml:space="preserve"> PAGEREF _Toc162520265 \h </w:instrText>
            </w:r>
            <w:r w:rsidR="00312FE9">
              <w:rPr>
                <w:noProof/>
                <w:webHidden/>
              </w:rPr>
            </w:r>
            <w:r w:rsidR="00312FE9">
              <w:rPr>
                <w:noProof/>
                <w:webHidden/>
              </w:rPr>
              <w:fldChar w:fldCharType="separate"/>
            </w:r>
            <w:r w:rsidR="00D96B1D">
              <w:rPr>
                <w:noProof/>
                <w:webHidden/>
              </w:rPr>
              <w:t>7</w:t>
            </w:r>
            <w:r w:rsidR="00312FE9">
              <w:rPr>
                <w:noProof/>
                <w:webHidden/>
              </w:rPr>
              <w:fldChar w:fldCharType="end"/>
            </w:r>
          </w:hyperlink>
        </w:p>
        <w:p w14:paraId="5D007362" w14:textId="600EF706"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2520264"/>
      <w:r>
        <w:lastRenderedPageBreak/>
        <w:t>ВВЕДЕНИЕ</w:t>
      </w:r>
      <w:bookmarkEnd w:id="0"/>
    </w:p>
    <w:p w14:paraId="7782E096" w14:textId="72EEC663" w:rsidR="00460355" w:rsidRDefault="00460355" w:rsidP="00460355"/>
    <w:p w14:paraId="18568F4D" w14:textId="77777777" w:rsidR="00BD49A9" w:rsidRPr="00355DBF" w:rsidRDefault="00BD49A9" w:rsidP="00116340">
      <w:commentRangeStart w:id="1"/>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t>
      </w:r>
      <w:proofErr w:type="spellStart"/>
      <w:r>
        <w:t>Wi</w:t>
      </w:r>
      <w:proofErr w:type="spellEnd"/>
      <w:r>
        <w:t xml:space="preserve">-Fi,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w:t>
      </w:r>
      <w:commentRangeStart w:id="2"/>
      <w:r>
        <w:t>открытыми каналами связи</w:t>
      </w:r>
      <w:commentRangeEnd w:id="2"/>
      <w:r>
        <w:rPr>
          <w:rStyle w:val="CommentReference"/>
        </w:rPr>
        <w:commentReference w:id="2"/>
      </w:r>
      <w:r>
        <w:t>, а это значит, что подключиться к ним могут все, у кого есть пароль.</w:t>
      </w:r>
    </w:p>
    <w:p w14:paraId="4BC4394A" w14:textId="77777777" w:rsidR="00BD49A9" w:rsidRDefault="00BD49A9" w:rsidP="00116340">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commentRangeEnd w:id="1"/>
      <w:r>
        <w:rPr>
          <w:rStyle w:val="CommentReference"/>
        </w:rPr>
        <w:commentReference w:id="1"/>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left="0" w:firstLine="709"/>
      </w:pPr>
      <w:r>
        <w:br w:type="page"/>
      </w:r>
      <w:bookmarkStart w:id="3" w:name="_Toc162520265"/>
      <w:r>
        <w:lastRenderedPageBreak/>
        <w:t>ОБЗОР ЛИТЕРАТУРЫ</w:t>
      </w:r>
      <w:bookmarkEnd w:id="3"/>
    </w:p>
    <w:p w14:paraId="1AACD6DF" w14:textId="636C119F" w:rsidR="00B60935" w:rsidRDefault="00B60935" w:rsidP="00B60935">
      <w:pPr>
        <w:pStyle w:val="Heading1"/>
      </w:pPr>
    </w:p>
    <w:p w14:paraId="43ECFF8A" w14:textId="761437DB" w:rsidR="00BD5D0E" w:rsidRDefault="00BD5D0E" w:rsidP="00BD5D0E"/>
    <w:p w14:paraId="00AFCDE4" w14:textId="737A44B8" w:rsidR="00BD5D0E" w:rsidRDefault="00BD5D0E" w:rsidP="00BD5D0E"/>
    <w:p w14:paraId="34AB3D15" w14:textId="77777777" w:rsidR="00BD5D0E" w:rsidRPr="00BD5D0E" w:rsidRDefault="00BD5D0E" w:rsidP="00BD5D0E"/>
    <w:p w14:paraId="30B049AD" w14:textId="77777777" w:rsidR="00BD5D0E" w:rsidRDefault="00BD5D0E">
      <w:pPr>
        <w:spacing w:after="160" w:line="259" w:lineRule="auto"/>
        <w:ind w:firstLine="0"/>
        <w:jc w:val="left"/>
        <w:rPr>
          <w:rFonts w:eastAsiaTheme="majorEastAsia" w:cstheme="majorBidi"/>
          <w:b/>
          <w:szCs w:val="32"/>
        </w:rPr>
      </w:pPr>
      <w:r>
        <w:br w:type="page"/>
      </w:r>
    </w:p>
    <w:p w14:paraId="5C751996" w14:textId="77777777" w:rsidR="00BD5D0E" w:rsidRDefault="00BD5D0E" w:rsidP="00BD5D0E">
      <w:pPr>
        <w:pStyle w:val="Title"/>
      </w:pPr>
      <w:r>
        <w:lastRenderedPageBreak/>
        <w:t>ЗАКЛЮЧЕНИЕ</w:t>
      </w:r>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 xml:space="preserve">Главными преимуществами аппаратного комплекса является генерация шумов на частотах </w:t>
      </w:r>
      <w:proofErr w:type="spellStart"/>
      <w:r w:rsidRPr="00C107D8">
        <w:t>Wi</w:t>
      </w:r>
      <w:proofErr w:type="spellEnd"/>
      <w:r w:rsidRPr="00C107D8">
        <w:t>-Fi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4B50C6">
      <w:pPr>
        <w:pStyle w:val="Title"/>
      </w:pPr>
      <w:r>
        <w:lastRenderedPageBreak/>
        <w:t>СПИСОК ИСПОЛЬЗОВАННЫХ ИСТОЧНИКОВ</w:t>
      </w:r>
    </w:p>
    <w:p w14:paraId="7403D060" w14:textId="515DE2E4" w:rsidR="004B50C6" w:rsidRDefault="004B50C6" w:rsidP="004B50C6"/>
    <w:p w14:paraId="19D633F3" w14:textId="7F7837D5" w:rsidR="004B50C6" w:rsidRPr="00212EE5" w:rsidRDefault="004B50C6" w:rsidP="004B50C6">
      <w:pPr>
        <w:pStyle w:val="ListParagraph"/>
        <w:numPr>
          <w:ilvl w:val="1"/>
          <w:numId w:val="11"/>
        </w:numPr>
        <w:ind w:left="0" w:firstLine="709"/>
      </w:pPr>
      <w:r w:rsidRPr="004B50C6">
        <w:t xml:space="preserve">802.11 </w:t>
      </w:r>
      <w:r>
        <w:rPr>
          <w:lang w:val="en-US"/>
        </w:rPr>
        <w:t>PHY</w:t>
      </w:r>
      <w:r w:rsidRPr="004B50C6">
        <w:t xml:space="preserve"> </w:t>
      </w:r>
      <w:r>
        <w:rPr>
          <w:lang w:val="en-US"/>
        </w:rPr>
        <w:t>Layers</w:t>
      </w:r>
      <w:r w:rsidRPr="004B50C6">
        <w:t xml:space="preserve"> [</w:t>
      </w:r>
      <w:r>
        <w:t>Электронный ресурс</w:t>
      </w:r>
      <w:r w:rsidRPr="004B50C6">
        <w:t xml:space="preserve">]. </w:t>
      </w:r>
      <w:r>
        <w:t>–</w:t>
      </w:r>
      <w:r w:rsidRPr="004B50C6">
        <w:t xml:space="preserve"> </w:t>
      </w:r>
      <w:r>
        <w:t>Режим доступа:</w:t>
      </w:r>
      <w:r w:rsidR="00212EE5">
        <w:t xml:space="preserve"> </w:t>
      </w:r>
      <w:r w:rsidRPr="00212EE5">
        <w:rPr>
          <w:lang w:val="en-US"/>
        </w:rPr>
        <w:t>https</w:t>
      </w:r>
      <w:r w:rsidRPr="00212EE5">
        <w:t>://</w:t>
      </w:r>
      <w:r w:rsidR="00212EE5">
        <w:br/>
      </w:r>
      <w:r w:rsidRPr="00212EE5">
        <w:rPr>
          <w:lang w:val="en-US"/>
        </w:rPr>
        <w:t>media</w:t>
      </w:r>
      <w:r w:rsidRPr="00212EE5">
        <w:t>.</w:t>
      </w:r>
      <w:proofErr w:type="spellStart"/>
      <w:r w:rsidRPr="00212EE5">
        <w:rPr>
          <w:lang w:val="en-US"/>
        </w:rPr>
        <w:t>techtarget</w:t>
      </w:r>
      <w:proofErr w:type="spellEnd"/>
      <w:r w:rsidRPr="00212EE5">
        <w:t>.</w:t>
      </w:r>
      <w:r w:rsidRPr="00212EE5">
        <w:rPr>
          <w:lang w:val="en-US"/>
        </w:rPr>
        <w:t>com</w:t>
      </w:r>
      <w:r w:rsidRPr="00212EE5">
        <w:t>/</w:t>
      </w:r>
      <w:proofErr w:type="spellStart"/>
      <w:r w:rsidRPr="00212EE5">
        <w:rPr>
          <w:lang w:val="en-US"/>
        </w:rPr>
        <w:t>searchMobileComputing</w:t>
      </w:r>
      <w:proofErr w:type="spellEnd"/>
      <w:r w:rsidRPr="00212EE5">
        <w:t>/</w:t>
      </w:r>
      <w:r w:rsidRPr="00212EE5">
        <w:rPr>
          <w:lang w:val="en-US"/>
        </w:rPr>
        <w:t>downloads</w:t>
      </w:r>
      <w:r w:rsidRPr="00212EE5">
        <w:t>/</w:t>
      </w:r>
      <w:r w:rsidRPr="00212EE5">
        <w:rPr>
          <w:lang w:val="en-US"/>
        </w:rPr>
        <w:t>CWAP</w:t>
      </w:r>
      <w:r w:rsidRPr="00212EE5">
        <w:t>_</w:t>
      </w:r>
      <w:proofErr w:type="spellStart"/>
      <w:r w:rsidRPr="00212EE5">
        <w:rPr>
          <w:lang w:val="en-US"/>
        </w:rPr>
        <w:t>ch</w:t>
      </w:r>
      <w:proofErr w:type="spellEnd"/>
      <w:r w:rsidRPr="00212EE5">
        <w:t>8.</w:t>
      </w:r>
      <w:r w:rsidRPr="00212EE5">
        <w:rPr>
          <w:lang w:val="en-US"/>
        </w:rPr>
        <w:t>pdf</w:t>
      </w:r>
      <w:r w:rsidRPr="00212EE5">
        <w:t xml:space="preserve">. – </w:t>
      </w:r>
      <w:r>
        <w:t>Дата</w:t>
      </w:r>
      <w:r w:rsidRPr="00212EE5">
        <w:t xml:space="preserve"> </w:t>
      </w:r>
      <w:r w:rsidR="00B60935">
        <w:t>доступа:</w:t>
      </w:r>
      <w:r w:rsidR="00212EE5">
        <w:t xml:space="preserve"> 18.03.2024</w:t>
      </w:r>
    </w:p>
    <w:sectPr w:rsidR="004B50C6" w:rsidRPr="00212EE5" w:rsidSect="00312FE9">
      <w:footerReference w:type="default" r:id="rId12"/>
      <w:pgSz w:w="11907" w:h="16840" w:code="9"/>
      <w:pgMar w:top="1134" w:right="851" w:bottom="1531" w:left="1701" w:header="567" w:footer="567" w:gutter="0"/>
      <w:pgNumType w:start="5"/>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Иван Григорик" w:date="2024-03-30T12:25:00Z" w:initials="ИГ">
    <w:p w14:paraId="09016721" w14:textId="77777777" w:rsidR="00BD49A9" w:rsidRDefault="00BD49A9" w:rsidP="00BD49A9">
      <w:pPr>
        <w:pStyle w:val="CommentText"/>
      </w:pPr>
      <w:r>
        <w:rPr>
          <w:rStyle w:val="CommentReference"/>
        </w:rPr>
        <w:annotationRef/>
      </w:r>
      <w:r>
        <w:t xml:space="preserve">Может тут вставить ссылку, что такое открытые и закрытые каналы связи? </w:t>
      </w:r>
    </w:p>
  </w:comment>
  <w:comment w:id="1" w:author="Диана Куприянова" w:date="2024-03-29T21:56:00Z" w:initials="ДК">
    <w:p w14:paraId="15DE1A82" w14:textId="77777777" w:rsidR="00BD49A9" w:rsidRPr="00FE4852" w:rsidRDefault="00BD49A9" w:rsidP="00BD49A9">
      <w:pPr>
        <w:pStyle w:val="CommentText"/>
      </w:pPr>
      <w:r>
        <w:rPr>
          <w:rStyle w:val="CommentReference"/>
        </w:rPr>
        <w:annotationRef/>
      </w:r>
      <w:r>
        <w:rPr>
          <w:rStyle w:val="CommentReference"/>
        </w:rPr>
        <w:t xml:space="preserve">Сократи абзацы, чтобы в сумме после всех правок была 1 </w:t>
      </w:r>
      <w:proofErr w:type="spellStart"/>
      <w:r>
        <w:rPr>
          <w:rStyle w:val="CommentReference"/>
        </w:rPr>
        <w:t>стр-ца</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016721" w15:done="0"/>
  <w15:commentEx w15:paraId="15DE1A8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28321" w16cex:dateUtc="2024-03-30T09:25:00Z"/>
  <w16cex:commentExtensible w16cex:durableId="29B1B796" w16cex:dateUtc="2024-03-29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016721" w16cid:durableId="29B28321"/>
  <w16cid:commentId w16cid:paraId="15DE1A82" w16cid:durableId="29B1B7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E4320" w14:textId="77777777" w:rsidR="008D33B0" w:rsidRDefault="008D33B0" w:rsidP="0090306C">
      <w:r>
        <w:separator/>
      </w:r>
    </w:p>
  </w:endnote>
  <w:endnote w:type="continuationSeparator" w:id="0">
    <w:p w14:paraId="61D1FC24" w14:textId="77777777" w:rsidR="008D33B0" w:rsidRDefault="008D33B0"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p w14:paraId="504080D5" w14:textId="77777777" w:rsidR="00F213B5" w:rsidRDefault="00F21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8B49F" w14:textId="77777777" w:rsidR="008D33B0" w:rsidRDefault="008D33B0" w:rsidP="0090306C">
      <w:r>
        <w:separator/>
      </w:r>
    </w:p>
  </w:footnote>
  <w:footnote w:type="continuationSeparator" w:id="0">
    <w:p w14:paraId="348BFBBE" w14:textId="77777777" w:rsidR="008D33B0" w:rsidRDefault="008D33B0"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5782231"/>
    <w:multiLevelType w:val="hybridMultilevel"/>
    <w:tmpl w:val="E50E0E2A"/>
    <w:lvl w:ilvl="0" w:tplc="DDDCFEBE">
      <w:start w:val="1"/>
      <w:numFmt w:val="decimal"/>
      <w:lvlText w:val="[%1]"/>
      <w:lvlJc w:val="center"/>
      <w:pPr>
        <w:ind w:left="1501" w:hanging="360"/>
      </w:pPr>
      <w:rPr>
        <w:rFonts w:hint="default"/>
      </w:rPr>
    </w:lvl>
    <w:lvl w:ilvl="1" w:tplc="72C67902">
      <w:start w:val="1"/>
      <w:numFmt w:val="decimal"/>
      <w:suff w:val="space"/>
      <w:lvlText w:val="[%2]"/>
      <w:lvlJc w:val="center"/>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023D1D"/>
    <w:multiLevelType w:val="multilevel"/>
    <w:tmpl w:val="161CB1A6"/>
    <w:numStyleLink w:val="Style1"/>
  </w:abstractNum>
  <w:abstractNum w:abstractNumId="8" w15:restartNumberingAfterBreak="0">
    <w:nsid w:val="4DF613E1"/>
    <w:multiLevelType w:val="hybridMultilevel"/>
    <w:tmpl w:val="BA4C7200"/>
    <w:lvl w:ilvl="0" w:tplc="EB0CB7E0">
      <w:start w:val="1"/>
      <w:numFmt w:val="decimal"/>
      <w:lvlText w:val="%1."/>
      <w:lvlJc w:val="left"/>
      <w:pPr>
        <w:ind w:left="1146" w:hanging="360"/>
      </w:pPr>
      <w:rPr>
        <w:rFonts w:hint="default"/>
        <w:b/>
        <w:bCs/>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4FA942ED"/>
    <w:multiLevelType w:val="multilevel"/>
    <w:tmpl w:val="161CB1A6"/>
    <w:numStyleLink w:val="Style1"/>
  </w:abstractNum>
  <w:abstractNum w:abstractNumId="10"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13"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6A8365A0"/>
    <w:multiLevelType w:val="multilevel"/>
    <w:tmpl w:val="17A45E5E"/>
    <w:lvl w:ilvl="0">
      <w:start w:val="1"/>
      <w:numFmt w:val="decimal"/>
      <w:pStyle w:val="Noindent"/>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ADC4B4B"/>
    <w:multiLevelType w:val="hybridMultilevel"/>
    <w:tmpl w:val="8E2A8C24"/>
    <w:lvl w:ilvl="0" w:tplc="04547148">
      <w:start w:val="1"/>
      <w:numFmt w:val="decimal"/>
      <w:suff w:val="space"/>
      <w:lvlText w:val="%1"/>
      <w:lvlJc w:val="left"/>
      <w:pPr>
        <w:ind w:left="567" w:firstLine="142"/>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1"/>
  </w:num>
  <w:num w:numId="2">
    <w:abstractNumId w:val="6"/>
  </w:num>
  <w:num w:numId="3">
    <w:abstractNumId w:val="8"/>
  </w:num>
  <w:num w:numId="4">
    <w:abstractNumId w:val="12"/>
  </w:num>
  <w:num w:numId="5">
    <w:abstractNumId w:val="10"/>
  </w:num>
  <w:num w:numId="6">
    <w:abstractNumId w:val="15"/>
  </w:num>
  <w:num w:numId="7">
    <w:abstractNumId w:val="16"/>
  </w:num>
  <w:num w:numId="8">
    <w:abstractNumId w:val="4"/>
  </w:num>
  <w:num w:numId="9">
    <w:abstractNumId w:val="13"/>
  </w:num>
  <w:num w:numId="10">
    <w:abstractNumId w:val="2"/>
  </w:num>
  <w:num w:numId="11">
    <w:abstractNumId w:val="3"/>
  </w:num>
  <w:num w:numId="12">
    <w:abstractNumId w:val="5"/>
  </w:num>
  <w:num w:numId="13">
    <w:abstractNumId w:val="14"/>
  </w:num>
  <w:num w:numId="14">
    <w:abstractNumId w:val="11"/>
  </w:num>
  <w:num w:numId="15">
    <w:abstractNumId w:val="0"/>
  </w:num>
  <w:num w:numId="16">
    <w:abstractNumId w:val="7"/>
  </w:num>
  <w:num w:numId="17">
    <w:abstractNumId w:val="17"/>
  </w:num>
  <w:num w:numId="18">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ван Григорик">
    <w15:presenceInfo w15:providerId="Windows Live" w15:userId="670d29ecfefedc06"/>
  </w15:person>
  <w15:person w15:author="Диана Куприянова">
    <w15:presenceInfo w15:providerId="None" w15:userId="Диана Куприянов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3624C"/>
    <w:rsid w:val="000B6A1A"/>
    <w:rsid w:val="00116340"/>
    <w:rsid w:val="00117F2A"/>
    <w:rsid w:val="00192EDF"/>
    <w:rsid w:val="00202F03"/>
    <w:rsid w:val="002060CA"/>
    <w:rsid w:val="00212EE5"/>
    <w:rsid w:val="00235845"/>
    <w:rsid w:val="00242F11"/>
    <w:rsid w:val="00312FE9"/>
    <w:rsid w:val="003B00C9"/>
    <w:rsid w:val="003C69CE"/>
    <w:rsid w:val="003F1F54"/>
    <w:rsid w:val="00460355"/>
    <w:rsid w:val="004B50C6"/>
    <w:rsid w:val="0057674E"/>
    <w:rsid w:val="00594779"/>
    <w:rsid w:val="005A4502"/>
    <w:rsid w:val="005D210E"/>
    <w:rsid w:val="005E0AEA"/>
    <w:rsid w:val="00611A04"/>
    <w:rsid w:val="006E70F6"/>
    <w:rsid w:val="00700977"/>
    <w:rsid w:val="00786E20"/>
    <w:rsid w:val="007A527B"/>
    <w:rsid w:val="007F352D"/>
    <w:rsid w:val="0084308A"/>
    <w:rsid w:val="008D33B0"/>
    <w:rsid w:val="008E4B39"/>
    <w:rsid w:val="0090306C"/>
    <w:rsid w:val="0093391A"/>
    <w:rsid w:val="009565E8"/>
    <w:rsid w:val="00980C5B"/>
    <w:rsid w:val="009C0A30"/>
    <w:rsid w:val="009D6995"/>
    <w:rsid w:val="00A02E3F"/>
    <w:rsid w:val="00A55AA4"/>
    <w:rsid w:val="00A757A5"/>
    <w:rsid w:val="00AE5B84"/>
    <w:rsid w:val="00B21016"/>
    <w:rsid w:val="00B5020C"/>
    <w:rsid w:val="00B60935"/>
    <w:rsid w:val="00BD49A9"/>
    <w:rsid w:val="00BD5D0E"/>
    <w:rsid w:val="00C06140"/>
    <w:rsid w:val="00D36CCD"/>
    <w:rsid w:val="00D5112F"/>
    <w:rsid w:val="00D67813"/>
    <w:rsid w:val="00D776EC"/>
    <w:rsid w:val="00D96B1D"/>
    <w:rsid w:val="00DE1879"/>
    <w:rsid w:val="00E40BED"/>
    <w:rsid w:val="00E63BB2"/>
    <w:rsid w:val="00E92CCF"/>
    <w:rsid w:val="00F213B5"/>
    <w:rsid w:val="00FD48B0"/>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1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9565E8"/>
    <w:pPr>
      <w:widowControl w:val="0"/>
      <w:numPr>
        <w:numId w:val="13"/>
      </w:numPr>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9565E8"/>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semiHidden/>
    <w:unhideWhenUsed/>
    <w:rsid w:val="00594779"/>
    <w:pPr>
      <w:ind w:left="284" w:firstLine="0"/>
    </w:pPr>
  </w:style>
  <w:style w:type="paragraph" w:styleId="TOC3">
    <w:name w:val="toc 3"/>
    <w:basedOn w:val="Normal"/>
    <w:next w:val="Normal"/>
    <w:autoRedefine/>
    <w:uiPriority w:val="39"/>
    <w:semiHidden/>
    <w:unhideWhenUsed/>
    <w:rsid w:val="00594779"/>
    <w:pPr>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18</cp:revision>
  <cp:lastPrinted>2024-03-30T09:32:00Z</cp:lastPrinted>
  <dcterms:created xsi:type="dcterms:W3CDTF">2024-03-28T08:54:00Z</dcterms:created>
  <dcterms:modified xsi:type="dcterms:W3CDTF">2024-03-30T09:33:00Z</dcterms:modified>
</cp:coreProperties>
</file>