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1A8C" w14:textId="77777777" w:rsidR="006731AD" w:rsidRPr="00E14B31" w:rsidRDefault="00B32083" w:rsidP="00BE2F0D">
      <w:pPr>
        <w:jc w:val="center"/>
        <w:rPr>
          <w:b/>
          <w:bCs/>
          <w:sz w:val="28"/>
          <w:szCs w:val="28"/>
        </w:rPr>
      </w:pPr>
      <w:r w:rsidRPr="00E14B31">
        <w:rPr>
          <w:b/>
          <w:bCs/>
          <w:sz w:val="28"/>
          <w:szCs w:val="28"/>
        </w:rPr>
        <w:t>РЕФЕРАТ</w:t>
      </w:r>
    </w:p>
    <w:p w14:paraId="0EC56533" w14:textId="77777777" w:rsidR="005A34A0" w:rsidRPr="005A34A0" w:rsidRDefault="005A34A0" w:rsidP="00A863C4">
      <w:pPr>
        <w:ind w:firstLine="720"/>
        <w:jc w:val="both"/>
        <w:rPr>
          <w:sz w:val="28"/>
          <w:szCs w:val="28"/>
        </w:rPr>
      </w:pPr>
    </w:p>
    <w:p w14:paraId="45C81524" w14:textId="73D77CCA" w:rsidR="00A863C4" w:rsidRDefault="00A863C4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предоставлен следующим образом. Электронные носители: </w:t>
      </w:r>
      <w:r w:rsidR="0016323A">
        <w:rPr>
          <w:sz w:val="28"/>
          <w:szCs w:val="28"/>
        </w:rPr>
        <w:t>1 компакт-диск</w:t>
      </w:r>
      <w:r>
        <w:rPr>
          <w:sz w:val="28"/>
          <w:szCs w:val="28"/>
        </w:rPr>
        <w:t xml:space="preserve">. </w:t>
      </w:r>
      <w:r w:rsidRPr="002545E6">
        <w:rPr>
          <w:sz w:val="28"/>
          <w:szCs w:val="28"/>
        </w:rPr>
        <w:t>Чертежный</w:t>
      </w:r>
      <w:r>
        <w:rPr>
          <w:sz w:val="28"/>
          <w:szCs w:val="28"/>
        </w:rPr>
        <w:t xml:space="preserve"> материал: </w:t>
      </w:r>
      <w:r w:rsidR="0016323A">
        <w:rPr>
          <w:sz w:val="28"/>
          <w:szCs w:val="28"/>
        </w:rPr>
        <w:t>6</w:t>
      </w:r>
      <w:r>
        <w:rPr>
          <w:sz w:val="28"/>
          <w:szCs w:val="28"/>
        </w:rPr>
        <w:t xml:space="preserve"> листов формата А1. Пояснительная записка: </w:t>
      </w:r>
      <w:r w:rsidR="005411C3">
        <w:rPr>
          <w:sz w:val="28"/>
          <w:szCs w:val="28"/>
        </w:rPr>
        <w:t>9</w:t>
      </w:r>
      <w:r w:rsidR="001F6E8B">
        <w:rPr>
          <w:sz w:val="28"/>
          <w:szCs w:val="28"/>
        </w:rPr>
        <w:t>6</w:t>
      </w:r>
      <w:r>
        <w:rPr>
          <w:sz w:val="28"/>
          <w:szCs w:val="28"/>
        </w:rPr>
        <w:t xml:space="preserve"> страниц, </w:t>
      </w:r>
      <w:r w:rsidR="008A670E" w:rsidRPr="0070319F">
        <w:rPr>
          <w:sz w:val="28"/>
          <w:szCs w:val="28"/>
        </w:rPr>
        <w:t>32</w:t>
      </w:r>
      <w:r>
        <w:rPr>
          <w:sz w:val="28"/>
          <w:szCs w:val="28"/>
        </w:rPr>
        <w:t xml:space="preserve"> рисунк</w:t>
      </w:r>
      <w:r w:rsidR="008A670E"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 w:rsidR="008A670E" w:rsidRPr="0070319F">
        <w:rPr>
          <w:sz w:val="28"/>
          <w:szCs w:val="28"/>
        </w:rPr>
        <w:t>52</w:t>
      </w:r>
      <w:r>
        <w:rPr>
          <w:sz w:val="28"/>
          <w:szCs w:val="28"/>
        </w:rPr>
        <w:t xml:space="preserve"> таблиц</w:t>
      </w:r>
      <w:r w:rsidR="008A670E">
        <w:rPr>
          <w:sz w:val="28"/>
          <w:szCs w:val="28"/>
        </w:rPr>
        <w:t>ы</w:t>
      </w:r>
      <w:r>
        <w:rPr>
          <w:sz w:val="28"/>
          <w:szCs w:val="28"/>
        </w:rPr>
        <w:t xml:space="preserve">, </w:t>
      </w:r>
      <w:r w:rsidR="008A670E">
        <w:rPr>
          <w:sz w:val="28"/>
          <w:szCs w:val="28"/>
        </w:rPr>
        <w:t>46</w:t>
      </w:r>
      <w:r>
        <w:rPr>
          <w:sz w:val="28"/>
          <w:szCs w:val="28"/>
        </w:rPr>
        <w:t xml:space="preserve"> литературных источников,</w:t>
      </w:r>
      <w:r w:rsidRPr="00803F61">
        <w:rPr>
          <w:sz w:val="28"/>
          <w:szCs w:val="28"/>
        </w:rPr>
        <w:t xml:space="preserve"> </w:t>
      </w:r>
      <w:r w:rsidR="008A670E">
        <w:rPr>
          <w:sz w:val="28"/>
          <w:szCs w:val="28"/>
        </w:rPr>
        <w:t>3</w:t>
      </w:r>
      <w:r>
        <w:rPr>
          <w:sz w:val="28"/>
          <w:szCs w:val="28"/>
        </w:rPr>
        <w:t xml:space="preserve"> приложения.</w:t>
      </w:r>
    </w:p>
    <w:p w14:paraId="27DFE816" w14:textId="7AB2612A" w:rsidR="00A863C4" w:rsidRDefault="00A47420" w:rsidP="00A863C4">
      <w:pPr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Ключевые слова: </w:t>
      </w:r>
      <w:r w:rsidR="0070319F">
        <w:rPr>
          <w:sz w:val="28"/>
          <w:szCs w:val="28"/>
        </w:rPr>
        <w:t xml:space="preserve">генератор шумов, </w:t>
      </w:r>
      <w:r w:rsidR="0070319F">
        <w:rPr>
          <w:sz w:val="28"/>
          <w:szCs w:val="28"/>
          <w:lang w:val="en-US"/>
        </w:rPr>
        <w:t>Wi</w:t>
      </w:r>
      <w:r w:rsidR="0070319F" w:rsidRPr="0070319F">
        <w:rPr>
          <w:sz w:val="28"/>
          <w:szCs w:val="28"/>
        </w:rPr>
        <w:t>-</w:t>
      </w:r>
      <w:r w:rsidR="0070319F">
        <w:rPr>
          <w:sz w:val="28"/>
          <w:szCs w:val="28"/>
          <w:lang w:val="en-US"/>
        </w:rPr>
        <w:t>Fi</w:t>
      </w:r>
      <w:r w:rsidR="0070319F" w:rsidRPr="0070319F">
        <w:rPr>
          <w:sz w:val="28"/>
          <w:szCs w:val="28"/>
        </w:rPr>
        <w:t xml:space="preserve">, </w:t>
      </w:r>
      <w:r w:rsidR="0070319F">
        <w:rPr>
          <w:sz w:val="28"/>
          <w:szCs w:val="28"/>
          <w:lang w:val="en-US"/>
        </w:rPr>
        <w:t>Bluetooth</w:t>
      </w:r>
      <w:r w:rsidR="0070319F" w:rsidRPr="0070319F">
        <w:rPr>
          <w:sz w:val="28"/>
          <w:szCs w:val="28"/>
        </w:rPr>
        <w:t xml:space="preserve">, </w:t>
      </w:r>
      <w:r w:rsidR="00221A3E">
        <w:rPr>
          <w:sz w:val="28"/>
          <w:szCs w:val="28"/>
        </w:rPr>
        <w:t xml:space="preserve">подавление шумов, шумовые колебания, </w:t>
      </w:r>
      <w:r w:rsidR="00221A3E">
        <w:rPr>
          <w:sz w:val="28"/>
          <w:szCs w:val="28"/>
          <w:lang w:val="en-US"/>
        </w:rPr>
        <w:t>Wi</w:t>
      </w:r>
      <w:r w:rsidR="00221A3E" w:rsidRPr="00221A3E">
        <w:rPr>
          <w:sz w:val="28"/>
          <w:szCs w:val="28"/>
        </w:rPr>
        <w:t>-</w:t>
      </w:r>
      <w:r w:rsidR="00221A3E">
        <w:rPr>
          <w:sz w:val="28"/>
          <w:szCs w:val="28"/>
          <w:lang w:val="en-US"/>
        </w:rPr>
        <w:t>Fi</w:t>
      </w:r>
      <w:r w:rsidR="00221A3E" w:rsidRPr="00221A3E">
        <w:rPr>
          <w:sz w:val="28"/>
          <w:szCs w:val="28"/>
        </w:rPr>
        <w:t xml:space="preserve"> </w:t>
      </w:r>
      <w:r w:rsidR="00221A3E">
        <w:rPr>
          <w:sz w:val="28"/>
          <w:szCs w:val="28"/>
        </w:rPr>
        <w:t xml:space="preserve">шумы, </w:t>
      </w:r>
      <w:r w:rsidR="00221A3E">
        <w:rPr>
          <w:sz w:val="28"/>
          <w:szCs w:val="28"/>
          <w:lang w:val="en-US"/>
        </w:rPr>
        <w:t>Bluetooth</w:t>
      </w:r>
      <w:r w:rsidR="00221A3E" w:rsidRPr="00221A3E">
        <w:rPr>
          <w:sz w:val="28"/>
          <w:szCs w:val="28"/>
        </w:rPr>
        <w:t xml:space="preserve"> </w:t>
      </w:r>
      <w:r w:rsidR="00221A3E">
        <w:rPr>
          <w:sz w:val="28"/>
          <w:szCs w:val="28"/>
        </w:rPr>
        <w:t xml:space="preserve">шумы, </w:t>
      </w:r>
      <w:r w:rsidR="00D00B7F">
        <w:rPr>
          <w:sz w:val="28"/>
          <w:szCs w:val="28"/>
        </w:rPr>
        <w:t xml:space="preserve">глушилка связи, </w:t>
      </w:r>
      <w:r w:rsidR="00221A3E">
        <w:rPr>
          <w:sz w:val="28"/>
          <w:szCs w:val="28"/>
        </w:rPr>
        <w:t xml:space="preserve">радиочастоты, </w:t>
      </w:r>
      <w:r w:rsidR="0070319F">
        <w:rPr>
          <w:sz w:val="28"/>
          <w:szCs w:val="28"/>
        </w:rPr>
        <w:t xml:space="preserve">аппаратный комплекс. </w:t>
      </w:r>
    </w:p>
    <w:p w14:paraId="28468A69" w14:textId="02D8F434" w:rsidR="00D00B7F" w:rsidRDefault="00D00B7F" w:rsidP="00A863C4">
      <w:pPr>
        <w:ind w:firstLine="720"/>
        <w:jc w:val="both"/>
        <w:rPr>
          <w:sz w:val="28"/>
          <w:szCs w:val="28"/>
        </w:rPr>
      </w:pPr>
      <w:r w:rsidRPr="00D00B7F">
        <w:rPr>
          <w:sz w:val="28"/>
          <w:szCs w:val="28"/>
        </w:rPr>
        <w:t>Предме</w:t>
      </w:r>
      <w:r>
        <w:rPr>
          <w:sz w:val="28"/>
          <w:szCs w:val="28"/>
        </w:rPr>
        <w:t xml:space="preserve">тной областью данного дипломного проекта </w:t>
      </w:r>
      <w:r w:rsidR="00B752C5">
        <w:rPr>
          <w:sz w:val="28"/>
          <w:szCs w:val="28"/>
        </w:rPr>
        <w:t xml:space="preserve">является </w:t>
      </w:r>
      <w:r>
        <w:rPr>
          <w:sz w:val="28"/>
          <w:szCs w:val="28"/>
        </w:rPr>
        <w:t>генераци</w:t>
      </w:r>
      <w:r w:rsidR="00B752C5">
        <w:rPr>
          <w:sz w:val="28"/>
          <w:szCs w:val="28"/>
        </w:rPr>
        <w:t>я</w:t>
      </w:r>
      <w:r>
        <w:rPr>
          <w:sz w:val="28"/>
          <w:szCs w:val="28"/>
        </w:rPr>
        <w:t xml:space="preserve"> шумов на частотах </w:t>
      </w:r>
      <w:r>
        <w:rPr>
          <w:sz w:val="28"/>
          <w:szCs w:val="28"/>
          <w:lang w:val="en-US"/>
        </w:rPr>
        <w:t>Wi</w:t>
      </w:r>
      <w:r w:rsidRPr="00D00B7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D00B7F">
        <w:rPr>
          <w:sz w:val="28"/>
          <w:szCs w:val="28"/>
        </w:rPr>
        <w:t xml:space="preserve"> 2.4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D00B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 и </w:t>
      </w:r>
      <w:r w:rsidR="00B752C5">
        <w:rPr>
          <w:sz w:val="28"/>
          <w:szCs w:val="28"/>
        </w:rPr>
        <w:t xml:space="preserve">научное </w:t>
      </w:r>
      <w:r>
        <w:rPr>
          <w:sz w:val="28"/>
          <w:szCs w:val="28"/>
        </w:rPr>
        <w:t xml:space="preserve">обоснование работы </w:t>
      </w:r>
      <w:r w:rsidR="00B752C5">
        <w:rPr>
          <w:sz w:val="28"/>
          <w:szCs w:val="28"/>
        </w:rPr>
        <w:t xml:space="preserve">теоретического </w:t>
      </w:r>
      <w:r>
        <w:rPr>
          <w:sz w:val="28"/>
          <w:szCs w:val="28"/>
        </w:rPr>
        <w:t>аппаратного комплекса,</w:t>
      </w:r>
      <w:r w:rsidR="00B752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его тестирование и проверка работоспособности, а </w:t>
      </w:r>
      <w:r w:rsidR="00B752C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возможности практического применения в виде отдельного модуля в виде конечного устройства.</w:t>
      </w:r>
    </w:p>
    <w:p w14:paraId="10C09C54" w14:textId="4840B4D5" w:rsidR="00B752C5" w:rsidRDefault="00B752C5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разработки данного дипломного проекта является разработка аппаратного комплекса для генерации шумов на частотах </w:t>
      </w:r>
      <w:r>
        <w:rPr>
          <w:sz w:val="28"/>
          <w:szCs w:val="28"/>
          <w:lang w:val="en-US"/>
        </w:rPr>
        <w:t>Wi</w:t>
      </w:r>
      <w:r w:rsidRPr="00B752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B752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 и его теоретическое обоснование, а также создание макета данного аппаратного комплекса.</w:t>
      </w:r>
    </w:p>
    <w:p w14:paraId="7858555B" w14:textId="064D6033" w:rsidR="00B752C5" w:rsidRDefault="00B752C5" w:rsidP="00B752C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данного аппаратного комплекса сравнивались и использовались среды для эмулирования работы электрических схем, такие как </w:t>
      </w:r>
      <w:r>
        <w:rPr>
          <w:sz w:val="28"/>
          <w:szCs w:val="28"/>
          <w:lang w:val="en-US"/>
        </w:rPr>
        <w:t>EasyEDA</w:t>
      </w:r>
      <w:r w:rsidRPr="00B752C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LTspice</w:t>
      </w:r>
      <w:r w:rsidRPr="00B752C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Proteus</w:t>
      </w:r>
      <w:r>
        <w:rPr>
          <w:sz w:val="28"/>
          <w:szCs w:val="28"/>
        </w:rPr>
        <w:t xml:space="preserve">. Также использовалась среда </w:t>
      </w:r>
      <w:r>
        <w:rPr>
          <w:sz w:val="28"/>
          <w:szCs w:val="28"/>
          <w:lang w:val="en-US"/>
        </w:rPr>
        <w:t>EasyEDA</w:t>
      </w:r>
      <w:r w:rsidRPr="00B752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KiCad</w:t>
      </w:r>
      <w:r w:rsidRPr="00B752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EDA</w:t>
      </w:r>
      <w:r w:rsidRPr="00B752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разводки печатной платы и разработки файлов производства. Макет устройства разрабатывался на макетной плате в лабораторных условиях кабинета 207б-5, в которых </w:t>
      </w:r>
      <w:r w:rsidR="00723C28">
        <w:rPr>
          <w:sz w:val="28"/>
          <w:szCs w:val="28"/>
        </w:rPr>
        <w:t xml:space="preserve">в дальнейшем </w:t>
      </w:r>
      <w:r>
        <w:rPr>
          <w:sz w:val="28"/>
          <w:szCs w:val="28"/>
        </w:rPr>
        <w:t xml:space="preserve">был </w:t>
      </w:r>
      <w:r w:rsidR="008403EC">
        <w:rPr>
          <w:sz w:val="28"/>
          <w:szCs w:val="28"/>
        </w:rPr>
        <w:t>про</w:t>
      </w:r>
      <w:r>
        <w:rPr>
          <w:sz w:val="28"/>
          <w:szCs w:val="28"/>
        </w:rPr>
        <w:t>тестирован с помощью осциллографа.</w:t>
      </w:r>
    </w:p>
    <w:p w14:paraId="3BBEA498" w14:textId="720482EA" w:rsidR="00D00B7F" w:rsidRDefault="008403EC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работы является разработанные файлы производства в виде </w:t>
      </w:r>
      <w:r>
        <w:rPr>
          <w:sz w:val="28"/>
          <w:szCs w:val="28"/>
          <w:lang w:val="en-US"/>
        </w:rPr>
        <w:t>Gerber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Pick</w:t>
      </w:r>
      <w:r w:rsidRPr="008403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8403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Place</w:t>
      </w:r>
      <w:r w:rsidRPr="008403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BOM</w:t>
      </w:r>
      <w:r>
        <w:rPr>
          <w:sz w:val="28"/>
          <w:szCs w:val="28"/>
        </w:rPr>
        <w:t xml:space="preserve"> файлов, которые позволяют развести плату, подобрать компоненты и поставить компоненты на нужные места на разведённой плате. Также было дано твёрдое теоретическое обоснование данного проекта с помощью использования всевозможных формул и примеров. В результате был разработан рабочий макет устройства, работающий на частотах </w:t>
      </w:r>
      <w:r w:rsidRPr="008403EC">
        <w:rPr>
          <w:sz w:val="28"/>
          <w:szCs w:val="28"/>
        </w:rPr>
        <w:t xml:space="preserve">2300-2600 </w:t>
      </w:r>
      <w:r>
        <w:rPr>
          <w:sz w:val="28"/>
          <w:szCs w:val="28"/>
        </w:rPr>
        <w:t>МГц, который был протестирован в полевых условиях.</w:t>
      </w:r>
    </w:p>
    <w:p w14:paraId="6053525D" w14:textId="5D4B283C" w:rsidR="008D4B5D" w:rsidRDefault="008403EC" w:rsidP="008403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может быть применён в различных областях, начиная от гражданской защиты конфиденциальной информации и борьбы со списыванием, заканчивая блокировкой станций радиосвязи и борьбой с терроризмом.</w:t>
      </w:r>
    </w:p>
    <w:p w14:paraId="27535FCA" w14:textId="0F49EC97" w:rsidR="00083899" w:rsidRDefault="00083899" w:rsidP="008403EC">
      <w:pPr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Проект является эффективным для инвестирования с экономической точки зрения, а также может применяться в повседневных целях для охраны информации, как было изложено абзацем выше. </w:t>
      </w:r>
    </w:p>
    <w:p w14:paraId="1405B742" w14:textId="46BD30AD" w:rsidR="005A34A0" w:rsidRPr="005A34A0" w:rsidRDefault="00083899" w:rsidP="00E30C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имеет полную способность для конечного производства, однако может быть дополнен и доработан с целью </w:t>
      </w:r>
      <w:r w:rsidR="002B3201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комплекса под нужные характеристики или улучшения выдаваемого сигнала. Макет дипломного проекта показал достойную работоспособность.</w:t>
      </w:r>
    </w:p>
    <w:sectPr w:rsidR="005A34A0" w:rsidRPr="005A34A0" w:rsidSect="00A56159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83899"/>
    <w:rsid w:val="000F7FE9"/>
    <w:rsid w:val="0016323A"/>
    <w:rsid w:val="00186890"/>
    <w:rsid w:val="001A00C8"/>
    <w:rsid w:val="001F6E8B"/>
    <w:rsid w:val="00221A3E"/>
    <w:rsid w:val="00247A79"/>
    <w:rsid w:val="002545E6"/>
    <w:rsid w:val="00295E00"/>
    <w:rsid w:val="002B3201"/>
    <w:rsid w:val="00326063"/>
    <w:rsid w:val="00441F7D"/>
    <w:rsid w:val="005411C3"/>
    <w:rsid w:val="0054230E"/>
    <w:rsid w:val="005868FC"/>
    <w:rsid w:val="005A34A0"/>
    <w:rsid w:val="005F6933"/>
    <w:rsid w:val="00622F2B"/>
    <w:rsid w:val="006731AD"/>
    <w:rsid w:val="006A3249"/>
    <w:rsid w:val="006D1E0C"/>
    <w:rsid w:val="006F6626"/>
    <w:rsid w:val="0070319F"/>
    <w:rsid w:val="00713256"/>
    <w:rsid w:val="00723C28"/>
    <w:rsid w:val="00773A20"/>
    <w:rsid w:val="007837EB"/>
    <w:rsid w:val="00803F61"/>
    <w:rsid w:val="008403EC"/>
    <w:rsid w:val="008A670E"/>
    <w:rsid w:val="008D4B5D"/>
    <w:rsid w:val="00912F82"/>
    <w:rsid w:val="00956DBD"/>
    <w:rsid w:val="00976A50"/>
    <w:rsid w:val="00A47420"/>
    <w:rsid w:val="00A56159"/>
    <w:rsid w:val="00A863C4"/>
    <w:rsid w:val="00A86AB3"/>
    <w:rsid w:val="00A94A14"/>
    <w:rsid w:val="00B32083"/>
    <w:rsid w:val="00B752C5"/>
    <w:rsid w:val="00BE2F0D"/>
    <w:rsid w:val="00C11152"/>
    <w:rsid w:val="00C326CA"/>
    <w:rsid w:val="00D00B7F"/>
    <w:rsid w:val="00D30C58"/>
    <w:rsid w:val="00E02C5C"/>
    <w:rsid w:val="00E14B31"/>
    <w:rsid w:val="00E30C65"/>
    <w:rsid w:val="00EC0F34"/>
    <w:rsid w:val="00F1057E"/>
    <w:rsid w:val="00F1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D82C8"/>
  <w15:chartTrackingRefBased/>
  <w15:docId w15:val="{F8DFB914-351B-4188-9148-8F0B440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home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Иван Григорик</cp:lastModifiedBy>
  <cp:revision>6</cp:revision>
  <dcterms:created xsi:type="dcterms:W3CDTF">2024-05-15T20:36:00Z</dcterms:created>
  <dcterms:modified xsi:type="dcterms:W3CDTF">2024-05-21T12:38:00Z</dcterms:modified>
</cp:coreProperties>
</file>