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2443AF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19569" w:history="1">
            <w:r w:rsidR="002443AF" w:rsidRPr="00E144F2">
              <w:rPr>
                <w:rStyle w:val="a9"/>
              </w:rPr>
              <w:t>ВВЕДЕНИЕ</w:t>
            </w:r>
            <w:r w:rsidR="002443AF">
              <w:rPr>
                <w:webHidden/>
              </w:rPr>
              <w:tab/>
            </w:r>
            <w:r w:rsidR="002443AF">
              <w:rPr>
                <w:webHidden/>
              </w:rPr>
              <w:fldChar w:fldCharType="begin"/>
            </w:r>
            <w:r w:rsidR="002443AF">
              <w:rPr>
                <w:webHidden/>
              </w:rPr>
              <w:instrText xml:space="preserve"> PAGEREF _Toc102919569 \h </w:instrText>
            </w:r>
            <w:r w:rsidR="002443AF">
              <w:rPr>
                <w:webHidden/>
              </w:rPr>
            </w:r>
            <w:r w:rsidR="002443AF"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4</w:t>
            </w:r>
            <w:r w:rsidR="002443AF"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570" w:history="1">
            <w:r w:rsidRPr="00E144F2"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571" w:history="1">
            <w:r w:rsidRPr="00E144F2">
              <w:rPr>
                <w:rStyle w:val="a9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СИСТЕМНОЕ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919572" w:history="1">
            <w:r w:rsidRPr="00E144F2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919573" w:history="1">
            <w:r w:rsidRPr="00E144F2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4" w:history="1">
            <w:r w:rsidRPr="00E144F2">
              <w:rPr>
                <w:rStyle w:val="a9"/>
                <w:noProof/>
              </w:rPr>
              <w:t>2.2.1 Модуль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5" w:history="1">
            <w:r w:rsidRPr="00E144F2">
              <w:rPr>
                <w:rStyle w:val="a9"/>
                <w:noProof/>
              </w:rPr>
              <w:t>2.2.2 Модуль хранения данных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6" w:history="1">
            <w:r w:rsidRPr="00E144F2">
              <w:rPr>
                <w:rStyle w:val="a9"/>
                <w:noProof/>
              </w:rPr>
              <w:t>2.2.3 Модуль сбора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7" w:history="1">
            <w:r w:rsidRPr="00E144F2">
              <w:rPr>
                <w:rStyle w:val="a9"/>
                <w:noProof/>
              </w:rPr>
              <w:t>2.2.4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8" w:history="1">
            <w:r w:rsidRPr="00E144F2">
              <w:rPr>
                <w:rStyle w:val="a9"/>
                <w:noProof/>
              </w:rPr>
              <w:t>2.2.5 Блок хеширования данных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79" w:history="1">
            <w:r w:rsidRPr="00E144F2">
              <w:rPr>
                <w:rStyle w:val="a9"/>
                <w:noProof/>
              </w:rPr>
              <w:t>2.2.6 Модуль преобразования хеша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0" w:history="1">
            <w:r w:rsidRPr="00E144F2">
              <w:rPr>
                <w:rStyle w:val="a9"/>
                <w:noProof/>
              </w:rPr>
              <w:t>2.2.7 Модуль обработки флагов.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1" w:history="1">
            <w:r w:rsidRPr="00E144F2">
              <w:rPr>
                <w:rStyle w:val="a9"/>
                <w:noProof/>
              </w:rPr>
              <w:t>2.2.8 Блок проверки о хранении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2" w:history="1">
            <w:r w:rsidRPr="00E144F2">
              <w:rPr>
                <w:rStyle w:val="a9"/>
                <w:noProof/>
              </w:rPr>
              <w:t>2.2.9 Модуль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583" w:history="1">
            <w:r w:rsidRPr="00E144F2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919584" w:history="1">
            <w:r w:rsidRPr="00E144F2">
              <w:rPr>
                <w:rStyle w:val="a9"/>
                <w:noProof/>
              </w:rPr>
              <w:t>3.1 Описание структур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5" w:history="1">
            <w:r w:rsidRPr="00E144F2">
              <w:rPr>
                <w:rStyle w:val="a9"/>
                <w:noProof/>
              </w:rPr>
              <w:t xml:space="preserve">3.1.1 </w:t>
            </w:r>
            <w:r w:rsidRPr="00E144F2">
              <w:rPr>
                <w:rStyle w:val="a9"/>
                <w:noProof/>
                <w:lang w:val="en-US"/>
              </w:rPr>
              <w:t>file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data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6" w:history="1">
            <w:r w:rsidRPr="00E144F2">
              <w:rPr>
                <w:rStyle w:val="a9"/>
                <w:noProof/>
              </w:rPr>
              <w:t xml:space="preserve">3.1.2 </w:t>
            </w:r>
            <w:r w:rsidRPr="00E144F2">
              <w:rPr>
                <w:rStyle w:val="a9"/>
                <w:noProof/>
                <w:lang w:val="en-US"/>
              </w:rPr>
              <w:t>list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7" w:history="1">
            <w:r w:rsidRPr="00E144F2">
              <w:rPr>
                <w:rStyle w:val="a9"/>
                <w:noProof/>
              </w:rPr>
              <w:t xml:space="preserve">3.1.3 </w:t>
            </w:r>
            <w:r w:rsidRPr="00E144F2">
              <w:rPr>
                <w:rStyle w:val="a9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919588" w:history="1">
            <w:r w:rsidRPr="00E144F2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89" w:history="1">
            <w:r w:rsidRPr="00E144F2">
              <w:rPr>
                <w:rStyle w:val="a9"/>
                <w:noProof/>
                <w:lang w:eastAsia="en-US"/>
              </w:rPr>
              <w:t xml:space="preserve">3.2.1 </w:t>
            </w:r>
            <w:r w:rsidRPr="00E144F2">
              <w:rPr>
                <w:rStyle w:val="a9"/>
                <w:noProof/>
              </w:rPr>
              <w:t>get_dir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0" w:history="1">
            <w:r w:rsidRPr="00E144F2">
              <w:rPr>
                <w:rStyle w:val="a9"/>
                <w:noProof/>
                <w:lang w:eastAsia="en-US"/>
              </w:rPr>
              <w:t xml:space="preserve">3.2.2 </w:t>
            </w:r>
            <w:r w:rsidRPr="00E144F2">
              <w:rPr>
                <w:rStyle w:val="a9"/>
                <w:noProof/>
                <w:lang w:val="en-US" w:eastAsia="en-US"/>
              </w:rPr>
              <w:t>parse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1" w:history="1">
            <w:r w:rsidRPr="00E144F2">
              <w:rPr>
                <w:rStyle w:val="a9"/>
                <w:noProof/>
                <w:lang w:eastAsia="en-US"/>
              </w:rPr>
              <w:t xml:space="preserve">3.2.3 </w:t>
            </w:r>
            <w:r w:rsidRPr="00E144F2">
              <w:rPr>
                <w:rStyle w:val="a9"/>
                <w:noProof/>
                <w:lang w:val="en-US" w:eastAsia="en-US"/>
              </w:rPr>
              <w:t>md</w:t>
            </w:r>
            <w:r w:rsidRPr="00E144F2">
              <w:rPr>
                <w:rStyle w:val="a9"/>
                <w:noProof/>
                <w:lang w:eastAsia="en-US"/>
              </w:rPr>
              <w:t>5_</w:t>
            </w:r>
            <w:r w:rsidRPr="00E144F2">
              <w:rPr>
                <w:rStyle w:val="a9"/>
                <w:noProof/>
                <w:lang w:val="en-US" w:eastAsia="en-US"/>
              </w:rPr>
              <w:t>to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stirng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2" w:history="1">
            <w:r w:rsidRPr="00E144F2">
              <w:rPr>
                <w:rStyle w:val="a9"/>
                <w:noProof/>
                <w:lang w:eastAsia="en-US"/>
              </w:rPr>
              <w:t>3.2.4</w:t>
            </w:r>
            <w:r w:rsidRPr="00E144F2">
              <w:rPr>
                <w:rStyle w:val="a9"/>
                <w:noProof/>
              </w:rPr>
              <w:t xml:space="preserve"> </w:t>
            </w:r>
            <w:r w:rsidRPr="00E144F2">
              <w:rPr>
                <w:rStyle w:val="a9"/>
                <w:noProof/>
                <w:lang w:val="en-US"/>
              </w:rPr>
              <w:t>get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size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by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3" w:history="1">
            <w:r w:rsidRPr="00E144F2">
              <w:rPr>
                <w:rStyle w:val="a9"/>
                <w:noProof/>
                <w:lang w:eastAsia="en-US"/>
              </w:rPr>
              <w:t xml:space="preserve">3.2.5 </w:t>
            </w:r>
            <w:r w:rsidRPr="00E144F2">
              <w:rPr>
                <w:rStyle w:val="a9"/>
                <w:noProof/>
                <w:lang w:val="en-US" w:eastAsia="en-US"/>
              </w:rPr>
              <w:t>collect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4" w:history="1">
            <w:r w:rsidRPr="00E144F2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5" w:history="1">
            <w:r w:rsidRPr="00E144F2">
              <w:rPr>
                <w:rStyle w:val="a9"/>
                <w:noProof/>
                <w:lang w:eastAsia="en-US"/>
              </w:rPr>
              <w:t>3.2.7 Блок получения хеша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6" w:history="1">
            <w:r w:rsidRPr="00E144F2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7" w:history="1">
            <w:r w:rsidRPr="00E144F2">
              <w:rPr>
                <w:rStyle w:val="a9"/>
                <w:noProof/>
                <w:lang w:eastAsia="en-US"/>
              </w:rPr>
              <w:t xml:space="preserve">3.2.9 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8" w:history="1">
            <w:r w:rsidRPr="00E144F2">
              <w:rPr>
                <w:rStyle w:val="a9"/>
                <w:noProof/>
                <w:lang w:eastAsia="en-US"/>
              </w:rPr>
              <w:t xml:space="preserve">3.2.10 </w:t>
            </w:r>
            <w:r w:rsidRPr="00E144F2">
              <w:rPr>
                <w:rStyle w:val="a9"/>
                <w:noProof/>
                <w:lang w:val="en-US" w:eastAsia="en-US"/>
              </w:rPr>
              <w:t>delete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599" w:history="1">
            <w:r w:rsidRPr="00E144F2">
              <w:rPr>
                <w:rStyle w:val="a9"/>
                <w:noProof/>
                <w:lang w:eastAsia="en-US"/>
              </w:rPr>
              <w:t>3.2.11 Блок тестового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0" w:history="1">
            <w:r w:rsidRPr="00E144F2">
              <w:rPr>
                <w:rStyle w:val="a9"/>
                <w:noProof/>
                <w:lang w:eastAsia="en-US"/>
              </w:rPr>
              <w:t xml:space="preserve">3.2.12 </w:t>
            </w:r>
            <w:r w:rsidRPr="00E144F2">
              <w:rPr>
                <w:rStyle w:val="a9"/>
                <w:noProof/>
                <w:lang w:val="en-US" w:eastAsia="en-US"/>
              </w:rPr>
              <w:t>generate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1" w:history="1">
            <w:r w:rsidRPr="00E144F2">
              <w:rPr>
                <w:rStyle w:val="a9"/>
                <w:noProof/>
                <w:lang w:eastAsia="en-US"/>
              </w:rPr>
              <w:t xml:space="preserve">3.2.13 </w:t>
            </w:r>
            <w:r w:rsidRPr="00E144F2">
              <w:rPr>
                <w:rStyle w:val="a9"/>
                <w:noProof/>
                <w:lang w:val="en-US" w:eastAsia="en-US"/>
              </w:rPr>
              <w:t>test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02" w:history="1">
            <w:r w:rsidRPr="00E144F2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РАЗРАБОТКА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919603" w:history="1">
            <w:r w:rsidRPr="00E144F2">
              <w:rPr>
                <w:rStyle w:val="a9"/>
                <w:noProof/>
              </w:rPr>
              <w:t>4.1 Выделение ключевых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4" w:history="1">
            <w:r w:rsidRPr="00E144F2">
              <w:rPr>
                <w:rStyle w:val="a9"/>
                <w:noProof/>
              </w:rPr>
              <w:t xml:space="preserve">4.1.1 Получение длины файла </w:t>
            </w:r>
            <w:r w:rsidRPr="00E144F2">
              <w:rPr>
                <w:rStyle w:val="a9"/>
                <w:noProof/>
                <w:lang w:val="en-US"/>
              </w:rPr>
              <w:t>get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size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by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5" w:history="1">
            <w:r w:rsidRPr="00E144F2">
              <w:rPr>
                <w:rStyle w:val="a9"/>
                <w:noProof/>
              </w:rPr>
              <w:t xml:space="preserve">4.1.2 Вычисление строки хеша файла </w:t>
            </w:r>
            <w:r w:rsidRPr="00E144F2">
              <w:rPr>
                <w:rStyle w:val="a9"/>
                <w:noProof/>
                <w:lang w:val="en-US"/>
              </w:rPr>
              <w:t>md</w:t>
            </w:r>
            <w:r w:rsidRPr="00E144F2">
              <w:rPr>
                <w:rStyle w:val="a9"/>
                <w:noProof/>
              </w:rPr>
              <w:t>5_</w:t>
            </w:r>
            <w:r w:rsidRPr="00E144F2">
              <w:rPr>
                <w:rStyle w:val="a9"/>
                <w:noProof/>
                <w:lang w:val="en-US"/>
              </w:rPr>
              <w:t>to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6" w:history="1">
            <w:r w:rsidRPr="00E144F2">
              <w:rPr>
                <w:rStyle w:val="a9"/>
                <w:noProof/>
              </w:rPr>
              <w:t xml:space="preserve">4.1.3 Добавление файла в список </w:t>
            </w:r>
            <w:r w:rsidRPr="00E144F2">
              <w:rPr>
                <w:rStyle w:val="a9"/>
                <w:noProof/>
                <w:lang w:val="en-US"/>
              </w:rPr>
              <w:t>add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file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7" w:history="1">
            <w:r w:rsidRPr="00E144F2">
              <w:rPr>
                <w:rStyle w:val="a9"/>
                <w:noProof/>
              </w:rPr>
              <w:t xml:space="preserve">4.1.4 Проверка файла на уникальность </w:t>
            </w:r>
            <w:r w:rsidRPr="00E144F2">
              <w:rPr>
                <w:rStyle w:val="a9"/>
                <w:noProof/>
                <w:lang w:val="en-US"/>
              </w:rPr>
              <w:t>check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8" w:history="1">
            <w:r w:rsidRPr="00E144F2">
              <w:rPr>
                <w:rStyle w:val="a9"/>
                <w:noProof/>
              </w:rPr>
              <w:t xml:space="preserve">4.2.1 Удаление файла </w:t>
            </w:r>
            <w:r w:rsidRPr="00E144F2">
              <w:rPr>
                <w:rStyle w:val="a9"/>
                <w:noProof/>
                <w:lang w:val="en-US"/>
              </w:rPr>
              <w:t>delete</w:t>
            </w:r>
            <w:r w:rsidRPr="00E144F2">
              <w:rPr>
                <w:rStyle w:val="a9"/>
                <w:noProof/>
              </w:rPr>
              <w:t>_</w:t>
            </w:r>
            <w:r w:rsidRPr="00E144F2">
              <w:rPr>
                <w:rStyle w:val="a9"/>
                <w:noProof/>
                <w:lang w:val="en-US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09" w:history="1">
            <w:r w:rsidRPr="00E144F2">
              <w:rPr>
                <w:rStyle w:val="a9"/>
                <w:noProof/>
              </w:rPr>
              <w:t>4.2.2 Удаление всех файлов</w:t>
            </w:r>
            <w:r w:rsidRPr="00E144F2">
              <w:rPr>
                <w:rStyle w:val="a9"/>
                <w:noProof/>
                <w:lang w:eastAsia="en-US"/>
              </w:rPr>
              <w:t xml:space="preserve"> </w:t>
            </w:r>
            <w:r w:rsidRPr="00E144F2">
              <w:rPr>
                <w:rStyle w:val="a9"/>
                <w:noProof/>
                <w:lang w:val="en-US" w:eastAsia="en-US"/>
              </w:rPr>
              <w:t>delete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all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10" w:history="1">
            <w:r w:rsidRPr="00E144F2">
              <w:rPr>
                <w:rStyle w:val="a9"/>
                <w:noProof/>
                <w:lang w:eastAsia="en-US"/>
              </w:rPr>
              <w:t xml:space="preserve">4.2.1 Выбор удаления </w:t>
            </w:r>
            <w:r w:rsidRPr="00E144F2">
              <w:rPr>
                <w:rStyle w:val="a9"/>
                <w:noProof/>
                <w:lang w:val="en-US" w:eastAsia="en-US"/>
              </w:rPr>
              <w:t>delete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11" w:history="1">
            <w:r w:rsidRPr="00E144F2">
              <w:rPr>
                <w:rStyle w:val="a9"/>
                <w:noProof/>
                <w:lang w:eastAsia="en-US"/>
              </w:rPr>
              <w:t xml:space="preserve">4.3.1 Генерация случайных файлов </w:t>
            </w:r>
            <w:r w:rsidRPr="00E144F2">
              <w:rPr>
                <w:rStyle w:val="a9"/>
                <w:noProof/>
                <w:lang w:val="en-US" w:eastAsia="en-US"/>
              </w:rPr>
              <w:t>generate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12" w:history="1">
            <w:r w:rsidRPr="00E144F2">
              <w:rPr>
                <w:rStyle w:val="a9"/>
                <w:noProof/>
                <w:lang w:eastAsia="en-US"/>
              </w:rPr>
              <w:t xml:space="preserve">4.3.2 Поэтапное тестирование </w:t>
            </w:r>
            <w:r w:rsidRPr="00E144F2">
              <w:rPr>
                <w:rStyle w:val="a9"/>
                <w:noProof/>
                <w:lang w:val="en-US" w:eastAsia="en-US"/>
              </w:rPr>
              <w:t>test</w:t>
            </w:r>
            <w:r w:rsidRPr="00E144F2">
              <w:rPr>
                <w:rStyle w:val="a9"/>
                <w:noProof/>
                <w:lang w:eastAsia="en-US"/>
              </w:rPr>
              <w:t>_</w:t>
            </w:r>
            <w:r w:rsidRPr="00E144F2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3" w:history="1">
            <w:r w:rsidRPr="00E144F2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ПРОГРАММА И 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4" w:history="1">
            <w:r w:rsidRPr="00E144F2">
              <w:rPr>
                <w:rStyle w:val="a9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144F2">
              <w:rPr>
                <w:rStyle w:val="a9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919615" w:history="1">
            <w:r w:rsidRPr="00E144F2">
              <w:rPr>
                <w:rStyle w:val="a9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B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6" w:history="1">
            <w:r w:rsidRPr="00E144F2">
              <w:rPr>
                <w:rStyle w:val="a9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7" w:history="1">
            <w:r w:rsidRPr="00E144F2">
              <w:rPr>
                <w:rStyle w:val="a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8" w:history="1">
            <w:r w:rsidRPr="00E144F2">
              <w:rPr>
                <w:rStyle w:val="a9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19" w:history="1">
            <w:r w:rsidRPr="00E144F2">
              <w:rPr>
                <w:rStyle w:val="a9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443AF" w:rsidRDefault="002443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919620" w:history="1">
            <w:r w:rsidRPr="00E144F2">
              <w:rPr>
                <w:rStyle w:val="a9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3B0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bookmarkStart w:id="0" w:name="_GoBack"/>
      <w:bookmarkEnd w:id="0"/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1" w:name="_Toc102919569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Pr="001C072F">
        <w:rPr>
          <w:rFonts w:cs="Times New Roman"/>
          <w:i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</w:pPr>
      <w:bookmarkStart w:id="2" w:name="_Toc72828890"/>
      <w:bookmarkStart w:id="3" w:name="_Toc102919570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SHA</w:t>
      </w:r>
      <w:r w:rsidRPr="001C072F">
        <w:rPr>
          <w:rFonts w:cs="Times New Roman"/>
          <w:i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RIPEMD</w:t>
      </w:r>
      <w:r w:rsidRPr="001C072F">
        <w:rPr>
          <w:rFonts w:cs="Times New Roman"/>
          <w:i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MD</w:t>
      </w:r>
      <w:r w:rsidRPr="001C072F">
        <w:rPr>
          <w:rFonts w:cs="Times New Roman"/>
          <w:i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</w:pPr>
      <w:bookmarkStart w:id="4" w:name="_Toc102919571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5" w:name="_Toc102919572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6" w:name="_Toc102919573"/>
      <w:r>
        <w:rPr>
          <w:lang w:eastAsia="en-US"/>
        </w:rPr>
        <w:t>2.2 Разбиение программы на модули</w:t>
      </w:r>
      <w:bookmarkEnd w:id="6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7" w:name="_Toc102919574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7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8" w:name="_Toc102919575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8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9" w:name="_Toc102919576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9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0" w:name="_Toc102919577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0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1" w:name="_Toc102919578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1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2" w:name="_Toc102919579"/>
      <w:r>
        <w:t>2.2.6</w:t>
      </w:r>
      <w:r w:rsidR="0008310A">
        <w:t xml:space="preserve"> Модуль преобразования хеша</w:t>
      </w:r>
      <w:bookmarkEnd w:id="12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3" w:name="_Toc102919580"/>
      <w:r>
        <w:t>2.2.7</w:t>
      </w:r>
      <w:r w:rsidR="0008310A">
        <w:t xml:space="preserve"> Модуль обработки флагов.</w:t>
      </w:r>
      <w:bookmarkEnd w:id="13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4" w:name="_Toc102919581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4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5" w:name="_Toc102919582"/>
      <w:r>
        <w:t>2.2.9</w:t>
      </w:r>
      <w:r w:rsidR="006F0AD9">
        <w:t xml:space="preserve"> Модуль удаления файлов</w:t>
      </w:r>
      <w:bookmarkEnd w:id="15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6" w:name="_Toc102919583"/>
      <w:r>
        <w:lastRenderedPageBreak/>
        <w:t>ФУНКЦИОНАЛЬНОЕ ПРОЕКТИРОВАНИЕ</w:t>
      </w:r>
      <w:bookmarkEnd w:id="16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7" w:name="_Toc102919584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7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8" w:name="_Toc102919585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18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7777C2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path</w:t>
      </w:r>
      <w:proofErr w:type="gramEnd"/>
      <w:r w:rsidRPr="007777C2">
        <w:rPr>
          <w:lang w:eastAsia="en-US"/>
        </w:rPr>
        <w:t xml:space="preserve"> – </w:t>
      </w:r>
      <w:r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19" w:name="_Toc102919586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19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>
        <w:rPr>
          <w:lang w:eastAsia="en-US"/>
        </w:rPr>
        <w:t xml:space="preserve"> Является типом структуры </w:t>
      </w: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>_</w:t>
      </w:r>
      <w:r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next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tail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0" w:name="_Toc102919587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0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7777C2">
        <w:rPr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1" w:name="_Toc102919588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1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2" w:name="_Toc102919589"/>
      <w:r w:rsidRPr="00B93612">
        <w:rPr>
          <w:lang w:eastAsia="en-US"/>
        </w:rPr>
        <w:t xml:space="preserve">3.2.1 </w:t>
      </w:r>
      <w:proofErr w:type="spellStart"/>
      <w:r w:rsidR="002330E0">
        <w:rPr>
          <w:rStyle w:val="pl-en"/>
        </w:rPr>
        <w:t>get_dir</w:t>
      </w:r>
      <w:bookmarkEnd w:id="22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3" w:name="_Toc102919590"/>
      <w:r>
        <w:rPr>
          <w:lang w:eastAsia="en-US"/>
        </w:rPr>
        <w:lastRenderedPageBreak/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3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4" w:name="_Toc102919591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proofErr w:type="spellStart"/>
      <w:r>
        <w:rPr>
          <w:lang w:val="en-US" w:eastAsia="en-US"/>
        </w:rPr>
        <w:t>stirng</w:t>
      </w:r>
      <w:bookmarkEnd w:id="24"/>
      <w:proofErr w:type="spellEnd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5" w:name="_Toc102919592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5"/>
      <w:proofErr w:type="spellEnd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6" w:name="_Toc102919593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6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7" w:name="_Toc102919594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7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8" w:name="_Toc102919595"/>
      <w:r>
        <w:rPr>
          <w:lang w:eastAsia="en-US"/>
        </w:rPr>
        <w:t>3.2.7 Блок получения хеша файла</w:t>
      </w:r>
      <w:bookmarkEnd w:id="28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</w:t>
      </w:r>
      <w:r>
        <w:rPr>
          <w:lang w:eastAsia="en-US"/>
        </w:rPr>
        <w:lastRenderedPageBreak/>
        <w:t xml:space="preserve">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9" w:name="_Toc102919596"/>
      <w:r>
        <w:rPr>
          <w:lang w:eastAsia="en-US"/>
        </w:rPr>
        <w:t>3.2.8 Блок проверки о хранении файла</w:t>
      </w:r>
      <w:bookmarkEnd w:id="29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0" w:name="_Toc102919597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0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1" w:name="_Toc102919598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1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2" w:name="_Toc102919599"/>
      <w:r w:rsidRPr="003E22B5">
        <w:rPr>
          <w:lang w:eastAsia="en-US"/>
        </w:rPr>
        <w:lastRenderedPageBreak/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2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3" w:name="_Toc102919600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3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4" w:name="_Toc102919601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4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818F6">
      <w:pPr>
        <w:pStyle w:val="1"/>
        <w:numPr>
          <w:ilvl w:val="0"/>
          <w:numId w:val="11"/>
        </w:numPr>
      </w:pPr>
      <w:bookmarkStart w:id="35" w:name="_Toc102919602"/>
      <w:r>
        <w:lastRenderedPageBreak/>
        <w:t>РАЗРАБОТКА ПРОГРАММНЫХ МОДУЛЕЙ</w:t>
      </w:r>
      <w:bookmarkEnd w:id="35"/>
    </w:p>
    <w:p w:rsidR="004818F6" w:rsidRDefault="004818F6" w:rsidP="004818F6">
      <w:pPr>
        <w:pStyle w:val="2"/>
      </w:pPr>
      <w:bookmarkStart w:id="36" w:name="_Toc102919603"/>
      <w:r>
        <w:t>4.1 Выделение ключевых процедур</w:t>
      </w:r>
      <w:bookmarkEnd w:id="36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7" w:name="_Toc102919604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37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38" w:name="_Toc102919605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38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DE5FD7" w:rsidRDefault="00DE5FD7" w:rsidP="00DE5FD7">
      <w:pPr>
        <w:pStyle w:val="3"/>
      </w:pPr>
      <w:bookmarkStart w:id="39" w:name="_Toc102919606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39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ED38C7" w:rsidRPr="00D0731F" w:rsidRDefault="00D0731F" w:rsidP="00DE5FD7">
      <w:pPr>
        <w:pStyle w:val="3"/>
      </w:pPr>
      <w:bookmarkStart w:id="40" w:name="_Toc102919607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0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proofErr w:type="gramStart"/>
      <w:r w:rsidR="00BE4781">
        <w:t>) !</w:t>
      </w:r>
      <w:proofErr w:type="gramEnd"/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Pr="00800762" w:rsidRDefault="00800762" w:rsidP="00800762">
      <w:pPr>
        <w:pStyle w:val="3"/>
      </w:pPr>
      <w:bookmarkStart w:id="41" w:name="_Toc102919608"/>
      <w:r w:rsidRPr="00800762">
        <w:t>4.2.1</w:t>
      </w:r>
      <w:r>
        <w:t xml:space="preserve"> Удаление файла</w:t>
      </w:r>
      <w:r w:rsidR="00CE6D90">
        <w:t xml:space="preserve"> </w:t>
      </w:r>
      <w:r>
        <w:rPr>
          <w:lang w:val="en-US"/>
        </w:rPr>
        <w:t>delete</w:t>
      </w:r>
      <w:r w:rsidRPr="00800762">
        <w:t>_</w:t>
      </w:r>
      <w:r>
        <w:rPr>
          <w:lang w:val="en-US"/>
        </w:rPr>
        <w:t>file</w:t>
      </w:r>
      <w:bookmarkEnd w:id="41"/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</w:pPr>
      <w:bookmarkStart w:id="42" w:name="_Toc102919609"/>
      <w:r w:rsidRPr="0006076A">
        <w:t>4.2.2</w:t>
      </w:r>
      <w:r>
        <w:t xml:space="preserve"> Удаление всех файлов</w:t>
      </w:r>
      <w:r w:rsidR="00AB37FB" w:rsidRPr="006A555A">
        <w:rPr>
          <w:lang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files</w:t>
      </w:r>
      <w:bookmarkEnd w:id="42"/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eastAsia="en-US"/>
        </w:rPr>
      </w:pPr>
      <w:bookmarkStart w:id="43" w:name="_Toc102919610"/>
      <w:r w:rsidRPr="00800762">
        <w:rPr>
          <w:lang w:eastAsia="en-US"/>
        </w:rPr>
        <w:lastRenderedPageBreak/>
        <w:t xml:space="preserve">4.2.1 </w:t>
      </w:r>
      <w:r>
        <w:rPr>
          <w:lang w:eastAsia="en-US"/>
        </w:rPr>
        <w:t>Выбор удаления</w:t>
      </w:r>
      <w:r w:rsidRPr="00800762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bookmarkEnd w:id="43"/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Pr="005F4FE4" w:rsidRDefault="00AB37FB" w:rsidP="00AB37FB">
      <w:pPr>
        <w:pStyle w:val="3"/>
        <w:rPr>
          <w:lang w:eastAsia="en-US"/>
        </w:rPr>
      </w:pPr>
      <w:bookmarkStart w:id="44" w:name="_Toc102919611"/>
      <w:r w:rsidRPr="00AB37FB">
        <w:rPr>
          <w:lang w:eastAsia="en-US"/>
        </w:rPr>
        <w:t>4.3.1</w:t>
      </w:r>
      <w:r>
        <w:rPr>
          <w:lang w:eastAsia="en-US"/>
        </w:rPr>
        <w:t xml:space="preserve"> Генерация случайных файлов</w:t>
      </w:r>
      <w:r w:rsidR="005F4FE4" w:rsidRPr="00C37DC6">
        <w:rPr>
          <w:lang w:eastAsia="en-US"/>
        </w:rPr>
        <w:t xml:space="preserve"> </w:t>
      </w:r>
      <w:r w:rsidR="005F4FE4">
        <w:rPr>
          <w:lang w:val="en-US" w:eastAsia="en-US"/>
        </w:rPr>
        <w:t>generate</w:t>
      </w:r>
      <w:r w:rsidR="005F4FE4" w:rsidRPr="00C37DC6">
        <w:rPr>
          <w:lang w:eastAsia="en-US"/>
        </w:rPr>
        <w:t>_</w:t>
      </w:r>
      <w:r w:rsidR="005F4FE4">
        <w:rPr>
          <w:lang w:val="en-US" w:eastAsia="en-US"/>
        </w:rPr>
        <w:t>files</w:t>
      </w:r>
      <w:bookmarkEnd w:id="44"/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Pr="005F4FE4" w:rsidRDefault="005F4FE4" w:rsidP="005F4FE4">
      <w:pPr>
        <w:pStyle w:val="3"/>
        <w:rPr>
          <w:lang w:eastAsia="en-US"/>
        </w:rPr>
      </w:pPr>
      <w:bookmarkStart w:id="45" w:name="_Toc102919612"/>
      <w:r w:rsidRPr="005F4FE4">
        <w:rPr>
          <w:lang w:eastAsia="en-US"/>
        </w:rPr>
        <w:t xml:space="preserve">4.3.2 </w:t>
      </w:r>
      <w:r>
        <w:rPr>
          <w:lang w:eastAsia="en-US"/>
        </w:rPr>
        <w:t xml:space="preserve">Поэтапное тестирование </w:t>
      </w:r>
      <w:r>
        <w:rPr>
          <w:lang w:val="en-US" w:eastAsia="en-US"/>
        </w:rPr>
        <w:t>test</w:t>
      </w:r>
      <w:r w:rsidRPr="005F4FE4">
        <w:rPr>
          <w:lang w:eastAsia="en-US"/>
        </w:rPr>
        <w:t>_</w:t>
      </w:r>
      <w:r>
        <w:rPr>
          <w:lang w:val="en-US" w:eastAsia="en-US"/>
        </w:rPr>
        <w:t>duplicated</w:t>
      </w:r>
      <w:bookmarkEnd w:id="45"/>
    </w:p>
    <w:p w:rsidR="005F4FE4" w:rsidRDefault="005F4FE4" w:rsidP="005F4FE4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5F4FE4" w:rsidRPr="005F4FE4" w:rsidRDefault="005F4FE4" w:rsidP="005F4FE4">
      <w:pPr>
        <w:rPr>
          <w:lang w:eastAsia="en-US"/>
        </w:rPr>
      </w:pPr>
    </w:p>
    <w:p w:rsidR="00C37DC6" w:rsidRDefault="006A555A" w:rsidP="006A555A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</w:p>
    <w:p w:rsidR="00C37DC6" w:rsidRDefault="00C37D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7DC6" w:rsidRDefault="00C37DC6" w:rsidP="00C37DC6">
      <w:pPr>
        <w:pStyle w:val="1"/>
        <w:numPr>
          <w:ilvl w:val="0"/>
          <w:numId w:val="11"/>
        </w:numPr>
      </w:pPr>
      <w:bookmarkStart w:id="46" w:name="_Toc102919613"/>
      <w:r>
        <w:lastRenderedPageBreak/>
        <w:t>ПРОГРАММА И МЕТОДИКА ИСПЫТАНИЙ</w:t>
      </w:r>
      <w:bookmarkEnd w:id="46"/>
    </w:p>
    <w:p w:rsidR="00374931" w:rsidRDefault="00C37DC6" w:rsidP="00374931">
      <w:pPr>
        <w:rPr>
          <w:lang w:eastAsia="en-US"/>
        </w:rPr>
      </w:pPr>
      <w:r>
        <w:rPr>
          <w:lang w:eastAsia="en-US"/>
        </w:rPr>
        <w:t xml:space="preserve">В данной программе существуют внутренние методы тестирования. Они вызываются, когда программа запускается с флагом </w:t>
      </w:r>
      <w:r w:rsidRPr="00C37DC6">
        <w:rPr>
          <w:lang w:eastAsia="en-US"/>
        </w:rPr>
        <w:t>–</w:t>
      </w:r>
      <w:r>
        <w:rPr>
          <w:lang w:val="en-US" w:eastAsia="en-US"/>
        </w:rPr>
        <w:t>t</w:t>
      </w:r>
      <w:r>
        <w:rPr>
          <w:lang w:eastAsia="en-US"/>
        </w:rPr>
        <w:t xml:space="preserve"> (</w:t>
      </w:r>
      <w:r>
        <w:rPr>
          <w:lang w:val="en-US" w:eastAsia="en-US"/>
        </w:rPr>
        <w:t>test</w:t>
      </w:r>
      <w:r>
        <w:rPr>
          <w:lang w:eastAsia="en-US"/>
        </w:rPr>
        <w:t xml:space="preserve">). Метод заключается в поэтапной генерации 9 файлов со случайным наполнением и в последующем вызовом функций нахождения дубликатов и удаления дубликатов. Утилита поставляется вместе с папкой 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которой и создаются файлы для дальнейшего тестирования. Всего выполняется два этапа. Первый этап – запуск обычной проверки утилиты без флагов. Второй этап – запуск утилиты с флагом удаления. Таким образом после вызова утилиты с данным флагом все дублирующиеся файлы в папке </w:t>
      </w:r>
      <w:r>
        <w:rPr>
          <w:lang w:val="en-US" w:eastAsia="en-US"/>
        </w:rPr>
        <w:t>files</w:t>
      </w:r>
      <w:r w:rsidRPr="00C37DC6">
        <w:rPr>
          <w:lang w:eastAsia="en-US"/>
        </w:rPr>
        <w:t xml:space="preserve"> </w:t>
      </w:r>
      <w:r>
        <w:rPr>
          <w:lang w:eastAsia="en-US"/>
        </w:rPr>
        <w:t>будут удалены. Работоспособность программы с данным флагом представлена ниже.</w:t>
      </w:r>
    </w:p>
    <w:p w:rsidR="00C37DC6" w:rsidRPr="00374931" w:rsidRDefault="00CA5178" w:rsidP="00374931">
      <w:pPr>
        <w:jc w:val="center"/>
        <w:rPr>
          <w:lang w:eastAsia="en-US"/>
        </w:rPr>
      </w:pPr>
      <w:r w:rsidRPr="00CA5178">
        <w:rPr>
          <w:noProof/>
        </w:rPr>
        <w:drawing>
          <wp:inline distT="0" distB="0" distL="0" distR="0">
            <wp:extent cx="2488018" cy="2409896"/>
            <wp:effectExtent l="0" t="0" r="7620" b="0"/>
            <wp:docPr id="1" name="Рисунок 1" descr="C:\Users\givan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n\Desktop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7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C6" w:rsidRDefault="00C37DC6" w:rsidP="00C37DC6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5.1 – генерация файлов со случайным наполнением</w:t>
      </w:r>
    </w:p>
    <w:p w:rsidR="00374931" w:rsidRDefault="00C37DC6" w:rsidP="0037493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После данной генерации можно заметить, что файлы </w:t>
      </w:r>
      <w:r w:rsidR="00374931">
        <w:rPr>
          <w:rFonts w:cs="Times New Roman"/>
        </w:rPr>
        <w:t xml:space="preserve">0 и </w:t>
      </w:r>
      <w:r w:rsidR="00CA5178">
        <w:rPr>
          <w:rFonts w:cs="Times New Roman"/>
        </w:rPr>
        <w:t>5, 1 и 2, 4 и 6</w:t>
      </w:r>
      <w:r w:rsidR="00374931">
        <w:rPr>
          <w:rFonts w:cs="Times New Roman"/>
        </w:rPr>
        <w:t xml:space="preserve"> совпадают, следовательно, какой-либо файлов в этих парах должны быть занесены в список дублирующихся файлов.</w:t>
      </w:r>
    </w:p>
    <w:p w:rsidR="00374931" w:rsidRDefault="00CA5178" w:rsidP="00374931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32660" cy="2413635"/>
            <wp:effectExtent l="0" t="0" r="0" b="5715"/>
            <wp:docPr id="4" name="Рисунок 4" descr="C:\Users\givan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n\Desktop\te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1" w:rsidRDefault="00374931" w:rsidP="00374931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Проверка уникальности без флагов</w:t>
      </w:r>
      <w:r w:rsidR="00AA454D">
        <w:rPr>
          <w:rFonts w:cs="Times New Roman"/>
        </w:rPr>
        <w:t>.</w:t>
      </w:r>
    </w:p>
    <w:p w:rsidR="00374931" w:rsidRDefault="00374931" w:rsidP="00374931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lastRenderedPageBreak/>
        <w:t>После проверки файлов на</w:t>
      </w:r>
      <w:r w:rsidR="00CA5178">
        <w:rPr>
          <w:rFonts w:cs="Times New Roman"/>
        </w:rPr>
        <w:t xml:space="preserve"> уникальность видно, что файлы 0, 1</w:t>
      </w:r>
      <w:r>
        <w:rPr>
          <w:rFonts w:cs="Times New Roman"/>
        </w:rPr>
        <w:t xml:space="preserve"> и 6 были занесены в список</w:t>
      </w:r>
      <w:r w:rsidR="00CA5178">
        <w:rPr>
          <w:rFonts w:cs="Times New Roman"/>
        </w:rPr>
        <w:t xml:space="preserve"> дублирующихся файлов, а файлы 5, 2 и 4</w:t>
      </w:r>
      <w:r>
        <w:rPr>
          <w:rFonts w:cs="Times New Roman"/>
        </w:rPr>
        <w:t xml:space="preserve"> – в список уникальных файлов. </w:t>
      </w:r>
    </w:p>
    <w:p w:rsidR="00AA454D" w:rsidRDefault="00374931" w:rsidP="00374931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Следующий этап представляет собой </w:t>
      </w:r>
      <w:r w:rsidR="00AA454D">
        <w:rPr>
          <w:rFonts w:cs="Times New Roman"/>
        </w:rPr>
        <w:t>поиск дубликатов тех же файлов с флагом удаления. Так как в программе ничего не менялось, то результат поиска должен соответствовать предыдущему результату. После поиска удаляется первый найденный файл (файл 5)</w:t>
      </w:r>
      <w:r w:rsidR="00AA454D" w:rsidRPr="00AA454D">
        <w:rPr>
          <w:rFonts w:cs="Times New Roman"/>
        </w:rPr>
        <w:t>.</w:t>
      </w:r>
      <w:r w:rsidR="00AA454D">
        <w:rPr>
          <w:rFonts w:cs="Times New Roman"/>
        </w:rPr>
        <w:t xml:space="preserve"> </w:t>
      </w:r>
    </w:p>
    <w:p w:rsidR="00AA454D" w:rsidRDefault="00CA5178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00910" cy="2466975"/>
            <wp:effectExtent l="0" t="0" r="8890" b="9525"/>
            <wp:docPr id="7" name="Рисунок 7" descr="C:\Users\givan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n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4D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Поиск дубликатов файлов с флагом удаления.</w:t>
      </w:r>
    </w:p>
    <w:p w:rsidR="00AA454D" w:rsidRDefault="00AA454D" w:rsidP="00AA454D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Как видно, ничего не изменилось, следовательно, можно перейти к удалению файлов. </w:t>
      </w:r>
    </w:p>
    <w:p w:rsidR="00AA454D" w:rsidRDefault="004C694C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2200910" cy="2286000"/>
            <wp:effectExtent l="0" t="0" r="8890" b="0"/>
            <wp:docPr id="8" name="Рисунок 8" descr="C:\Users\givan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n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5.3 – Удаление первого файла из списка и из системы.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>После этого можно проверить директорию и убедиться, что удалённого файла там больше нету.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 w:rsidRPr="004C694C">
        <w:rPr>
          <w:rFonts w:cs="Times New Roman"/>
          <w:noProof/>
        </w:rPr>
        <w:lastRenderedPageBreak/>
        <w:drawing>
          <wp:inline distT="0" distB="0" distL="0" distR="0">
            <wp:extent cx="5061098" cy="488180"/>
            <wp:effectExtent l="0" t="0" r="0" b="7620"/>
            <wp:docPr id="11" name="Рисунок 11" descr="C:\Users\givan\Desktop\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van\Desktop\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5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5.4 – Директория после удаления файла </w:t>
      </w:r>
      <w:r w:rsidRPr="004C694C">
        <w:rPr>
          <w:rFonts w:cs="Times New Roman"/>
        </w:rPr>
        <w:t>0.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удалённого файла нету, следовательно, программа отработала правильно.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Так же следует протестировать программу с выставлением флага фильтрации имени и без. Если флаг фильтрации имени выставлен, то два файла с одинаковым наполнением и разным именем могут находиться в списке уникальных файлов. Проведём тестирование сначала без флага уникальных флагов</w:t>
      </w:r>
      <w:r>
        <w:rPr>
          <w:rFonts w:cs="Times New Roman"/>
          <w:lang w:val="en-US"/>
        </w:rPr>
        <w:t>:</w:t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4019107" cy="1474814"/>
            <wp:effectExtent l="0" t="0" r="635" b="0"/>
            <wp:docPr id="12" name="Рисунок 12" descr="C:\Users\givan\Desktop\check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n\Desktop\check_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13" cy="14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5.5 – </w:t>
      </w:r>
      <w:r w:rsidR="005F7859">
        <w:rPr>
          <w:rFonts w:cs="Times New Roman"/>
        </w:rPr>
        <w:t>Поиск дубликатов без флагов</w:t>
      </w:r>
    </w:p>
    <w:p w:rsidR="005F7859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файлы, помеченные цифрой 1 и 2 одинаковые, но второй файл в первом списке и второй файл во втором списке имеют одинаковые имена. Теперь, когда выставлен флаг фильтрации, списки будут выглядеть так:</w:t>
      </w:r>
    </w:p>
    <w:p w:rsidR="004C694C" w:rsidRDefault="005F7859" w:rsidP="005F7859">
      <w:pPr>
        <w:spacing w:after="160" w:line="259" w:lineRule="auto"/>
        <w:jc w:val="center"/>
        <w:rPr>
          <w:rFonts w:cs="Times New Roman"/>
        </w:rPr>
      </w:pPr>
      <w:r w:rsidRPr="005F7859">
        <w:rPr>
          <w:rFonts w:cs="Times New Roman"/>
          <w:noProof/>
        </w:rPr>
        <w:drawing>
          <wp:inline distT="0" distB="0" distL="0" distR="0">
            <wp:extent cx="4167963" cy="1550991"/>
            <wp:effectExtent l="0" t="0" r="4445" b="0"/>
            <wp:docPr id="13" name="Рисунок 13" descr="C:\Users\givan\Desktop\check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van\Desktop\check_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7" cy="15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>Рисунок 5.6 – Поиск дубликатов с фильтрацией по имени</w:t>
      </w:r>
    </w:p>
    <w:p w:rsidR="005F7859" w:rsidRPr="004C694C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Теперь видно, что в список дублирующихся файлов был занесён файл с таким же именем, а все остальные были убраны. Следовательно, работоспособность программы протестирована.</w:t>
      </w:r>
    </w:p>
    <w:p w:rsidR="004C694C" w:rsidRDefault="004C694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C694C" w:rsidRDefault="004C694C" w:rsidP="004C694C">
      <w:pPr>
        <w:pStyle w:val="1"/>
        <w:numPr>
          <w:ilvl w:val="0"/>
          <w:numId w:val="11"/>
        </w:numPr>
        <w:spacing w:after="160" w:line="259" w:lineRule="auto"/>
        <w:jc w:val="left"/>
        <w:rPr>
          <w:rFonts w:cs="Times New Roman"/>
        </w:rPr>
      </w:pPr>
      <w:bookmarkStart w:id="47" w:name="_Toc102919614"/>
      <w:r>
        <w:rPr>
          <w:rFonts w:cs="Times New Roman"/>
        </w:rPr>
        <w:lastRenderedPageBreak/>
        <w:t>РУКОВОДСТВО ПОЛЬЗОВАТЕЛЯ</w:t>
      </w:r>
      <w:bookmarkEnd w:id="47"/>
    </w:p>
    <w:p w:rsidR="005F7859" w:rsidRDefault="004C694C" w:rsidP="004C694C">
      <w:pPr>
        <w:rPr>
          <w:lang w:eastAsia="en-US"/>
        </w:rPr>
      </w:pPr>
      <w:r>
        <w:rPr>
          <w:lang w:eastAsia="en-US"/>
        </w:rPr>
        <w:t xml:space="preserve">В данной утилите сложно запутаться из-за того, что её использование полностью сводится к написанию одной программы и выставлению определённых флагов, но </w:t>
      </w:r>
      <w:r w:rsidR="005F7859">
        <w:rPr>
          <w:lang w:eastAsia="en-US"/>
        </w:rPr>
        <w:t xml:space="preserve">всё же была написана функция – помощник, которая выводит информацию об использовании утилиты. Данная функция активируется, если в команду запуска были переданы неверные аргументы или если программа запущена с флагом </w:t>
      </w:r>
      <w:r w:rsidR="005F7859" w:rsidRPr="005F7859">
        <w:rPr>
          <w:lang w:eastAsia="en-US"/>
        </w:rPr>
        <w:t>–</w:t>
      </w:r>
      <w:r w:rsidR="005F7859">
        <w:rPr>
          <w:lang w:val="en-US" w:eastAsia="en-US"/>
        </w:rPr>
        <w:t>h</w:t>
      </w:r>
      <w:r w:rsidR="005F7859" w:rsidRPr="005F7859">
        <w:rPr>
          <w:lang w:eastAsia="en-US"/>
        </w:rPr>
        <w:t xml:space="preserve"> (--</w:t>
      </w:r>
      <w:r w:rsidR="005F7859">
        <w:rPr>
          <w:lang w:val="en-US" w:eastAsia="en-US"/>
        </w:rPr>
        <w:t>help</w:t>
      </w:r>
      <w:r w:rsidR="005F7859" w:rsidRPr="005F7859">
        <w:rPr>
          <w:lang w:eastAsia="en-US"/>
        </w:rPr>
        <w:t>)</w:t>
      </w:r>
      <w:r w:rsidR="005F7859">
        <w:rPr>
          <w:lang w:eastAsia="en-US"/>
        </w:rPr>
        <w:t xml:space="preserve">. </w:t>
      </w:r>
    </w:p>
    <w:p w:rsidR="004C694C" w:rsidRDefault="005F7859" w:rsidP="005F7859">
      <w:pPr>
        <w:spacing w:before="240"/>
        <w:jc w:val="center"/>
        <w:rPr>
          <w:lang w:eastAsia="en-US"/>
        </w:rPr>
      </w:pPr>
      <w:r w:rsidRPr="005F7859">
        <w:rPr>
          <w:noProof/>
        </w:rPr>
        <w:drawing>
          <wp:inline distT="0" distB="0" distL="0" distR="0">
            <wp:extent cx="4750064" cy="2759474"/>
            <wp:effectExtent l="0" t="0" r="0" b="3175"/>
            <wp:docPr id="14" name="Рисунок 14" descr="C:\Users\givan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van\Desktop\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8" cy="27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before="240"/>
        <w:jc w:val="center"/>
        <w:rPr>
          <w:lang w:eastAsia="en-US"/>
        </w:rPr>
      </w:pPr>
      <w:r>
        <w:rPr>
          <w:lang w:eastAsia="en-US"/>
        </w:rPr>
        <w:t>Рисунок 6.1 – Вывод программы при активации флага помощи.</w:t>
      </w:r>
    </w:p>
    <w:p w:rsidR="005F7859" w:rsidRDefault="005F7859" w:rsidP="005F7859">
      <w:pPr>
        <w:spacing w:before="240"/>
        <w:rPr>
          <w:lang w:eastAsia="en-US"/>
        </w:rPr>
      </w:pPr>
      <w:r>
        <w:rPr>
          <w:lang w:eastAsia="en-US"/>
        </w:rPr>
        <w:t xml:space="preserve">Данная страница полностью показывает, что следует передавать в аргументы программы. Т.е. если необходимо запустить программу с флагами вывода расширенной статистики с домашней директории, то необходимо запустить программу так: </w:t>
      </w:r>
      <w:proofErr w:type="gramStart"/>
      <w:r>
        <w:rPr>
          <w:i/>
          <w:lang w:eastAsia="en-US"/>
        </w:rPr>
        <w:t>«</w:t>
      </w:r>
      <w:r w:rsidRPr="005F7859">
        <w:rPr>
          <w:i/>
          <w:lang w:eastAsia="en-US"/>
        </w:rPr>
        <w:t>./</w:t>
      </w:r>
      <w:proofErr w:type="gramEnd"/>
      <w:r w:rsidRPr="005F7859">
        <w:rPr>
          <w:i/>
          <w:lang w:val="en-US" w:eastAsia="en-US"/>
        </w:rPr>
        <w:t>C</w:t>
      </w:r>
      <w:r w:rsidRPr="005F7859">
        <w:rPr>
          <w:i/>
          <w:lang w:eastAsia="en-US"/>
        </w:rPr>
        <w:t xml:space="preserve"> –</w:t>
      </w:r>
      <w:r w:rsidRPr="005F7859">
        <w:rPr>
          <w:i/>
          <w:lang w:val="en-US" w:eastAsia="en-US"/>
        </w:rPr>
        <w:t>s</w:t>
      </w:r>
      <w:r w:rsidRPr="005F7859">
        <w:rPr>
          <w:i/>
          <w:lang w:eastAsia="en-US"/>
        </w:rPr>
        <w:t xml:space="preserve"> /</w:t>
      </w:r>
      <w:r w:rsidRPr="005F7859">
        <w:rPr>
          <w:i/>
          <w:lang w:val="en-US" w:eastAsia="en-US"/>
        </w:rPr>
        <w:t>home</w:t>
      </w:r>
      <w:r>
        <w:rPr>
          <w:i/>
          <w:lang w:eastAsia="en-US"/>
        </w:rPr>
        <w:t>»</w:t>
      </w:r>
      <w:r w:rsidRPr="005F7859">
        <w:rPr>
          <w:i/>
          <w:lang w:eastAsia="en-US"/>
        </w:rPr>
        <w:t>.</w:t>
      </w:r>
    </w:p>
    <w:p w:rsidR="005F7859" w:rsidRDefault="005F7859" w:rsidP="005F7859">
      <w:pPr>
        <w:spacing w:before="240"/>
        <w:rPr>
          <w:lang w:eastAsia="en-US"/>
        </w:rPr>
      </w:pPr>
      <w:r>
        <w:rPr>
          <w:lang w:eastAsia="en-US"/>
        </w:rPr>
        <w:t>Так же флаги можно передавать путём конкатенации строки, начинающейся с символа «–»</w:t>
      </w:r>
      <w:r w:rsidR="00F41532">
        <w:rPr>
          <w:lang w:eastAsia="en-US"/>
        </w:rPr>
        <w:t>. К примеру, если надо выставить флаги удаление и сбора скрытых файлов, то можно написать, как –</w:t>
      </w:r>
      <w:r w:rsidR="00F41532">
        <w:rPr>
          <w:lang w:val="en-US" w:eastAsia="en-US"/>
        </w:rPr>
        <w:t>d</w:t>
      </w:r>
      <w:r w:rsidR="00F41532" w:rsidRPr="00F41532">
        <w:rPr>
          <w:lang w:eastAsia="en-US"/>
        </w:rPr>
        <w:t xml:space="preserve"> –</w:t>
      </w:r>
      <w:r w:rsidR="00F41532">
        <w:rPr>
          <w:lang w:val="en-US" w:eastAsia="en-US"/>
        </w:rPr>
        <w:t>a</w:t>
      </w:r>
      <w:r w:rsidR="00F41532">
        <w:rPr>
          <w:lang w:eastAsia="en-US"/>
        </w:rPr>
        <w:t xml:space="preserve">, так и </w:t>
      </w:r>
      <w:r w:rsidR="00F41532" w:rsidRPr="00F41532">
        <w:rPr>
          <w:lang w:eastAsia="en-US"/>
        </w:rPr>
        <w:t>–</w:t>
      </w:r>
      <w:r w:rsidR="00F41532">
        <w:rPr>
          <w:lang w:val="en-US" w:eastAsia="en-US"/>
        </w:rPr>
        <w:t>ad</w:t>
      </w:r>
      <w:r w:rsidR="00F41532" w:rsidRPr="00F41532">
        <w:rPr>
          <w:lang w:eastAsia="en-US"/>
        </w:rPr>
        <w:t xml:space="preserve">. </w:t>
      </w:r>
      <w:r w:rsidR="00F41532">
        <w:rPr>
          <w:lang w:eastAsia="en-US"/>
        </w:rPr>
        <w:t xml:space="preserve"> </w:t>
      </w:r>
    </w:p>
    <w:p w:rsidR="00F41532" w:rsidRDefault="00F41532" w:rsidP="005F7859">
      <w:pPr>
        <w:spacing w:before="240"/>
        <w:rPr>
          <w:lang w:eastAsia="en-US"/>
        </w:rPr>
      </w:pPr>
      <w:r>
        <w:rPr>
          <w:lang w:eastAsia="en-US"/>
        </w:rPr>
        <w:t xml:space="preserve">Стоит упомянуть, что при запуске программы с флагом тестирования все остальные флаги игнорируются. Так же при запуске программы с флагом помощи, все остальные флаги так же будут игнорироваться. Т.е. сверху иерархии флагов стоит флаг тестирования, за ним флаг помощи, и потом все остальные флаги. </w:t>
      </w:r>
    </w:p>
    <w:p w:rsidR="00F41532" w:rsidRDefault="00F41532" w:rsidP="005F7859">
      <w:pPr>
        <w:spacing w:before="240"/>
        <w:rPr>
          <w:lang w:eastAsia="en-US"/>
        </w:rPr>
      </w:pPr>
      <w:r>
        <w:rPr>
          <w:lang w:eastAsia="en-US"/>
        </w:rPr>
        <w:t xml:space="preserve">Как отмечено в странице-мануале, запуск программы с корневой директории должен быть перенаправлен с домашнюю директорию пользователя, запускавшего программу, так как данная утилита должна быть доступна для использования на </w:t>
      </w:r>
      <w:proofErr w:type="spellStart"/>
      <w:r>
        <w:rPr>
          <w:lang w:val="en-US" w:eastAsia="en-US"/>
        </w:rPr>
        <w:t>ssh</w:t>
      </w:r>
      <w:proofErr w:type="spellEnd"/>
      <w:r w:rsidRPr="00F41532">
        <w:rPr>
          <w:lang w:eastAsia="en-US"/>
        </w:rPr>
        <w:t>-</w:t>
      </w:r>
      <w:r>
        <w:rPr>
          <w:lang w:eastAsia="en-US"/>
        </w:rPr>
        <w:t xml:space="preserve">серверах и локальных серверах. В случае, если на таковых </w:t>
      </w:r>
      <w:r>
        <w:rPr>
          <w:lang w:eastAsia="en-US"/>
        </w:rPr>
        <w:lastRenderedPageBreak/>
        <w:t xml:space="preserve">она будет запущена с домашней директории, то файлы других пользователей или самой системы могут быть повреждены.  </w:t>
      </w:r>
    </w:p>
    <w:p w:rsidR="00F41532" w:rsidRDefault="00F41532" w:rsidP="00F41532">
      <w:pPr>
        <w:spacing w:before="240"/>
        <w:rPr>
          <w:i/>
          <w:lang w:eastAsia="en-US"/>
        </w:rPr>
      </w:pPr>
      <w:r>
        <w:rPr>
          <w:lang w:eastAsia="en-US"/>
        </w:rPr>
        <w:t xml:space="preserve">Так же это является бесплатной утилитой с открытым исходным кодом, и кто угодно может информировать о её недостатках или предложить вносить свои изменения. Для этого можно написать на почту </w:t>
      </w:r>
      <w:proofErr w:type="spellStart"/>
      <w:r w:rsidRPr="00F41532">
        <w:rPr>
          <w:i/>
          <w:lang w:val="en-US" w:eastAsia="en-US"/>
        </w:rPr>
        <w:t>givan</w:t>
      </w:r>
      <w:proofErr w:type="spellEnd"/>
      <w:r w:rsidRPr="00F41532">
        <w:rPr>
          <w:i/>
          <w:lang w:eastAsia="en-US"/>
        </w:rPr>
        <w:t>502@</w:t>
      </w:r>
      <w:proofErr w:type="spellStart"/>
      <w:r w:rsidRPr="00F41532">
        <w:rPr>
          <w:i/>
          <w:lang w:val="en-US" w:eastAsia="en-US"/>
        </w:rPr>
        <w:t>gmail</w:t>
      </w:r>
      <w:proofErr w:type="spellEnd"/>
      <w:r w:rsidRPr="00F41532">
        <w:rPr>
          <w:i/>
          <w:lang w:eastAsia="en-US"/>
        </w:rPr>
        <w:t>.</w:t>
      </w:r>
      <w:r w:rsidRPr="00F41532">
        <w:rPr>
          <w:i/>
          <w:lang w:val="en-US" w:eastAsia="en-US"/>
        </w:rPr>
        <w:t>com</w:t>
      </w:r>
      <w:r>
        <w:rPr>
          <w:lang w:eastAsia="en-US"/>
        </w:rPr>
        <w:t xml:space="preserve"> или же послать запрос на изменение в сам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с исходным кодом утилиты, который находится по адресу </w:t>
      </w:r>
      <w:r>
        <w:rPr>
          <w:i/>
          <w:lang w:eastAsia="en-US"/>
        </w:rPr>
        <w:t xml:space="preserve">github.com/IvanGrigorik/MF. </w:t>
      </w:r>
    </w:p>
    <w:p w:rsidR="00F41532" w:rsidRDefault="00F41532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F41532" w:rsidRDefault="00F41532" w:rsidP="00F41532">
      <w:pPr>
        <w:pStyle w:val="3"/>
        <w:jc w:val="center"/>
        <w:rPr>
          <w:lang w:eastAsia="en-US"/>
        </w:rPr>
      </w:pPr>
      <w:bookmarkStart w:id="48" w:name="_Toc102919615"/>
      <w:r>
        <w:rPr>
          <w:lang w:eastAsia="en-US"/>
        </w:rPr>
        <w:lastRenderedPageBreak/>
        <w:t>ЗАКЛЮЧЕНИЕ</w:t>
      </w:r>
      <w:bookmarkEnd w:id="48"/>
    </w:p>
    <w:p w:rsidR="00F41532" w:rsidRDefault="00A80970" w:rsidP="00F41532">
      <w:pPr>
        <w:rPr>
          <w:lang w:eastAsia="en-US"/>
        </w:rPr>
      </w:pPr>
      <w:r>
        <w:rPr>
          <w:lang w:eastAsia="en-US"/>
        </w:rPr>
        <w:t xml:space="preserve">В ходе выполнения курсовой работы были приобретены и укреплены знания в сфере системного программирования, такие как: отображение файлов в память, </w:t>
      </w:r>
      <w:r>
        <w:rPr>
          <w:lang w:val="en-US" w:eastAsia="en-US"/>
        </w:rPr>
        <w:t>POSIX</w:t>
      </w:r>
      <w:r>
        <w:rPr>
          <w:lang w:eastAsia="en-US"/>
        </w:rPr>
        <w:t xml:space="preserve">-совместимые файловые системы, получение информации о файле по его дескриптору, хеширование файлов и многие другие. Благодаря вышеописанным знаниям удалось создать полностью рабочую утилиту, основанную на получении хеша файлов и его сравнения. Так же удалось оптимизировать процесс сбора файлов, путём создания очереди, в которой элемент может вставляться сразу в хвост, путём отображения файла в память для получения его дальнейшего хеша. Стоит упомянуть, что углубившись в знания хеширования удалось понять, какой алгоритм тут является самым эффективным и почему.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Выполненная программа не только полностью обеспечивает выполнение заданных требований, но и имеет свои достоинства, к примеру интерактивное тестирование.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Из достоинств следует выделить скорость выполнения программы (0.2 секунды по сравнению с 0.44 с программой, написанной на </w:t>
      </w:r>
      <w:r>
        <w:rPr>
          <w:lang w:val="en-US" w:eastAsia="en-US"/>
        </w:rPr>
        <w:t>C</w:t>
      </w:r>
      <w:r w:rsidRPr="00A80970">
        <w:rPr>
          <w:lang w:eastAsia="en-US"/>
        </w:rPr>
        <w:t>++</w:t>
      </w:r>
      <w:r>
        <w:rPr>
          <w:lang w:eastAsia="en-US"/>
        </w:rPr>
        <w:t xml:space="preserve">), </w:t>
      </w:r>
      <w:r w:rsidR="00A15AFC">
        <w:rPr>
          <w:lang w:eastAsia="en-US"/>
        </w:rPr>
        <w:t xml:space="preserve">полную функциональность и стабильное выполнение. </w:t>
      </w:r>
    </w:p>
    <w:p w:rsidR="00A15AFC" w:rsidRDefault="00A15AFC" w:rsidP="00F41532">
      <w:pPr>
        <w:rPr>
          <w:lang w:eastAsia="en-US"/>
        </w:rPr>
      </w:pPr>
      <w:r>
        <w:rPr>
          <w:lang w:eastAsia="en-US"/>
        </w:rPr>
        <w:t xml:space="preserve">Из недостатков можно выделить возможное получение одинакового хеша для разных файлов и невозможность сканирования файлов, размером свыше 1 Гб. Вероятность возникновения первого крайне мала и решается переписыванием получения и сравнения хеша на другой алгоритм хеширования, а второе является встроенным недостатком функции </w:t>
      </w:r>
      <w:proofErr w:type="spellStart"/>
      <w:r>
        <w:rPr>
          <w:lang w:val="en-US" w:eastAsia="en-US"/>
        </w:rPr>
        <w:t>mmap</w:t>
      </w:r>
      <w:proofErr w:type="spellEnd"/>
      <w:r>
        <w:rPr>
          <w:lang w:eastAsia="en-US"/>
        </w:rPr>
        <w:t xml:space="preserve">. </w:t>
      </w:r>
    </w:p>
    <w:p w:rsidR="00A15AFC" w:rsidRPr="005C0026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Путей совершенствования приложения довольно много, поэтому код будет находится в открытом доступе в моём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. При желании можно отправить мне запрос на совместное использование или расширение функционала программы. </w:t>
      </w:r>
    </w:p>
    <w:p w:rsidR="00A15AFC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помог понять, как устроены многие приложения с командным интерфейсом, показать их недостатки и понять, как их можно усовершенствовать. </w:t>
      </w:r>
    </w:p>
    <w:p w:rsidR="00F41532" w:rsidRPr="00F41532" w:rsidRDefault="00F41532" w:rsidP="00F41532">
      <w:pPr>
        <w:spacing w:before="240"/>
        <w:rPr>
          <w:lang w:eastAsia="en-US"/>
        </w:rPr>
      </w:pPr>
    </w:p>
    <w:p w:rsidR="002330E0" w:rsidRPr="00374931" w:rsidRDefault="002330E0" w:rsidP="005F7859">
      <w:pPr>
        <w:spacing w:after="160" w:line="259" w:lineRule="auto"/>
        <w:ind w:firstLine="708"/>
        <w:rPr>
          <w:rFonts w:cs="Times New Roman"/>
        </w:rPr>
      </w:pPr>
      <w:r w:rsidRPr="00D0731F"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49" w:name="_Toc102919616"/>
      <w:r>
        <w:rPr>
          <w:rFonts w:cs="Times New Roman"/>
          <w:color w:val="auto"/>
        </w:rPr>
        <w:lastRenderedPageBreak/>
        <w:t>ЛИТЕРАТУРА</w:t>
      </w:r>
      <w:bookmarkEnd w:id="49"/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b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50" w:name="_Toc100862504"/>
      <w:bookmarkStart w:id="51" w:name="_Toc102919617"/>
      <w:r w:rsidRPr="004634B1">
        <w:rPr>
          <w:rFonts w:eastAsia="Times New Roman"/>
        </w:rPr>
        <w:lastRenderedPageBreak/>
        <w:t xml:space="preserve">ПРИЛОЖЕНИЕ </w:t>
      </w:r>
      <w:bookmarkEnd w:id="50"/>
      <w:r>
        <w:rPr>
          <w:rFonts w:eastAsia="Times New Roman"/>
        </w:rPr>
        <w:t>А</w:t>
      </w:r>
      <w:bookmarkEnd w:id="51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2" w:name="_Toc102919618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  <w:bookmarkEnd w:id="52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3" w:name="_Toc102919619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3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56165" w:rsidRPr="00532852" w:rsidRDefault="00356165" w:rsidP="00356165">
      <w:pPr>
        <w:pStyle w:val="1"/>
        <w:jc w:val="center"/>
        <w:rPr>
          <w:rFonts w:eastAsia="Times New Roman"/>
          <w:sz w:val="24"/>
          <w:szCs w:val="24"/>
        </w:rPr>
      </w:pPr>
      <w:bookmarkStart w:id="54" w:name="_Toc102919620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4"/>
    </w:p>
    <w:p w:rsidR="00356165" w:rsidRDefault="00356165" w:rsidP="00356165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356165" w:rsidRDefault="00356165" w:rsidP="00356165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356165" w:rsidRPr="00E045D8" w:rsidRDefault="00356165" w:rsidP="00356165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функциональных блоков программы</w:t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</w:p>
    <w:sectPr w:rsidR="00107216" w:rsidRPr="00107216" w:rsidSect="00107216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0D" w:rsidRDefault="0040570D" w:rsidP="003E63E6">
      <w:pPr>
        <w:spacing w:after="0"/>
      </w:pPr>
      <w:r>
        <w:separator/>
      </w:r>
    </w:p>
  </w:endnote>
  <w:endnote w:type="continuationSeparator" w:id="0">
    <w:p w:rsidR="0040570D" w:rsidRDefault="0040570D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5F7859" w:rsidRDefault="005F78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B01">
          <w:rPr>
            <w:noProof/>
          </w:rPr>
          <w:t>21</w:t>
        </w:r>
        <w:r>
          <w:fldChar w:fldCharType="end"/>
        </w:r>
      </w:p>
    </w:sdtContent>
  </w:sdt>
  <w:p w:rsidR="005F7859" w:rsidRDefault="005F78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0D" w:rsidRDefault="0040570D" w:rsidP="003E63E6">
      <w:pPr>
        <w:spacing w:after="0"/>
      </w:pPr>
      <w:r>
        <w:separator/>
      </w:r>
    </w:p>
  </w:footnote>
  <w:footnote w:type="continuationSeparator" w:id="0">
    <w:p w:rsidR="0040570D" w:rsidRDefault="0040570D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228F8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A286EC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9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6"/>
  </w:num>
  <w:num w:numId="5">
    <w:abstractNumId w:val="20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22"/>
  </w:num>
  <w:num w:numId="11">
    <w:abstractNumId w:val="25"/>
  </w:num>
  <w:num w:numId="12">
    <w:abstractNumId w:val="3"/>
  </w:num>
  <w:num w:numId="13">
    <w:abstractNumId w:val="21"/>
  </w:num>
  <w:num w:numId="14">
    <w:abstractNumId w:val="11"/>
  </w:num>
  <w:num w:numId="15">
    <w:abstractNumId w:val="4"/>
  </w:num>
  <w:num w:numId="16">
    <w:abstractNumId w:val="13"/>
  </w:num>
  <w:num w:numId="17">
    <w:abstractNumId w:val="19"/>
  </w:num>
  <w:num w:numId="18">
    <w:abstractNumId w:val="17"/>
  </w:num>
  <w:num w:numId="19">
    <w:abstractNumId w:val="23"/>
  </w:num>
  <w:num w:numId="20">
    <w:abstractNumId w:val="5"/>
  </w:num>
  <w:num w:numId="21">
    <w:abstractNumId w:val="24"/>
  </w:num>
  <w:num w:numId="22">
    <w:abstractNumId w:val="2"/>
  </w:num>
  <w:num w:numId="23">
    <w:abstractNumId w:val="15"/>
  </w:num>
  <w:num w:numId="24">
    <w:abstractNumId w:val="0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371AF"/>
    <w:rsid w:val="002443AF"/>
    <w:rsid w:val="002477AC"/>
    <w:rsid w:val="00257631"/>
    <w:rsid w:val="00261B4A"/>
    <w:rsid w:val="002867D3"/>
    <w:rsid w:val="00297EA1"/>
    <w:rsid w:val="002A3498"/>
    <w:rsid w:val="003337BB"/>
    <w:rsid w:val="00356165"/>
    <w:rsid w:val="003727CD"/>
    <w:rsid w:val="00374931"/>
    <w:rsid w:val="003A6BEE"/>
    <w:rsid w:val="003E22B5"/>
    <w:rsid w:val="003E63E6"/>
    <w:rsid w:val="0040570D"/>
    <w:rsid w:val="00414CDB"/>
    <w:rsid w:val="00433666"/>
    <w:rsid w:val="0044253A"/>
    <w:rsid w:val="004428E0"/>
    <w:rsid w:val="004430C4"/>
    <w:rsid w:val="00455CCA"/>
    <w:rsid w:val="00460CEF"/>
    <w:rsid w:val="004818F6"/>
    <w:rsid w:val="004C694C"/>
    <w:rsid w:val="004D1021"/>
    <w:rsid w:val="004D7A8F"/>
    <w:rsid w:val="004E45C6"/>
    <w:rsid w:val="00532852"/>
    <w:rsid w:val="00567291"/>
    <w:rsid w:val="00587E7A"/>
    <w:rsid w:val="005974CE"/>
    <w:rsid w:val="005B35C0"/>
    <w:rsid w:val="005F4FE4"/>
    <w:rsid w:val="005F7859"/>
    <w:rsid w:val="00607B90"/>
    <w:rsid w:val="006110B0"/>
    <w:rsid w:val="00632402"/>
    <w:rsid w:val="00694BB3"/>
    <w:rsid w:val="006A270A"/>
    <w:rsid w:val="006A555A"/>
    <w:rsid w:val="006B6A6B"/>
    <w:rsid w:val="006F0AD9"/>
    <w:rsid w:val="007777C2"/>
    <w:rsid w:val="007B2C55"/>
    <w:rsid w:val="007B79C1"/>
    <w:rsid w:val="007C7CDA"/>
    <w:rsid w:val="00800762"/>
    <w:rsid w:val="00803B01"/>
    <w:rsid w:val="008151ED"/>
    <w:rsid w:val="008B4342"/>
    <w:rsid w:val="008E289D"/>
    <w:rsid w:val="00922D10"/>
    <w:rsid w:val="00962BB1"/>
    <w:rsid w:val="00992C9D"/>
    <w:rsid w:val="009B0248"/>
    <w:rsid w:val="009B0C72"/>
    <w:rsid w:val="009C4609"/>
    <w:rsid w:val="009D2961"/>
    <w:rsid w:val="00A03946"/>
    <w:rsid w:val="00A05FFF"/>
    <w:rsid w:val="00A15AFC"/>
    <w:rsid w:val="00A3129D"/>
    <w:rsid w:val="00A31EA4"/>
    <w:rsid w:val="00A551D6"/>
    <w:rsid w:val="00A658B9"/>
    <w:rsid w:val="00A80970"/>
    <w:rsid w:val="00AA454D"/>
    <w:rsid w:val="00AB37FB"/>
    <w:rsid w:val="00AC15F0"/>
    <w:rsid w:val="00AE2EE1"/>
    <w:rsid w:val="00AF5162"/>
    <w:rsid w:val="00B13F42"/>
    <w:rsid w:val="00B90575"/>
    <w:rsid w:val="00B93612"/>
    <w:rsid w:val="00BA53A3"/>
    <w:rsid w:val="00BE4781"/>
    <w:rsid w:val="00C015D9"/>
    <w:rsid w:val="00C0515E"/>
    <w:rsid w:val="00C15359"/>
    <w:rsid w:val="00C37DC6"/>
    <w:rsid w:val="00C523DC"/>
    <w:rsid w:val="00C819A0"/>
    <w:rsid w:val="00CA5178"/>
    <w:rsid w:val="00CD5B17"/>
    <w:rsid w:val="00CE6D90"/>
    <w:rsid w:val="00D01FEC"/>
    <w:rsid w:val="00D0731F"/>
    <w:rsid w:val="00D1688E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41532"/>
    <w:rsid w:val="00F53010"/>
    <w:rsid w:val="00F5779E"/>
    <w:rsid w:val="00F71268"/>
    <w:rsid w:val="00F8578C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3A63-6FDB-4791-B2BF-0CF9BCD6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6386</Words>
  <Characters>36401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33</cp:revision>
  <cp:lastPrinted>2022-05-08T13:26:00Z</cp:lastPrinted>
  <dcterms:created xsi:type="dcterms:W3CDTF">2022-04-10T11:32:00Z</dcterms:created>
  <dcterms:modified xsi:type="dcterms:W3CDTF">2022-05-08T13:26:00Z</dcterms:modified>
</cp:coreProperties>
</file>