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48"/>
        <w:gridCol w:w="357"/>
        <w:gridCol w:w="530"/>
        <w:gridCol w:w="740"/>
        <w:gridCol w:w="147"/>
        <w:gridCol w:w="888"/>
        <w:gridCol w:w="296"/>
        <w:gridCol w:w="517"/>
        <w:gridCol w:w="1701"/>
      </w:tblGrid>
      <w:tr w:rsidR="003967E2" w:rsidTr="0029695E">
        <w:trPr>
          <w:divId w:val="386105176"/>
        </w:trPr>
        <w:tc>
          <w:tcPr>
            <w:tcW w:w="2515" w:type="dxa"/>
            <w:gridSpan w:val="4"/>
            <w:vAlign w:val="center"/>
            <w:hideMark/>
          </w:tcPr>
          <w:p w:rsidR="003967E2" w:rsidRDefault="003967E2" w:rsidP="000402C9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="000402C9">
              <w:rPr>
                <w:b/>
                <w:sz w:val="22"/>
                <w:szCs w:val="16"/>
              </w:rPr>
              <w:t>328</w:t>
            </w:r>
            <w:r w:rsidR="000402C9">
              <w:rPr>
                <w:b/>
                <w:sz w:val="20"/>
                <w:szCs w:val="16"/>
              </w:rPr>
              <w:t xml:space="preserve"> </w:t>
            </w:r>
            <w:r w:rsidR="00E14851" w:rsidRPr="00E14851">
              <w:rPr>
                <w:b/>
                <w:sz w:val="20"/>
                <w:szCs w:val="16"/>
              </w:rPr>
              <w:t xml:space="preserve">8:00 </w:t>
            </w:r>
            <w:bookmarkStart w:id="0" w:name="_GoBack"/>
            <w:bookmarkEnd w:id="0"/>
            <w:r w:rsidR="000402C9">
              <w:rPr>
                <w:b/>
                <w:sz w:val="20"/>
                <w:szCs w:val="16"/>
              </w:rPr>
              <w:t>– 8</w:t>
            </w:r>
            <w:r w:rsidRPr="00EC2B52">
              <w:rPr>
                <w:b/>
                <w:sz w:val="20"/>
                <w:szCs w:val="16"/>
              </w:rPr>
              <w:t>:</w:t>
            </w:r>
            <w:r w:rsidR="000402C9">
              <w:rPr>
                <w:b/>
                <w:sz w:val="20"/>
                <w:szCs w:val="16"/>
              </w:rPr>
              <w:t>20</w:t>
            </w:r>
          </w:p>
        </w:tc>
        <w:tc>
          <w:tcPr>
            <w:tcW w:w="20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18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143"/>
        </w:trPr>
        <w:tc>
          <w:tcPr>
            <w:tcW w:w="1480" w:type="dxa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324" w:type="dxa"/>
            <w:gridSpan w:val="9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3967E2" w:rsidTr="0029695E">
        <w:trPr>
          <w:divId w:val="386105176"/>
          <w:trHeight w:val="344"/>
        </w:trPr>
        <w:tc>
          <w:tcPr>
            <w:tcW w:w="6804" w:type="dxa"/>
            <w:gridSpan w:val="10"/>
            <w:vAlign w:val="center"/>
            <w:hideMark/>
          </w:tcPr>
          <w:p w:rsidR="003967E2" w:rsidRPr="008760B4" w:rsidRDefault="000402C9" w:rsidP="000402C9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0402C9">
              <w:rPr>
                <w:b/>
                <w:sz w:val="20"/>
                <w:szCs w:val="16"/>
              </w:rPr>
              <w:t>Исследование фекалий на дисбактериоз</w:t>
            </w:r>
            <w:r>
              <w:rPr>
                <w:b/>
                <w:sz w:val="20"/>
                <w:szCs w:val="16"/>
              </w:rPr>
              <w:t xml:space="preserve"> </w:t>
            </w:r>
            <w:r w:rsidR="006D02D1">
              <w:rPr>
                <w:b/>
                <w:sz w:val="20"/>
                <w:szCs w:val="16"/>
              </w:rPr>
              <w:t>№ _______</w:t>
            </w:r>
          </w:p>
        </w:tc>
      </w:tr>
      <w:tr w:rsidR="003967E2" w:rsidTr="0029695E">
        <w:trPr>
          <w:divId w:val="386105176"/>
        </w:trPr>
        <w:tc>
          <w:tcPr>
            <w:tcW w:w="1628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7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549" w:type="dxa"/>
            <w:gridSpan w:val="5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4290" w:type="dxa"/>
            <w:gridSpan w:val="7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514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Pr="0047447D">
              <w:rPr>
                <w:sz w:val="18"/>
                <w:szCs w:val="16"/>
              </w:rPr>
              <w:t>_____________________________________________________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Наименование</w:t>
            </w:r>
          </w:p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микроорганизмов</w:t>
            </w:r>
          </w:p>
        </w:tc>
        <w:tc>
          <w:tcPr>
            <w:tcW w:w="3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Количество микроорганизмов </w:t>
            </w:r>
          </w:p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в 1 г фекалий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jc w:val="center"/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Результат исследования</w:t>
            </w: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040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Взрослые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Дети до 3 лет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0402C9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Патогенные микроорганизмы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нет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с нормальной ферментативной активностью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  <w:vertAlign w:val="superscript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7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7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со сниженной ферментативной активностью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0402C9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E. </w:t>
            </w:r>
            <w:proofErr w:type="spellStart"/>
            <w:r w:rsidRPr="00915E86">
              <w:rPr>
                <w:sz w:val="20"/>
                <w:szCs w:val="20"/>
              </w:rPr>
              <w:t>coli</w:t>
            </w:r>
            <w:proofErr w:type="spellEnd"/>
            <w:r w:rsidRPr="00915E86">
              <w:rPr>
                <w:sz w:val="20"/>
                <w:szCs w:val="20"/>
              </w:rPr>
              <w:t xml:space="preserve"> гемолитические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10% от общего количества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F60892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2C9" w:rsidRPr="00915E86" w:rsidRDefault="000402C9" w:rsidP="0029695E">
            <w:pPr>
              <w:rPr>
                <w:sz w:val="20"/>
                <w:szCs w:val="20"/>
              </w:rPr>
            </w:pPr>
          </w:p>
        </w:tc>
      </w:tr>
      <w:tr w:rsidR="00AD7218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 xml:space="preserve">Другие условно-патогенные </w:t>
            </w:r>
            <w:proofErr w:type="spellStart"/>
            <w:r w:rsidRPr="00915E86">
              <w:rPr>
                <w:sz w:val="20"/>
                <w:szCs w:val="20"/>
              </w:rPr>
              <w:t>энтеробактерии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</w:t>
            </w:r>
            <w:r w:rsidR="00E20C4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Не более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</w:p>
        </w:tc>
      </w:tr>
      <w:tr w:rsidR="00AD7218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Микробы рода Протей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 xml:space="preserve">3 </w:t>
            </w:r>
            <w:r w:rsidRPr="00915E86">
              <w:rPr>
                <w:sz w:val="20"/>
                <w:szCs w:val="20"/>
              </w:rPr>
              <w:t>–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Естественное вскармливание до 1 года - 0, искусственное – не более 10</w:t>
            </w:r>
            <w:r w:rsidRPr="00915E86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18" w:rsidRPr="00915E86" w:rsidRDefault="00AD7218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Золотистый стафилококк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Энтерококки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  <w:r w:rsidRPr="00915E86">
              <w:rPr>
                <w:sz w:val="20"/>
                <w:szCs w:val="20"/>
              </w:rPr>
              <w:t xml:space="preserve"> - 10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  <w:r w:rsidRPr="00915E86">
              <w:rPr>
                <w:sz w:val="20"/>
                <w:szCs w:val="20"/>
              </w:rPr>
              <w:t xml:space="preserve"> - 10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922C9F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Дрожжеподобные грибы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922C9F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15E86" w:rsidP="0029695E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C9F" w:rsidRPr="00915E86" w:rsidRDefault="00922C9F" w:rsidP="0029695E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Бифидобактерии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8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Лактобактерии</w:t>
            </w:r>
            <w:proofErr w:type="spellEnd"/>
            <w:r w:rsidRPr="00915E8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10</w:t>
            </w:r>
            <w:r w:rsidRPr="00915E86">
              <w:rPr>
                <w:sz w:val="20"/>
                <w:szCs w:val="20"/>
                <w:vertAlign w:val="superscript"/>
              </w:rPr>
              <w:t>6</w:t>
            </w:r>
            <w:r w:rsidRPr="00915E86">
              <w:rPr>
                <w:sz w:val="20"/>
                <w:szCs w:val="20"/>
              </w:rPr>
              <w:t xml:space="preserve"> и выше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  <w:tr w:rsidR="00E20C40" w:rsidTr="00915E86">
        <w:trPr>
          <w:divId w:val="386105176"/>
          <w:trHeight w:val="255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proofErr w:type="spellStart"/>
            <w:r w:rsidRPr="00915E86">
              <w:rPr>
                <w:sz w:val="20"/>
                <w:szCs w:val="20"/>
              </w:rPr>
              <w:t>Клостридии</w:t>
            </w:r>
            <w:proofErr w:type="spellEnd"/>
            <w:r w:rsidRPr="00915E86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До 10</w:t>
            </w:r>
            <w:r w:rsidRPr="00915E86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  <w:r w:rsidRPr="00915E86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C40" w:rsidRPr="00915E86" w:rsidRDefault="00E20C40" w:rsidP="00E20C40">
            <w:pPr>
              <w:rPr>
                <w:sz w:val="20"/>
                <w:szCs w:val="20"/>
              </w:rPr>
            </w:pPr>
          </w:p>
        </w:tc>
      </w:tr>
    </w:tbl>
    <w:p w:rsidR="00461FB9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Клинико-лабораторное заключение: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 xml:space="preserve">Врач лабораторной диагностики </w:t>
      </w:r>
      <w:r w:rsidRPr="0034180A">
        <w:rPr>
          <w:sz w:val="16"/>
          <w:szCs w:val="16"/>
        </w:rPr>
        <w:t>_______</w:t>
      </w:r>
      <w:r w:rsidR="0034180A">
        <w:rPr>
          <w:sz w:val="16"/>
          <w:szCs w:val="16"/>
        </w:rPr>
        <w:t>__________________</w:t>
      </w:r>
      <w:r w:rsidR="0022539F">
        <w:rPr>
          <w:sz w:val="16"/>
          <w:szCs w:val="16"/>
        </w:rPr>
        <w:t>__</w:t>
      </w:r>
      <w:r w:rsidRPr="0034180A">
        <w:rPr>
          <w:sz w:val="16"/>
          <w:szCs w:val="16"/>
        </w:rPr>
        <w:t>__________________________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0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ab/>
        <w:t>фамилия, инициалы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>Фельдшер-лаборант</w:t>
      </w:r>
      <w:r w:rsidRPr="0034180A">
        <w:rPr>
          <w:sz w:val="16"/>
          <w:szCs w:val="16"/>
        </w:rPr>
        <w:tab/>
        <w:t xml:space="preserve">        </w:t>
      </w:r>
      <w:r w:rsidR="0029695E">
        <w:rPr>
          <w:sz w:val="16"/>
          <w:szCs w:val="16"/>
        </w:rPr>
        <w:tab/>
      </w:r>
      <w:r w:rsidRPr="0034180A">
        <w:rPr>
          <w:sz w:val="16"/>
          <w:szCs w:val="16"/>
        </w:rPr>
        <w:t>______________</w:t>
      </w:r>
      <w:r w:rsidR="0022539F">
        <w:rPr>
          <w:sz w:val="16"/>
          <w:szCs w:val="16"/>
        </w:rPr>
        <w:t>________</w:t>
      </w:r>
      <w:r w:rsidR="0034180A">
        <w:rPr>
          <w:sz w:val="16"/>
          <w:szCs w:val="16"/>
        </w:rPr>
        <w:t>___________</w:t>
      </w:r>
      <w:r w:rsidR="0022539F">
        <w:rPr>
          <w:sz w:val="16"/>
          <w:szCs w:val="16"/>
        </w:rPr>
        <w:t>____</w:t>
      </w:r>
      <w:r w:rsidRPr="0034180A">
        <w:rPr>
          <w:sz w:val="16"/>
          <w:szCs w:val="16"/>
        </w:rPr>
        <w:t>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4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  <w:t xml:space="preserve">            </w:t>
      </w:r>
      <w:r w:rsidR="0022539F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>фамилия, инициалы</w:t>
      </w:r>
    </w:p>
    <w:p w:rsidR="00B944FB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Дата выдачи результатов исследования: </w:t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  <w:t>Заключение №</w:t>
      </w:r>
    </w:p>
    <w:sectPr w:rsidR="00B944FB" w:rsidRPr="0034180A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402C9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6D02D1"/>
    <w:rsid w:val="0074053E"/>
    <w:rsid w:val="008213A0"/>
    <w:rsid w:val="00915E86"/>
    <w:rsid w:val="00922C9F"/>
    <w:rsid w:val="00927553"/>
    <w:rsid w:val="00934E53"/>
    <w:rsid w:val="00AD7218"/>
    <w:rsid w:val="00B905B1"/>
    <w:rsid w:val="00B944FB"/>
    <w:rsid w:val="00C40D34"/>
    <w:rsid w:val="00E14851"/>
    <w:rsid w:val="00E20C40"/>
    <w:rsid w:val="00F6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4</cp:revision>
  <dcterms:created xsi:type="dcterms:W3CDTF">2023-05-04T07:07:00Z</dcterms:created>
  <dcterms:modified xsi:type="dcterms:W3CDTF">2024-03-05T13:05:00Z</dcterms:modified>
</cp:coreProperties>
</file>