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8522631"/>
        <w:docPartObj>
          <w:docPartGallery w:val="Cover Pages"/>
          <w:docPartUnique/>
        </w:docPartObj>
      </w:sdtPr>
      <w:sdtEndPr/>
      <w:sdtContent>
        <w:p w14:paraId="1EC1CF2B" w14:textId="69ED5E4C" w:rsidR="001A04D3" w:rsidRDefault="001A04D3">
          <w:r>
            <w:rPr>
              <w:noProof/>
            </w:rPr>
            <mc:AlternateContent>
              <mc:Choice Requires="wps">
                <w:drawing>
                  <wp:anchor distT="0" distB="0" distL="114300" distR="114300" simplePos="0" relativeHeight="251658244" behindDoc="1" locked="0" layoutInCell="1" allowOverlap="1" wp14:anchorId="5AB9C4FE" wp14:editId="23C71E1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E016E7" w14:textId="77777777" w:rsidR="001A04D3" w:rsidRDefault="001A04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B9C4FE" id="Rectángulo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" fillcolor="#d1eef9 [660]" stroked="f" strokeweight="1.5pt">
                    <v:fill color2="#76cdee [1940]" focus="100%"/>
                    <v:stroke endcap="round"/>
                    <v:textbox inset="21.6pt,,21.6pt">
                      <w:txbxContent>
                        <w:p w14:paraId="1DE016E7" w14:textId="77777777" w:rsidR="001A04D3" w:rsidRDefault="001A04D3"/>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8DB2736" wp14:editId="7A7C12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1A2C05" w14:textId="77777777" w:rsidR="001A04D3" w:rsidRDefault="001D2925">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1A04D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8DB2736" id="Rectángulo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CapSN3pgIAAJ8FAAAOAAAAAAAAAAAAAAAAAC4C&#10;AABkcnMvZTJvRG9jLnhtbFBLAQItABQABgAIAAAAIQAz0+WB2wAAAAUBAAAPAAAAAAAAAAAAAAAA&#10;AAAFAABkcnMvZG93bnJldi54bWxQSwUGAAAAAAQABADzAAAACAYAAAAA&#10;" fillcolor="#335b74 [3215]" stroked="f" strokeweight="1.5pt">
                    <v:stroke endcap="round"/>
                    <v:textbox inset="14.4pt,14.4pt,14.4pt,28.8pt">
                      <w:txbxContent>
                        <w:p w14:paraId="501A2C05" w14:textId="77777777" w:rsidR="001A04D3" w:rsidRDefault="00876C62">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1A04D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4EF769B" wp14:editId="71A5BD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xmlns:w16="http://schemas.microsoft.com/office/word/2018/wordml" xmlns:w16cex="http://schemas.microsoft.com/office/word/2018/wordml/cex">
                <w:pict>
                  <v:rect w14:anchorId="5F124727" id="Rectángulo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65747c [1614]" strokeweight="1.25pt">
                    <v:stroke endcap="round"/>
                    <w10:wrap anchorx="page" anchory="page"/>
                  </v:rect>
                </w:pict>
              </mc:Fallback>
            </mc:AlternateContent>
          </w:r>
        </w:p>
        <w:p w14:paraId="0C355B8C" w14:textId="233121B9" w:rsidR="001A04D3" w:rsidRDefault="00E2231B">
          <w:r>
            <w:rPr>
              <w:noProof/>
            </w:rPr>
            <mc:AlternateContent>
              <mc:Choice Requires="wps">
                <w:drawing>
                  <wp:anchor distT="0" distB="0" distL="114300" distR="114300" simplePos="0" relativeHeight="251658242" behindDoc="0" locked="0" layoutInCell="1" allowOverlap="1" wp14:anchorId="67239BBC" wp14:editId="320956E6">
                    <wp:simplePos x="0" y="0"/>
                    <wp:positionH relativeFrom="page">
                      <wp:posOffset>3538847</wp:posOffset>
                    </wp:positionH>
                    <wp:positionV relativeFrom="page">
                      <wp:posOffset>3515095</wp:posOffset>
                    </wp:positionV>
                    <wp:extent cx="3048000" cy="2517569"/>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048000" cy="2517569"/>
                            </a:xfrm>
                            <a:prstGeom prst="rect">
                              <a:avLst/>
                            </a:prstGeom>
                            <a:noFill/>
                            <a:ln w="6350">
                              <a:noFill/>
                            </a:ln>
                            <a:effectLst/>
                          </wps:spPr>
                          <wps:txbx>
                            <w:txbxContent>
                              <w:sdt>
                                <w:sdtPr>
                                  <w:rPr>
                                    <w:rFonts w:asciiTheme="majorHAnsi" w:eastAsiaTheme="majorEastAsia" w:hAnsiTheme="majorHAnsi" w:cstheme="majorBidi"/>
                                    <w:color w:val="1CADE4" w:themeColor="accent1"/>
                                    <w:sz w:val="56"/>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E006945" w14:textId="380516D3" w:rsidR="001A04D3" w:rsidRPr="00E2231B" w:rsidRDefault="001A04D3" w:rsidP="001A04D3">
                                    <w:pPr>
                                      <w:spacing w:line="240" w:lineRule="auto"/>
                                      <w:jc w:val="center"/>
                                      <w:rPr>
                                        <w:rFonts w:asciiTheme="majorHAnsi" w:eastAsiaTheme="majorEastAsia" w:hAnsiTheme="majorHAnsi" w:cstheme="majorBidi"/>
                                        <w:color w:val="1CADE4" w:themeColor="accent1"/>
                                        <w:sz w:val="56"/>
                                        <w:szCs w:val="72"/>
                                      </w:rPr>
                                    </w:pPr>
                                    <w:r w:rsidRPr="00E2231B">
                                      <w:rPr>
                                        <w:rFonts w:asciiTheme="majorHAnsi" w:eastAsiaTheme="majorEastAsia" w:hAnsiTheme="majorHAnsi" w:cstheme="majorBidi"/>
                                        <w:color w:val="1CADE4" w:themeColor="accent1"/>
                                        <w:sz w:val="56"/>
                                        <w:szCs w:val="72"/>
                                      </w:rPr>
                                      <w:t>Especificación de requerimientos</w:t>
                                    </w:r>
                                    <w:r w:rsidR="0057748A">
                                      <w:rPr>
                                        <w:rFonts w:asciiTheme="majorHAnsi" w:eastAsiaTheme="majorEastAsia" w:hAnsiTheme="majorHAnsi" w:cstheme="majorBidi"/>
                                        <w:color w:val="1CADE4" w:themeColor="accent1"/>
                                        <w:sz w:val="56"/>
                                        <w:szCs w:val="72"/>
                                      </w:rPr>
                                      <w:t xml:space="preserve"> Musicloud</w:t>
                                    </w:r>
                                  </w:p>
                                </w:sdtContent>
                              </w:sdt>
                              <w:sdt>
                                <w:sdtPr>
                                  <w:rPr>
                                    <w:rFonts w:asciiTheme="majorHAnsi" w:eastAsiaTheme="majorEastAsia" w:hAnsiTheme="majorHAnsi" w:cstheme="majorBidi"/>
                                    <w:color w:val="335B74"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0D379DE" w14:textId="4DC9E778" w:rsidR="001A04D3" w:rsidRDefault="0057748A" w:rsidP="00E2231B">
                                    <w:pPr>
                                      <w:jc w:val="both"/>
                                      <w:rPr>
                                        <w:rFonts w:asciiTheme="majorHAnsi" w:eastAsiaTheme="majorEastAsia" w:hAnsiTheme="majorHAnsi" w:cstheme="majorBidi"/>
                                        <w:color w:val="335B74" w:themeColor="text2"/>
                                        <w:sz w:val="32"/>
                                        <w:szCs w:val="32"/>
                                      </w:rPr>
                                    </w:pPr>
                                    <w:r>
                                      <w:rPr>
                                        <w:rFonts w:asciiTheme="majorHAnsi" w:eastAsiaTheme="majorEastAsia" w:hAnsiTheme="majorHAnsi" w:cstheme="majorBidi"/>
                                        <w:color w:val="335B74"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239BBC" id="_x0000_t202" coordsize="21600,21600" o:spt="202" path="m,l,21600r21600,l21600,xe">
                    <v:stroke joinstyle="miter"/>
                    <v:path gradientshapeok="t" o:connecttype="rect"/>
                  </v:shapetype>
                  <v:shape id="Cuadro de texto 470" o:spid="_x0000_s1028" type="#_x0000_t202" style="position:absolute;margin-left:278.65pt;margin-top:276.8pt;width:240pt;height:198.2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" filled="f" stroked="f" strokeweight=".5pt">
                    <v:textbox>
                      <w:txbxContent>
                        <w:sdt>
                          <w:sdtPr>
                            <w:rPr>
                              <w:rFonts w:asciiTheme="majorHAnsi" w:eastAsiaTheme="majorEastAsia" w:hAnsiTheme="majorHAnsi" w:cstheme="majorBidi"/>
                              <w:color w:val="1CADE4" w:themeColor="accent1"/>
                              <w:sz w:val="56"/>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E006945" w14:textId="380516D3" w:rsidR="001A04D3" w:rsidRPr="00E2231B" w:rsidRDefault="001A04D3" w:rsidP="001A04D3">
                              <w:pPr>
                                <w:spacing w:line="240" w:lineRule="auto"/>
                                <w:jc w:val="center"/>
                                <w:rPr>
                                  <w:rFonts w:asciiTheme="majorHAnsi" w:eastAsiaTheme="majorEastAsia" w:hAnsiTheme="majorHAnsi" w:cstheme="majorBidi"/>
                                  <w:color w:val="1CADE4" w:themeColor="accent1"/>
                                  <w:sz w:val="56"/>
                                  <w:szCs w:val="72"/>
                                </w:rPr>
                              </w:pPr>
                              <w:r w:rsidRPr="00E2231B">
                                <w:rPr>
                                  <w:rFonts w:asciiTheme="majorHAnsi" w:eastAsiaTheme="majorEastAsia" w:hAnsiTheme="majorHAnsi" w:cstheme="majorBidi"/>
                                  <w:color w:val="1CADE4" w:themeColor="accent1"/>
                                  <w:sz w:val="56"/>
                                  <w:szCs w:val="72"/>
                                </w:rPr>
                                <w:t>Especificación de requerimientos</w:t>
                              </w:r>
                              <w:r w:rsidR="0057748A">
                                <w:rPr>
                                  <w:rFonts w:asciiTheme="majorHAnsi" w:eastAsiaTheme="majorEastAsia" w:hAnsiTheme="majorHAnsi" w:cstheme="majorBidi"/>
                                  <w:color w:val="1CADE4" w:themeColor="accent1"/>
                                  <w:sz w:val="56"/>
                                  <w:szCs w:val="72"/>
                                </w:rPr>
                                <w:t xml:space="preserve"> Musicloud</w:t>
                              </w:r>
                            </w:p>
                          </w:sdtContent>
                        </w:sdt>
                        <w:sdt>
                          <w:sdtPr>
                            <w:rPr>
                              <w:rFonts w:asciiTheme="majorHAnsi" w:eastAsiaTheme="majorEastAsia" w:hAnsiTheme="majorHAnsi" w:cstheme="majorBidi"/>
                              <w:color w:val="335B74"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0D379DE" w14:textId="4DC9E778" w:rsidR="001A04D3" w:rsidRDefault="0057748A" w:rsidP="00E2231B">
                              <w:pPr>
                                <w:jc w:val="both"/>
                                <w:rPr>
                                  <w:rFonts w:asciiTheme="majorHAnsi" w:eastAsiaTheme="majorEastAsia" w:hAnsiTheme="majorHAnsi" w:cstheme="majorBidi"/>
                                  <w:color w:val="335B74" w:themeColor="text2"/>
                                  <w:sz w:val="32"/>
                                  <w:szCs w:val="32"/>
                                </w:rPr>
                              </w:pPr>
                              <w:r>
                                <w:rPr>
                                  <w:rFonts w:asciiTheme="majorHAnsi" w:eastAsiaTheme="majorEastAsia" w:hAnsiTheme="majorHAnsi" w:cstheme="majorBidi"/>
                                  <w:color w:val="335B74"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3" behindDoc="0" locked="0" layoutInCell="1" allowOverlap="1" wp14:anchorId="7E6B4800" wp14:editId="0B00C9E0">
                    <wp:simplePos x="0" y="0"/>
                    <wp:positionH relativeFrom="page">
                      <wp:posOffset>3536315</wp:posOffset>
                    </wp:positionH>
                    <wp:positionV relativeFrom="page">
                      <wp:posOffset>6976168</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rect w14:anchorId="7CEF011D" id="Rectángulo 469" o:spid="_x0000_s1026" style="position:absolute;margin-left:278.45pt;margin-top:549.3pt;width:226.45pt;height:9.35pt;z-index:251658243;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" fillcolor="#1cade4 [3204]" stroked="f" strokeweight="1.5pt">
                    <v:stroke endcap="round"/>
                    <w10:wrap anchorx="page" anchory="page"/>
                  </v:rect>
                </w:pict>
              </mc:Fallback>
            </mc:AlternateContent>
          </w:r>
          <w:r>
            <w:rPr>
              <w:noProof/>
            </w:rPr>
            <mc:AlternateContent>
              <mc:Choice Requires="wps">
                <w:drawing>
                  <wp:anchor distT="0" distB="0" distL="114300" distR="114300" simplePos="0" relativeHeight="251658245" behindDoc="0" locked="0" layoutInCell="1" allowOverlap="1" wp14:anchorId="6965D4C4" wp14:editId="2879C386">
                    <wp:simplePos x="0" y="0"/>
                    <wp:positionH relativeFrom="page">
                      <wp:posOffset>3559554</wp:posOffset>
                    </wp:positionH>
                    <wp:positionV relativeFrom="page">
                      <wp:posOffset>5977345</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A56159" w14:textId="77777777" w:rsidR="001A04D3" w:rsidRDefault="001A04D3">
                                <w:pPr>
                                  <w:pStyle w:val="Sinespaciado"/>
                                  <w:rPr>
                                    <w:color w:val="335B74" w:themeColor="text2"/>
                                  </w:rPr>
                                </w:pPr>
                                <w:r>
                                  <w:rPr>
                                    <w:color w:val="335B74" w:themeColor="text2"/>
                                  </w:rPr>
                                  <w:t>Irving Iván Gumesindo Trujillo</w:t>
                                </w:r>
                              </w:p>
                              <w:p w14:paraId="359486CC" w14:textId="77777777" w:rsidR="001A04D3" w:rsidRDefault="001A04D3">
                                <w:pPr>
                                  <w:pStyle w:val="Sinespaciado"/>
                                  <w:rPr>
                                    <w:color w:val="335B74" w:themeColor="text2"/>
                                  </w:rPr>
                                </w:pPr>
                                <w:r>
                                  <w:rPr>
                                    <w:color w:val="335B74" w:themeColor="text2"/>
                                  </w:rPr>
                                  <w:t>Luis Manuel García Moreno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965D4C4" id="Cuadro de texto 465" o:spid="_x0000_s1029" type="#_x0000_t202" style="position:absolute;margin-left:280.3pt;margin-top:470.6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" filled="f" stroked="f" strokeweight=".5pt">
                    <v:textbox style="mso-fit-shape-to-text:t">
                      <w:txbxContent>
                        <w:p w14:paraId="7AA56159" w14:textId="77777777" w:rsidR="001A04D3" w:rsidRDefault="001A04D3">
                          <w:pPr>
                            <w:pStyle w:val="Sinespaciado"/>
                            <w:rPr>
                              <w:color w:val="335B74" w:themeColor="text2"/>
                            </w:rPr>
                          </w:pPr>
                          <w:r>
                            <w:rPr>
                              <w:color w:val="335B74" w:themeColor="text2"/>
                            </w:rPr>
                            <w:t>Irving Iván Gumesindo Trujillo</w:t>
                          </w:r>
                        </w:p>
                        <w:p w14:paraId="359486CC" w14:textId="77777777" w:rsidR="001A04D3" w:rsidRDefault="001A04D3">
                          <w:pPr>
                            <w:pStyle w:val="Sinespaciado"/>
                            <w:rPr>
                              <w:color w:val="335B74" w:themeColor="text2"/>
                            </w:rPr>
                          </w:pPr>
                          <w:r>
                            <w:rPr>
                              <w:color w:val="335B74" w:themeColor="text2"/>
                            </w:rPr>
                            <w:t>Luis Manuel García Moreno</w:t>
                          </w:r>
                        </w:p>
                      </w:txbxContent>
                    </v:textbox>
                    <w10:wrap type="square" anchorx="page" anchory="page"/>
                  </v:shape>
                </w:pict>
              </mc:Fallback>
            </mc:AlternateContent>
          </w:r>
          <w:r w:rsidR="001A04D3">
            <w:br w:type="page"/>
          </w:r>
        </w:p>
      </w:sdtContent>
    </w:sdt>
    <w:sdt>
      <w:sdtPr>
        <w:rPr>
          <w:caps w:val="0"/>
          <w:color w:val="auto"/>
          <w:spacing w:val="0"/>
          <w:sz w:val="20"/>
          <w:szCs w:val="20"/>
          <w:lang w:val="es-ES"/>
        </w:rPr>
        <w:id w:val="-1478064142"/>
        <w:docPartObj>
          <w:docPartGallery w:val="Table of Contents"/>
          <w:docPartUnique/>
        </w:docPartObj>
      </w:sdtPr>
      <w:sdtEndPr>
        <w:rPr>
          <w:b/>
          <w:bCs/>
        </w:rPr>
      </w:sdtEndPr>
      <w:sdtContent>
        <w:p w14:paraId="4B8FF998" w14:textId="29238D61" w:rsidR="004A39B5" w:rsidRDefault="004A39B5">
          <w:pPr>
            <w:pStyle w:val="TtuloTDC"/>
          </w:pPr>
          <w:r>
            <w:rPr>
              <w:lang w:val="es-ES"/>
            </w:rPr>
            <w:t>Contenido</w:t>
          </w:r>
        </w:p>
        <w:p w14:paraId="65A30D9A" w14:textId="397ED566" w:rsidR="008035E8" w:rsidRDefault="004A39B5">
          <w:pPr>
            <w:pStyle w:val="TDC1"/>
            <w:tabs>
              <w:tab w:val="right" w:leader="dot" w:pos="8828"/>
            </w:tabs>
            <w:rPr>
              <w:noProof/>
              <w:sz w:val="22"/>
              <w:szCs w:val="22"/>
              <w:lang w:eastAsia="es-MX"/>
            </w:rPr>
          </w:pPr>
          <w:r>
            <w:fldChar w:fldCharType="begin"/>
          </w:r>
          <w:r>
            <w:instrText xml:space="preserve"> TOC \o "1-3" \h \z \u </w:instrText>
          </w:r>
          <w:r>
            <w:fldChar w:fldCharType="separate"/>
          </w:r>
          <w:hyperlink w:anchor="_Toc40308294" w:history="1">
            <w:r w:rsidR="008035E8" w:rsidRPr="00632C47">
              <w:rPr>
                <w:rStyle w:val="Hipervnculo"/>
                <w:noProof/>
              </w:rPr>
              <w:t>Introducción</w:t>
            </w:r>
            <w:r w:rsidR="008035E8">
              <w:rPr>
                <w:noProof/>
                <w:webHidden/>
              </w:rPr>
              <w:tab/>
            </w:r>
            <w:r w:rsidR="008035E8">
              <w:rPr>
                <w:noProof/>
                <w:webHidden/>
              </w:rPr>
              <w:fldChar w:fldCharType="begin"/>
            </w:r>
            <w:r w:rsidR="008035E8">
              <w:rPr>
                <w:noProof/>
                <w:webHidden/>
              </w:rPr>
              <w:instrText xml:space="preserve"> PAGEREF _Toc40308294 \h </w:instrText>
            </w:r>
            <w:r w:rsidR="008035E8">
              <w:rPr>
                <w:noProof/>
                <w:webHidden/>
              </w:rPr>
            </w:r>
            <w:r w:rsidR="008035E8">
              <w:rPr>
                <w:noProof/>
                <w:webHidden/>
              </w:rPr>
              <w:fldChar w:fldCharType="separate"/>
            </w:r>
            <w:r w:rsidR="008035E8">
              <w:rPr>
                <w:noProof/>
                <w:webHidden/>
              </w:rPr>
              <w:t>2</w:t>
            </w:r>
            <w:r w:rsidR="008035E8">
              <w:rPr>
                <w:noProof/>
                <w:webHidden/>
              </w:rPr>
              <w:fldChar w:fldCharType="end"/>
            </w:r>
          </w:hyperlink>
        </w:p>
        <w:p w14:paraId="3B4DB300" w14:textId="046E27A3" w:rsidR="008035E8" w:rsidRDefault="008035E8">
          <w:pPr>
            <w:pStyle w:val="TDC1"/>
            <w:tabs>
              <w:tab w:val="right" w:leader="dot" w:pos="8828"/>
            </w:tabs>
            <w:rPr>
              <w:noProof/>
              <w:sz w:val="22"/>
              <w:szCs w:val="22"/>
              <w:lang w:eastAsia="es-MX"/>
            </w:rPr>
          </w:pPr>
          <w:hyperlink w:anchor="_Toc40308295" w:history="1">
            <w:r w:rsidRPr="00632C47">
              <w:rPr>
                <w:rStyle w:val="Hipervnculo"/>
                <w:noProof/>
              </w:rPr>
              <w:t>Proceso</w:t>
            </w:r>
            <w:r>
              <w:rPr>
                <w:noProof/>
                <w:webHidden/>
              </w:rPr>
              <w:tab/>
            </w:r>
            <w:r>
              <w:rPr>
                <w:noProof/>
                <w:webHidden/>
              </w:rPr>
              <w:fldChar w:fldCharType="begin"/>
            </w:r>
            <w:r>
              <w:rPr>
                <w:noProof/>
                <w:webHidden/>
              </w:rPr>
              <w:instrText xml:space="preserve"> PAGEREF _Toc40308295 \h </w:instrText>
            </w:r>
            <w:r>
              <w:rPr>
                <w:noProof/>
                <w:webHidden/>
              </w:rPr>
            </w:r>
            <w:r>
              <w:rPr>
                <w:noProof/>
                <w:webHidden/>
              </w:rPr>
              <w:fldChar w:fldCharType="separate"/>
            </w:r>
            <w:r>
              <w:rPr>
                <w:noProof/>
                <w:webHidden/>
              </w:rPr>
              <w:t>3</w:t>
            </w:r>
            <w:r>
              <w:rPr>
                <w:noProof/>
                <w:webHidden/>
              </w:rPr>
              <w:fldChar w:fldCharType="end"/>
            </w:r>
          </w:hyperlink>
        </w:p>
        <w:p w14:paraId="2ED8C99D" w14:textId="6D5F30CB" w:rsidR="008035E8" w:rsidRDefault="008035E8">
          <w:pPr>
            <w:pStyle w:val="TDC1"/>
            <w:tabs>
              <w:tab w:val="right" w:leader="dot" w:pos="8828"/>
            </w:tabs>
            <w:rPr>
              <w:noProof/>
              <w:sz w:val="22"/>
              <w:szCs w:val="22"/>
              <w:lang w:eastAsia="es-MX"/>
            </w:rPr>
          </w:pPr>
          <w:hyperlink w:anchor="_Toc40308296" w:history="1">
            <w:r w:rsidRPr="00632C47">
              <w:rPr>
                <w:rStyle w:val="Hipervnculo"/>
                <w:noProof/>
              </w:rPr>
              <w:t>Artefactos de análisis y diseño</w:t>
            </w:r>
            <w:r>
              <w:rPr>
                <w:noProof/>
                <w:webHidden/>
              </w:rPr>
              <w:tab/>
            </w:r>
            <w:r>
              <w:rPr>
                <w:noProof/>
                <w:webHidden/>
              </w:rPr>
              <w:fldChar w:fldCharType="begin"/>
            </w:r>
            <w:r>
              <w:rPr>
                <w:noProof/>
                <w:webHidden/>
              </w:rPr>
              <w:instrText xml:space="preserve"> PAGEREF _Toc40308296 \h </w:instrText>
            </w:r>
            <w:r>
              <w:rPr>
                <w:noProof/>
                <w:webHidden/>
              </w:rPr>
            </w:r>
            <w:r>
              <w:rPr>
                <w:noProof/>
                <w:webHidden/>
              </w:rPr>
              <w:fldChar w:fldCharType="separate"/>
            </w:r>
            <w:r>
              <w:rPr>
                <w:noProof/>
                <w:webHidden/>
              </w:rPr>
              <w:t>4</w:t>
            </w:r>
            <w:r>
              <w:rPr>
                <w:noProof/>
                <w:webHidden/>
              </w:rPr>
              <w:fldChar w:fldCharType="end"/>
            </w:r>
          </w:hyperlink>
        </w:p>
        <w:p w14:paraId="4DBB51DE" w14:textId="6ACF905A" w:rsidR="008035E8" w:rsidRDefault="008035E8">
          <w:pPr>
            <w:pStyle w:val="TDC2"/>
            <w:tabs>
              <w:tab w:val="right" w:leader="dot" w:pos="8828"/>
            </w:tabs>
            <w:rPr>
              <w:noProof/>
              <w:sz w:val="22"/>
              <w:szCs w:val="22"/>
              <w:lang w:eastAsia="es-MX"/>
            </w:rPr>
          </w:pPr>
          <w:hyperlink w:anchor="_Toc40308297" w:history="1">
            <w:r w:rsidRPr="00632C47">
              <w:rPr>
                <w:rStyle w:val="Hipervnculo"/>
                <w:noProof/>
              </w:rPr>
              <w:t>Clases y caracteristicas de usuarios</w:t>
            </w:r>
            <w:r>
              <w:rPr>
                <w:noProof/>
                <w:webHidden/>
              </w:rPr>
              <w:tab/>
            </w:r>
            <w:r>
              <w:rPr>
                <w:noProof/>
                <w:webHidden/>
              </w:rPr>
              <w:fldChar w:fldCharType="begin"/>
            </w:r>
            <w:r>
              <w:rPr>
                <w:noProof/>
                <w:webHidden/>
              </w:rPr>
              <w:instrText xml:space="preserve"> PAGEREF _Toc40308297 \h </w:instrText>
            </w:r>
            <w:r>
              <w:rPr>
                <w:noProof/>
                <w:webHidden/>
              </w:rPr>
            </w:r>
            <w:r>
              <w:rPr>
                <w:noProof/>
                <w:webHidden/>
              </w:rPr>
              <w:fldChar w:fldCharType="separate"/>
            </w:r>
            <w:r>
              <w:rPr>
                <w:noProof/>
                <w:webHidden/>
              </w:rPr>
              <w:t>4</w:t>
            </w:r>
            <w:r>
              <w:rPr>
                <w:noProof/>
                <w:webHidden/>
              </w:rPr>
              <w:fldChar w:fldCharType="end"/>
            </w:r>
          </w:hyperlink>
        </w:p>
        <w:p w14:paraId="26409694" w14:textId="0C634BF0" w:rsidR="008035E8" w:rsidRDefault="008035E8">
          <w:pPr>
            <w:pStyle w:val="TDC2"/>
            <w:tabs>
              <w:tab w:val="right" w:leader="dot" w:pos="8828"/>
            </w:tabs>
            <w:rPr>
              <w:noProof/>
              <w:sz w:val="22"/>
              <w:szCs w:val="22"/>
              <w:lang w:eastAsia="es-MX"/>
            </w:rPr>
          </w:pPr>
          <w:hyperlink w:anchor="_Toc40308298" w:history="1">
            <w:r w:rsidRPr="00632C47">
              <w:rPr>
                <w:rStyle w:val="Hipervnculo"/>
                <w:noProof/>
              </w:rPr>
              <w:t>Requerimientos funcionales.</w:t>
            </w:r>
            <w:r>
              <w:rPr>
                <w:noProof/>
                <w:webHidden/>
              </w:rPr>
              <w:tab/>
            </w:r>
            <w:r>
              <w:rPr>
                <w:noProof/>
                <w:webHidden/>
              </w:rPr>
              <w:fldChar w:fldCharType="begin"/>
            </w:r>
            <w:r>
              <w:rPr>
                <w:noProof/>
                <w:webHidden/>
              </w:rPr>
              <w:instrText xml:space="preserve"> PAGEREF _Toc40308298 \h </w:instrText>
            </w:r>
            <w:r>
              <w:rPr>
                <w:noProof/>
                <w:webHidden/>
              </w:rPr>
            </w:r>
            <w:r>
              <w:rPr>
                <w:noProof/>
                <w:webHidden/>
              </w:rPr>
              <w:fldChar w:fldCharType="separate"/>
            </w:r>
            <w:r>
              <w:rPr>
                <w:noProof/>
                <w:webHidden/>
              </w:rPr>
              <w:t>4</w:t>
            </w:r>
            <w:r>
              <w:rPr>
                <w:noProof/>
                <w:webHidden/>
              </w:rPr>
              <w:fldChar w:fldCharType="end"/>
            </w:r>
          </w:hyperlink>
        </w:p>
        <w:p w14:paraId="16DD78F2" w14:textId="152FA0A1" w:rsidR="008035E8" w:rsidRDefault="008035E8">
          <w:pPr>
            <w:pStyle w:val="TDC2"/>
            <w:tabs>
              <w:tab w:val="right" w:leader="dot" w:pos="8828"/>
            </w:tabs>
            <w:rPr>
              <w:noProof/>
              <w:sz w:val="22"/>
              <w:szCs w:val="22"/>
              <w:lang w:eastAsia="es-MX"/>
            </w:rPr>
          </w:pPr>
          <w:hyperlink w:anchor="_Toc40308299" w:history="1">
            <w:r w:rsidRPr="00632C47">
              <w:rPr>
                <w:rStyle w:val="Hipervnculo"/>
                <w:noProof/>
              </w:rPr>
              <w:t>Requerimientos no funcionales.</w:t>
            </w:r>
            <w:r>
              <w:rPr>
                <w:noProof/>
                <w:webHidden/>
              </w:rPr>
              <w:tab/>
            </w:r>
            <w:r>
              <w:rPr>
                <w:noProof/>
                <w:webHidden/>
              </w:rPr>
              <w:fldChar w:fldCharType="begin"/>
            </w:r>
            <w:r>
              <w:rPr>
                <w:noProof/>
                <w:webHidden/>
              </w:rPr>
              <w:instrText xml:space="preserve"> PAGEREF _Toc40308299 \h </w:instrText>
            </w:r>
            <w:r>
              <w:rPr>
                <w:noProof/>
                <w:webHidden/>
              </w:rPr>
            </w:r>
            <w:r>
              <w:rPr>
                <w:noProof/>
                <w:webHidden/>
              </w:rPr>
              <w:fldChar w:fldCharType="separate"/>
            </w:r>
            <w:r>
              <w:rPr>
                <w:noProof/>
                <w:webHidden/>
              </w:rPr>
              <w:t>5</w:t>
            </w:r>
            <w:r>
              <w:rPr>
                <w:noProof/>
                <w:webHidden/>
              </w:rPr>
              <w:fldChar w:fldCharType="end"/>
            </w:r>
          </w:hyperlink>
        </w:p>
        <w:p w14:paraId="497592D6" w14:textId="1BE4EC4F" w:rsidR="008035E8" w:rsidRDefault="008035E8">
          <w:pPr>
            <w:pStyle w:val="TDC2"/>
            <w:tabs>
              <w:tab w:val="right" w:leader="dot" w:pos="8828"/>
            </w:tabs>
            <w:rPr>
              <w:noProof/>
              <w:sz w:val="22"/>
              <w:szCs w:val="22"/>
              <w:lang w:eastAsia="es-MX"/>
            </w:rPr>
          </w:pPr>
          <w:hyperlink w:anchor="_Toc40308300" w:history="1">
            <w:r w:rsidRPr="00632C47">
              <w:rPr>
                <w:rStyle w:val="Hipervnculo"/>
                <w:noProof/>
              </w:rPr>
              <w:t>Modelo de dominio preliminar.</w:t>
            </w:r>
            <w:r>
              <w:rPr>
                <w:noProof/>
                <w:webHidden/>
              </w:rPr>
              <w:tab/>
            </w:r>
            <w:r>
              <w:rPr>
                <w:noProof/>
                <w:webHidden/>
              </w:rPr>
              <w:fldChar w:fldCharType="begin"/>
            </w:r>
            <w:r>
              <w:rPr>
                <w:noProof/>
                <w:webHidden/>
              </w:rPr>
              <w:instrText xml:space="preserve"> PAGEREF _Toc40308300 \h </w:instrText>
            </w:r>
            <w:r>
              <w:rPr>
                <w:noProof/>
                <w:webHidden/>
              </w:rPr>
            </w:r>
            <w:r>
              <w:rPr>
                <w:noProof/>
                <w:webHidden/>
              </w:rPr>
              <w:fldChar w:fldCharType="separate"/>
            </w:r>
            <w:r>
              <w:rPr>
                <w:noProof/>
                <w:webHidden/>
              </w:rPr>
              <w:t>5</w:t>
            </w:r>
            <w:r>
              <w:rPr>
                <w:noProof/>
                <w:webHidden/>
              </w:rPr>
              <w:fldChar w:fldCharType="end"/>
            </w:r>
          </w:hyperlink>
        </w:p>
        <w:p w14:paraId="3E8EFB0D" w14:textId="20F96827" w:rsidR="008035E8" w:rsidRDefault="008035E8">
          <w:pPr>
            <w:pStyle w:val="TDC2"/>
            <w:tabs>
              <w:tab w:val="right" w:leader="dot" w:pos="8828"/>
            </w:tabs>
            <w:rPr>
              <w:noProof/>
              <w:sz w:val="22"/>
              <w:szCs w:val="22"/>
              <w:lang w:eastAsia="es-MX"/>
            </w:rPr>
          </w:pPr>
          <w:hyperlink w:anchor="_Toc40308301" w:history="1">
            <w:r w:rsidRPr="00632C47">
              <w:rPr>
                <w:rStyle w:val="Hipervnculo"/>
                <w:noProof/>
              </w:rPr>
              <w:t>Diagrama de casos de uso</w:t>
            </w:r>
            <w:r>
              <w:rPr>
                <w:noProof/>
                <w:webHidden/>
              </w:rPr>
              <w:tab/>
            </w:r>
            <w:r>
              <w:rPr>
                <w:noProof/>
                <w:webHidden/>
              </w:rPr>
              <w:fldChar w:fldCharType="begin"/>
            </w:r>
            <w:r>
              <w:rPr>
                <w:noProof/>
                <w:webHidden/>
              </w:rPr>
              <w:instrText xml:space="preserve"> PAGEREF _Toc40308301 \h </w:instrText>
            </w:r>
            <w:r>
              <w:rPr>
                <w:noProof/>
                <w:webHidden/>
              </w:rPr>
            </w:r>
            <w:r>
              <w:rPr>
                <w:noProof/>
                <w:webHidden/>
              </w:rPr>
              <w:fldChar w:fldCharType="separate"/>
            </w:r>
            <w:r>
              <w:rPr>
                <w:noProof/>
                <w:webHidden/>
              </w:rPr>
              <w:t>7</w:t>
            </w:r>
            <w:r>
              <w:rPr>
                <w:noProof/>
                <w:webHidden/>
              </w:rPr>
              <w:fldChar w:fldCharType="end"/>
            </w:r>
          </w:hyperlink>
        </w:p>
        <w:p w14:paraId="0E41FD5D" w14:textId="66C2B31B" w:rsidR="008035E8" w:rsidRDefault="008035E8">
          <w:pPr>
            <w:pStyle w:val="TDC3"/>
            <w:tabs>
              <w:tab w:val="right" w:leader="dot" w:pos="8828"/>
            </w:tabs>
            <w:rPr>
              <w:noProof/>
              <w:sz w:val="22"/>
              <w:szCs w:val="22"/>
              <w:lang w:eastAsia="es-MX"/>
            </w:rPr>
          </w:pPr>
          <w:hyperlink w:anchor="_Toc40308302" w:history="1">
            <w:r w:rsidRPr="00632C47">
              <w:rPr>
                <w:rStyle w:val="Hipervnculo"/>
                <w:noProof/>
              </w:rPr>
              <w:t>Diagrama de paquetes</w:t>
            </w:r>
            <w:r>
              <w:rPr>
                <w:noProof/>
                <w:webHidden/>
              </w:rPr>
              <w:tab/>
            </w:r>
            <w:r>
              <w:rPr>
                <w:noProof/>
                <w:webHidden/>
              </w:rPr>
              <w:fldChar w:fldCharType="begin"/>
            </w:r>
            <w:r>
              <w:rPr>
                <w:noProof/>
                <w:webHidden/>
              </w:rPr>
              <w:instrText xml:space="preserve"> PAGEREF _Toc40308302 \h </w:instrText>
            </w:r>
            <w:r>
              <w:rPr>
                <w:noProof/>
                <w:webHidden/>
              </w:rPr>
            </w:r>
            <w:r>
              <w:rPr>
                <w:noProof/>
                <w:webHidden/>
              </w:rPr>
              <w:fldChar w:fldCharType="separate"/>
            </w:r>
            <w:r>
              <w:rPr>
                <w:noProof/>
                <w:webHidden/>
              </w:rPr>
              <w:t>7</w:t>
            </w:r>
            <w:r>
              <w:rPr>
                <w:noProof/>
                <w:webHidden/>
              </w:rPr>
              <w:fldChar w:fldCharType="end"/>
            </w:r>
          </w:hyperlink>
        </w:p>
        <w:p w14:paraId="14A191E2" w14:textId="2765AAEF" w:rsidR="008035E8" w:rsidRDefault="008035E8">
          <w:pPr>
            <w:pStyle w:val="TDC3"/>
            <w:tabs>
              <w:tab w:val="right" w:leader="dot" w:pos="8828"/>
            </w:tabs>
            <w:rPr>
              <w:noProof/>
              <w:sz w:val="22"/>
              <w:szCs w:val="22"/>
              <w:lang w:eastAsia="es-MX"/>
            </w:rPr>
          </w:pPr>
          <w:hyperlink w:anchor="_Toc40308303" w:history="1">
            <w:r w:rsidRPr="00632C47">
              <w:rPr>
                <w:rStyle w:val="Hipervnculo"/>
                <w:noProof/>
              </w:rPr>
              <w:t>Diagrama de casos de uso de Cuenta</w:t>
            </w:r>
            <w:r>
              <w:rPr>
                <w:noProof/>
                <w:webHidden/>
              </w:rPr>
              <w:tab/>
            </w:r>
            <w:r>
              <w:rPr>
                <w:noProof/>
                <w:webHidden/>
              </w:rPr>
              <w:fldChar w:fldCharType="begin"/>
            </w:r>
            <w:r>
              <w:rPr>
                <w:noProof/>
                <w:webHidden/>
              </w:rPr>
              <w:instrText xml:space="preserve"> PAGEREF _Toc40308303 \h </w:instrText>
            </w:r>
            <w:r>
              <w:rPr>
                <w:noProof/>
                <w:webHidden/>
              </w:rPr>
            </w:r>
            <w:r>
              <w:rPr>
                <w:noProof/>
                <w:webHidden/>
              </w:rPr>
              <w:fldChar w:fldCharType="separate"/>
            </w:r>
            <w:r>
              <w:rPr>
                <w:noProof/>
                <w:webHidden/>
              </w:rPr>
              <w:t>7</w:t>
            </w:r>
            <w:r>
              <w:rPr>
                <w:noProof/>
                <w:webHidden/>
              </w:rPr>
              <w:fldChar w:fldCharType="end"/>
            </w:r>
          </w:hyperlink>
        </w:p>
        <w:p w14:paraId="15664E51" w14:textId="6E7559AB" w:rsidR="008035E8" w:rsidRDefault="008035E8">
          <w:pPr>
            <w:pStyle w:val="TDC3"/>
            <w:tabs>
              <w:tab w:val="right" w:leader="dot" w:pos="8828"/>
            </w:tabs>
            <w:rPr>
              <w:noProof/>
              <w:sz w:val="22"/>
              <w:szCs w:val="22"/>
              <w:lang w:eastAsia="es-MX"/>
            </w:rPr>
          </w:pPr>
          <w:hyperlink w:anchor="_Toc40308304" w:history="1">
            <w:r w:rsidRPr="00632C47">
              <w:rPr>
                <w:rStyle w:val="Hipervnculo"/>
                <w:noProof/>
              </w:rPr>
              <w:t>Diagrama de casos de uso de Reproductor</w:t>
            </w:r>
            <w:r>
              <w:rPr>
                <w:noProof/>
                <w:webHidden/>
              </w:rPr>
              <w:tab/>
            </w:r>
            <w:r>
              <w:rPr>
                <w:noProof/>
                <w:webHidden/>
              </w:rPr>
              <w:fldChar w:fldCharType="begin"/>
            </w:r>
            <w:r>
              <w:rPr>
                <w:noProof/>
                <w:webHidden/>
              </w:rPr>
              <w:instrText xml:space="preserve"> PAGEREF _Toc40308304 \h </w:instrText>
            </w:r>
            <w:r>
              <w:rPr>
                <w:noProof/>
                <w:webHidden/>
              </w:rPr>
            </w:r>
            <w:r>
              <w:rPr>
                <w:noProof/>
                <w:webHidden/>
              </w:rPr>
              <w:fldChar w:fldCharType="separate"/>
            </w:r>
            <w:r>
              <w:rPr>
                <w:noProof/>
                <w:webHidden/>
              </w:rPr>
              <w:t>8</w:t>
            </w:r>
            <w:r>
              <w:rPr>
                <w:noProof/>
                <w:webHidden/>
              </w:rPr>
              <w:fldChar w:fldCharType="end"/>
            </w:r>
          </w:hyperlink>
        </w:p>
        <w:p w14:paraId="10D72A48" w14:textId="4F60EFD0" w:rsidR="008035E8" w:rsidRDefault="008035E8">
          <w:pPr>
            <w:pStyle w:val="TDC3"/>
            <w:tabs>
              <w:tab w:val="right" w:leader="dot" w:pos="8828"/>
            </w:tabs>
            <w:rPr>
              <w:noProof/>
              <w:sz w:val="22"/>
              <w:szCs w:val="22"/>
              <w:lang w:eastAsia="es-MX"/>
            </w:rPr>
          </w:pPr>
          <w:hyperlink w:anchor="_Toc40308305" w:history="1">
            <w:r w:rsidRPr="00632C47">
              <w:rPr>
                <w:rStyle w:val="Hipervnculo"/>
                <w:noProof/>
              </w:rPr>
              <w:t>Diagramas de casos de uso de Creador de contenido</w:t>
            </w:r>
            <w:r>
              <w:rPr>
                <w:noProof/>
                <w:webHidden/>
              </w:rPr>
              <w:tab/>
            </w:r>
            <w:r>
              <w:rPr>
                <w:noProof/>
                <w:webHidden/>
              </w:rPr>
              <w:fldChar w:fldCharType="begin"/>
            </w:r>
            <w:r>
              <w:rPr>
                <w:noProof/>
                <w:webHidden/>
              </w:rPr>
              <w:instrText xml:space="preserve"> PAGEREF _Toc40308305 \h </w:instrText>
            </w:r>
            <w:r>
              <w:rPr>
                <w:noProof/>
                <w:webHidden/>
              </w:rPr>
            </w:r>
            <w:r>
              <w:rPr>
                <w:noProof/>
                <w:webHidden/>
              </w:rPr>
              <w:fldChar w:fldCharType="separate"/>
            </w:r>
            <w:r>
              <w:rPr>
                <w:noProof/>
                <w:webHidden/>
              </w:rPr>
              <w:t>9</w:t>
            </w:r>
            <w:r>
              <w:rPr>
                <w:noProof/>
                <w:webHidden/>
              </w:rPr>
              <w:fldChar w:fldCharType="end"/>
            </w:r>
          </w:hyperlink>
        </w:p>
        <w:p w14:paraId="297DD01E" w14:textId="04715499" w:rsidR="008035E8" w:rsidRDefault="008035E8">
          <w:pPr>
            <w:pStyle w:val="TDC3"/>
            <w:tabs>
              <w:tab w:val="right" w:leader="dot" w:pos="8828"/>
            </w:tabs>
            <w:rPr>
              <w:noProof/>
              <w:sz w:val="22"/>
              <w:szCs w:val="22"/>
              <w:lang w:eastAsia="es-MX"/>
            </w:rPr>
          </w:pPr>
          <w:hyperlink w:anchor="_Toc40308306" w:history="1">
            <w:r w:rsidRPr="00632C47">
              <w:rPr>
                <w:rStyle w:val="Hipervnculo"/>
                <w:noProof/>
              </w:rPr>
              <w:t>Diagrama de casos de uso de Configuración</w:t>
            </w:r>
            <w:r>
              <w:rPr>
                <w:noProof/>
                <w:webHidden/>
              </w:rPr>
              <w:tab/>
            </w:r>
            <w:r>
              <w:rPr>
                <w:noProof/>
                <w:webHidden/>
              </w:rPr>
              <w:fldChar w:fldCharType="begin"/>
            </w:r>
            <w:r>
              <w:rPr>
                <w:noProof/>
                <w:webHidden/>
              </w:rPr>
              <w:instrText xml:space="preserve"> PAGEREF _Toc40308306 \h </w:instrText>
            </w:r>
            <w:r>
              <w:rPr>
                <w:noProof/>
                <w:webHidden/>
              </w:rPr>
            </w:r>
            <w:r>
              <w:rPr>
                <w:noProof/>
                <w:webHidden/>
              </w:rPr>
              <w:fldChar w:fldCharType="separate"/>
            </w:r>
            <w:r>
              <w:rPr>
                <w:noProof/>
                <w:webHidden/>
              </w:rPr>
              <w:t>9</w:t>
            </w:r>
            <w:r>
              <w:rPr>
                <w:noProof/>
                <w:webHidden/>
              </w:rPr>
              <w:fldChar w:fldCharType="end"/>
            </w:r>
          </w:hyperlink>
        </w:p>
        <w:p w14:paraId="6D672BEF" w14:textId="2061DE8A" w:rsidR="004A39B5" w:rsidRDefault="004A39B5">
          <w:r>
            <w:rPr>
              <w:b/>
              <w:bCs/>
              <w:lang w:val="es-ES"/>
            </w:rPr>
            <w:fldChar w:fldCharType="end"/>
          </w:r>
        </w:p>
      </w:sdtContent>
    </w:sdt>
    <w:p w14:paraId="7605C2CD" w14:textId="2C361CA8" w:rsidR="004A39B5" w:rsidRDefault="004A39B5">
      <w:r>
        <w:br w:type="page"/>
      </w:r>
    </w:p>
    <w:p w14:paraId="32F62084" w14:textId="77777777" w:rsidR="001A04D3" w:rsidRDefault="001A04D3"/>
    <w:p w14:paraId="560F3479" w14:textId="77777777" w:rsidR="00276041" w:rsidRDefault="001A04D3" w:rsidP="00E2231B">
      <w:pPr>
        <w:pStyle w:val="Ttulo1"/>
      </w:pPr>
      <w:bookmarkStart w:id="0" w:name="_Toc40308294"/>
      <w:r>
        <w:t>Introducción</w:t>
      </w:r>
      <w:bookmarkEnd w:id="0"/>
    </w:p>
    <w:p w14:paraId="16723047" w14:textId="77777777" w:rsidR="008035E8" w:rsidRDefault="008035E8" w:rsidP="001A04D3">
      <w:pPr>
        <w:jc w:val="both"/>
      </w:pPr>
    </w:p>
    <w:p w14:paraId="15773A69" w14:textId="0AC72F67" w:rsidR="0057748A" w:rsidRDefault="001A04D3" w:rsidP="001A04D3">
      <w:pPr>
        <w:jc w:val="both"/>
      </w:pPr>
      <w:r w:rsidRPr="001A04D3">
        <w:t xml:space="preserve">En el presente documento, se </w:t>
      </w:r>
      <w:r>
        <w:t>presentarán</w:t>
      </w:r>
      <w:r w:rsidRPr="001A04D3">
        <w:t xml:space="preserve"> de manera general los requerimientos del sistema</w:t>
      </w:r>
      <w:r w:rsidR="0057748A">
        <w:t xml:space="preserve"> Musicloud. S</w:t>
      </w:r>
      <w:r>
        <w:t>ervicio</w:t>
      </w:r>
      <w:r w:rsidR="0057748A">
        <w:t xml:space="preserve"> de música</w:t>
      </w:r>
      <w:r>
        <w:t xml:space="preserve"> bajo demanda (streaming)</w:t>
      </w:r>
      <w:r w:rsidRPr="001A04D3">
        <w:t xml:space="preserve"> en su versión para escritorio.</w:t>
      </w:r>
      <w:r w:rsidR="00CA7A2C">
        <w:t xml:space="preserve"> </w:t>
      </w:r>
      <w:r w:rsidR="0057748A">
        <w:t>El propósito de Musicloud</w:t>
      </w:r>
      <w:r w:rsidR="00CA7A2C">
        <w:t xml:space="preserve"> </w:t>
      </w:r>
      <w:r w:rsidR="0057748A">
        <w:t>es proporcionar al usuario la capacidad de reproducir música atreves de internet o localmente, esta última gracias a la característica de descargar música,</w:t>
      </w:r>
    </w:p>
    <w:p w14:paraId="05257306" w14:textId="77777777" w:rsidR="0057748A" w:rsidRDefault="0057748A" w:rsidP="001A04D3">
      <w:pPr>
        <w:jc w:val="both"/>
      </w:pPr>
      <w:r>
        <w:t>Otra de las características proporcionadas es el poder subir su propria música, esto es para los usuarios creadores de contenido, también se podrán crear lista de reproducción personalizadas por parte del usuario consumidor.</w:t>
      </w:r>
    </w:p>
    <w:p w14:paraId="4354E3F1" w14:textId="39A4A5B1" w:rsidR="00093D18" w:rsidRDefault="0057748A" w:rsidP="001A04D3">
      <w:pPr>
        <w:jc w:val="both"/>
      </w:pPr>
      <w:r>
        <w:t xml:space="preserve">Musicloud surge con la finalidad de aplicar los </w:t>
      </w:r>
      <w:r w:rsidR="00CA7A2C">
        <w:t xml:space="preserve">conocimientos adquiridos en la experiencia educativa de Desarrollo de sistemas en red, </w:t>
      </w:r>
      <w:r>
        <w:t xml:space="preserve">donde se busca construir los servicios antes mencionados, </w:t>
      </w:r>
      <w:r w:rsidR="00093D18">
        <w:t xml:space="preserve">para ello se utilizarán los lenguajes de programación </w:t>
      </w:r>
      <w:r w:rsidR="00093D18">
        <w:t>Ruby y Python</w:t>
      </w:r>
      <w:r w:rsidR="00093D18">
        <w:t xml:space="preserve">, para generar los entornos de desarrollo se hará uso de </w:t>
      </w:r>
      <w:r w:rsidR="00AE04CC">
        <w:t>Vagrant y</w:t>
      </w:r>
      <w:r w:rsidR="00093D18">
        <w:t xml:space="preserve"> así crear y configurar las máquinas virtuales de Linux,</w:t>
      </w:r>
    </w:p>
    <w:p w14:paraId="2670C824" w14:textId="71522282" w:rsidR="00093D18" w:rsidRDefault="00093D18" w:rsidP="001A04D3">
      <w:pPr>
        <w:jc w:val="both"/>
      </w:pPr>
      <w:r>
        <w:t>Para la construcción del Fronted se hará uso del lenguaje C#</w:t>
      </w:r>
      <w:r w:rsidR="00AE04CC">
        <w:t xml:space="preserve"> ejecutado en de .NET Framework, se llegó esta elección dado que ya se tiene experiencia en el desarrollo y ayudará a optimizar el tiempo de elaboración.</w:t>
      </w:r>
    </w:p>
    <w:p w14:paraId="26DCDCF4" w14:textId="3D1ACF90" w:rsidR="00EE154F" w:rsidRDefault="00EE154F" w:rsidP="001A04D3">
      <w:pPr>
        <w:jc w:val="both"/>
      </w:pPr>
      <w:r>
        <w:t xml:space="preserve">También se describirán aspectos relacionados con el diseño, la arquitectura </w:t>
      </w:r>
      <w:r w:rsidRPr="001A04D3">
        <w:t>y</w:t>
      </w:r>
      <w:r>
        <w:t xml:space="preserve"> las tecnologías a utilizar para el desarrollo del sistema de streaming. </w:t>
      </w:r>
    </w:p>
    <w:p w14:paraId="4899A20D" w14:textId="15CC9BCC" w:rsidR="008035E8" w:rsidRDefault="008035E8" w:rsidP="001A04D3">
      <w:pPr>
        <w:jc w:val="both"/>
      </w:pPr>
    </w:p>
    <w:p w14:paraId="6581A8F7" w14:textId="77777777" w:rsidR="008035E8" w:rsidRDefault="008035E8">
      <w:r>
        <w:br w:type="page"/>
      </w:r>
    </w:p>
    <w:p w14:paraId="27FF76E9" w14:textId="77777777" w:rsidR="008035E8" w:rsidRDefault="008035E8" w:rsidP="001A04D3">
      <w:pPr>
        <w:jc w:val="both"/>
      </w:pPr>
    </w:p>
    <w:p w14:paraId="73E46734" w14:textId="037A1C28" w:rsidR="00E513DD" w:rsidRDefault="0057748A" w:rsidP="0057748A">
      <w:pPr>
        <w:pStyle w:val="Ttulo1"/>
      </w:pPr>
      <w:bookmarkStart w:id="1" w:name="_Toc40308295"/>
      <w:r>
        <w:t>P</w:t>
      </w:r>
      <w:r w:rsidR="008035E8">
        <w:t>roceso</w:t>
      </w:r>
      <w:bookmarkEnd w:id="1"/>
    </w:p>
    <w:p w14:paraId="0DE78EC5" w14:textId="2784E8E0" w:rsidR="008035E8" w:rsidRDefault="008035E8"/>
    <w:p w14:paraId="30E6B1DE" w14:textId="15A91007" w:rsidR="008035E8" w:rsidRDefault="008035E8"/>
    <w:p w14:paraId="11D89AF6" w14:textId="77777777" w:rsidR="008035E8" w:rsidRDefault="008035E8">
      <w:r>
        <w:br w:type="page"/>
      </w:r>
    </w:p>
    <w:p w14:paraId="155C6C07" w14:textId="5F551DF9" w:rsidR="008035E8" w:rsidRDefault="008035E8"/>
    <w:p w14:paraId="16EEB9A8" w14:textId="0A78741A" w:rsidR="008035E8" w:rsidRDefault="008035E8"/>
    <w:p w14:paraId="747A9700" w14:textId="47348BA5" w:rsidR="0057748A" w:rsidRDefault="008035E8" w:rsidP="008035E8">
      <w:pPr>
        <w:pStyle w:val="Ttulo1"/>
      </w:pPr>
      <w:bookmarkStart w:id="2" w:name="_Toc40308296"/>
      <w:r w:rsidRPr="008035E8">
        <w:t>Artefactos de análisis y diseño</w:t>
      </w:r>
      <w:bookmarkEnd w:id="2"/>
    </w:p>
    <w:p w14:paraId="103A56C1" w14:textId="77777777" w:rsidR="0057748A" w:rsidRPr="0057748A" w:rsidRDefault="0057748A" w:rsidP="0057748A"/>
    <w:p w14:paraId="7D1A9FBE" w14:textId="5D25ECD0" w:rsidR="00E513DD" w:rsidRDefault="00E513DD" w:rsidP="008035E8">
      <w:pPr>
        <w:pStyle w:val="Ttulo2"/>
      </w:pPr>
      <w:bookmarkStart w:id="3" w:name="_Toc40308297"/>
      <w:r>
        <w:t>Clases</w:t>
      </w:r>
      <w:r w:rsidR="001803C5">
        <w:t xml:space="preserve"> y caracteristicas</w:t>
      </w:r>
      <w:r>
        <w:t xml:space="preserve"> de usuarios</w:t>
      </w:r>
      <w:bookmarkEnd w:id="3"/>
      <w:r>
        <w:t xml:space="preserve"> </w:t>
      </w:r>
      <w:r w:rsidR="00C20A3F">
        <w:tab/>
      </w:r>
    </w:p>
    <w:p w14:paraId="29396788" w14:textId="1A459AC9" w:rsidR="00E513DD" w:rsidRDefault="00E513DD" w:rsidP="00E513DD"/>
    <w:p w14:paraId="7B4FC458" w14:textId="05610257" w:rsidR="00E513DD" w:rsidRDefault="001803C5" w:rsidP="001803C5">
      <w:pPr>
        <w:pStyle w:val="Prrafodelista"/>
        <w:numPr>
          <w:ilvl w:val="0"/>
          <w:numId w:val="1"/>
        </w:numPr>
      </w:pPr>
      <w:r>
        <w:t>Creador de contenido</w:t>
      </w:r>
    </w:p>
    <w:p w14:paraId="75A36612" w14:textId="691BEDBB" w:rsidR="001803C5" w:rsidRDefault="00786708" w:rsidP="001803C5">
      <w:pPr>
        <w:pStyle w:val="Prrafodelista"/>
        <w:numPr>
          <w:ilvl w:val="1"/>
          <w:numId w:val="1"/>
        </w:numPr>
      </w:pPr>
      <w:r>
        <w:t xml:space="preserve">Usuario que se registra como creador, el cual tiene la capacidad de </w:t>
      </w:r>
      <w:r w:rsidR="00934786">
        <w:t xml:space="preserve">subir música personal, modificarla, o eliminarla, también </w:t>
      </w:r>
      <w:r w:rsidR="00CD7A11">
        <w:t>puede promocionar sus canciones.</w:t>
      </w:r>
    </w:p>
    <w:p w14:paraId="183BE1BD" w14:textId="6F7C07C1" w:rsidR="001803C5" w:rsidRDefault="001803C5" w:rsidP="001803C5">
      <w:pPr>
        <w:pStyle w:val="Prrafodelista"/>
        <w:numPr>
          <w:ilvl w:val="0"/>
          <w:numId w:val="1"/>
        </w:numPr>
      </w:pPr>
      <w:r>
        <w:t>Consumidor de música</w:t>
      </w:r>
    </w:p>
    <w:p w14:paraId="04427BBE" w14:textId="5F38F728" w:rsidR="00CD7A11" w:rsidRDefault="00CD7A11" w:rsidP="00CD7A11">
      <w:pPr>
        <w:pStyle w:val="Prrafodelista"/>
        <w:numPr>
          <w:ilvl w:val="1"/>
          <w:numId w:val="1"/>
        </w:numPr>
      </w:pPr>
      <w:r>
        <w:t xml:space="preserve">Usuario que puede escuchar la música </w:t>
      </w:r>
      <w:r w:rsidR="003577C1">
        <w:t>en línea o de ser necesario descargarla y escucharla sin conexión</w:t>
      </w:r>
      <w:r w:rsidR="00C77920">
        <w:t>, puede crear sus propias listas de producción y su biblioteca personalizada.</w:t>
      </w:r>
      <w:r w:rsidR="00461553">
        <w:t xml:space="preserve"> Mantiene la experiencia de manejar la calidad de audio, y escuchar listas de radio personalizadas.</w:t>
      </w:r>
    </w:p>
    <w:p w14:paraId="0A4BE4BA" w14:textId="77777777" w:rsidR="00C77920" w:rsidRPr="00E513DD" w:rsidRDefault="00C77920" w:rsidP="00C77920">
      <w:pPr>
        <w:pStyle w:val="Prrafodelista"/>
        <w:ind w:left="1440"/>
      </w:pPr>
    </w:p>
    <w:p w14:paraId="29F29CB5" w14:textId="77777777" w:rsidR="00C9084B" w:rsidRDefault="00C9084B" w:rsidP="008035E8">
      <w:pPr>
        <w:pStyle w:val="Ttulo2"/>
      </w:pPr>
      <w:bookmarkStart w:id="4" w:name="_Toc40308298"/>
      <w:r w:rsidRPr="000324B3">
        <w:t>Requerimientos funcionales</w:t>
      </w:r>
      <w:r>
        <w:t>.</w:t>
      </w:r>
      <w:bookmarkEnd w:id="4"/>
    </w:p>
    <w:p w14:paraId="5B7295B5" w14:textId="77777777" w:rsidR="00C9084B" w:rsidRPr="000324B3" w:rsidRDefault="00C9084B" w:rsidP="00C9084B">
      <w:pPr>
        <w:jc w:val="both"/>
        <w:rPr>
          <w:b/>
        </w:rPr>
      </w:pPr>
      <w:r w:rsidRPr="000324B3">
        <w:rPr>
          <w:b/>
        </w:rPr>
        <w:t>General</w:t>
      </w:r>
    </w:p>
    <w:p w14:paraId="55E6254F" w14:textId="0D4BAB0E" w:rsidR="00C9084B" w:rsidRDefault="006D14DD" w:rsidP="00C9084B">
      <w:pPr>
        <w:jc w:val="both"/>
      </w:pPr>
      <w:r w:rsidRPr="006D14DD">
        <w:rPr>
          <w:b/>
          <w:bCs/>
        </w:rPr>
        <w:t>RF01.-</w:t>
      </w:r>
      <w:r>
        <w:t xml:space="preserve"> </w:t>
      </w:r>
      <w:r w:rsidR="00C9084B">
        <w:t>El sistema debe ser una aplicación de escritorio.</w:t>
      </w:r>
    </w:p>
    <w:p w14:paraId="79321865" w14:textId="4786AB70" w:rsidR="00C9084B" w:rsidRDefault="006D14DD" w:rsidP="00C9084B">
      <w:pPr>
        <w:jc w:val="both"/>
      </w:pPr>
      <w:r w:rsidRPr="006D14DD">
        <w:rPr>
          <w:b/>
          <w:bCs/>
        </w:rPr>
        <w:t>RF0</w:t>
      </w:r>
      <w:r>
        <w:rPr>
          <w:b/>
          <w:bCs/>
        </w:rPr>
        <w:t>2</w:t>
      </w:r>
      <w:r w:rsidRPr="006D14DD">
        <w:rPr>
          <w:b/>
          <w:bCs/>
        </w:rPr>
        <w:t>.-</w:t>
      </w:r>
      <w:r>
        <w:t xml:space="preserve"> </w:t>
      </w:r>
      <w:r w:rsidR="00C9084B">
        <w:t>El sistema debe permitir la suscripción de usuarios.</w:t>
      </w:r>
    </w:p>
    <w:p w14:paraId="11DECC96" w14:textId="77777777" w:rsidR="00C9084B" w:rsidRDefault="00C9084B" w:rsidP="00C9084B">
      <w:pPr>
        <w:jc w:val="both"/>
      </w:pPr>
      <w:r w:rsidRPr="000324B3">
        <w:rPr>
          <w:b/>
        </w:rPr>
        <w:t>Usuarios</w:t>
      </w:r>
      <w:r>
        <w:t>.</w:t>
      </w:r>
    </w:p>
    <w:p w14:paraId="2B5B4D91" w14:textId="6EACCFCB" w:rsidR="00C9084B" w:rsidRDefault="009C0473" w:rsidP="00C9084B">
      <w:pPr>
        <w:jc w:val="both"/>
      </w:pPr>
      <w:r w:rsidRPr="006D14DD">
        <w:rPr>
          <w:b/>
          <w:bCs/>
        </w:rPr>
        <w:t>RF0</w:t>
      </w:r>
      <w:r>
        <w:rPr>
          <w:b/>
          <w:bCs/>
        </w:rPr>
        <w:t>3</w:t>
      </w:r>
      <w:r w:rsidRPr="006D14DD">
        <w:rPr>
          <w:b/>
          <w:bCs/>
        </w:rPr>
        <w:t>.-</w:t>
      </w:r>
      <w:r>
        <w:t xml:space="preserve"> </w:t>
      </w:r>
      <w:r w:rsidR="00C9084B">
        <w:t xml:space="preserve">El sistema debe admitir dos tipos de usuario: Consumidor de música y creador de contenido. </w:t>
      </w:r>
    </w:p>
    <w:p w14:paraId="68BB7A8E" w14:textId="77777777" w:rsidR="00C9084B" w:rsidRDefault="00C9084B" w:rsidP="00C9084B">
      <w:pPr>
        <w:jc w:val="both"/>
      </w:pPr>
      <w:r w:rsidRPr="000324B3">
        <w:rPr>
          <w:b/>
        </w:rPr>
        <w:t>Biblioteca canciones</w:t>
      </w:r>
      <w:r>
        <w:t>.</w:t>
      </w:r>
    </w:p>
    <w:p w14:paraId="7B599357" w14:textId="0A132E96" w:rsidR="00C9084B" w:rsidRDefault="009C0473" w:rsidP="00C9084B">
      <w:pPr>
        <w:jc w:val="both"/>
      </w:pPr>
      <w:r w:rsidRPr="006D14DD">
        <w:rPr>
          <w:b/>
          <w:bCs/>
        </w:rPr>
        <w:t>RF0</w:t>
      </w:r>
      <w:r>
        <w:rPr>
          <w:b/>
          <w:bCs/>
        </w:rPr>
        <w:t>4</w:t>
      </w:r>
      <w:r w:rsidRPr="006D14DD">
        <w:rPr>
          <w:b/>
          <w:bCs/>
        </w:rPr>
        <w:t>.-</w:t>
      </w:r>
      <w:r>
        <w:t xml:space="preserve"> </w:t>
      </w:r>
      <w:r w:rsidR="00C9084B">
        <w:t>El sistema debe contar con una biblioteca de canciones compuesta por: Álbumes, Artistas, Canciones y Géneros.</w:t>
      </w:r>
    </w:p>
    <w:p w14:paraId="3676772D" w14:textId="77777777" w:rsidR="00C9084B" w:rsidRDefault="00C9084B" w:rsidP="00C9084B">
      <w:pPr>
        <w:jc w:val="both"/>
      </w:pPr>
      <w:r w:rsidRPr="000324B3">
        <w:rPr>
          <w:b/>
        </w:rPr>
        <w:t>Biblioteca Personal</w:t>
      </w:r>
      <w:r>
        <w:t>.</w:t>
      </w:r>
    </w:p>
    <w:p w14:paraId="79C6DBE0" w14:textId="7225ACF3" w:rsidR="00C9084B" w:rsidRDefault="00444C0E" w:rsidP="00C9084B">
      <w:pPr>
        <w:jc w:val="both"/>
      </w:pPr>
      <w:r w:rsidRPr="006D14DD">
        <w:rPr>
          <w:b/>
          <w:bCs/>
        </w:rPr>
        <w:t>RF0</w:t>
      </w:r>
      <w:r>
        <w:rPr>
          <w:b/>
          <w:bCs/>
        </w:rPr>
        <w:t>5</w:t>
      </w:r>
      <w:r w:rsidRPr="006D14DD">
        <w:rPr>
          <w:b/>
          <w:bCs/>
        </w:rPr>
        <w:t>.-</w:t>
      </w:r>
      <w:r>
        <w:t xml:space="preserve"> </w:t>
      </w:r>
      <w:r w:rsidR="00C9084B">
        <w:t>El sistema debe permitir al usuario agregar su propia biblioteca de música.</w:t>
      </w:r>
    </w:p>
    <w:p w14:paraId="5CEE1B1B" w14:textId="525979D9" w:rsidR="00C9084B" w:rsidRDefault="00444C0E" w:rsidP="00C9084B">
      <w:pPr>
        <w:jc w:val="both"/>
      </w:pPr>
      <w:r w:rsidRPr="006D14DD">
        <w:rPr>
          <w:b/>
          <w:bCs/>
        </w:rPr>
        <w:t>RF0</w:t>
      </w:r>
      <w:r>
        <w:rPr>
          <w:b/>
          <w:bCs/>
        </w:rPr>
        <w:t>6</w:t>
      </w:r>
      <w:r w:rsidRPr="006D14DD">
        <w:rPr>
          <w:b/>
          <w:bCs/>
        </w:rPr>
        <w:t>.-</w:t>
      </w:r>
      <w:r>
        <w:t xml:space="preserve"> </w:t>
      </w:r>
      <w:r w:rsidR="00C9084B">
        <w:t>El sistema debe permitir subir canciones al usuario para su biblioteca personal.</w:t>
      </w:r>
    </w:p>
    <w:p w14:paraId="3592C907" w14:textId="77777777" w:rsidR="00C9084B" w:rsidRPr="00EB2680" w:rsidRDefault="00C9084B" w:rsidP="00C9084B">
      <w:pPr>
        <w:jc w:val="both"/>
        <w:rPr>
          <w:b/>
        </w:rPr>
      </w:pPr>
      <w:r w:rsidRPr="00EB2680">
        <w:rPr>
          <w:b/>
        </w:rPr>
        <w:t>Cola de reproducción.</w:t>
      </w:r>
    </w:p>
    <w:p w14:paraId="5B36F2CC" w14:textId="5965C442" w:rsidR="00C9084B" w:rsidRDefault="00444C0E" w:rsidP="00C9084B">
      <w:pPr>
        <w:jc w:val="both"/>
      </w:pPr>
      <w:r w:rsidRPr="006D14DD">
        <w:rPr>
          <w:b/>
          <w:bCs/>
        </w:rPr>
        <w:t>RF0</w:t>
      </w:r>
      <w:r>
        <w:rPr>
          <w:b/>
          <w:bCs/>
        </w:rPr>
        <w:t>7</w:t>
      </w:r>
      <w:r w:rsidRPr="006D14DD">
        <w:rPr>
          <w:b/>
          <w:bCs/>
        </w:rPr>
        <w:t>.-</w:t>
      </w:r>
      <w:r>
        <w:t xml:space="preserve"> </w:t>
      </w:r>
      <w:r w:rsidR="00C9084B">
        <w:t>El sistema debe permitir agregar una canción al final de la lista de reproducción actual.</w:t>
      </w:r>
    </w:p>
    <w:p w14:paraId="660D7378" w14:textId="761BD8A6" w:rsidR="00C9084B" w:rsidRDefault="00444C0E" w:rsidP="00C9084B">
      <w:pPr>
        <w:jc w:val="both"/>
      </w:pPr>
      <w:r w:rsidRPr="006D14DD">
        <w:rPr>
          <w:b/>
          <w:bCs/>
        </w:rPr>
        <w:t>RF0</w:t>
      </w:r>
      <w:r>
        <w:rPr>
          <w:b/>
          <w:bCs/>
        </w:rPr>
        <w:t>8</w:t>
      </w:r>
      <w:r w:rsidRPr="006D14DD">
        <w:rPr>
          <w:b/>
          <w:bCs/>
        </w:rPr>
        <w:t>.-</w:t>
      </w:r>
      <w:r>
        <w:t xml:space="preserve"> </w:t>
      </w:r>
      <w:r w:rsidR="00C9084B">
        <w:t>El sistema debe permitir agregar una canción a continuación de la reproducción actual.</w:t>
      </w:r>
    </w:p>
    <w:p w14:paraId="2D13A9FF" w14:textId="77777777" w:rsidR="00C9084B" w:rsidRPr="000324B3" w:rsidRDefault="00C9084B" w:rsidP="00C9084B">
      <w:pPr>
        <w:jc w:val="both"/>
        <w:rPr>
          <w:b/>
        </w:rPr>
      </w:pPr>
      <w:r w:rsidRPr="000324B3">
        <w:rPr>
          <w:b/>
        </w:rPr>
        <w:t>Listas de Reproducción.</w:t>
      </w:r>
    </w:p>
    <w:p w14:paraId="666D6896" w14:textId="074B40FF" w:rsidR="00C9084B" w:rsidRDefault="00266D79" w:rsidP="00C9084B">
      <w:pPr>
        <w:jc w:val="both"/>
      </w:pPr>
      <w:r w:rsidRPr="006D14DD">
        <w:rPr>
          <w:b/>
          <w:bCs/>
        </w:rPr>
        <w:t>RF0</w:t>
      </w:r>
      <w:r>
        <w:rPr>
          <w:b/>
          <w:bCs/>
        </w:rPr>
        <w:t>9</w:t>
      </w:r>
      <w:r w:rsidRPr="006D14DD">
        <w:rPr>
          <w:b/>
          <w:bCs/>
        </w:rPr>
        <w:t>.-</w:t>
      </w:r>
      <w:r>
        <w:t xml:space="preserve"> </w:t>
      </w:r>
      <w:r w:rsidR="00C9084B">
        <w:t>El sistema debe permitir crear listas de reproducción.</w:t>
      </w:r>
    </w:p>
    <w:p w14:paraId="0E52313D" w14:textId="4CB1BE8B" w:rsidR="00C9084B" w:rsidRDefault="00266D79" w:rsidP="00C9084B">
      <w:pPr>
        <w:jc w:val="both"/>
      </w:pPr>
      <w:r w:rsidRPr="006D14DD">
        <w:rPr>
          <w:b/>
          <w:bCs/>
        </w:rPr>
        <w:lastRenderedPageBreak/>
        <w:t>RF1</w:t>
      </w:r>
      <w:r>
        <w:rPr>
          <w:b/>
          <w:bCs/>
        </w:rPr>
        <w:t>0</w:t>
      </w:r>
      <w:r w:rsidRPr="006D14DD">
        <w:rPr>
          <w:b/>
          <w:bCs/>
        </w:rPr>
        <w:t>.-</w:t>
      </w:r>
      <w:r>
        <w:t xml:space="preserve"> </w:t>
      </w:r>
      <w:r w:rsidR="00C9084B">
        <w:t>El sistema debe guardar un historial de reproducción del usuario.</w:t>
      </w:r>
    </w:p>
    <w:p w14:paraId="0237B679" w14:textId="77777777" w:rsidR="00C9084B" w:rsidRPr="00905DC2" w:rsidRDefault="00C9084B" w:rsidP="00C9084B">
      <w:pPr>
        <w:jc w:val="both"/>
        <w:rPr>
          <w:b/>
        </w:rPr>
      </w:pPr>
      <w:r w:rsidRPr="00905DC2">
        <w:rPr>
          <w:b/>
        </w:rPr>
        <w:t>Estaciones de radio.</w:t>
      </w:r>
    </w:p>
    <w:p w14:paraId="2E5FF41C" w14:textId="0A889462" w:rsidR="00C9084B" w:rsidRDefault="00667137" w:rsidP="00C9084B">
      <w:pPr>
        <w:jc w:val="both"/>
      </w:pPr>
      <w:r w:rsidRPr="006D14DD">
        <w:rPr>
          <w:b/>
          <w:bCs/>
        </w:rPr>
        <w:t>RF1</w:t>
      </w:r>
      <w:r>
        <w:rPr>
          <w:b/>
          <w:bCs/>
        </w:rPr>
        <w:t>1</w:t>
      </w:r>
      <w:r w:rsidRPr="006D14DD">
        <w:rPr>
          <w:b/>
          <w:bCs/>
        </w:rPr>
        <w:t>.-</w:t>
      </w:r>
      <w:r>
        <w:t xml:space="preserve"> </w:t>
      </w:r>
      <w:r w:rsidR="00C9084B">
        <w:t>El sistema debe permitir estaciones de radio personalizadas.</w:t>
      </w:r>
    </w:p>
    <w:p w14:paraId="322499D6" w14:textId="5B9740C3" w:rsidR="00C9084B" w:rsidRDefault="00667137" w:rsidP="00C9084B">
      <w:pPr>
        <w:jc w:val="both"/>
      </w:pPr>
      <w:r w:rsidRPr="006D14DD">
        <w:rPr>
          <w:b/>
          <w:bCs/>
        </w:rPr>
        <w:t>RF1</w:t>
      </w:r>
      <w:r>
        <w:rPr>
          <w:b/>
          <w:bCs/>
        </w:rPr>
        <w:t>2</w:t>
      </w:r>
      <w:r w:rsidRPr="006D14DD">
        <w:rPr>
          <w:b/>
          <w:bCs/>
        </w:rPr>
        <w:t>.-</w:t>
      </w:r>
      <w:r>
        <w:t xml:space="preserve"> </w:t>
      </w:r>
      <w:r w:rsidR="00C9084B">
        <w:t>El sistema debe generar a partir de una canción, una estación de radio con canciones del mismo género.</w:t>
      </w:r>
    </w:p>
    <w:p w14:paraId="412E720C" w14:textId="77777777" w:rsidR="00C9084B" w:rsidRDefault="00C9084B" w:rsidP="00C9084B">
      <w:pPr>
        <w:jc w:val="both"/>
      </w:pPr>
      <w:r w:rsidRPr="00905DC2">
        <w:rPr>
          <w:b/>
        </w:rPr>
        <w:t>Calidad de audio</w:t>
      </w:r>
      <w:r>
        <w:t>.</w:t>
      </w:r>
    </w:p>
    <w:p w14:paraId="2DD9FEE4" w14:textId="2019DE62" w:rsidR="00C9084B" w:rsidRDefault="00667137" w:rsidP="00C9084B">
      <w:pPr>
        <w:jc w:val="both"/>
      </w:pPr>
      <w:r w:rsidRPr="006D14DD">
        <w:rPr>
          <w:b/>
          <w:bCs/>
        </w:rPr>
        <w:t>RF1</w:t>
      </w:r>
      <w:r>
        <w:rPr>
          <w:b/>
          <w:bCs/>
        </w:rPr>
        <w:t>3</w:t>
      </w:r>
      <w:r w:rsidRPr="006D14DD">
        <w:rPr>
          <w:b/>
          <w:bCs/>
        </w:rPr>
        <w:t>.-</w:t>
      </w:r>
      <w:r>
        <w:t xml:space="preserve"> </w:t>
      </w:r>
      <w:r w:rsidR="00C9084B">
        <w:t>El sistema debe permitir la entrega de las canciones a velocidades de 48kbps a 320kbps.</w:t>
      </w:r>
    </w:p>
    <w:p w14:paraId="1F144413" w14:textId="0DE5D0FD" w:rsidR="00C9084B" w:rsidRDefault="00667137" w:rsidP="00C9084B">
      <w:pPr>
        <w:jc w:val="both"/>
      </w:pPr>
      <w:r w:rsidRPr="006D14DD">
        <w:rPr>
          <w:b/>
          <w:bCs/>
        </w:rPr>
        <w:t>RF1</w:t>
      </w:r>
      <w:r>
        <w:rPr>
          <w:b/>
          <w:bCs/>
        </w:rPr>
        <w:t>4</w:t>
      </w:r>
      <w:r w:rsidRPr="006D14DD">
        <w:rPr>
          <w:b/>
          <w:bCs/>
        </w:rPr>
        <w:t>.-</w:t>
      </w:r>
      <w:r>
        <w:t xml:space="preserve"> </w:t>
      </w:r>
      <w:r w:rsidR="00C9084B">
        <w:t>El sistema debe permitir al usuario seleccionar entre las siguientes cuatro configuraciones: Bajo, Medio, Alto, Automático para la transmisión del audio.</w:t>
      </w:r>
    </w:p>
    <w:p w14:paraId="67845F2C" w14:textId="4A05707B" w:rsidR="00C9084B" w:rsidRDefault="00667137" w:rsidP="00C9084B">
      <w:pPr>
        <w:jc w:val="both"/>
      </w:pPr>
      <w:r w:rsidRPr="006D14DD">
        <w:rPr>
          <w:b/>
          <w:bCs/>
        </w:rPr>
        <w:t>RF1</w:t>
      </w:r>
      <w:r>
        <w:rPr>
          <w:b/>
          <w:bCs/>
        </w:rPr>
        <w:t>5</w:t>
      </w:r>
      <w:r w:rsidRPr="006D14DD">
        <w:rPr>
          <w:b/>
          <w:bCs/>
        </w:rPr>
        <w:t>.-</w:t>
      </w:r>
      <w:r>
        <w:t xml:space="preserve"> </w:t>
      </w:r>
      <w:r w:rsidR="00C9084B">
        <w:t>El sistema debe permitir al usuario descargar las canciones para escucharlas sin conexión.</w:t>
      </w:r>
    </w:p>
    <w:p w14:paraId="5C4405C1" w14:textId="5CEEEAE7" w:rsidR="00C9084B" w:rsidRDefault="00E2231B" w:rsidP="008035E8">
      <w:pPr>
        <w:pStyle w:val="Ttulo2"/>
      </w:pPr>
      <w:bookmarkStart w:id="5" w:name="_Toc40308299"/>
      <w:r>
        <w:t>Requerimientos no funcionales.</w:t>
      </w:r>
      <w:bookmarkEnd w:id="5"/>
    </w:p>
    <w:p w14:paraId="2CB81076" w14:textId="15242B6E" w:rsidR="000A7022" w:rsidRDefault="000A7022" w:rsidP="00C9084B">
      <w:pPr>
        <w:jc w:val="both"/>
      </w:pPr>
      <w:r w:rsidRPr="000A7022">
        <w:rPr>
          <w:b/>
        </w:rPr>
        <w:t>Seguridad</w:t>
      </w:r>
      <w:r>
        <w:t>.</w:t>
      </w:r>
    </w:p>
    <w:p w14:paraId="599DF476" w14:textId="0509FDF2" w:rsidR="007A792F" w:rsidRPr="007A792F" w:rsidRDefault="00DC1857" w:rsidP="007A792F">
      <w:pPr>
        <w:jc w:val="both"/>
      </w:pPr>
      <w:r>
        <w:t xml:space="preserve">El sistema debe permitir </w:t>
      </w:r>
      <w:r w:rsidR="00E5004E">
        <w:t>la a</w:t>
      </w:r>
      <w:r w:rsidR="00F86C71">
        <w:t>utenticación de usuarios.</w:t>
      </w:r>
    </w:p>
    <w:p w14:paraId="22889DDB" w14:textId="33D2AAED" w:rsidR="008F06C3" w:rsidRDefault="00F86C71" w:rsidP="00C9084B">
      <w:pPr>
        <w:jc w:val="both"/>
      </w:pPr>
      <w:r>
        <w:t xml:space="preserve">El sistema </w:t>
      </w:r>
      <w:r w:rsidR="005A08CA">
        <w:t xml:space="preserve">debe </w:t>
      </w:r>
      <w:r w:rsidR="00363B60">
        <w:t>mantener in</w:t>
      </w:r>
      <w:r w:rsidR="008F06C3">
        <w:t>tegra la información de usuarios.</w:t>
      </w:r>
    </w:p>
    <w:p w14:paraId="33F409C2" w14:textId="6909D5F4" w:rsidR="00856B2F" w:rsidRDefault="00856B2F" w:rsidP="00C9084B">
      <w:pPr>
        <w:jc w:val="both"/>
      </w:pPr>
      <w:r>
        <w:t>El sistema debe hacer respaldos de la información cada semana,</w:t>
      </w:r>
    </w:p>
    <w:p w14:paraId="06440EA6" w14:textId="0EEDB3A5" w:rsidR="000A7022" w:rsidRDefault="000A7022" w:rsidP="00C9084B">
      <w:pPr>
        <w:jc w:val="both"/>
      </w:pPr>
      <w:r w:rsidRPr="000A7022">
        <w:rPr>
          <w:b/>
        </w:rPr>
        <w:t>Disponibilidad</w:t>
      </w:r>
      <w:r>
        <w:t>.</w:t>
      </w:r>
    </w:p>
    <w:p w14:paraId="50118726" w14:textId="61952C0E" w:rsidR="000A7022" w:rsidRDefault="0016603C" w:rsidP="00C9084B">
      <w:pPr>
        <w:jc w:val="both"/>
      </w:pPr>
      <w:r>
        <w:t xml:space="preserve">El sistema debe estar disponible el 90% del tiempo </w:t>
      </w:r>
      <w:r w:rsidR="00576298">
        <w:t>en una semana.</w:t>
      </w:r>
    </w:p>
    <w:p w14:paraId="32C7FDB0" w14:textId="7EC63675" w:rsidR="002D4EE8" w:rsidRDefault="002D4EE8" w:rsidP="00C9084B">
      <w:pPr>
        <w:jc w:val="both"/>
      </w:pPr>
      <w:r>
        <w:t xml:space="preserve">El sistema debe ser capaz de estar </w:t>
      </w:r>
      <w:r w:rsidR="001B5888">
        <w:t>disponible,</w:t>
      </w:r>
      <w:r>
        <w:t xml:space="preserve"> aunque </w:t>
      </w:r>
      <w:r w:rsidR="00233436">
        <w:t>una función</w:t>
      </w:r>
      <w:r w:rsidR="001B5888">
        <w:t xml:space="preserve"> no esencial</w:t>
      </w:r>
      <w:r w:rsidR="00233436">
        <w:t xml:space="preserve"> esté deshabilitada.</w:t>
      </w:r>
    </w:p>
    <w:p w14:paraId="43ED6704" w14:textId="2F58BB5E" w:rsidR="00DF0633" w:rsidRPr="00DF0633" w:rsidRDefault="00DF0633" w:rsidP="00C9084B">
      <w:pPr>
        <w:jc w:val="both"/>
      </w:pPr>
      <w:r>
        <w:rPr>
          <w:b/>
        </w:rPr>
        <w:t>Escalabilidad.</w:t>
      </w:r>
    </w:p>
    <w:p w14:paraId="32F19444" w14:textId="0E894751" w:rsidR="00576298" w:rsidRDefault="001B5888" w:rsidP="00C9084B">
      <w:pPr>
        <w:jc w:val="both"/>
      </w:pPr>
      <w:r>
        <w:t xml:space="preserve">El sistema debe ser capaz de </w:t>
      </w:r>
      <w:r w:rsidR="00264849">
        <w:t>mantener el mismo rendimiento, aunque la demanda de usuarios crezca en al menos un 50%.</w:t>
      </w:r>
    </w:p>
    <w:p w14:paraId="4381B469" w14:textId="77777777" w:rsidR="00264849" w:rsidRDefault="00264849" w:rsidP="00C9084B">
      <w:pPr>
        <w:jc w:val="both"/>
      </w:pPr>
    </w:p>
    <w:p w14:paraId="03269642" w14:textId="77777777" w:rsidR="00264849" w:rsidRDefault="00264849" w:rsidP="00C9084B">
      <w:pPr>
        <w:jc w:val="both"/>
      </w:pPr>
    </w:p>
    <w:p w14:paraId="3A145C8D" w14:textId="77777777" w:rsidR="00C9084B" w:rsidRDefault="00C9084B" w:rsidP="00C9084B">
      <w:pPr>
        <w:jc w:val="both"/>
      </w:pPr>
    </w:p>
    <w:p w14:paraId="50ABFFA5" w14:textId="4A0AC038" w:rsidR="007F44CD" w:rsidRDefault="007F44CD" w:rsidP="00506C19">
      <w:pPr>
        <w:jc w:val="both"/>
      </w:pPr>
    </w:p>
    <w:p w14:paraId="197CF5B8" w14:textId="69EB515C" w:rsidR="008035E8" w:rsidRDefault="008035E8" w:rsidP="00506C19">
      <w:pPr>
        <w:jc w:val="both"/>
      </w:pPr>
    </w:p>
    <w:p w14:paraId="039D1523" w14:textId="7E8C4216" w:rsidR="008035E8" w:rsidRDefault="008035E8" w:rsidP="00506C19">
      <w:pPr>
        <w:jc w:val="both"/>
      </w:pPr>
    </w:p>
    <w:p w14:paraId="65D03961" w14:textId="095217E9" w:rsidR="008035E8" w:rsidRDefault="008035E8" w:rsidP="00506C19">
      <w:pPr>
        <w:jc w:val="both"/>
      </w:pPr>
    </w:p>
    <w:p w14:paraId="2D6BEDCF" w14:textId="6A730296" w:rsidR="008035E8" w:rsidRDefault="008035E8" w:rsidP="00506C19">
      <w:pPr>
        <w:jc w:val="both"/>
      </w:pPr>
    </w:p>
    <w:p w14:paraId="59372149" w14:textId="77777777" w:rsidR="008035E8" w:rsidRDefault="008035E8" w:rsidP="00506C19">
      <w:pPr>
        <w:jc w:val="both"/>
      </w:pPr>
    </w:p>
    <w:p w14:paraId="65DEB930" w14:textId="46A25865" w:rsidR="00506C19" w:rsidRDefault="00C20A3F" w:rsidP="008035E8">
      <w:pPr>
        <w:pStyle w:val="Ttulo2"/>
      </w:pPr>
      <w:bookmarkStart w:id="6" w:name="_Toc40308300"/>
      <w:r>
        <w:lastRenderedPageBreak/>
        <w:t>Modelo</w:t>
      </w:r>
      <w:r w:rsidR="005C09E3">
        <w:t xml:space="preserve"> de dominio preliminar.</w:t>
      </w:r>
      <w:bookmarkEnd w:id="6"/>
    </w:p>
    <w:p w14:paraId="234EA93C" w14:textId="0BD9CF20" w:rsidR="005C09E3" w:rsidRDefault="005C09E3" w:rsidP="00506C19">
      <w:pPr>
        <w:jc w:val="both"/>
      </w:pPr>
      <w:r>
        <w:rPr>
          <w:noProof/>
        </w:rPr>
        <w:drawing>
          <wp:inline distT="0" distB="0" distL="0" distR="0" wp14:anchorId="46CDB697" wp14:editId="6555137F">
            <wp:extent cx="5605145" cy="44176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145" cy="4417695"/>
                    </a:xfrm>
                    <a:prstGeom prst="rect">
                      <a:avLst/>
                    </a:prstGeom>
                    <a:noFill/>
                    <a:ln>
                      <a:noFill/>
                    </a:ln>
                  </pic:spPr>
                </pic:pic>
              </a:graphicData>
            </a:graphic>
          </wp:inline>
        </w:drawing>
      </w:r>
      <w:bookmarkStart w:id="7" w:name="_GoBack"/>
      <w:bookmarkEnd w:id="7"/>
    </w:p>
    <w:p w14:paraId="06A0CA00" w14:textId="03D58468" w:rsidR="00876C62" w:rsidRDefault="00876C62" w:rsidP="001A04D3">
      <w:pPr>
        <w:jc w:val="both"/>
      </w:pPr>
      <w:r>
        <w:br w:type="page"/>
      </w:r>
    </w:p>
    <w:p w14:paraId="1D3B60A6" w14:textId="434D517D" w:rsidR="00F56345" w:rsidRDefault="008277E6" w:rsidP="008035E8">
      <w:pPr>
        <w:pStyle w:val="Ttulo2"/>
      </w:pPr>
      <w:bookmarkStart w:id="8" w:name="_Toc40308301"/>
      <w:r>
        <w:lastRenderedPageBreak/>
        <w:t>Diagrama de casos de uso</w:t>
      </w:r>
      <w:bookmarkEnd w:id="8"/>
      <w:r w:rsidR="00D963CD">
        <w:t xml:space="preserve"> </w:t>
      </w:r>
      <w:r>
        <w:t xml:space="preserve"> </w:t>
      </w:r>
    </w:p>
    <w:p w14:paraId="405276BA" w14:textId="4767C08D" w:rsidR="008277E6" w:rsidRDefault="008277E6" w:rsidP="008277E6"/>
    <w:p w14:paraId="7252B849" w14:textId="301BFDA6" w:rsidR="00D963CD" w:rsidRDefault="00D963CD" w:rsidP="00D963CD">
      <w:pPr>
        <w:pStyle w:val="Ttulo3"/>
      </w:pPr>
      <w:bookmarkStart w:id="9" w:name="_Toc40308302"/>
      <w:r>
        <w:t>Diagrama de paquetes</w:t>
      </w:r>
      <w:bookmarkEnd w:id="9"/>
    </w:p>
    <w:p w14:paraId="3CDE9848" w14:textId="4284C6DE" w:rsidR="00D963CD" w:rsidRDefault="00D963CD" w:rsidP="00D963CD"/>
    <w:p w14:paraId="7ACDFBC6" w14:textId="4EB50252" w:rsidR="00D963CD" w:rsidRPr="00D963CD" w:rsidRDefault="005950C8" w:rsidP="00D963CD">
      <w:r>
        <w:rPr>
          <w:noProof/>
        </w:rPr>
        <w:drawing>
          <wp:inline distT="0" distB="0" distL="0" distR="0" wp14:anchorId="57E288CF" wp14:editId="39BAA197">
            <wp:extent cx="5612130" cy="14617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61770"/>
                    </a:xfrm>
                    <a:prstGeom prst="rect">
                      <a:avLst/>
                    </a:prstGeom>
                    <a:noFill/>
                    <a:ln>
                      <a:noFill/>
                    </a:ln>
                  </pic:spPr>
                </pic:pic>
              </a:graphicData>
            </a:graphic>
          </wp:inline>
        </w:drawing>
      </w:r>
    </w:p>
    <w:p w14:paraId="0E1C834F" w14:textId="77777777" w:rsidR="00D963CD" w:rsidRDefault="00D963CD" w:rsidP="008277E6"/>
    <w:p w14:paraId="71513C45" w14:textId="548212B5" w:rsidR="008277E6" w:rsidRDefault="008277E6" w:rsidP="008277E6"/>
    <w:p w14:paraId="1D149C79" w14:textId="6514A18C" w:rsidR="008277E6" w:rsidRDefault="005950C8" w:rsidP="005950C8">
      <w:pPr>
        <w:pStyle w:val="Ttulo3"/>
      </w:pPr>
      <w:bookmarkStart w:id="10" w:name="_Toc40308303"/>
      <w:r>
        <w:t>Diagrama de casos de uso de Cuenta</w:t>
      </w:r>
      <w:bookmarkEnd w:id="10"/>
    </w:p>
    <w:p w14:paraId="63866DB8" w14:textId="372C2155" w:rsidR="005950C8" w:rsidRDefault="005950C8" w:rsidP="005950C8"/>
    <w:p w14:paraId="33078C87" w14:textId="7B4A09D0" w:rsidR="005950C8" w:rsidRPr="005950C8" w:rsidRDefault="00494720" w:rsidP="005950C8">
      <w:r>
        <w:rPr>
          <w:noProof/>
        </w:rPr>
        <w:drawing>
          <wp:inline distT="0" distB="0" distL="0" distR="0" wp14:anchorId="479AA849" wp14:editId="03AE9A69">
            <wp:extent cx="5612130" cy="41395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139565"/>
                    </a:xfrm>
                    <a:prstGeom prst="rect">
                      <a:avLst/>
                    </a:prstGeom>
                    <a:noFill/>
                    <a:ln>
                      <a:noFill/>
                    </a:ln>
                  </pic:spPr>
                </pic:pic>
              </a:graphicData>
            </a:graphic>
          </wp:inline>
        </w:drawing>
      </w:r>
    </w:p>
    <w:p w14:paraId="53B39BF3" w14:textId="2745BBF7" w:rsidR="005950C8" w:rsidRDefault="005950C8" w:rsidP="00494720">
      <w:pPr>
        <w:pStyle w:val="Ttulo3"/>
      </w:pPr>
      <w:bookmarkStart w:id="11" w:name="_Toc40308304"/>
      <w:r>
        <w:lastRenderedPageBreak/>
        <w:t>Diagrama de casos de uso de Reproductor</w:t>
      </w:r>
      <w:bookmarkEnd w:id="11"/>
    </w:p>
    <w:p w14:paraId="3948C96C" w14:textId="38641425" w:rsidR="00494720" w:rsidRDefault="00494720" w:rsidP="00494720"/>
    <w:p w14:paraId="72659619" w14:textId="4C6AF79B" w:rsidR="00494720" w:rsidRDefault="00A3521A" w:rsidP="00494720">
      <w:r>
        <w:rPr>
          <w:noProof/>
        </w:rPr>
        <w:drawing>
          <wp:inline distT="0" distB="0" distL="0" distR="0" wp14:anchorId="64AF9CF9" wp14:editId="5FBFB479">
            <wp:extent cx="5612130" cy="48063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806315"/>
                    </a:xfrm>
                    <a:prstGeom prst="rect">
                      <a:avLst/>
                    </a:prstGeom>
                    <a:noFill/>
                    <a:ln>
                      <a:noFill/>
                    </a:ln>
                  </pic:spPr>
                </pic:pic>
              </a:graphicData>
            </a:graphic>
          </wp:inline>
        </w:drawing>
      </w:r>
    </w:p>
    <w:p w14:paraId="3EA9C748" w14:textId="124EE40F" w:rsidR="00A75FD5" w:rsidRDefault="00A75FD5" w:rsidP="00494720"/>
    <w:p w14:paraId="778FD130" w14:textId="6359120D" w:rsidR="00A75FD5" w:rsidRDefault="00A75FD5" w:rsidP="00494720"/>
    <w:p w14:paraId="6B16610D" w14:textId="549611E1" w:rsidR="00A75FD5" w:rsidRDefault="00A75FD5" w:rsidP="00494720"/>
    <w:p w14:paraId="1C38BCC8" w14:textId="47AF088B" w:rsidR="00A75FD5" w:rsidRDefault="00A75FD5" w:rsidP="00494720"/>
    <w:p w14:paraId="20E785B4" w14:textId="6D010F9F" w:rsidR="00A75FD5" w:rsidRDefault="00A75FD5" w:rsidP="00494720"/>
    <w:p w14:paraId="5CC140AB" w14:textId="7CDACE56" w:rsidR="00A75FD5" w:rsidRDefault="00A75FD5" w:rsidP="00494720"/>
    <w:p w14:paraId="712AC0DC" w14:textId="1035AF70" w:rsidR="00A75FD5" w:rsidRDefault="00A75FD5" w:rsidP="00494720"/>
    <w:p w14:paraId="7698045F" w14:textId="40ECA28E" w:rsidR="00A75FD5" w:rsidRDefault="00A75FD5" w:rsidP="00494720"/>
    <w:p w14:paraId="5124E6BE" w14:textId="0FB4F9F7" w:rsidR="00A75FD5" w:rsidRDefault="00A75FD5" w:rsidP="00494720"/>
    <w:p w14:paraId="2CE644A2" w14:textId="77777777" w:rsidR="00A75FD5" w:rsidRPr="00494720" w:rsidRDefault="00A75FD5" w:rsidP="00494720"/>
    <w:p w14:paraId="361CB982" w14:textId="2EEC777B" w:rsidR="005950C8" w:rsidRDefault="005950C8" w:rsidP="00A75FD5">
      <w:pPr>
        <w:pStyle w:val="Ttulo3"/>
      </w:pPr>
      <w:bookmarkStart w:id="12" w:name="_Toc40308305"/>
      <w:r>
        <w:lastRenderedPageBreak/>
        <w:t>Diagramas de casos de uso de Creador de contenido</w:t>
      </w:r>
      <w:bookmarkEnd w:id="12"/>
    </w:p>
    <w:p w14:paraId="3822D657" w14:textId="6365D6C9" w:rsidR="008A19A1" w:rsidRPr="00A75FD5" w:rsidRDefault="008A19A1" w:rsidP="00A75FD5">
      <w:r>
        <w:rPr>
          <w:noProof/>
        </w:rPr>
        <w:drawing>
          <wp:inline distT="0" distB="0" distL="0" distR="0" wp14:anchorId="6113EBC1" wp14:editId="2F68ABE5">
            <wp:extent cx="504825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4200525"/>
                    </a:xfrm>
                    <a:prstGeom prst="rect">
                      <a:avLst/>
                    </a:prstGeom>
                    <a:noFill/>
                    <a:ln>
                      <a:noFill/>
                    </a:ln>
                  </pic:spPr>
                </pic:pic>
              </a:graphicData>
            </a:graphic>
          </wp:inline>
        </w:drawing>
      </w:r>
    </w:p>
    <w:p w14:paraId="13F1C342" w14:textId="4230582D" w:rsidR="005950C8" w:rsidRDefault="005950C8" w:rsidP="008A19A1">
      <w:pPr>
        <w:pStyle w:val="Ttulo3"/>
      </w:pPr>
      <w:bookmarkStart w:id="13" w:name="_Toc40308306"/>
      <w:r>
        <w:t>Diagrama de casos de uso de Configuración</w:t>
      </w:r>
      <w:bookmarkEnd w:id="13"/>
    </w:p>
    <w:p w14:paraId="0E327E9F" w14:textId="51A00E7D" w:rsidR="005950C8" w:rsidRDefault="005950C8" w:rsidP="008277E6"/>
    <w:p w14:paraId="79D06AEA" w14:textId="5EDD1C80" w:rsidR="008277E6" w:rsidRDefault="002A2ADC" w:rsidP="008277E6">
      <w:r>
        <w:rPr>
          <w:noProof/>
        </w:rPr>
        <w:drawing>
          <wp:anchor distT="0" distB="0" distL="114300" distR="114300" simplePos="0" relativeHeight="251659269" behindDoc="0" locked="0" layoutInCell="1" allowOverlap="1" wp14:anchorId="7D12EFEE" wp14:editId="639B3550">
            <wp:simplePos x="0" y="0"/>
            <wp:positionH relativeFrom="margin">
              <wp:align>center</wp:align>
            </wp:positionH>
            <wp:positionV relativeFrom="paragraph">
              <wp:posOffset>-83820</wp:posOffset>
            </wp:positionV>
            <wp:extent cx="4062003" cy="32289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003"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7E6">
        <w:br w:type="page"/>
      </w:r>
    </w:p>
    <w:p w14:paraId="47EC2DA9" w14:textId="77777777" w:rsidR="008277E6" w:rsidRPr="008277E6" w:rsidRDefault="008277E6" w:rsidP="008277E6"/>
    <w:p w14:paraId="2D51CB31" w14:textId="77777777" w:rsidR="001A04D3" w:rsidRDefault="00F56345" w:rsidP="001A04D3">
      <w:pPr>
        <w:jc w:val="both"/>
      </w:pPr>
      <w:r w:rsidRPr="00F56345">
        <w:t>https://docs.microsoft.com/en-us/dotnet/csharp/getting-started/introduction-to-the-csharp-language-and-the-net-framework</w:t>
      </w:r>
    </w:p>
    <w:sectPr w:rsidR="001A04D3" w:rsidSect="001A04D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75A76"/>
    <w:multiLevelType w:val="hybridMultilevel"/>
    <w:tmpl w:val="44FE18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D3"/>
    <w:rsid w:val="00016B74"/>
    <w:rsid w:val="000457C5"/>
    <w:rsid w:val="00093D18"/>
    <w:rsid w:val="000A4443"/>
    <w:rsid w:val="000A7022"/>
    <w:rsid w:val="0016603C"/>
    <w:rsid w:val="001803C5"/>
    <w:rsid w:val="001A04D3"/>
    <w:rsid w:val="001B5888"/>
    <w:rsid w:val="001D2925"/>
    <w:rsid w:val="00233436"/>
    <w:rsid w:val="00264849"/>
    <w:rsid w:val="00266D79"/>
    <w:rsid w:val="00276041"/>
    <w:rsid w:val="002A2ADC"/>
    <w:rsid w:val="002B2746"/>
    <w:rsid w:val="002D4EE8"/>
    <w:rsid w:val="002E3478"/>
    <w:rsid w:val="003577C1"/>
    <w:rsid w:val="00363B60"/>
    <w:rsid w:val="00444C0E"/>
    <w:rsid w:val="00461553"/>
    <w:rsid w:val="00494720"/>
    <w:rsid w:val="004A39B5"/>
    <w:rsid w:val="004E2772"/>
    <w:rsid w:val="004E5ED1"/>
    <w:rsid w:val="00506C19"/>
    <w:rsid w:val="00576298"/>
    <w:rsid w:val="0057748A"/>
    <w:rsid w:val="005950C8"/>
    <w:rsid w:val="005A08CA"/>
    <w:rsid w:val="005C09E3"/>
    <w:rsid w:val="00667137"/>
    <w:rsid w:val="006A4EAB"/>
    <w:rsid w:val="006D14DD"/>
    <w:rsid w:val="0074196D"/>
    <w:rsid w:val="00786708"/>
    <w:rsid w:val="00790064"/>
    <w:rsid w:val="007A4651"/>
    <w:rsid w:val="007A792F"/>
    <w:rsid w:val="007E75F5"/>
    <w:rsid w:val="007F44CD"/>
    <w:rsid w:val="008035E8"/>
    <w:rsid w:val="008277E6"/>
    <w:rsid w:val="00845FC9"/>
    <w:rsid w:val="00856206"/>
    <w:rsid w:val="00856B2F"/>
    <w:rsid w:val="0087245A"/>
    <w:rsid w:val="00876C62"/>
    <w:rsid w:val="008A19A1"/>
    <w:rsid w:val="008C728E"/>
    <w:rsid w:val="008E00BD"/>
    <w:rsid w:val="008F06C3"/>
    <w:rsid w:val="00934786"/>
    <w:rsid w:val="00937C4E"/>
    <w:rsid w:val="009B6352"/>
    <w:rsid w:val="009C0473"/>
    <w:rsid w:val="00A3521A"/>
    <w:rsid w:val="00A75FD5"/>
    <w:rsid w:val="00AD7BE4"/>
    <w:rsid w:val="00AE04CC"/>
    <w:rsid w:val="00B4464B"/>
    <w:rsid w:val="00BA3633"/>
    <w:rsid w:val="00C20A3F"/>
    <w:rsid w:val="00C457A3"/>
    <w:rsid w:val="00C77920"/>
    <w:rsid w:val="00C9084B"/>
    <w:rsid w:val="00CA7A2C"/>
    <w:rsid w:val="00CD7A11"/>
    <w:rsid w:val="00CF4A48"/>
    <w:rsid w:val="00D0340B"/>
    <w:rsid w:val="00D963CD"/>
    <w:rsid w:val="00DC1857"/>
    <w:rsid w:val="00DC1BF0"/>
    <w:rsid w:val="00DF0633"/>
    <w:rsid w:val="00E2231B"/>
    <w:rsid w:val="00E5004E"/>
    <w:rsid w:val="00E513DD"/>
    <w:rsid w:val="00EE154F"/>
    <w:rsid w:val="00F56345"/>
    <w:rsid w:val="00F86C71"/>
    <w:rsid w:val="00FA394C"/>
    <w:rsid w:val="00FC1530"/>
    <w:rsid w:val="00FC5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14C1"/>
  <w15:chartTrackingRefBased/>
  <w15:docId w15:val="{1DB58E68-1381-43DB-9F66-4B903C18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5FC9"/>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before="100" w:after="0" w:line="276" w:lineRule="auto"/>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45FC9"/>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before="100" w:after="0" w:line="276" w:lineRule="auto"/>
      <w:outlineLvl w:val="1"/>
    </w:pPr>
    <w:rPr>
      <w:caps/>
      <w:spacing w:val="15"/>
    </w:rPr>
  </w:style>
  <w:style w:type="paragraph" w:styleId="Ttulo3">
    <w:name w:val="heading 3"/>
    <w:basedOn w:val="Normal"/>
    <w:next w:val="Normal"/>
    <w:link w:val="Ttulo3Car"/>
    <w:uiPriority w:val="9"/>
    <w:unhideWhenUsed/>
    <w:qFormat/>
    <w:rsid w:val="00845FC9"/>
    <w:pPr>
      <w:pBdr>
        <w:top w:val="single" w:sz="6" w:space="2" w:color="1CADE4" w:themeColor="accent1"/>
      </w:pBdr>
      <w:spacing w:before="300" w:after="0" w:line="276" w:lineRule="auto"/>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845FC9"/>
    <w:pPr>
      <w:pBdr>
        <w:top w:val="dotted" w:sz="6" w:space="2" w:color="1CADE4" w:themeColor="accent1"/>
      </w:pBdr>
      <w:spacing w:before="200" w:after="0" w:line="276" w:lineRule="auto"/>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845FC9"/>
    <w:pPr>
      <w:pBdr>
        <w:bottom w:val="single" w:sz="6" w:space="1" w:color="1CADE4" w:themeColor="accent1"/>
      </w:pBdr>
      <w:spacing w:before="200" w:after="0" w:line="276" w:lineRule="auto"/>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845FC9"/>
    <w:pPr>
      <w:pBdr>
        <w:bottom w:val="dotted" w:sz="6" w:space="1" w:color="1CADE4" w:themeColor="accent1"/>
      </w:pBdr>
      <w:spacing w:before="200" w:after="0" w:line="276" w:lineRule="auto"/>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845FC9"/>
    <w:pPr>
      <w:spacing w:before="200" w:after="0" w:line="276" w:lineRule="auto"/>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845FC9"/>
    <w:pPr>
      <w:spacing w:before="200" w:after="0" w:line="276" w:lineRule="auto"/>
      <w:outlineLvl w:val="7"/>
    </w:pPr>
    <w:rPr>
      <w:caps/>
      <w:spacing w:val="10"/>
      <w:sz w:val="18"/>
      <w:szCs w:val="18"/>
    </w:rPr>
  </w:style>
  <w:style w:type="paragraph" w:styleId="Ttulo9">
    <w:name w:val="heading 9"/>
    <w:basedOn w:val="Normal"/>
    <w:next w:val="Normal"/>
    <w:link w:val="Ttulo9Car"/>
    <w:uiPriority w:val="9"/>
    <w:semiHidden/>
    <w:unhideWhenUsed/>
    <w:qFormat/>
    <w:rsid w:val="00845FC9"/>
    <w:pPr>
      <w:spacing w:before="200" w:after="0" w:line="276" w:lineRule="auto"/>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5FC9"/>
    <w:pPr>
      <w:spacing w:before="100" w:after="0" w:line="240" w:lineRule="auto"/>
    </w:pPr>
  </w:style>
  <w:style w:type="character" w:customStyle="1" w:styleId="SinespaciadoCar">
    <w:name w:val="Sin espaciado Car"/>
    <w:basedOn w:val="Fuentedeprrafopredeter"/>
    <w:link w:val="Sinespaciado"/>
    <w:uiPriority w:val="1"/>
    <w:rsid w:val="001A04D3"/>
  </w:style>
  <w:style w:type="character" w:customStyle="1" w:styleId="Ttulo1Car">
    <w:name w:val="Título 1 Car"/>
    <w:basedOn w:val="Fuentedeprrafopredeter"/>
    <w:link w:val="Ttulo1"/>
    <w:uiPriority w:val="9"/>
    <w:rsid w:val="00016B74"/>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016B74"/>
    <w:rPr>
      <w:caps/>
      <w:spacing w:val="15"/>
      <w:shd w:val="clear" w:color="auto" w:fill="D1EEF9" w:themeFill="accent1" w:themeFillTint="33"/>
    </w:rPr>
  </w:style>
  <w:style w:type="character" w:customStyle="1" w:styleId="Ttulo3Car">
    <w:name w:val="Título 3 Car"/>
    <w:basedOn w:val="Fuentedeprrafopredeter"/>
    <w:link w:val="Ttulo3"/>
    <w:uiPriority w:val="9"/>
    <w:rsid w:val="00016B74"/>
    <w:rPr>
      <w:caps/>
      <w:color w:val="0D5571" w:themeColor="accent1" w:themeShade="7F"/>
      <w:spacing w:val="15"/>
    </w:rPr>
  </w:style>
  <w:style w:type="character" w:customStyle="1" w:styleId="Ttulo4Car">
    <w:name w:val="Título 4 Car"/>
    <w:basedOn w:val="Fuentedeprrafopredeter"/>
    <w:link w:val="Ttulo4"/>
    <w:uiPriority w:val="9"/>
    <w:semiHidden/>
    <w:rsid w:val="00016B74"/>
    <w:rPr>
      <w:caps/>
      <w:color w:val="1481AB" w:themeColor="accent1" w:themeShade="BF"/>
      <w:spacing w:val="10"/>
    </w:rPr>
  </w:style>
  <w:style w:type="character" w:customStyle="1" w:styleId="Ttulo5Car">
    <w:name w:val="Título 5 Car"/>
    <w:basedOn w:val="Fuentedeprrafopredeter"/>
    <w:link w:val="Ttulo5"/>
    <w:uiPriority w:val="9"/>
    <w:semiHidden/>
    <w:rsid w:val="00016B74"/>
    <w:rPr>
      <w:caps/>
      <w:color w:val="1481AB" w:themeColor="accent1" w:themeShade="BF"/>
      <w:spacing w:val="10"/>
    </w:rPr>
  </w:style>
  <w:style w:type="character" w:customStyle="1" w:styleId="Ttulo6Car">
    <w:name w:val="Título 6 Car"/>
    <w:basedOn w:val="Fuentedeprrafopredeter"/>
    <w:link w:val="Ttulo6"/>
    <w:uiPriority w:val="9"/>
    <w:semiHidden/>
    <w:rsid w:val="00016B74"/>
    <w:rPr>
      <w:caps/>
      <w:color w:val="1481AB" w:themeColor="accent1" w:themeShade="BF"/>
      <w:spacing w:val="10"/>
    </w:rPr>
  </w:style>
  <w:style w:type="character" w:customStyle="1" w:styleId="Ttulo7Car">
    <w:name w:val="Título 7 Car"/>
    <w:basedOn w:val="Fuentedeprrafopredeter"/>
    <w:link w:val="Ttulo7"/>
    <w:uiPriority w:val="9"/>
    <w:semiHidden/>
    <w:rsid w:val="00016B74"/>
    <w:rPr>
      <w:caps/>
      <w:color w:val="1481AB" w:themeColor="accent1" w:themeShade="BF"/>
      <w:spacing w:val="10"/>
    </w:rPr>
  </w:style>
  <w:style w:type="character" w:customStyle="1" w:styleId="Ttulo8Car">
    <w:name w:val="Título 8 Car"/>
    <w:basedOn w:val="Fuentedeprrafopredeter"/>
    <w:link w:val="Ttulo8"/>
    <w:uiPriority w:val="9"/>
    <w:semiHidden/>
    <w:rsid w:val="00016B74"/>
    <w:rPr>
      <w:caps/>
      <w:spacing w:val="10"/>
      <w:sz w:val="18"/>
      <w:szCs w:val="18"/>
    </w:rPr>
  </w:style>
  <w:style w:type="character" w:customStyle="1" w:styleId="Ttulo9Car">
    <w:name w:val="Título 9 Car"/>
    <w:basedOn w:val="Fuentedeprrafopredeter"/>
    <w:link w:val="Ttulo9"/>
    <w:uiPriority w:val="9"/>
    <w:semiHidden/>
    <w:rsid w:val="00016B74"/>
    <w:rPr>
      <w:i/>
      <w:iCs/>
      <w:caps/>
      <w:spacing w:val="10"/>
      <w:sz w:val="18"/>
      <w:szCs w:val="18"/>
    </w:rPr>
  </w:style>
  <w:style w:type="paragraph" w:styleId="Descripcin">
    <w:name w:val="caption"/>
    <w:basedOn w:val="Normal"/>
    <w:next w:val="Normal"/>
    <w:uiPriority w:val="35"/>
    <w:semiHidden/>
    <w:unhideWhenUsed/>
    <w:qFormat/>
    <w:rsid w:val="00845FC9"/>
    <w:pPr>
      <w:spacing w:before="100" w:after="200" w:line="276" w:lineRule="auto"/>
    </w:pPr>
    <w:rPr>
      <w:b/>
      <w:bCs/>
      <w:color w:val="1481AB" w:themeColor="accent1" w:themeShade="BF"/>
      <w:sz w:val="16"/>
      <w:szCs w:val="16"/>
    </w:rPr>
  </w:style>
  <w:style w:type="paragraph" w:styleId="Ttulo">
    <w:name w:val="Title"/>
    <w:basedOn w:val="Normal"/>
    <w:next w:val="Normal"/>
    <w:link w:val="TtuloCar"/>
    <w:uiPriority w:val="10"/>
    <w:qFormat/>
    <w:rsid w:val="00845FC9"/>
    <w:pPr>
      <w:spacing w:after="0" w:line="276" w:lineRule="auto"/>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16B74"/>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845FC9"/>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16B74"/>
    <w:rPr>
      <w:caps/>
      <w:color w:val="595959" w:themeColor="text1" w:themeTint="A6"/>
      <w:spacing w:val="10"/>
      <w:sz w:val="21"/>
      <w:szCs w:val="21"/>
    </w:rPr>
  </w:style>
  <w:style w:type="character" w:styleId="Textoennegrita">
    <w:name w:val="Strong"/>
    <w:uiPriority w:val="22"/>
    <w:qFormat/>
    <w:rsid w:val="00016B74"/>
    <w:rPr>
      <w:b/>
      <w:bCs/>
    </w:rPr>
  </w:style>
  <w:style w:type="character" w:styleId="nfasis">
    <w:name w:val="Emphasis"/>
    <w:uiPriority w:val="20"/>
    <w:qFormat/>
    <w:rsid w:val="00016B74"/>
    <w:rPr>
      <w:caps/>
      <w:color w:val="0D5571" w:themeColor="accent1" w:themeShade="7F"/>
      <w:spacing w:val="5"/>
    </w:rPr>
  </w:style>
  <w:style w:type="paragraph" w:styleId="Cita">
    <w:name w:val="Quote"/>
    <w:basedOn w:val="Normal"/>
    <w:next w:val="Normal"/>
    <w:link w:val="CitaCar"/>
    <w:uiPriority w:val="29"/>
    <w:qFormat/>
    <w:rsid w:val="00845FC9"/>
    <w:pPr>
      <w:spacing w:before="100" w:after="200" w:line="276" w:lineRule="auto"/>
    </w:pPr>
    <w:rPr>
      <w:i/>
      <w:iCs/>
      <w:sz w:val="24"/>
      <w:szCs w:val="24"/>
    </w:rPr>
  </w:style>
  <w:style w:type="character" w:customStyle="1" w:styleId="CitaCar">
    <w:name w:val="Cita Car"/>
    <w:basedOn w:val="Fuentedeprrafopredeter"/>
    <w:link w:val="Cita"/>
    <w:uiPriority w:val="29"/>
    <w:rsid w:val="00016B74"/>
    <w:rPr>
      <w:i/>
      <w:iCs/>
      <w:sz w:val="24"/>
      <w:szCs w:val="24"/>
    </w:rPr>
  </w:style>
  <w:style w:type="paragraph" w:styleId="Citadestacada">
    <w:name w:val="Intense Quote"/>
    <w:basedOn w:val="Normal"/>
    <w:next w:val="Normal"/>
    <w:link w:val="CitadestacadaCar"/>
    <w:uiPriority w:val="30"/>
    <w:qFormat/>
    <w:rsid w:val="00845FC9"/>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16B74"/>
    <w:rPr>
      <w:color w:val="1CADE4" w:themeColor="accent1"/>
      <w:sz w:val="24"/>
      <w:szCs w:val="24"/>
    </w:rPr>
  </w:style>
  <w:style w:type="character" w:styleId="nfasissutil">
    <w:name w:val="Subtle Emphasis"/>
    <w:uiPriority w:val="19"/>
    <w:qFormat/>
    <w:rsid w:val="00016B74"/>
    <w:rPr>
      <w:i/>
      <w:iCs/>
      <w:color w:val="0D5571" w:themeColor="accent1" w:themeShade="7F"/>
    </w:rPr>
  </w:style>
  <w:style w:type="character" w:styleId="nfasisintenso">
    <w:name w:val="Intense Emphasis"/>
    <w:uiPriority w:val="21"/>
    <w:qFormat/>
    <w:rsid w:val="00016B74"/>
    <w:rPr>
      <w:b/>
      <w:bCs/>
      <w:caps/>
      <w:color w:val="0D5571" w:themeColor="accent1" w:themeShade="7F"/>
      <w:spacing w:val="10"/>
    </w:rPr>
  </w:style>
  <w:style w:type="character" w:styleId="Referenciasutil">
    <w:name w:val="Subtle Reference"/>
    <w:uiPriority w:val="31"/>
    <w:qFormat/>
    <w:rsid w:val="00016B74"/>
    <w:rPr>
      <w:b/>
      <w:bCs/>
      <w:color w:val="1CADE4" w:themeColor="accent1"/>
    </w:rPr>
  </w:style>
  <w:style w:type="character" w:styleId="Referenciaintensa">
    <w:name w:val="Intense Reference"/>
    <w:uiPriority w:val="32"/>
    <w:qFormat/>
    <w:rsid w:val="00016B74"/>
    <w:rPr>
      <w:b/>
      <w:bCs/>
      <w:i/>
      <w:iCs/>
      <w:caps/>
      <w:color w:val="1CADE4" w:themeColor="accent1"/>
    </w:rPr>
  </w:style>
  <w:style w:type="character" w:styleId="Ttulodellibro">
    <w:name w:val="Book Title"/>
    <w:uiPriority w:val="33"/>
    <w:qFormat/>
    <w:rsid w:val="00016B74"/>
    <w:rPr>
      <w:b/>
      <w:bCs/>
      <w:i/>
      <w:iCs/>
      <w:spacing w:val="0"/>
    </w:rPr>
  </w:style>
  <w:style w:type="paragraph" w:styleId="TtuloTDC">
    <w:name w:val="TOC Heading"/>
    <w:basedOn w:val="Ttulo1"/>
    <w:next w:val="Normal"/>
    <w:uiPriority w:val="39"/>
    <w:unhideWhenUsed/>
    <w:qFormat/>
    <w:rsid w:val="00016B74"/>
    <w:pPr>
      <w:outlineLvl w:val="9"/>
    </w:pPr>
  </w:style>
  <w:style w:type="paragraph" w:styleId="TDC1">
    <w:name w:val="toc 1"/>
    <w:basedOn w:val="Normal"/>
    <w:next w:val="Normal"/>
    <w:autoRedefine/>
    <w:uiPriority w:val="39"/>
    <w:unhideWhenUsed/>
    <w:rsid w:val="004A39B5"/>
    <w:pPr>
      <w:spacing w:after="100"/>
    </w:pPr>
  </w:style>
  <w:style w:type="character" w:styleId="Hipervnculo">
    <w:name w:val="Hyperlink"/>
    <w:basedOn w:val="Fuentedeprrafopredeter"/>
    <w:uiPriority w:val="99"/>
    <w:unhideWhenUsed/>
    <w:rsid w:val="004A39B5"/>
    <w:rPr>
      <w:color w:val="6EAC1C" w:themeColor="hyperlink"/>
      <w:u w:val="single"/>
    </w:rPr>
  </w:style>
  <w:style w:type="paragraph" w:styleId="Prrafodelista">
    <w:name w:val="List Paragraph"/>
    <w:basedOn w:val="Normal"/>
    <w:uiPriority w:val="34"/>
    <w:qFormat/>
    <w:rsid w:val="00DC1BF0"/>
    <w:pPr>
      <w:ind w:left="720"/>
      <w:contextualSpacing/>
    </w:pPr>
  </w:style>
  <w:style w:type="paragraph" w:styleId="Textodeglobo">
    <w:name w:val="Balloon Text"/>
    <w:basedOn w:val="Normal"/>
    <w:link w:val="TextodegloboCar"/>
    <w:uiPriority w:val="99"/>
    <w:semiHidden/>
    <w:unhideWhenUsed/>
    <w:rsid w:val="005C09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09E3"/>
    <w:rPr>
      <w:rFonts w:ascii="Segoe UI" w:hAnsi="Segoe UI" w:cs="Segoe UI"/>
      <w:sz w:val="18"/>
      <w:szCs w:val="18"/>
    </w:rPr>
  </w:style>
  <w:style w:type="paragraph" w:styleId="TDC2">
    <w:name w:val="toc 2"/>
    <w:basedOn w:val="Normal"/>
    <w:next w:val="Normal"/>
    <w:autoRedefine/>
    <w:uiPriority w:val="39"/>
    <w:unhideWhenUsed/>
    <w:rsid w:val="00D0340B"/>
    <w:pPr>
      <w:spacing w:after="100"/>
      <w:ind w:left="200"/>
    </w:pPr>
  </w:style>
  <w:style w:type="paragraph" w:styleId="TDC3">
    <w:name w:val="toc 3"/>
    <w:basedOn w:val="Normal"/>
    <w:next w:val="Normal"/>
    <w:autoRedefine/>
    <w:uiPriority w:val="39"/>
    <w:unhideWhenUsed/>
    <w:rsid w:val="00D0340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la de reuniones I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AD974FD8EA0CF46BF285FAF546EABA3" ma:contentTypeVersion="38" ma:contentTypeDescription="Crear nuevo documento." ma:contentTypeScope="" ma:versionID="68f68bb5fe05843ef53671046fa662e7">
  <xsd:schema xmlns:xsd="http://www.w3.org/2001/XMLSchema" xmlns:xs="http://www.w3.org/2001/XMLSchema" xmlns:p="http://schemas.microsoft.com/office/2006/metadata/properties" xmlns:ns3="91b7e3de-7981-41fe-951a-873229e5a7eb" xmlns:ns4="a4b26b0d-466a-489b-a3a6-2c4ff56d1511" targetNamespace="http://schemas.microsoft.com/office/2006/metadata/properties" ma:root="true" ma:fieldsID="ed5cc3909c99df1207b44ca3ce20f18c" ns3:_="" ns4:_="">
    <xsd:import namespace="91b7e3de-7981-41fe-951a-873229e5a7eb"/>
    <xsd:import namespace="a4b26b0d-466a-489b-a3a6-2c4ff56d15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Leaders" minOccurs="0"/>
                <xsd:element ref="ns3:Members" minOccurs="0"/>
                <xsd:element ref="ns3:Member_Groups" minOccurs="0"/>
                <xsd:element ref="ns3:Distribution_Groups" minOccurs="0"/>
                <xsd:element ref="ns3:LMS_Mappings" minOccurs="0"/>
                <xsd:element ref="ns3:Invited_Leaders" minOccurs="0"/>
                <xsd:element ref="ns3:Invited_Members" minOccurs="0"/>
                <xsd:element ref="ns3:Has_Leaders_Only_SectionGroup"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7e3de-7981-41fe-951a-873229e5a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Leaders" ma:index="3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Invited_Leaders" ma:index="41" nillable="true" ma:displayName="Invited Leaders" ma:internalName="Invited_Leaders">
      <xsd:simpleType>
        <xsd:restriction base="dms:Note">
          <xsd:maxLength value="255"/>
        </xsd:restriction>
      </xsd:simpleType>
    </xsd:element>
    <xsd:element name="Invited_Members" ma:index="42" nillable="true" ma:displayName="Invited Members" ma:internalName="Invited_Members">
      <xsd:simpleType>
        <xsd:restriction base="dms:Note">
          <xsd:maxLength value="255"/>
        </xsd:restriction>
      </xsd:simpleType>
    </xsd:element>
    <xsd:element name="Has_Leaders_Only_SectionGroup" ma:index="43" nillable="true" ma:displayName="Has Leaders Only SectionGroup" ma:internalName="Has_Leaders_Only_SectionGroup">
      <xsd:simpleType>
        <xsd:restriction base="dms:Boolean"/>
      </xsd:simpleType>
    </xsd:element>
    <xsd:element name="MediaServiceAutoKeyPoints" ma:index="44" nillable="true" ma:displayName="MediaServiceAutoKeyPoints" ma:hidden="true" ma:internalName="MediaServiceAutoKeyPoints" ma:readOnly="true">
      <xsd:simpleType>
        <xsd:restriction base="dms:Note"/>
      </xsd:simpleType>
    </xsd:element>
    <xsd:element name="MediaServiceKeyPoints" ma:index="4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b26b0d-466a-489b-a3a6-2c4ff56d1511" elementFormDefault="qualified">
    <xsd:import namespace="http://schemas.microsoft.com/office/2006/documentManagement/types"/>
    <xsd:import namespace="http://schemas.microsoft.com/office/infopath/2007/PartnerControls"/>
    <xsd:element name="SharedWithUsers" ma:index="3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Detalles de uso compartido" ma:internalName="SharedWithDetails" ma:readOnly="true">
      <xsd:simpleType>
        <xsd:restriction base="dms:Note">
          <xsd:maxLength value="255"/>
        </xsd:restriction>
      </xsd:simpleType>
    </xsd:element>
    <xsd:element name="SharingHintHash" ma:index="3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91b7e3de-7981-41fe-951a-873229e5a7eb" xsi:nil="true"/>
    <Teachers xmlns="91b7e3de-7981-41fe-951a-873229e5a7eb">
      <UserInfo>
        <DisplayName/>
        <AccountId xsi:nil="true"/>
        <AccountType/>
      </UserInfo>
    </Teachers>
    <Has_Teacher_Only_SectionGroup xmlns="91b7e3de-7981-41fe-951a-873229e5a7eb" xsi:nil="true"/>
    <Member_Groups xmlns="91b7e3de-7981-41fe-951a-873229e5a7eb">
      <UserInfo>
        <DisplayName/>
        <AccountId xsi:nil="true"/>
        <AccountType/>
      </UserInfo>
    </Member_Groups>
    <TeamsChannelId xmlns="91b7e3de-7981-41fe-951a-873229e5a7eb" xsi:nil="true"/>
    <Leaders xmlns="91b7e3de-7981-41fe-951a-873229e5a7eb">
      <UserInfo>
        <DisplayName/>
        <AccountId xsi:nil="true"/>
        <AccountType/>
      </UserInfo>
    </Leaders>
    <Math_Settings xmlns="91b7e3de-7981-41fe-951a-873229e5a7eb" xsi:nil="true"/>
    <DefaultSectionNames xmlns="91b7e3de-7981-41fe-951a-873229e5a7eb" xsi:nil="true"/>
    <Is_Collaboration_Space_Locked xmlns="91b7e3de-7981-41fe-951a-873229e5a7eb" xsi:nil="true"/>
    <Invited_Members xmlns="91b7e3de-7981-41fe-951a-873229e5a7eb" xsi:nil="true"/>
    <Invited_Teachers xmlns="91b7e3de-7981-41fe-951a-873229e5a7eb" xsi:nil="true"/>
    <Invited_Students xmlns="91b7e3de-7981-41fe-951a-873229e5a7eb" xsi:nil="true"/>
    <Owner xmlns="91b7e3de-7981-41fe-951a-873229e5a7eb">
      <UserInfo>
        <DisplayName/>
        <AccountId xsi:nil="true"/>
        <AccountType/>
      </UserInfo>
    </Owner>
    <Students xmlns="91b7e3de-7981-41fe-951a-873229e5a7eb">
      <UserInfo>
        <DisplayName/>
        <AccountId xsi:nil="true"/>
        <AccountType/>
      </UserInfo>
    </Students>
    <NotebookType xmlns="91b7e3de-7981-41fe-951a-873229e5a7eb" xsi:nil="true"/>
    <CultureName xmlns="91b7e3de-7981-41fe-951a-873229e5a7eb" xsi:nil="true"/>
    <Student_Groups xmlns="91b7e3de-7981-41fe-951a-873229e5a7eb">
      <UserInfo>
        <DisplayName/>
        <AccountId xsi:nil="true"/>
        <AccountType/>
      </UserInfo>
    </Student_Groups>
    <Has_Leaders_Only_SectionGroup xmlns="91b7e3de-7981-41fe-951a-873229e5a7eb" xsi:nil="true"/>
    <IsNotebookLocked xmlns="91b7e3de-7981-41fe-951a-873229e5a7eb" xsi:nil="true"/>
    <LMS_Mappings xmlns="91b7e3de-7981-41fe-951a-873229e5a7eb" xsi:nil="true"/>
    <Invited_Leaders xmlns="91b7e3de-7981-41fe-951a-873229e5a7eb" xsi:nil="true"/>
    <Distribution_Groups xmlns="91b7e3de-7981-41fe-951a-873229e5a7eb" xsi:nil="true"/>
    <Templates xmlns="91b7e3de-7981-41fe-951a-873229e5a7eb" xsi:nil="true"/>
    <Self_Registration_Enabled xmlns="91b7e3de-7981-41fe-951a-873229e5a7eb" xsi:nil="true"/>
    <Members xmlns="91b7e3de-7981-41fe-951a-873229e5a7eb">
      <UserInfo>
        <DisplayName/>
        <AccountId xsi:nil="true"/>
        <AccountType/>
      </UserInfo>
    </Members>
    <AppVersion xmlns="91b7e3de-7981-41fe-951a-873229e5a7e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FAA7-5B02-4FFB-B65E-6760ABF0AF03}">
  <ds:schemaRefs>
    <ds:schemaRef ds:uri="http://schemas.microsoft.com/sharepoint/v3/contenttype/forms"/>
  </ds:schemaRefs>
</ds:datastoreItem>
</file>

<file path=customXml/itemProps2.xml><?xml version="1.0" encoding="utf-8"?>
<ds:datastoreItem xmlns:ds="http://schemas.openxmlformats.org/officeDocument/2006/customXml" ds:itemID="{CD50235B-734A-4B0E-8635-32BA39B2C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7e3de-7981-41fe-951a-873229e5a7eb"/>
    <ds:schemaRef ds:uri="a4b26b0d-466a-489b-a3a6-2c4ff56d1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62C351-C6F5-469F-9B69-D852AAEDC5CC}">
  <ds:schemaRefs>
    <ds:schemaRef ds:uri="http://schemas.microsoft.com/office/2006/metadata/properties"/>
    <ds:schemaRef ds:uri="http://schemas.microsoft.com/office/infopath/2007/PartnerControls"/>
    <ds:schemaRef ds:uri="91b7e3de-7981-41fe-951a-873229e5a7eb"/>
  </ds:schemaRefs>
</ds:datastoreItem>
</file>

<file path=customXml/itemProps4.xml><?xml version="1.0" encoding="utf-8"?>
<ds:datastoreItem xmlns:ds="http://schemas.openxmlformats.org/officeDocument/2006/customXml" ds:itemID="{6793A0AB-9459-47CB-BEA9-B71DD749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5660</CharactersWithSpaces>
  <SharedDoc>false</SharedDoc>
  <HLinks>
    <vt:vector size="18" baseType="variant">
      <vt:variant>
        <vt:i4>1769532</vt:i4>
      </vt:variant>
      <vt:variant>
        <vt:i4>14</vt:i4>
      </vt:variant>
      <vt:variant>
        <vt:i4>0</vt:i4>
      </vt:variant>
      <vt:variant>
        <vt:i4>5</vt:i4>
      </vt:variant>
      <vt:variant>
        <vt:lpwstr/>
      </vt:variant>
      <vt:variant>
        <vt:lpwstr>_Toc37691183</vt:lpwstr>
      </vt:variant>
      <vt:variant>
        <vt:i4>1703996</vt:i4>
      </vt:variant>
      <vt:variant>
        <vt:i4>8</vt:i4>
      </vt:variant>
      <vt:variant>
        <vt:i4>0</vt:i4>
      </vt:variant>
      <vt:variant>
        <vt:i4>5</vt:i4>
      </vt:variant>
      <vt:variant>
        <vt:lpwstr/>
      </vt:variant>
      <vt:variant>
        <vt:lpwstr>_Toc37691182</vt:lpwstr>
      </vt:variant>
      <vt:variant>
        <vt:i4>1638460</vt:i4>
      </vt:variant>
      <vt:variant>
        <vt:i4>2</vt:i4>
      </vt:variant>
      <vt:variant>
        <vt:i4>0</vt:i4>
      </vt:variant>
      <vt:variant>
        <vt:i4>5</vt:i4>
      </vt:variant>
      <vt:variant>
        <vt:lpwstr/>
      </vt:variant>
      <vt:variant>
        <vt:lpwstr>_Toc37691181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Musicloud</dc:title>
  <dc:subject/>
  <dc:creator>irving gumesindo</dc:creator>
  <cp:keywords/>
  <dc:description/>
  <cp:lastModifiedBy>irving gumesindo</cp:lastModifiedBy>
  <cp:revision>52</cp:revision>
  <dcterms:created xsi:type="dcterms:W3CDTF">2020-04-13T18:37:00Z</dcterms:created>
  <dcterms:modified xsi:type="dcterms:W3CDTF">2020-05-14T05:35:00Z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0x0101004AD974FD8EA0CF46BF285FAF546EABA3</vt:lpwstr>
  </property>
</Properties>
</file>