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6A74E9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en-US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6A74E9">
        <w:rPr>
          <w:b/>
          <w:sz w:val="32"/>
          <w:szCs w:val="32"/>
          <w:lang w:val="en-US"/>
        </w:rPr>
        <w:t>6</w:t>
      </w:r>
    </w:p>
    <w:p w:rsidR="007C7EC3" w:rsidRPr="00F35688" w:rsidRDefault="009724B9" w:rsidP="0082785E">
      <w:pPr>
        <w:pStyle w:val="20"/>
        <w:shd w:val="clear" w:color="auto" w:fill="auto"/>
        <w:spacing w:before="0" w:after="404"/>
        <w:ind w:left="-567" w:right="520" w:firstLine="141"/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F35688">
        <w:rPr>
          <w:szCs w:val="28"/>
        </w:rPr>
        <w:t>“</w:t>
      </w:r>
      <w:r w:rsidR="0082785E" w:rsidRPr="0082785E">
        <w:rPr>
          <w:color w:val="000000"/>
          <w:lang w:bidi="uk-UA"/>
        </w:rPr>
        <w:t xml:space="preserve"> </w:t>
      </w:r>
      <w:r w:rsidR="0082785E">
        <w:rPr>
          <w:b/>
          <w:color w:val="000000"/>
          <w:sz w:val="32"/>
          <w:szCs w:val="32"/>
          <w:lang w:bidi="uk-UA"/>
        </w:rPr>
        <w:t>Структури даних та алгоритми. Основи алгоритмізації</w:t>
      </w:r>
      <w:r w:rsidRPr="0082785E">
        <w:rPr>
          <w:b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C622A6">
        <w:t>АЛГОРИТМИ</w:t>
      </w:r>
      <w:r w:rsidR="006A74E9" w:rsidRPr="006A74E9">
        <w:rPr>
          <w:lang w:val="ru-RU"/>
        </w:rPr>
        <w:t xml:space="preserve"> </w:t>
      </w:r>
      <w:r w:rsidR="006A74E9">
        <w:t>ОБХОДУ ДВОВИМІРНИХ МАСИВІВ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6A74E9" w:rsidRPr="006A74E9" w:rsidRDefault="006A74E9" w:rsidP="006A74E9">
      <w:pPr>
        <w:pStyle w:val="40"/>
        <w:keepNext/>
        <w:keepLines/>
        <w:shd w:val="clear" w:color="auto" w:fill="auto"/>
        <w:spacing w:after="0" w:line="240" w:lineRule="exact"/>
        <w:ind w:left="20" w:firstLine="0"/>
        <w:rPr>
          <w:i/>
          <w:sz w:val="36"/>
          <w:szCs w:val="36"/>
        </w:rPr>
      </w:pPr>
      <w:bookmarkStart w:id="0" w:name="bookmark60"/>
      <w:r w:rsidRPr="006A74E9">
        <w:rPr>
          <w:i/>
          <w:sz w:val="36"/>
          <w:szCs w:val="36"/>
        </w:rPr>
        <w:lastRenderedPageBreak/>
        <w:t>Мета лабораторної роботи</w:t>
      </w:r>
      <w:bookmarkEnd w:id="0"/>
    </w:p>
    <w:p w:rsidR="006A74E9" w:rsidRPr="006A74E9" w:rsidRDefault="006A74E9" w:rsidP="006A74E9">
      <w:pPr>
        <w:pStyle w:val="20"/>
        <w:shd w:val="clear" w:color="auto" w:fill="auto"/>
        <w:spacing w:before="0" w:after="0" w:line="374" w:lineRule="exact"/>
        <w:ind w:firstLine="600"/>
        <w:jc w:val="both"/>
        <w:rPr>
          <w:sz w:val="28"/>
          <w:szCs w:val="28"/>
        </w:rPr>
      </w:pPr>
      <w:r w:rsidRPr="006A74E9">
        <w:rPr>
          <w:sz w:val="28"/>
          <w:szCs w:val="28"/>
        </w:rPr>
        <w:t>Метою лабораторної роботи №1.6. «Алгоритми обходу двовимірних масивів (матриць)» є засвоєння теоретичного матеріалу та набуття практичних навичок гнучкої роботи при реалізації алгоритмів з використанням двовимірних масивів (матриць).</w:t>
      </w:r>
    </w:p>
    <w:p w:rsidR="006A74E9" w:rsidRPr="006A74E9" w:rsidRDefault="006A74E9" w:rsidP="006A74E9">
      <w:pPr>
        <w:pStyle w:val="40"/>
        <w:keepNext/>
        <w:keepLines/>
        <w:shd w:val="clear" w:color="auto" w:fill="auto"/>
        <w:spacing w:after="0" w:line="379" w:lineRule="exact"/>
        <w:ind w:left="20" w:firstLine="0"/>
        <w:rPr>
          <w:i/>
          <w:sz w:val="36"/>
          <w:szCs w:val="36"/>
        </w:rPr>
      </w:pPr>
      <w:bookmarkStart w:id="1" w:name="bookmark61"/>
      <w:r w:rsidRPr="006A74E9">
        <w:rPr>
          <w:i/>
          <w:sz w:val="36"/>
          <w:szCs w:val="36"/>
        </w:rPr>
        <w:t>Постановка задачі</w:t>
      </w:r>
      <w:bookmarkEnd w:id="1"/>
    </w:p>
    <w:p w:rsidR="006A74E9" w:rsidRPr="006A74E9" w:rsidRDefault="006A74E9" w:rsidP="006A74E9">
      <w:pPr>
        <w:pStyle w:val="20"/>
        <w:numPr>
          <w:ilvl w:val="0"/>
          <w:numId w:val="30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A74E9">
        <w:rPr>
          <w:sz w:val="28"/>
          <w:szCs w:val="28"/>
        </w:rPr>
        <w:t>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 лабораторної роботи).</w:t>
      </w:r>
    </w:p>
    <w:p w:rsidR="006A74E9" w:rsidRPr="006A74E9" w:rsidRDefault="006A74E9" w:rsidP="006A74E9">
      <w:pPr>
        <w:pStyle w:val="20"/>
        <w:numPr>
          <w:ilvl w:val="0"/>
          <w:numId w:val="30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A74E9">
        <w:rPr>
          <w:sz w:val="28"/>
          <w:szCs w:val="28"/>
        </w:rPr>
        <w:t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‘*’) у порядку заданого способу обходу.</w:t>
      </w:r>
    </w:p>
    <w:p w:rsidR="006A74E9" w:rsidRPr="006A74E9" w:rsidRDefault="006A74E9" w:rsidP="006A74E9">
      <w:pPr>
        <w:pStyle w:val="20"/>
        <w:numPr>
          <w:ilvl w:val="0"/>
          <w:numId w:val="30"/>
        </w:numPr>
        <w:shd w:val="clear" w:color="auto" w:fill="auto"/>
        <w:tabs>
          <w:tab w:val="left" w:pos="574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6A74E9">
        <w:rPr>
          <w:sz w:val="28"/>
          <w:szCs w:val="28"/>
        </w:rPr>
        <w:t xml:space="preserve">Оскільки при виводі символу у правий ніжній кут екрану відбувається зсув зображення на один рядок вгору (якщо тільки не використовується прямий доступ до </w:t>
      </w:r>
      <w:proofErr w:type="spellStart"/>
      <w:r w:rsidRPr="006A74E9">
        <w:rPr>
          <w:sz w:val="28"/>
          <w:szCs w:val="28"/>
        </w:rPr>
        <w:t>відеопам’яті</w:t>
      </w:r>
      <w:proofErr w:type="spellEnd"/>
      <w:r w:rsidRPr="006A74E9">
        <w:rPr>
          <w:sz w:val="28"/>
          <w:szCs w:val="28"/>
        </w:rPr>
        <w:t xml:space="preserve">), </w:t>
      </w:r>
      <w:r w:rsidRPr="006A74E9">
        <w:rPr>
          <w:rStyle w:val="21"/>
          <w:sz w:val="28"/>
          <w:szCs w:val="28"/>
        </w:rPr>
        <w:t>останній рядок екрану монітора при виконанні завдання заповнювати не треба.</w:t>
      </w:r>
    </w:p>
    <w:p w:rsidR="006A74E9" w:rsidRPr="006A74E9" w:rsidRDefault="006A74E9" w:rsidP="0082785E">
      <w:pPr>
        <w:pStyle w:val="a3"/>
        <w:spacing w:line="100" w:lineRule="atLeast"/>
        <w:ind w:left="-567" w:firstLine="141"/>
        <w:jc w:val="center"/>
        <w:rPr>
          <w:rFonts w:cs="Times New Roman"/>
          <w:b/>
          <w:i/>
          <w:sz w:val="36"/>
          <w:szCs w:val="36"/>
        </w:rPr>
      </w:pPr>
      <w:r w:rsidRPr="006A74E9">
        <w:rPr>
          <w:rFonts w:cs="Times New Roman"/>
          <w:b/>
          <w:i/>
          <w:sz w:val="36"/>
          <w:szCs w:val="36"/>
        </w:rPr>
        <w:t>Завдання за варіантом</w:t>
      </w: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  <w:r>
        <w:rPr>
          <w:noProof/>
          <w:lang w:eastAsia="uk-UA"/>
        </w:rPr>
        <w:drawing>
          <wp:inline distT="0" distB="0" distL="0" distR="0">
            <wp:extent cx="38290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Pr="006A74E9" w:rsidRDefault="006A74E9" w:rsidP="0082785E">
      <w:pPr>
        <w:pStyle w:val="a3"/>
        <w:spacing w:line="100" w:lineRule="atLeast"/>
        <w:ind w:left="-567" w:firstLine="141"/>
        <w:jc w:val="center"/>
        <w:rPr>
          <w:b/>
          <w:i/>
          <w:sz w:val="36"/>
          <w:szCs w:val="36"/>
        </w:rPr>
      </w:pPr>
      <w:r w:rsidRPr="006A74E9">
        <w:rPr>
          <w:b/>
          <w:i/>
          <w:sz w:val="36"/>
          <w:szCs w:val="36"/>
        </w:rPr>
        <w:t>Текст програми</w:t>
      </w:r>
    </w:p>
    <w:p w:rsidR="00A02D90" w:rsidRPr="00A02D90" w:rsidRDefault="00A02D90" w:rsidP="00A02D90">
      <w:pPr>
        <w:spacing w:after="0"/>
      </w:pPr>
      <w:proofErr w:type="spellStart"/>
      <w:r w:rsidRPr="00A02D90">
        <w:t>program</w:t>
      </w:r>
      <w:proofErr w:type="spellEnd"/>
      <w:r w:rsidRPr="00A02D90">
        <w:t xml:space="preserve"> Labo6SDA;</w:t>
      </w:r>
    </w:p>
    <w:p w:rsidR="00A02D90" w:rsidRPr="00A02D90" w:rsidRDefault="00A02D90" w:rsidP="00A02D90">
      <w:pPr>
        <w:spacing w:after="0"/>
      </w:pPr>
      <w:proofErr w:type="spellStart"/>
      <w:r>
        <w:t>uses</w:t>
      </w:r>
      <w:proofErr w:type="spellEnd"/>
      <w:r>
        <w:t xml:space="preserve"> </w:t>
      </w:r>
      <w:proofErr w:type="spellStart"/>
      <w:r w:rsidRPr="00A02D90">
        <w:t>crt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proofErr w:type="spellStart"/>
      <w:r>
        <w:t>cons</w:t>
      </w:r>
      <w:proofErr w:type="spellEnd"/>
      <w:r>
        <w:rPr>
          <w:lang w:val="en-US"/>
        </w:rPr>
        <w:t xml:space="preserve">t </w:t>
      </w:r>
      <w:r w:rsidRPr="00A02D90">
        <w:t xml:space="preserve">m = 24;n = 80; t=5;  f=24; </w:t>
      </w:r>
    </w:p>
    <w:p w:rsidR="00A02D90" w:rsidRPr="00A02D90" w:rsidRDefault="00A02D90" w:rsidP="00A02D90">
      <w:pPr>
        <w:spacing w:after="0"/>
      </w:pPr>
      <w:proofErr w:type="spellStart"/>
      <w:r w:rsidRPr="00A02D90">
        <w:t>var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i, j, p: </w:t>
      </w:r>
      <w:proofErr w:type="spellStart"/>
      <w:r w:rsidRPr="00A02D90">
        <w:t>integer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proofErr w:type="spellStart"/>
      <w:r w:rsidRPr="00A02D90">
        <w:t>begin</w:t>
      </w:r>
      <w:proofErr w:type="spellEnd"/>
    </w:p>
    <w:p w:rsidR="00A02D90" w:rsidRPr="00A02D90" w:rsidRDefault="00A02D90" w:rsidP="00A02D90">
      <w:pPr>
        <w:spacing w:after="0"/>
      </w:pPr>
      <w:proofErr w:type="spellStart"/>
      <w:r w:rsidRPr="00A02D90">
        <w:t>clrscr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proofErr w:type="spellStart"/>
      <w:r w:rsidRPr="00A02D90">
        <w:t>for</w:t>
      </w:r>
      <w:proofErr w:type="spellEnd"/>
      <w:r w:rsidRPr="00A02D90">
        <w:t xml:space="preserve"> p:=24 </w:t>
      </w:r>
      <w:proofErr w:type="spellStart"/>
      <w:r w:rsidRPr="00A02D90">
        <w:t>downto</w:t>
      </w:r>
      <w:proofErr w:type="spellEnd"/>
      <w:r w:rsidRPr="00A02D90">
        <w:t xml:space="preserve"> 13 </w:t>
      </w:r>
      <w:proofErr w:type="spellStart"/>
      <w:r w:rsidRPr="00A02D90">
        <w:t>do</w:t>
      </w:r>
      <w:proofErr w:type="spellEnd"/>
    </w:p>
    <w:p w:rsidR="00A02D90" w:rsidRPr="00A02D90" w:rsidRDefault="00A02D90" w:rsidP="00A02D90">
      <w:pPr>
        <w:spacing w:after="0"/>
      </w:pPr>
      <w:proofErr w:type="spellStart"/>
      <w:r w:rsidRPr="00A02D90">
        <w:lastRenderedPageBreak/>
        <w:t>begin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</w:t>
      </w:r>
      <w:proofErr w:type="spellStart"/>
      <w:r w:rsidRPr="00A02D90">
        <w:t>for</w:t>
      </w:r>
      <w:proofErr w:type="spellEnd"/>
      <w:r w:rsidRPr="00A02D90">
        <w:t xml:space="preserve"> j:=(25-p) </w:t>
      </w:r>
      <w:proofErr w:type="spellStart"/>
      <w:r w:rsidRPr="00A02D90">
        <w:t>to</w:t>
      </w:r>
      <w:proofErr w:type="spellEnd"/>
      <w:r w:rsidRPr="00A02D90">
        <w:t xml:space="preserve"> n-(24-p) </w:t>
      </w:r>
      <w:proofErr w:type="spellStart"/>
      <w:r w:rsidRPr="00A02D90">
        <w:t>do</w:t>
      </w:r>
      <w:proofErr w:type="spellEnd"/>
      <w:r w:rsidRPr="00A02D90">
        <w:t xml:space="preserve"> </w:t>
      </w:r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begin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gotoxy</w:t>
      </w:r>
      <w:proofErr w:type="spellEnd"/>
      <w:r w:rsidRPr="00A02D90">
        <w:t xml:space="preserve">(j, p); </w:t>
      </w:r>
      <w:proofErr w:type="spellStart"/>
      <w:r w:rsidRPr="00A02D90">
        <w:t>write</w:t>
      </w:r>
      <w:proofErr w:type="spellEnd"/>
      <w:r w:rsidRPr="00A02D90">
        <w:t xml:space="preserve">('-'); </w:t>
      </w:r>
      <w:proofErr w:type="spellStart"/>
      <w:r w:rsidRPr="00A02D90">
        <w:t>delay</w:t>
      </w:r>
      <w:proofErr w:type="spellEnd"/>
      <w:r w:rsidRPr="00A02D90">
        <w:t xml:space="preserve">(t); </w:t>
      </w:r>
      <w:proofErr w:type="spellStart"/>
      <w:r w:rsidRPr="00A02D90">
        <w:t>end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r w:rsidRPr="00A02D90">
        <w:t xml:space="preserve"> </w:t>
      </w:r>
      <w:proofErr w:type="spellStart"/>
      <w:r w:rsidRPr="00A02D90">
        <w:t>for</w:t>
      </w:r>
      <w:proofErr w:type="spellEnd"/>
      <w:r w:rsidRPr="00A02D90">
        <w:t xml:space="preserve"> i:=p-1 </w:t>
      </w:r>
      <w:proofErr w:type="spellStart"/>
      <w:r w:rsidRPr="00A02D90">
        <w:t>downto</w:t>
      </w:r>
      <w:proofErr w:type="spellEnd"/>
      <w:r w:rsidRPr="00A02D90">
        <w:t xml:space="preserve"> ((25)-p) </w:t>
      </w:r>
      <w:proofErr w:type="spellStart"/>
      <w:r w:rsidRPr="00A02D90">
        <w:t>do</w:t>
      </w:r>
      <w:proofErr w:type="spellEnd"/>
      <w:r w:rsidRPr="00A02D90">
        <w:t xml:space="preserve">   </w:t>
      </w:r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begin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gotoxy</w:t>
      </w:r>
      <w:proofErr w:type="spellEnd"/>
      <w:r w:rsidRPr="00A02D90">
        <w:t xml:space="preserve">(n-(24-p),i); </w:t>
      </w:r>
      <w:proofErr w:type="spellStart"/>
      <w:r w:rsidRPr="00A02D90">
        <w:t>write</w:t>
      </w:r>
      <w:proofErr w:type="spellEnd"/>
      <w:r w:rsidRPr="00A02D90">
        <w:t xml:space="preserve">('|'); </w:t>
      </w:r>
      <w:proofErr w:type="spellStart"/>
      <w:r w:rsidRPr="00A02D90">
        <w:t>delay</w:t>
      </w:r>
      <w:proofErr w:type="spellEnd"/>
      <w:r w:rsidRPr="00A02D90">
        <w:t>(t);</w:t>
      </w:r>
      <w:proofErr w:type="spellStart"/>
      <w:r w:rsidRPr="00A02D90">
        <w:t>end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r w:rsidRPr="00A02D90">
        <w:t xml:space="preserve"> </w:t>
      </w:r>
      <w:proofErr w:type="spellStart"/>
      <w:r w:rsidRPr="00A02D90">
        <w:t>for</w:t>
      </w:r>
      <w:proofErr w:type="spellEnd"/>
      <w:r w:rsidRPr="00A02D90">
        <w:t xml:space="preserve"> j:=(n-(25-p)) </w:t>
      </w:r>
      <w:proofErr w:type="spellStart"/>
      <w:r w:rsidRPr="00A02D90">
        <w:t>downto</w:t>
      </w:r>
      <w:proofErr w:type="spellEnd"/>
      <w:r w:rsidRPr="00A02D90">
        <w:t xml:space="preserve"> (25-p) </w:t>
      </w:r>
      <w:proofErr w:type="spellStart"/>
      <w:r w:rsidRPr="00A02D90">
        <w:t>do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begin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gotoxy</w:t>
      </w:r>
      <w:proofErr w:type="spellEnd"/>
      <w:r w:rsidRPr="00A02D90">
        <w:t xml:space="preserve">(j,(25-p)); </w:t>
      </w:r>
      <w:proofErr w:type="spellStart"/>
      <w:r w:rsidRPr="00A02D90">
        <w:t>write</w:t>
      </w:r>
      <w:proofErr w:type="spellEnd"/>
      <w:r w:rsidRPr="00A02D90">
        <w:t xml:space="preserve"> ('-'); </w:t>
      </w:r>
      <w:proofErr w:type="spellStart"/>
      <w:r w:rsidRPr="00A02D90">
        <w:t>delay</w:t>
      </w:r>
      <w:proofErr w:type="spellEnd"/>
      <w:r w:rsidRPr="00A02D90">
        <w:t xml:space="preserve">(t); </w:t>
      </w:r>
      <w:proofErr w:type="spellStart"/>
      <w:r w:rsidRPr="00A02D90">
        <w:t>end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r w:rsidRPr="00A02D90">
        <w:t xml:space="preserve"> </w:t>
      </w:r>
      <w:proofErr w:type="spellStart"/>
      <w:r w:rsidRPr="00A02D90">
        <w:t>for</w:t>
      </w:r>
      <w:proofErr w:type="spellEnd"/>
      <w:r w:rsidRPr="00A02D90">
        <w:t xml:space="preserve"> i:=(26-p) </w:t>
      </w:r>
      <w:proofErr w:type="spellStart"/>
      <w:r w:rsidRPr="00A02D90">
        <w:t>to</w:t>
      </w:r>
      <w:proofErr w:type="spellEnd"/>
      <w:r w:rsidRPr="00A02D90">
        <w:t xml:space="preserve"> (m-(25-p)) </w:t>
      </w:r>
      <w:proofErr w:type="spellStart"/>
      <w:r w:rsidRPr="00A02D90">
        <w:t>do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begin</w:t>
      </w:r>
      <w:proofErr w:type="spellEnd"/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gotoxy</w:t>
      </w:r>
      <w:proofErr w:type="spellEnd"/>
      <w:r w:rsidRPr="00A02D90">
        <w:t xml:space="preserve">((25-p),i); </w:t>
      </w:r>
      <w:proofErr w:type="spellStart"/>
      <w:r w:rsidRPr="00A02D90">
        <w:t>write</w:t>
      </w:r>
      <w:proofErr w:type="spellEnd"/>
      <w:r w:rsidRPr="00A02D90">
        <w:t xml:space="preserve">('|'); </w:t>
      </w:r>
      <w:proofErr w:type="spellStart"/>
      <w:r w:rsidRPr="00A02D90">
        <w:t>delay</w:t>
      </w:r>
      <w:proofErr w:type="spellEnd"/>
      <w:r w:rsidRPr="00A02D90">
        <w:t xml:space="preserve">(t); </w:t>
      </w:r>
      <w:proofErr w:type="spellStart"/>
      <w:r w:rsidRPr="00A02D90">
        <w:t>end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proofErr w:type="spellStart"/>
      <w:r w:rsidRPr="00A02D90">
        <w:t>end</w:t>
      </w:r>
      <w:proofErr w:type="spellEnd"/>
      <w:r w:rsidRPr="00A02D90">
        <w:t>;</w:t>
      </w:r>
    </w:p>
    <w:p w:rsidR="00A02D90" w:rsidRPr="00A02D90" w:rsidRDefault="00A02D90" w:rsidP="00A02D90">
      <w:pPr>
        <w:spacing w:after="0"/>
      </w:pPr>
      <w:proofErr w:type="spellStart"/>
      <w:r w:rsidRPr="00A02D90">
        <w:t>gotoxy</w:t>
      </w:r>
      <w:proofErr w:type="spellEnd"/>
      <w:r w:rsidRPr="00A02D90">
        <w:t>(25,1);</w:t>
      </w:r>
    </w:p>
    <w:p w:rsidR="00A02D90" w:rsidRPr="00A02D90" w:rsidRDefault="00A02D90" w:rsidP="00A02D90">
      <w:pPr>
        <w:spacing w:after="0"/>
      </w:pPr>
      <w:proofErr w:type="spellStart"/>
      <w:r w:rsidRPr="00A02D90">
        <w:t>write</w:t>
      </w:r>
      <w:proofErr w:type="spellEnd"/>
      <w:r w:rsidRPr="00A02D90">
        <w:t>('</w:t>
      </w:r>
      <w:proofErr w:type="spellStart"/>
      <w:r w:rsidRPr="00A02D90">
        <w:t>Vipolnil:Gorpinich-Radyzhenko</w:t>
      </w:r>
      <w:proofErr w:type="spellEnd"/>
      <w:r w:rsidRPr="00A02D90">
        <w:t xml:space="preserve"> </w:t>
      </w:r>
      <w:proofErr w:type="spellStart"/>
      <w:r w:rsidRPr="00A02D90">
        <w:t>Ivan</w:t>
      </w:r>
      <w:proofErr w:type="spellEnd"/>
      <w:r w:rsidRPr="00A02D90">
        <w:t>');</w:t>
      </w:r>
    </w:p>
    <w:p w:rsidR="00A02D90" w:rsidRPr="00A02D90" w:rsidRDefault="00A02D90" w:rsidP="00A02D90">
      <w:pPr>
        <w:spacing w:after="0"/>
      </w:pPr>
      <w:proofErr w:type="spellStart"/>
      <w:r w:rsidRPr="00A02D90">
        <w:t>gotoxy</w:t>
      </w:r>
      <w:proofErr w:type="spellEnd"/>
      <w:r w:rsidRPr="00A02D90">
        <w:t>(1,25);</w:t>
      </w:r>
    </w:p>
    <w:p w:rsidR="00A02D90" w:rsidRPr="00A02D90" w:rsidRDefault="00A02D90" w:rsidP="00A02D90">
      <w:pPr>
        <w:spacing w:after="0"/>
      </w:pPr>
      <w:r w:rsidRPr="00A02D90">
        <w:t xml:space="preserve">    </w:t>
      </w:r>
      <w:proofErr w:type="spellStart"/>
      <w:r w:rsidRPr="00A02D90">
        <w:t>readln</w:t>
      </w:r>
      <w:proofErr w:type="spellEnd"/>
      <w:r w:rsidRPr="00A02D90">
        <w:t xml:space="preserve">;      </w:t>
      </w:r>
    </w:p>
    <w:p w:rsidR="007C7EC3" w:rsidRPr="00A02D90" w:rsidRDefault="00A02D90" w:rsidP="00A02D90">
      <w:pPr>
        <w:spacing w:after="0"/>
      </w:pPr>
      <w:proofErr w:type="spellStart"/>
      <w:r w:rsidRPr="00A02D90">
        <w:t>end</w:t>
      </w:r>
      <w:proofErr w:type="spellEnd"/>
      <w:r w:rsidRPr="00A02D90">
        <w:t xml:space="preserve">.   </w:t>
      </w:r>
    </w:p>
    <w:p w:rsidR="006A74E9" w:rsidRDefault="006A74E9" w:rsidP="000B1376"/>
    <w:p w:rsidR="00A02D90" w:rsidRDefault="00A02D90" w:rsidP="00A02D9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A02D90">
        <w:rPr>
          <w:rFonts w:ascii="Times New Roman" w:hAnsi="Times New Roman" w:cs="Times New Roman"/>
          <w:b/>
          <w:i/>
          <w:sz w:val="36"/>
          <w:szCs w:val="36"/>
        </w:rPr>
        <w:t>Тестування програми</w:t>
      </w: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8B7CFEB" wp14:editId="0EB02545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753100" cy="26574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41EAD04" wp14:editId="77E0337D">
            <wp:simplePos x="0" y="0"/>
            <wp:positionH relativeFrom="column">
              <wp:posOffset>-3810</wp:posOffset>
            </wp:positionH>
            <wp:positionV relativeFrom="paragraph">
              <wp:posOffset>100965</wp:posOffset>
            </wp:positionV>
            <wp:extent cx="5753100" cy="26955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C65123" w:rsidRPr="00C65123" w:rsidRDefault="00C65123" w:rsidP="00C65123">
      <w:pPr>
        <w:pStyle w:val="80"/>
        <w:shd w:val="clear" w:color="auto" w:fill="auto"/>
        <w:spacing w:after="0" w:line="379" w:lineRule="exact"/>
        <w:ind w:right="20"/>
        <w:rPr>
          <w:i/>
          <w:sz w:val="36"/>
          <w:szCs w:val="36"/>
        </w:rPr>
      </w:pPr>
      <w:bookmarkStart w:id="2" w:name="_GoBack"/>
      <w:r w:rsidRPr="00C65123">
        <w:rPr>
          <w:i/>
          <w:sz w:val="36"/>
          <w:szCs w:val="36"/>
        </w:rPr>
        <w:lastRenderedPageBreak/>
        <w:t>Контрольні питання</w:t>
      </w:r>
    </w:p>
    <w:bookmarkEnd w:id="2"/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587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Класифікація масивів.</w:t>
      </w:r>
    </w:p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Запис оголошення та використання двовимірних масивів діаграмами дій.</w:t>
      </w:r>
    </w:p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Запис оголошення та використання двовимірних масивів мовою програмування.</w:t>
      </w:r>
    </w:p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611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Що означає термін «обхід двовимірного масиву (матриці)»?</w:t>
      </w:r>
    </w:p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Скільки циклів та індексних змінних потрібно для виконання обходу двовимірного масиву (матриці)?</w:t>
      </w:r>
    </w:p>
    <w:p w:rsidR="00C65123" w:rsidRPr="00C65123" w:rsidRDefault="00C65123" w:rsidP="00C65123">
      <w:pPr>
        <w:pStyle w:val="20"/>
        <w:numPr>
          <w:ilvl w:val="0"/>
          <w:numId w:val="31"/>
        </w:numPr>
        <w:shd w:val="clear" w:color="auto" w:fill="auto"/>
        <w:tabs>
          <w:tab w:val="left" w:pos="579"/>
        </w:tabs>
        <w:spacing w:before="0" w:after="0" w:line="379" w:lineRule="exact"/>
        <w:ind w:firstLine="320"/>
        <w:jc w:val="both"/>
        <w:rPr>
          <w:sz w:val="28"/>
          <w:szCs w:val="28"/>
        </w:rPr>
      </w:pPr>
      <w:r w:rsidRPr="00C65123">
        <w:rPr>
          <w:sz w:val="28"/>
          <w:szCs w:val="28"/>
        </w:rPr>
        <w:t>Як визначити спосіб простого обходу (по рядках чи по стовпчиках), використаного у програмі, за виглядом заголовків циклів та використання індексних змінних при звертанні до елементів масиву?</w:t>
      </w: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A02D90" w:rsidRPr="00A02D90" w:rsidRDefault="00A02D90" w:rsidP="00A02D90">
      <w:pPr>
        <w:rPr>
          <w:rFonts w:ascii="Times New Roman" w:hAnsi="Times New Roman" w:cs="Times New Roman"/>
          <w:b/>
          <w:i/>
          <w:sz w:val="36"/>
          <w:szCs w:val="36"/>
        </w:rPr>
      </w:pPr>
    </w:p>
    <w:sectPr w:rsidR="00A02D90" w:rsidRPr="00A02D90" w:rsidSect="006C4071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7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1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6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2"/>
  </w:num>
  <w:num w:numId="5">
    <w:abstractNumId w:val="30"/>
  </w:num>
  <w:num w:numId="6">
    <w:abstractNumId w:val="25"/>
  </w:num>
  <w:num w:numId="7">
    <w:abstractNumId w:val="20"/>
  </w:num>
  <w:num w:numId="8">
    <w:abstractNumId w:val="29"/>
  </w:num>
  <w:num w:numId="9">
    <w:abstractNumId w:val="27"/>
  </w:num>
  <w:num w:numId="10">
    <w:abstractNumId w:val="3"/>
  </w:num>
  <w:num w:numId="11">
    <w:abstractNumId w:val="19"/>
  </w:num>
  <w:num w:numId="12">
    <w:abstractNumId w:val="28"/>
  </w:num>
  <w:num w:numId="13">
    <w:abstractNumId w:val="21"/>
  </w:num>
  <w:num w:numId="14">
    <w:abstractNumId w:val="4"/>
  </w:num>
  <w:num w:numId="15">
    <w:abstractNumId w:val="24"/>
  </w:num>
  <w:num w:numId="16">
    <w:abstractNumId w:val="9"/>
  </w:num>
  <w:num w:numId="17">
    <w:abstractNumId w:val="8"/>
  </w:num>
  <w:num w:numId="18">
    <w:abstractNumId w:val="5"/>
  </w:num>
  <w:num w:numId="19">
    <w:abstractNumId w:val="15"/>
  </w:num>
  <w:num w:numId="20">
    <w:abstractNumId w:val="18"/>
  </w:num>
  <w:num w:numId="21">
    <w:abstractNumId w:val="6"/>
  </w:num>
  <w:num w:numId="22">
    <w:abstractNumId w:val="10"/>
  </w:num>
  <w:num w:numId="23">
    <w:abstractNumId w:val="11"/>
  </w:num>
  <w:num w:numId="24">
    <w:abstractNumId w:val="13"/>
  </w:num>
  <w:num w:numId="25">
    <w:abstractNumId w:val="22"/>
  </w:num>
  <w:num w:numId="26">
    <w:abstractNumId w:val="2"/>
  </w:num>
  <w:num w:numId="27">
    <w:abstractNumId w:val="23"/>
  </w:num>
  <w:num w:numId="28">
    <w:abstractNumId w:val="14"/>
  </w:num>
  <w:num w:numId="29">
    <w:abstractNumId w:val="17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02D90"/>
    <w:rsid w:val="00A158BE"/>
    <w:rsid w:val="00A8478F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622A6"/>
    <w:rsid w:val="00C65123"/>
    <w:rsid w:val="00C92DFF"/>
    <w:rsid w:val="00CE34EE"/>
    <w:rsid w:val="00D62A80"/>
    <w:rsid w:val="00D96D0F"/>
    <w:rsid w:val="00DB189E"/>
    <w:rsid w:val="00DF3CE0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E3DE-EFE9-4CBB-9C10-94FCE9531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1774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4</cp:revision>
  <dcterms:created xsi:type="dcterms:W3CDTF">2014-12-18T11:19:00Z</dcterms:created>
  <dcterms:modified xsi:type="dcterms:W3CDTF">2014-12-18T11:34:00Z</dcterms:modified>
</cp:coreProperties>
</file>