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89" w:rsidRDefault="00C75789" w:rsidP="00C75789">
      <w:pPr>
        <w:rPr>
          <w:lang w:val="uk-UA"/>
        </w:rPr>
      </w:pPr>
      <w:proofErr w:type="spellStart"/>
      <w:r>
        <w:t>Наукова</w:t>
      </w:r>
      <w:proofErr w:type="spellEnd"/>
      <w:r>
        <w:t xml:space="preserve"> </w:t>
      </w:r>
      <w:proofErr w:type="spellStart"/>
      <w:r>
        <w:t>стаття</w:t>
      </w:r>
      <w:proofErr w:type="spellEnd"/>
      <w:r>
        <w:t xml:space="preserve"> – вид </w:t>
      </w:r>
      <w:proofErr w:type="spellStart"/>
      <w:r>
        <w:t>наукової</w:t>
      </w:r>
      <w:proofErr w:type="spellEnd"/>
      <w:r>
        <w:t xml:space="preserve"> </w:t>
      </w:r>
      <w:proofErr w:type="spellStart"/>
      <w:r>
        <w:t>публікації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описано </w:t>
      </w:r>
      <w:proofErr w:type="spellStart"/>
      <w:r>
        <w:t>кінцеві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проміжні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проведеного</w:t>
      </w:r>
      <w:proofErr w:type="spellEnd"/>
      <w:r>
        <w:t xml:space="preserve"> </w:t>
      </w: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, </w:t>
      </w:r>
      <w:proofErr w:type="spellStart"/>
      <w:r>
        <w:t>обґрунтовано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накреслено</w:t>
      </w:r>
      <w:proofErr w:type="spellEnd"/>
      <w:r>
        <w:t xml:space="preserve"> </w:t>
      </w:r>
      <w:proofErr w:type="spellStart"/>
      <w:r>
        <w:t>перспективи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напрацювань</w:t>
      </w:r>
      <w:proofErr w:type="spellEnd"/>
      <w:r>
        <w:t xml:space="preserve">.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наукової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становить </w:t>
      </w:r>
      <w:proofErr w:type="spellStart"/>
      <w:r>
        <w:t>від</w:t>
      </w:r>
      <w:proofErr w:type="spellEnd"/>
      <w:r>
        <w:t xml:space="preserve"> 6 до 24 </w:t>
      </w:r>
      <w:proofErr w:type="spellStart"/>
      <w:r>
        <w:t>сторінок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0,35 – 1 др. </w:t>
      </w:r>
      <w:proofErr w:type="spellStart"/>
      <w:r>
        <w:t>арк</w:t>
      </w:r>
      <w:proofErr w:type="spellEnd"/>
      <w:r>
        <w:t>.</w:t>
      </w:r>
    </w:p>
    <w:p w:rsidR="00C75789" w:rsidRDefault="00C75789" w:rsidP="00C75789">
      <w:proofErr w:type="spellStart"/>
      <w:r>
        <w:t>Наукова</w:t>
      </w:r>
      <w:proofErr w:type="spellEnd"/>
      <w:r>
        <w:t xml:space="preserve"> </w:t>
      </w:r>
      <w:proofErr w:type="spellStart"/>
      <w:r>
        <w:t>стаття</w:t>
      </w:r>
      <w:proofErr w:type="spellEnd"/>
      <w:r>
        <w:t xml:space="preserve"> </w:t>
      </w:r>
      <w:proofErr w:type="spellStart"/>
      <w:proofErr w:type="gramStart"/>
      <w:r>
        <w:t>містить</w:t>
      </w:r>
      <w:proofErr w:type="spellEnd"/>
      <w:proofErr w:type="gram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:</w:t>
      </w:r>
    </w:p>
    <w:p w:rsidR="00C75789" w:rsidRDefault="00C75789" w:rsidP="00C75789">
      <w:pPr>
        <w:numPr>
          <w:ilvl w:val="0"/>
          <w:numId w:val="3"/>
        </w:numPr>
      </w:pPr>
      <w:r>
        <w:t xml:space="preserve">постановка </w:t>
      </w:r>
      <w:proofErr w:type="spellStart"/>
      <w:r>
        <w:t>проблеми</w:t>
      </w:r>
      <w:proofErr w:type="spellEnd"/>
      <w:r>
        <w:t xml:space="preserve"> у </w:t>
      </w:r>
      <w:proofErr w:type="spellStart"/>
      <w:r>
        <w:t>загальному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важливими</w:t>
      </w:r>
      <w:proofErr w:type="spellEnd"/>
      <w:r>
        <w:t xml:space="preserve"> </w:t>
      </w:r>
      <w:proofErr w:type="spellStart"/>
      <w:r>
        <w:t>науковими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практичними</w:t>
      </w:r>
      <w:proofErr w:type="spellEnd"/>
      <w:r>
        <w:t xml:space="preserve"> </w:t>
      </w:r>
      <w:proofErr w:type="spellStart"/>
      <w:r>
        <w:t>завданнями</w:t>
      </w:r>
      <w:proofErr w:type="spellEnd"/>
      <w:r>
        <w:t>;</w:t>
      </w:r>
    </w:p>
    <w:p w:rsidR="00C75789" w:rsidRDefault="00C75789" w:rsidP="00C75789">
      <w:pPr>
        <w:numPr>
          <w:ilvl w:val="0"/>
          <w:numId w:val="3"/>
        </w:numPr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останніх</w:t>
      </w:r>
      <w:proofErr w:type="spellEnd"/>
      <w:r>
        <w:t xml:space="preserve"> </w:t>
      </w:r>
      <w:proofErr w:type="spellStart"/>
      <w:proofErr w:type="gramStart"/>
      <w:r>
        <w:t>досл</w:t>
      </w:r>
      <w:proofErr w:type="gramEnd"/>
      <w:r>
        <w:t>іджень</w:t>
      </w:r>
      <w:proofErr w:type="spellEnd"/>
      <w:r>
        <w:t xml:space="preserve"> і </w:t>
      </w:r>
      <w:proofErr w:type="spellStart"/>
      <w:r>
        <w:t>публікацій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започатковано</w:t>
      </w:r>
      <w:proofErr w:type="spellEnd"/>
      <w:r>
        <w:t xml:space="preserve"> </w:t>
      </w:r>
      <w:proofErr w:type="spellStart"/>
      <w:r>
        <w:t>розв'язання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і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спирається</w:t>
      </w:r>
      <w:proofErr w:type="spellEnd"/>
      <w:r>
        <w:t xml:space="preserve"> автор,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невирішених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котрим</w:t>
      </w:r>
      <w:proofErr w:type="spellEnd"/>
      <w:r>
        <w:t xml:space="preserve"> </w:t>
      </w:r>
      <w:proofErr w:type="spellStart"/>
      <w:r>
        <w:t>присвячується</w:t>
      </w:r>
      <w:proofErr w:type="spellEnd"/>
      <w:r>
        <w:t xml:space="preserve"> означена </w:t>
      </w:r>
      <w:proofErr w:type="spellStart"/>
      <w:r>
        <w:t>стаття</w:t>
      </w:r>
      <w:proofErr w:type="spellEnd"/>
      <w:r>
        <w:t>;</w:t>
      </w:r>
    </w:p>
    <w:p w:rsidR="00C75789" w:rsidRDefault="00C75789" w:rsidP="00C75789">
      <w:pPr>
        <w:numPr>
          <w:ilvl w:val="0"/>
          <w:numId w:val="3"/>
        </w:numPr>
      </w:pPr>
      <w:proofErr w:type="spellStart"/>
      <w:r>
        <w:t>формулювання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 (постановка </w:t>
      </w:r>
      <w:proofErr w:type="spellStart"/>
      <w:r>
        <w:t>завдання</w:t>
      </w:r>
      <w:proofErr w:type="spellEnd"/>
      <w:r>
        <w:t>);</w:t>
      </w:r>
    </w:p>
    <w:p w:rsidR="00C75789" w:rsidRDefault="00C75789" w:rsidP="00C75789">
      <w:pPr>
        <w:numPr>
          <w:ilvl w:val="0"/>
          <w:numId w:val="3"/>
        </w:numPr>
      </w:pPr>
      <w:proofErr w:type="spellStart"/>
      <w:r>
        <w:t>виклад</w:t>
      </w:r>
      <w:proofErr w:type="spellEnd"/>
      <w:r>
        <w:t xml:space="preserve"> основного </w:t>
      </w:r>
      <w:proofErr w:type="spellStart"/>
      <w:r>
        <w:t>матеріалу</w:t>
      </w:r>
      <w:proofErr w:type="spellEnd"/>
      <w:r>
        <w:t xml:space="preserve"> </w:t>
      </w: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 з </w:t>
      </w:r>
      <w:proofErr w:type="spellStart"/>
      <w:r>
        <w:t>повним</w:t>
      </w:r>
      <w:proofErr w:type="spellEnd"/>
      <w:r>
        <w:t xml:space="preserve"> </w:t>
      </w:r>
      <w:proofErr w:type="spellStart"/>
      <w:r>
        <w:t>обґрунтуванням</w:t>
      </w:r>
      <w:proofErr w:type="spellEnd"/>
      <w:r>
        <w:t xml:space="preserve"> </w:t>
      </w:r>
      <w:proofErr w:type="spellStart"/>
      <w:r>
        <w:t>отриманих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>;</w:t>
      </w:r>
    </w:p>
    <w:p w:rsidR="00C75789" w:rsidRDefault="00C75789" w:rsidP="00C75789">
      <w:pPr>
        <w:numPr>
          <w:ilvl w:val="0"/>
          <w:numId w:val="3"/>
        </w:numPr>
      </w:pPr>
      <w:proofErr w:type="spellStart"/>
      <w:r>
        <w:t>висновки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</w:t>
      </w: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 і </w:t>
      </w:r>
      <w:proofErr w:type="spellStart"/>
      <w:r>
        <w:t>перспективи</w:t>
      </w:r>
      <w:proofErr w:type="spellEnd"/>
      <w:r>
        <w:t xml:space="preserve"> </w:t>
      </w:r>
      <w:proofErr w:type="spellStart"/>
      <w:r>
        <w:t>подальших</w:t>
      </w:r>
      <w:proofErr w:type="spellEnd"/>
      <w:r>
        <w:t xml:space="preserve"> </w:t>
      </w:r>
      <w:proofErr w:type="spellStart"/>
      <w:r>
        <w:t>розвідок</w:t>
      </w:r>
      <w:proofErr w:type="spellEnd"/>
      <w:r>
        <w:t xml:space="preserve"> у </w:t>
      </w:r>
      <w:proofErr w:type="spellStart"/>
      <w:r>
        <w:t>даному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>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 xml:space="preserve">За </w:t>
      </w:r>
      <w:r w:rsidRPr="007010E6">
        <w:rPr>
          <w:b/>
          <w:lang w:val="uk-UA"/>
        </w:rPr>
        <w:t>змістом</w:t>
      </w:r>
      <w:r w:rsidRPr="007010E6">
        <w:rPr>
          <w:lang w:val="uk-UA"/>
        </w:rPr>
        <w:t xml:space="preserve"> наукові статті класифікують на:</w:t>
      </w:r>
    </w:p>
    <w:p w:rsidR="00C75789" w:rsidRPr="007010E6" w:rsidRDefault="00C75789" w:rsidP="00C75789">
      <w:pPr>
        <w:numPr>
          <w:ilvl w:val="0"/>
          <w:numId w:val="2"/>
        </w:numPr>
        <w:rPr>
          <w:lang w:val="uk-UA"/>
        </w:rPr>
      </w:pPr>
      <w:r w:rsidRPr="007010E6">
        <w:rPr>
          <w:lang w:val="uk-UA"/>
        </w:rPr>
        <w:t>власне наукові статті (виклад основних результатів роботи);</w:t>
      </w:r>
    </w:p>
    <w:p w:rsidR="00C75789" w:rsidRPr="007010E6" w:rsidRDefault="00C75789" w:rsidP="00C75789">
      <w:pPr>
        <w:numPr>
          <w:ilvl w:val="0"/>
          <w:numId w:val="2"/>
        </w:numPr>
        <w:rPr>
          <w:lang w:val="uk-UA"/>
        </w:rPr>
      </w:pPr>
      <w:r w:rsidRPr="007010E6">
        <w:rPr>
          <w:lang w:val="uk-UA"/>
        </w:rPr>
        <w:t>науково-популярні статті (орієнтують на читацьку аудиторію, серед якої можуть бути непрофесіонали). Ознакою таких статей є доступність змістової інформації;</w:t>
      </w:r>
    </w:p>
    <w:p w:rsidR="00C75789" w:rsidRPr="007010E6" w:rsidRDefault="00C75789" w:rsidP="00C75789">
      <w:pPr>
        <w:numPr>
          <w:ilvl w:val="0"/>
          <w:numId w:val="2"/>
        </w:numPr>
        <w:rPr>
          <w:lang w:val="uk-UA"/>
        </w:rPr>
      </w:pPr>
      <w:r w:rsidRPr="007010E6">
        <w:rPr>
          <w:lang w:val="uk-UA"/>
        </w:rPr>
        <w:t>науково-навчальні та науково-методичні статті (містять практичний виклад закономірностей, досліджуваних об’єктів, методи їх застосування у практичній діяльності);</w:t>
      </w:r>
    </w:p>
    <w:p w:rsidR="00C75789" w:rsidRPr="007010E6" w:rsidRDefault="00C75789" w:rsidP="00C75789">
      <w:pPr>
        <w:numPr>
          <w:ilvl w:val="0"/>
          <w:numId w:val="2"/>
        </w:numPr>
        <w:rPr>
          <w:lang w:val="uk-UA"/>
        </w:rPr>
      </w:pPr>
      <w:r w:rsidRPr="007010E6">
        <w:rPr>
          <w:lang w:val="uk-UA"/>
        </w:rPr>
        <w:t>науково-публіцистичні статті (присвячені актуальним для наукової громадськості проблемам).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Призначені наукові статті науковцям, спеціалістам певної галузі або кількох галузей.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 xml:space="preserve">За </w:t>
      </w:r>
      <w:r w:rsidRPr="007010E6">
        <w:rPr>
          <w:b/>
          <w:lang w:val="uk-UA"/>
        </w:rPr>
        <w:t>кількістю авторів</w:t>
      </w:r>
      <w:r w:rsidRPr="007010E6">
        <w:rPr>
          <w:lang w:val="uk-UA"/>
        </w:rPr>
        <w:t xml:space="preserve"> наукові статті бувають одноосібні (один автор) або колективні (колектив авторів).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 xml:space="preserve">За </w:t>
      </w:r>
      <w:r w:rsidRPr="007010E6">
        <w:rPr>
          <w:b/>
          <w:lang w:val="uk-UA"/>
        </w:rPr>
        <w:t>галузевим призначенням</w:t>
      </w:r>
      <w:r w:rsidRPr="007010E6">
        <w:rPr>
          <w:lang w:val="uk-UA"/>
        </w:rPr>
        <w:t xml:space="preserve"> виокремлюють статті мовознавчі, літературознавчі, педагогічні, психологічні, історичні та ін.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 xml:space="preserve">За </w:t>
      </w:r>
      <w:r w:rsidRPr="007010E6">
        <w:rPr>
          <w:b/>
          <w:lang w:val="uk-UA"/>
        </w:rPr>
        <w:t>науковим завданням</w:t>
      </w:r>
      <w:r w:rsidRPr="007010E6">
        <w:rPr>
          <w:lang w:val="uk-UA"/>
        </w:rPr>
        <w:t xml:space="preserve"> – теоретичні і прикладні.</w:t>
      </w:r>
    </w:p>
    <w:p w:rsidR="00C75789" w:rsidRDefault="00C75789" w:rsidP="00C75789">
      <w:pPr>
        <w:rPr>
          <w:lang w:val="uk-UA"/>
        </w:rPr>
      </w:pPr>
      <w:r w:rsidRPr="007010E6">
        <w:rPr>
          <w:lang w:val="uk-UA"/>
        </w:rPr>
        <w:t xml:space="preserve">За </w:t>
      </w:r>
      <w:r w:rsidRPr="007010E6">
        <w:rPr>
          <w:b/>
          <w:lang w:val="uk-UA"/>
        </w:rPr>
        <w:t>способом розкриття</w:t>
      </w:r>
      <w:r w:rsidRPr="007010E6">
        <w:rPr>
          <w:lang w:val="uk-UA"/>
        </w:rPr>
        <w:t xml:space="preserve"> статті поділяють на оглядові, проблемні і методологічні. Оглядові статті містять характеристику стану і перспектив наукових досліджень у тій чи іншій предметній галузі. У проблемних статтях наявний аналіз проблеми, яка не одержала всебічного осмислення. Методологічні статті подають обґрунтування методології розв’язання проблеми.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Стаття має просту структуру:</w:t>
      </w:r>
    </w:p>
    <w:p w:rsidR="00C75789" w:rsidRPr="007010E6" w:rsidRDefault="00C75789" w:rsidP="00C75789">
      <w:pPr>
        <w:numPr>
          <w:ilvl w:val="0"/>
          <w:numId w:val="1"/>
        </w:numPr>
        <w:rPr>
          <w:lang w:val="uk-UA"/>
        </w:rPr>
      </w:pPr>
      <w:r w:rsidRPr="007010E6">
        <w:rPr>
          <w:lang w:val="uk-UA"/>
        </w:rPr>
        <w:t>вступ (постановка наукової проблеми, актуальність, зв´язок з найважливішими завданнями, що постають перед Україною, значення для розвитку певної галузі науки і практики - 1 абзац або 5-10 рядків);</w:t>
      </w:r>
    </w:p>
    <w:p w:rsidR="00C75789" w:rsidRPr="007010E6" w:rsidRDefault="00C75789" w:rsidP="00C75789">
      <w:pPr>
        <w:numPr>
          <w:ilvl w:val="0"/>
          <w:numId w:val="1"/>
        </w:numPr>
        <w:rPr>
          <w:lang w:val="uk-UA"/>
        </w:rPr>
      </w:pPr>
      <w:r w:rsidRPr="007010E6">
        <w:rPr>
          <w:lang w:val="uk-UA"/>
        </w:rPr>
        <w:t>основні дослідження і публікації з проблеми, за останній час, на яких спирається автор, проблеми виділення невирішених питань, яким присвячена стаття (0,5 -2 сторінки машинописного тексту);</w:t>
      </w:r>
    </w:p>
    <w:p w:rsidR="00C75789" w:rsidRPr="007010E6" w:rsidRDefault="00C75789" w:rsidP="00C75789">
      <w:pPr>
        <w:numPr>
          <w:ilvl w:val="0"/>
          <w:numId w:val="1"/>
        </w:numPr>
        <w:rPr>
          <w:lang w:val="uk-UA"/>
        </w:rPr>
      </w:pPr>
      <w:r w:rsidRPr="007010E6">
        <w:rPr>
          <w:lang w:val="uk-UA"/>
        </w:rPr>
        <w:t>формулювання мети статті (постановка завдання) - висловлюється головна ідея даної публікації, яка суттєво-відрізняється від сучасних уявлень про проблему, доповнює або поглиблює вже відомі підходи; звертається увага на введення до наукового обігу нових фактів, висновків, рекомендацій, закономірностей або уточнення відомих раніше, але недостатньо вивчених. Мета статті випливає з постановки наукової проблеми та огляду основних публікацій з тем (1 абзац, або 5-10 рядків);</w:t>
      </w:r>
    </w:p>
    <w:p w:rsidR="00C75789" w:rsidRPr="007010E6" w:rsidRDefault="00C75789" w:rsidP="00C75789">
      <w:pPr>
        <w:numPr>
          <w:ilvl w:val="0"/>
          <w:numId w:val="1"/>
        </w:numPr>
        <w:rPr>
          <w:lang w:val="uk-UA"/>
        </w:rPr>
      </w:pPr>
      <w:r w:rsidRPr="007010E6">
        <w:rPr>
          <w:lang w:val="uk-UA"/>
        </w:rPr>
        <w:t>виклад змісту власного дослідження - основна частина статті. В ній висвітлюються основні положення і результати наукового дослідження, особисті ідеї, думки, отримані наукові факти, програма експерименту. Аналіз отриманих результатів, особистий внесок автора в реалізацію основних висновків тощо (5-6 сторінок);</w:t>
      </w:r>
    </w:p>
    <w:p w:rsidR="00C75789" w:rsidRDefault="00C75789" w:rsidP="00C75789">
      <w:pPr>
        <w:numPr>
          <w:ilvl w:val="0"/>
          <w:numId w:val="1"/>
        </w:numPr>
        <w:rPr>
          <w:lang w:val="uk-UA"/>
        </w:rPr>
      </w:pPr>
      <w:r w:rsidRPr="007010E6">
        <w:rPr>
          <w:lang w:val="uk-UA"/>
        </w:rPr>
        <w:t>висновок, в якому формулюється основний умовивід автора, зміст висновків і рекомендацій, їх значення для теорії і практики, суспільна значущість та перспективи (1/3 сторінки).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 xml:space="preserve">Відповідно до постанови Президії ВАК України від 15.01.2003 р. №705/1 наукові статті зараховуються як фахові при наявності таких необхідних елементів: постановка проблеми у загальному вигляді та її зв´язок із важливими науковими чи практичними завданнями; аналіз останніх досліджень і публікацій, в яких започатковано розв´язання даної проблеми і на які </w:t>
      </w:r>
      <w:r w:rsidRPr="007010E6">
        <w:rPr>
          <w:lang w:val="uk-UA"/>
        </w:rPr>
        <w:lastRenderedPageBreak/>
        <w:t>спирається автор, виділення невирішених раніше частин загальної проблеми, котрим присвячується означена стаття; формулювання цілей статті (постановка завдання); виклад основного матеріалу дослідження з повним обґрунтуванням отриманих наукових результатів; висновки з даного дослідження і перспективи подальших розвідок у даному напрямку.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При написанні наукової статті слід дотримуватись певних правил: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у правому верхньому куті розміщується прізвище та ініціали автора; за необхідністю вказуються відомості, що доповнюють дані про автора;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назва статті стисло відбиває її головну ідею, думку (краще до п´яти слів);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ініціали ставлять перед прізвищем;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слід уникати стилю наукового звіту;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недоцільно ставити риторичні запитання; більше користуватись розповідними реченнями;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не перевантажувати текст цифр</w:t>
      </w:r>
      <w:bookmarkStart w:id="0" w:name="_GoBack"/>
      <w:bookmarkEnd w:id="0"/>
      <w:r w:rsidRPr="007010E6">
        <w:rPr>
          <w:lang w:val="uk-UA"/>
        </w:rPr>
        <w:t>ами при переліках тих чи інших думок, положень, вимог;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прийнятним у тексті є використання словосполучень переліку: «спочатку», «зрозуміло що», «на початку», «спершу», «потім», «дійсно», «далі», «нарешті», «по-перше», «по-друге», «можливо», «задумкою», «заданими», «між іншим», «в зв´язку з тим», «на відміну», «поряд з цим», тощо.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цитати в статті використовуються дуже рідко (можна в дужках зробити посилання на ученого, який вперше дослідив проблему);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усі посилання на авторитети подаються на початку статті, основний обсяг присвячується викладу власних думок автора;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-   стаття має завершуватись конкретними висновками і рекомендаціями та додається список використаних джерел.</w:t>
      </w:r>
    </w:p>
    <w:p w:rsidR="00C75789" w:rsidRPr="007010E6" w:rsidRDefault="00C75789" w:rsidP="00C75789">
      <w:pPr>
        <w:rPr>
          <w:lang w:val="uk-UA"/>
        </w:rPr>
      </w:pPr>
      <w:r w:rsidRPr="007010E6">
        <w:rPr>
          <w:lang w:val="uk-UA"/>
        </w:rPr>
        <w:t>Рукопис статті підписується автором і подається (разом з дискетою) до редакції у двох примірниках. В окремих випадках в науковій статті до фахових видань дається анотація (резюме) українською, російською і англійською мовами.</w:t>
      </w:r>
    </w:p>
    <w:p w:rsidR="0086704E" w:rsidRPr="00C75789" w:rsidRDefault="0086704E">
      <w:pPr>
        <w:rPr>
          <w:lang w:val="uk-UA"/>
        </w:rPr>
      </w:pPr>
    </w:p>
    <w:sectPr w:rsidR="0086704E" w:rsidRPr="00C75789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2678"/>
    <w:multiLevelType w:val="hybridMultilevel"/>
    <w:tmpl w:val="009815C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E452F0"/>
    <w:multiLevelType w:val="hybridMultilevel"/>
    <w:tmpl w:val="FA22A3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06DFE"/>
    <w:multiLevelType w:val="hybridMultilevel"/>
    <w:tmpl w:val="11F6540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D3"/>
    <w:rsid w:val="005B2AD3"/>
    <w:rsid w:val="006D753F"/>
    <w:rsid w:val="0086704E"/>
    <w:rsid w:val="00C7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78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78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2014-01-02T14:52:00Z</dcterms:created>
  <dcterms:modified xsi:type="dcterms:W3CDTF">2014-01-02T14:52:00Z</dcterms:modified>
</cp:coreProperties>
</file>