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DB" w:rsidRPr="00B1028D" w:rsidRDefault="008231DB" w:rsidP="008231DB">
      <w:pPr>
        <w:rPr>
          <w:lang w:val="uk-UA"/>
        </w:rPr>
      </w:pPr>
      <w:r w:rsidRPr="00B1028D">
        <w:rPr>
          <w:b/>
          <w:lang w:val="uk-UA"/>
        </w:rPr>
        <w:t xml:space="preserve">Характеристика </w:t>
      </w:r>
      <w:r w:rsidRPr="00B1028D">
        <w:rPr>
          <w:lang w:val="uk-UA"/>
        </w:rPr>
        <w:t>— документ, у якому дається оцінка ділових і моральних якостей працівника. У кожній характеристиці повинні бути чотири частини, що логічно пов'язані між собою. Перша — анкетні дані, що йдуть за назвою документа, де зазначають прізвище, ім'я, по батькові, посаду (вчений ступінь і звання), рік народження, освіту, які прийнято розташовувати у стовпчик. Друга — дані про трудову діяльність (факс, тривалість роботи, рівень професійної майстерності та інше). Третя — власне характеристика, ставлення до роботи, підвищення професійного і наукового рівня, відносини у трудовому колективі. Тут же міститься згадка про урядові винагороди або заохочення. Четверта — висновки, де зазначено призначення характеристики.</w:t>
      </w:r>
    </w:p>
    <w:p w:rsidR="008231DB" w:rsidRPr="00B1028D" w:rsidRDefault="008231DB" w:rsidP="008231DB">
      <w:pPr>
        <w:rPr>
          <w:lang w:val="uk-UA"/>
        </w:rPr>
      </w:pPr>
      <w:r w:rsidRPr="00B1028D">
        <w:rPr>
          <w:lang w:val="uk-UA"/>
        </w:rPr>
        <w:t>Текст викладається від третьої особи. Підписи на цьому документі посвідчуються круглою гербовою печаткою. Документ видається на руки працівникові або надсилається до установи, підприємства, що його вимагали.</w:t>
      </w:r>
    </w:p>
    <w:p w:rsidR="008231DB" w:rsidRPr="001E40E4" w:rsidRDefault="008231DB" w:rsidP="008231DB">
      <w:pPr>
        <w:rPr>
          <w:szCs w:val="24"/>
          <w:lang w:val="uk-UA" w:eastAsia="uk-UA"/>
        </w:rPr>
      </w:pPr>
      <w:r w:rsidRPr="001E40E4">
        <w:rPr>
          <w:b/>
          <w:bCs/>
          <w:szCs w:val="24"/>
          <w:lang w:val="uk-UA" w:eastAsia="uk-UA"/>
        </w:rPr>
        <w:t>Рекомендаційні листи</w:t>
      </w:r>
      <w:r w:rsidRPr="001E40E4">
        <w:rPr>
          <w:szCs w:val="24"/>
          <w:lang w:val="uk-UA" w:eastAsia="uk-UA"/>
        </w:rPr>
        <w:t xml:space="preserve"> в діловому світі практикуються дуже широко й давно вже стали невід’ємним елементом ділових стосунків і, відповідно, епістолярію. На від</w:t>
      </w:r>
      <w:r w:rsidRPr="001E40E4">
        <w:rPr>
          <w:szCs w:val="24"/>
          <w:lang w:val="uk-UA" w:eastAsia="uk-UA"/>
        </w:rPr>
        <w:softHyphen/>
        <w:t>міну від характеристики, рекомендація не обов’язково подається з місця роботи. Зацікавленою в рекомендації стороною, може бути або сама людина, або ж організа</w:t>
      </w:r>
      <w:r w:rsidRPr="001E40E4">
        <w:rPr>
          <w:szCs w:val="24"/>
          <w:lang w:val="uk-UA" w:eastAsia="uk-UA"/>
        </w:rPr>
        <w:softHyphen/>
        <w:t>ція чи фірма. Останнім особливо важлива об’єктивність, оскільки вони зацікавлені в добросовісних, кваліфіко</w:t>
      </w:r>
      <w:r w:rsidRPr="001E40E4">
        <w:rPr>
          <w:szCs w:val="24"/>
          <w:lang w:val="uk-UA" w:eastAsia="uk-UA"/>
        </w:rPr>
        <w:softHyphen/>
        <w:t>ваних працівниках або ж стипендіатах, що гідно вико</w:t>
      </w:r>
      <w:r w:rsidRPr="001E40E4">
        <w:rPr>
          <w:szCs w:val="24"/>
          <w:lang w:val="uk-UA" w:eastAsia="uk-UA"/>
        </w:rPr>
        <w:softHyphen/>
        <w:t>ристають виділені їм кошти.</w:t>
      </w:r>
    </w:p>
    <w:p w:rsidR="008231DB" w:rsidRPr="001E40E4" w:rsidRDefault="008231DB" w:rsidP="008231DB">
      <w:pPr>
        <w:rPr>
          <w:szCs w:val="24"/>
          <w:lang w:val="uk-UA" w:eastAsia="uk-UA"/>
        </w:rPr>
      </w:pPr>
      <w:r w:rsidRPr="001E40E4">
        <w:rPr>
          <w:szCs w:val="24"/>
          <w:lang w:val="uk-UA" w:eastAsia="uk-UA"/>
        </w:rPr>
        <w:t>Ситуації, коли особа має заручитися поважною ре</w:t>
      </w:r>
      <w:r w:rsidRPr="001E40E4">
        <w:rPr>
          <w:szCs w:val="24"/>
          <w:lang w:val="uk-UA" w:eastAsia="uk-UA"/>
        </w:rPr>
        <w:softHyphen/>
        <w:t>комендацією чи, навпаки, дати рекомендацію комусь, можуть бути дуже різними: клопотання про посаду, вла</w:t>
      </w:r>
      <w:r w:rsidRPr="001E40E4">
        <w:rPr>
          <w:szCs w:val="24"/>
          <w:lang w:val="uk-UA" w:eastAsia="uk-UA"/>
        </w:rPr>
        <w:softHyphen/>
        <w:t>штування на нову відповідальну роботу, подання на здо</w:t>
      </w:r>
      <w:r w:rsidRPr="001E40E4">
        <w:rPr>
          <w:szCs w:val="24"/>
          <w:lang w:val="uk-UA" w:eastAsia="uk-UA"/>
        </w:rPr>
        <w:softHyphen/>
        <w:t>буття стипендії чи гранту й т. ін.</w:t>
      </w:r>
    </w:p>
    <w:p w:rsidR="008231DB" w:rsidRPr="001E40E4" w:rsidRDefault="008231DB" w:rsidP="008231DB">
      <w:pPr>
        <w:rPr>
          <w:szCs w:val="24"/>
          <w:lang w:val="uk-UA" w:eastAsia="uk-UA"/>
        </w:rPr>
      </w:pPr>
      <w:r w:rsidRPr="001E40E4">
        <w:rPr>
          <w:szCs w:val="24"/>
          <w:lang w:val="uk-UA" w:eastAsia="uk-UA"/>
        </w:rPr>
        <w:t>Діловий етикет передбачає, що за рекомендацією зверта</w:t>
      </w:r>
      <w:r w:rsidRPr="001E40E4">
        <w:rPr>
          <w:szCs w:val="24"/>
          <w:lang w:val="uk-UA" w:eastAsia="uk-UA"/>
        </w:rPr>
        <w:softHyphen/>
        <w:t>ються до тих, хто справді добре знає особу, про яку йдеться в рекомендації (її професійні та людські якості, коло за</w:t>
      </w:r>
      <w:r w:rsidRPr="001E40E4">
        <w:rPr>
          <w:szCs w:val="24"/>
          <w:lang w:val="uk-UA" w:eastAsia="uk-UA"/>
        </w:rPr>
        <w:softHyphen/>
        <w:t>цікавлень, наукові праці тощо), має певний авторитет та визнання у своїй галузі й готовий поручитися за неї своїм авторитетом. При цьому в рекомендації можуть вказувати</w:t>
      </w:r>
      <w:r w:rsidRPr="001E40E4">
        <w:rPr>
          <w:szCs w:val="24"/>
          <w:lang w:val="uk-UA" w:eastAsia="uk-UA"/>
        </w:rPr>
        <w:softHyphen/>
        <w:t>ся не тільки позитивні якості претендента. Об’єктивність і правдивість рекомендації — це справа ділової честі, і за успіхами чи помилками рекомендованих осіб стоятиме авторитет і добре ім’я того, хто рекомендував цю особу.</w:t>
      </w:r>
    </w:p>
    <w:p w:rsidR="008231DB" w:rsidRPr="001E40E4" w:rsidRDefault="008231DB" w:rsidP="008231DB">
      <w:pPr>
        <w:rPr>
          <w:szCs w:val="24"/>
          <w:lang w:val="uk-UA" w:eastAsia="uk-UA"/>
        </w:rPr>
      </w:pPr>
      <w:r w:rsidRPr="001E40E4">
        <w:rPr>
          <w:b/>
          <w:bCs/>
          <w:szCs w:val="24"/>
          <w:lang w:val="uk-UA" w:eastAsia="uk-UA"/>
        </w:rPr>
        <w:t>Рекомендаційні листи складаються, як правило, з двох частин:</w:t>
      </w:r>
    </w:p>
    <w:p w:rsidR="008231DB" w:rsidRPr="001E40E4" w:rsidRDefault="008231DB" w:rsidP="008231DB">
      <w:pPr>
        <w:rPr>
          <w:szCs w:val="24"/>
          <w:lang w:val="uk-UA" w:eastAsia="uk-UA"/>
        </w:rPr>
      </w:pPr>
      <w:r w:rsidRPr="001E40E4">
        <w:rPr>
          <w:szCs w:val="24"/>
          <w:lang w:val="uk-UA" w:eastAsia="uk-UA"/>
        </w:rPr>
        <w:t>1. У першій частині вказуються мінімальні відомості про рекомендованого: скільки часу, звідки, з якого боку його знаєте, з якими його працями чи досягненнями знайомі та ін.</w:t>
      </w:r>
    </w:p>
    <w:p w:rsidR="008231DB" w:rsidRPr="001E40E4" w:rsidRDefault="008231DB" w:rsidP="008231DB">
      <w:pPr>
        <w:rPr>
          <w:szCs w:val="24"/>
          <w:lang w:val="uk-UA" w:eastAsia="uk-UA"/>
        </w:rPr>
      </w:pPr>
      <w:r w:rsidRPr="001E40E4">
        <w:rPr>
          <w:szCs w:val="24"/>
          <w:lang w:val="uk-UA" w:eastAsia="uk-UA"/>
        </w:rPr>
        <w:t>2. У другій частині має бути чітко сформульоване те, заради чого, власне, й пишеться рекомендація: рекомен</w:t>
      </w:r>
      <w:r w:rsidRPr="001E40E4">
        <w:rPr>
          <w:szCs w:val="24"/>
          <w:lang w:val="uk-UA" w:eastAsia="uk-UA"/>
        </w:rPr>
        <w:softHyphen/>
        <w:t>дую чи не рекомендую. Врешті-решт висловлюється го</w:t>
      </w:r>
      <w:r w:rsidRPr="001E40E4">
        <w:rPr>
          <w:szCs w:val="24"/>
          <w:lang w:val="uk-UA" w:eastAsia="uk-UA"/>
        </w:rPr>
        <w:softHyphen/>
        <w:t>товність нести певну відповідальність за рекомендовану особу.</w:t>
      </w:r>
    </w:p>
    <w:p w:rsidR="0086704E" w:rsidRPr="008231DB" w:rsidRDefault="0086704E">
      <w:pPr>
        <w:rPr>
          <w:lang w:val="uk-UA"/>
        </w:rPr>
      </w:pPr>
      <w:bookmarkStart w:id="0" w:name="_GoBack"/>
      <w:bookmarkEnd w:id="0"/>
    </w:p>
    <w:sectPr w:rsidR="0086704E" w:rsidRPr="008231DB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5A"/>
    <w:rsid w:val="0019365A"/>
    <w:rsid w:val="006D753F"/>
    <w:rsid w:val="008231DB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D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D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2014-01-02T14:50:00Z</dcterms:created>
  <dcterms:modified xsi:type="dcterms:W3CDTF">2014-01-02T14:50:00Z</dcterms:modified>
</cp:coreProperties>
</file>