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EE6AB1">
        <w:rPr>
          <w:b/>
          <w:color w:val="000000"/>
          <w:u w:val="single"/>
        </w:rPr>
        <w:t>Заява</w:t>
      </w:r>
      <w:r w:rsidRPr="001D1D94">
        <w:rPr>
          <w:color w:val="000000"/>
        </w:rPr>
        <w:t xml:space="preserve"> - це офіційне повідомлення в усній або письмовій формі, в якому викладається певне прохання.</w:t>
      </w:r>
    </w:p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1D1D94">
        <w:rPr>
          <w:color w:val="000000"/>
        </w:rPr>
        <w:t xml:space="preserve">За місцем виникнення розрізняють </w:t>
      </w:r>
      <w:proofErr w:type="spellStart"/>
      <w:r w:rsidRPr="001D1D94">
        <w:rPr>
          <w:color w:val="000000"/>
        </w:rPr>
        <w:t>заяви</w:t>
      </w:r>
      <w:r w:rsidRPr="001D1D94">
        <w:rPr>
          <w:rStyle w:val="apple-converted-space"/>
          <w:rFonts w:eastAsia="DejaVu Sans"/>
          <w:color w:val="000000"/>
        </w:rPr>
        <w:t> </w:t>
      </w:r>
      <w:r w:rsidRPr="001D1D94">
        <w:rPr>
          <w:i/>
          <w:iCs/>
          <w:color w:val="000000"/>
        </w:rPr>
        <w:t>внутр</w:t>
      </w:r>
      <w:proofErr w:type="spellEnd"/>
      <w:r w:rsidRPr="001D1D94">
        <w:rPr>
          <w:i/>
          <w:iCs/>
          <w:color w:val="000000"/>
        </w:rPr>
        <w:t>ішні</w:t>
      </w:r>
      <w:r w:rsidRPr="001D1D94">
        <w:rPr>
          <w:rStyle w:val="apple-converted-space"/>
          <w:rFonts w:eastAsia="DejaVu Sans"/>
          <w:color w:val="000000"/>
        </w:rPr>
        <w:t> </w:t>
      </w:r>
      <w:r w:rsidRPr="001D1D94">
        <w:rPr>
          <w:color w:val="000000"/>
        </w:rPr>
        <w:t xml:space="preserve">й </w:t>
      </w:r>
      <w:r w:rsidRPr="001D1D94">
        <w:rPr>
          <w:i/>
          <w:iCs/>
          <w:color w:val="000000"/>
        </w:rPr>
        <w:t>зовнішні,</w:t>
      </w:r>
      <w:r w:rsidRPr="001D1D94">
        <w:rPr>
          <w:rStyle w:val="apple-converted-space"/>
          <w:rFonts w:eastAsia="DejaVu Sans"/>
          <w:color w:val="000000"/>
        </w:rPr>
        <w:t> </w:t>
      </w:r>
      <w:r w:rsidRPr="001D1D94">
        <w:rPr>
          <w:color w:val="000000"/>
        </w:rPr>
        <w:t xml:space="preserve">які бувають від організацій, установ (службові) та особисті. У </w:t>
      </w:r>
      <w:r w:rsidRPr="00EE6AB1">
        <w:rPr>
          <w:color w:val="000000"/>
          <w:u w:val="single"/>
        </w:rPr>
        <w:t>зовнішній</w:t>
      </w:r>
      <w:r w:rsidRPr="001D1D94">
        <w:rPr>
          <w:color w:val="000000"/>
        </w:rPr>
        <w:t xml:space="preserve"> особистій заяві обов'язково зазначається повна домашня адреса, а в </w:t>
      </w:r>
      <w:r w:rsidRPr="00EE6AB1">
        <w:rPr>
          <w:color w:val="000000"/>
        </w:rPr>
        <w:t>службовій</w:t>
      </w:r>
      <w:r w:rsidRPr="001D1D94">
        <w:rPr>
          <w:color w:val="000000"/>
        </w:rPr>
        <w:t xml:space="preserve"> - повна поштова та юридична адреса установи, підприємства. У </w:t>
      </w:r>
      <w:r w:rsidRPr="00EE6AB1">
        <w:rPr>
          <w:color w:val="000000"/>
          <w:u w:val="single"/>
        </w:rPr>
        <w:t>внутрішній</w:t>
      </w:r>
      <w:r w:rsidRPr="001D1D94">
        <w:rPr>
          <w:color w:val="000000"/>
        </w:rPr>
        <w:t xml:space="preserve"> заяві не є обов'язковими викладені вище вимоги. У заяві реквізити рекомендується розташовувати в такій послідовності:</w:t>
      </w:r>
    </w:p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1D1D94">
        <w:rPr>
          <w:color w:val="000000"/>
        </w:rPr>
        <w:t>1. Праворуч вказується назва організації чи установи, куди подається заява (адресат).</w:t>
      </w:r>
    </w:p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1D1D94">
        <w:rPr>
          <w:color w:val="000000"/>
        </w:rPr>
        <w:t>2. Нижче у стовпчик - назва професії, місце роботи, прізвище, ім'я, по батькові, адреса того, хто подає заяву (якщо заява адресується до тієї організації, де працює автор, не треба зазначати домашню адресу, а достатньо назвати посаду й місце роботи чи структурний підрозділ).</w:t>
      </w:r>
    </w:p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1D1D94">
        <w:rPr>
          <w:color w:val="000000"/>
        </w:rPr>
        <w:t xml:space="preserve">3. Ще нижче посередині рядка пишеться </w:t>
      </w:r>
      <w:proofErr w:type="spellStart"/>
      <w:r w:rsidRPr="001D1D94">
        <w:rPr>
          <w:color w:val="000000"/>
        </w:rPr>
        <w:t>слово</w:t>
      </w:r>
      <w:r w:rsidRPr="001D1D94">
        <w:rPr>
          <w:rStyle w:val="apple-converted-space"/>
          <w:rFonts w:eastAsia="DejaVu Sans"/>
          <w:color w:val="000000"/>
        </w:rPr>
        <w:t> </w:t>
      </w:r>
      <w:r w:rsidRPr="001D1D94">
        <w:rPr>
          <w:i/>
          <w:iCs/>
          <w:color w:val="000000"/>
        </w:rPr>
        <w:t>З</w:t>
      </w:r>
      <w:proofErr w:type="spellEnd"/>
      <w:r w:rsidRPr="001D1D94">
        <w:rPr>
          <w:i/>
          <w:iCs/>
          <w:color w:val="000000"/>
        </w:rPr>
        <w:t>аява</w:t>
      </w:r>
      <w:r w:rsidRPr="001D1D94">
        <w:rPr>
          <w:rStyle w:val="apple-converted-space"/>
          <w:rFonts w:eastAsia="DejaVu Sans"/>
          <w:color w:val="000000"/>
        </w:rPr>
        <w:t> </w:t>
      </w:r>
      <w:r w:rsidRPr="001D1D94">
        <w:rPr>
          <w:color w:val="000000"/>
        </w:rPr>
        <w:t>з великої літери й не ставиться крапка.</w:t>
      </w:r>
    </w:p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1D1D94">
        <w:rPr>
          <w:color w:val="000000"/>
        </w:rPr>
        <w:t xml:space="preserve">4. З великої літери й з абзацу починається текст заяви, де чітко викладається прохання з коротким його </w:t>
      </w:r>
      <w:proofErr w:type="spellStart"/>
      <w:r w:rsidRPr="001D1D94">
        <w:rPr>
          <w:color w:val="000000"/>
        </w:rPr>
        <w:t>обгрунтуванням</w:t>
      </w:r>
      <w:proofErr w:type="spellEnd"/>
      <w:r w:rsidRPr="001D1D94">
        <w:rPr>
          <w:color w:val="000000"/>
        </w:rPr>
        <w:t>.</w:t>
      </w:r>
    </w:p>
    <w:p w:rsidR="00CE0194" w:rsidRPr="001D1D94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  <w:rPr>
          <w:color w:val="000000"/>
        </w:rPr>
      </w:pPr>
      <w:r w:rsidRPr="001D1D94">
        <w:rPr>
          <w:color w:val="000000"/>
        </w:rPr>
        <w:t>5. Після тексту заяви ліворуч вміщується дата, а праворуч - підпис особи, яка писала заяву.</w:t>
      </w:r>
    </w:p>
    <w:p w:rsidR="00CE0194" w:rsidRPr="00EE6AB1" w:rsidRDefault="00CE0194" w:rsidP="00CE0194">
      <w:pPr>
        <w:pStyle w:val="a3"/>
        <w:shd w:val="clear" w:color="auto" w:fill="FFFFFF"/>
        <w:spacing w:before="0" w:beforeAutospacing="0" w:after="0" w:afterAutospacing="0"/>
        <w:ind w:firstLine="235"/>
        <w:jc w:val="both"/>
      </w:pPr>
      <w:r w:rsidRPr="001D1D94">
        <w:rPr>
          <w:color w:val="000000"/>
        </w:rPr>
        <w:t>У складній заяві також подаються відомості про те, які саме документи додані до заяви на підтвердження правомірності висловленого в ній прохання (документи перелічуються після основного тексту перед підписом).</w:t>
      </w:r>
      <w:r>
        <w:rPr>
          <w:color w:val="000000"/>
        </w:rPr>
        <w:t xml:space="preserve"> </w:t>
      </w:r>
      <w:r w:rsidRPr="001D1D94">
        <w:rPr>
          <w:color w:val="000000"/>
        </w:rPr>
        <w:t>Заява пишеться власноручно в одному примірнику.</w:t>
      </w:r>
    </w:p>
    <w:p w:rsidR="0086704E" w:rsidRDefault="0086704E">
      <w:bookmarkStart w:id="0" w:name="_GoBack"/>
      <w:bookmarkEnd w:id="0"/>
    </w:p>
    <w:sectPr w:rsidR="0086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25"/>
    <w:rsid w:val="00820C25"/>
    <w:rsid w:val="0086704E"/>
    <w:rsid w:val="00C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194"/>
    <w:pPr>
      <w:spacing w:before="100" w:beforeAutospacing="1" w:after="100" w:afterAutospacing="1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rsid w:val="00CE0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194"/>
    <w:pPr>
      <w:spacing w:before="100" w:beforeAutospacing="1" w:after="100" w:afterAutospacing="1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rsid w:val="00CE0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2014-01-02T14:44:00Z</dcterms:created>
  <dcterms:modified xsi:type="dcterms:W3CDTF">2014-01-02T14:44:00Z</dcterms:modified>
</cp:coreProperties>
</file>